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第</w:instrText>
      </w:r>
      <w:r w:rsidR="00530414">
        <w:rPr>
          <w:rFonts w:ascii="Times New Roman" w:hAnsi="Times New Roman" w:cs="Times New Roman" w:hint="eastAsia"/>
        </w:rPr>
        <w:instrText>11</w:instrText>
      </w:r>
      <w:r w:rsidR="00530414">
        <w:rPr>
          <w:rFonts w:ascii="Times New Roman" w:hAnsi="Times New Roman" w:cs="Times New Roman" w:hint="eastAsia"/>
        </w:rPr>
        <w:instrText>章</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06.3pt">
            <v:imagedata r:id="rId4" r:href="rId5"/>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IPAPANNEW" w:hAnsi="IPAPANNEW" w:cs="Times New Roman"/>
        </w:rPr>
        <w:t>[</w:t>
      </w:r>
      <w:r w:rsidRPr="00C645EA">
        <w:rPr>
          <w:rFonts w:ascii="IPAPANNEW" w:hAnsi="IPAPANNEW" w:cs="Times New Roman"/>
        </w:rPr>
        <w:t>高考命题解读</w:t>
      </w:r>
      <w:r w:rsidRPr="00C645EA">
        <w:rPr>
          <w:rFonts w:ascii="IPAPANNEW" w:hAnsi="IPAPANNEW" w:cs="Times New Roman"/>
        </w:rPr>
        <w:t>]</w:t>
      </w:r>
    </w:p>
    <w:tbl>
      <w:tblPr>
        <w:tblW w:w="0" w:type="auto"/>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418"/>
        <w:gridCol w:w="2835"/>
        <w:gridCol w:w="2932"/>
      </w:tblGrid>
      <w:tr w:rsidR="00F83012" w:rsidTr="00E052A3">
        <w:trPr>
          <w:jc w:val="center"/>
        </w:trPr>
        <w:tc>
          <w:tcPr>
            <w:tcW w:w="1338" w:type="dxa"/>
            <w:vMerge w:val="restart"/>
            <w:tcBorders>
              <w:top w:val="single" w:sz="4" w:space="0" w:color="auto"/>
              <w:left w:val="single" w:sz="4" w:space="0" w:color="auto"/>
              <w:right w:val="single" w:sz="4" w:space="0" w:color="auto"/>
              <w:tl2br w:val="single" w:sz="4" w:space="0" w:color="auto"/>
            </w:tcBorders>
            <w:vAlign w:val="center"/>
            <w:hideMark/>
          </w:tcPr>
          <w:p w:rsidR="00F83012" w:rsidRPr="00854C7B" w:rsidRDefault="00F83012" w:rsidP="00E052A3">
            <w:pPr>
              <w:pStyle w:val="a3"/>
              <w:tabs>
                <w:tab w:val="left" w:pos="3402"/>
              </w:tabs>
              <w:spacing w:line="360" w:lineRule="auto"/>
              <w:jc w:val="right"/>
              <w:rPr>
                <w:rFonts w:ascii="Times New Roman" w:hAnsi="Times New Roman" w:cs="Times New Roman"/>
              </w:rPr>
            </w:pPr>
            <w:r w:rsidRPr="00854C7B">
              <w:rPr>
                <w:rFonts w:ascii="Times New Roman" w:hAnsi="Times New Roman" w:cs="Times New Roman" w:hint="eastAsia"/>
              </w:rPr>
              <w:t>分析</w:t>
            </w:r>
          </w:p>
          <w:p w:rsidR="00F83012" w:rsidRPr="00854C7B" w:rsidRDefault="00F83012" w:rsidP="00E052A3">
            <w:pPr>
              <w:pStyle w:val="a3"/>
              <w:tabs>
                <w:tab w:val="left" w:pos="3402"/>
              </w:tabs>
              <w:spacing w:line="360" w:lineRule="auto"/>
              <w:jc w:val="left"/>
              <w:rPr>
                <w:rFonts w:ascii="Times New Roman" w:hAnsi="Times New Roman" w:cs="Times New Roman"/>
              </w:rPr>
            </w:pPr>
            <w:r>
              <w:rPr>
                <w:rFonts w:ascii="Times New Roman" w:hAnsi="Times New Roman" w:cs="Times New Roman" w:hint="eastAsia"/>
              </w:rPr>
              <w:t>年份</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F83012" w:rsidRDefault="00F83012" w:rsidP="00E052A3">
            <w:pPr>
              <w:pStyle w:val="a3"/>
              <w:tabs>
                <w:tab w:val="left" w:pos="3402"/>
              </w:tabs>
              <w:spacing w:line="360" w:lineRule="auto"/>
              <w:jc w:val="center"/>
              <w:rPr>
                <w:rFonts w:hAnsi="宋体" w:cs="宋体"/>
              </w:rPr>
            </w:pPr>
            <w:r>
              <w:rPr>
                <w:rFonts w:ascii="Times New Roman" w:hAnsi="Times New Roman" w:cs="Times New Roman" w:hint="eastAsia"/>
              </w:rPr>
              <w:t>高考</w:t>
            </w:r>
            <w:r>
              <w:rPr>
                <w:rFonts w:ascii="Times New Roman" w:hAnsi="Times New Roman" w:cs="Times New Roman"/>
              </w:rPr>
              <w:t>(</w:t>
            </w:r>
            <w:r>
              <w:rPr>
                <w:rFonts w:ascii="Times New Roman" w:hAnsi="Times New Roman" w:cs="Times New Roman" w:hint="eastAsia"/>
              </w:rPr>
              <w:t>全国卷</w:t>
            </w:r>
            <w:r>
              <w:rPr>
                <w:rFonts w:ascii="Times New Roman" w:hAnsi="Times New Roman" w:cs="Times New Roman"/>
              </w:rPr>
              <w:t>)</w:t>
            </w:r>
            <w:r>
              <w:rPr>
                <w:rFonts w:ascii="Times New Roman" w:hAnsi="Times New Roman" w:cs="Times New Roman" w:hint="eastAsia"/>
              </w:rPr>
              <w:t>四年命题情况对照分析</w:t>
            </w:r>
          </w:p>
        </w:tc>
        <w:tc>
          <w:tcPr>
            <w:tcW w:w="2932" w:type="dxa"/>
            <w:vMerge w:val="restart"/>
            <w:tcBorders>
              <w:top w:val="single" w:sz="4" w:space="0" w:color="auto"/>
              <w:left w:val="single" w:sz="4" w:space="0" w:color="auto"/>
              <w:right w:val="single" w:sz="4" w:space="0" w:color="auto"/>
            </w:tcBorders>
          </w:tcPr>
          <w:p w:rsidR="00F83012" w:rsidRDefault="00F83012" w:rsidP="00E052A3">
            <w:pPr>
              <w:pStyle w:val="a3"/>
              <w:tabs>
                <w:tab w:val="left" w:pos="3402"/>
              </w:tabs>
              <w:spacing w:line="360" w:lineRule="auto"/>
              <w:jc w:val="left"/>
              <w:rPr>
                <w:rFonts w:ascii="Times New Roman" w:hAnsi="Times New Roman" w:cs="Times New Roman"/>
              </w:rPr>
            </w:pPr>
            <w:r>
              <w:rPr>
                <w:rFonts w:ascii="Times New Roman" w:hAnsi="Times New Roman" w:cs="Times New Roman"/>
              </w:rPr>
              <w:t>1.</w:t>
            </w:r>
            <w:r>
              <w:rPr>
                <w:rFonts w:ascii="Times New Roman" w:eastAsia="黑体" w:hAnsi="Times New Roman" w:cs="Times New Roman" w:hint="eastAsia"/>
              </w:rPr>
              <w:t>考查方式</w:t>
            </w:r>
          </w:p>
          <w:p w:rsidR="00F83012" w:rsidRDefault="00F83012" w:rsidP="00E052A3">
            <w:pPr>
              <w:pStyle w:val="a3"/>
              <w:tabs>
                <w:tab w:val="left" w:pos="3402"/>
              </w:tabs>
              <w:spacing w:line="360" w:lineRule="auto"/>
              <w:jc w:val="left"/>
              <w:rPr>
                <w:rFonts w:ascii="Times New Roman" w:hAnsi="Times New Roman" w:cs="Times New Roman"/>
              </w:rPr>
            </w:pPr>
            <w:r>
              <w:rPr>
                <w:rFonts w:ascii="Times New Roman" w:hAnsi="Times New Roman" w:cs="Times New Roman" w:hint="eastAsia"/>
              </w:rPr>
              <w:t>从近几年命题看，高考对本章内容考查命题频率较低，主要体现在</w:t>
            </w:r>
            <w:r>
              <w:rPr>
                <w:rFonts w:hAnsi="宋体" w:cs="Times New Roman" w:hint="eastAsia"/>
              </w:rPr>
              <w:t>“</w:t>
            </w:r>
            <w:r>
              <w:rPr>
                <w:rFonts w:ascii="Times New Roman" w:hAnsi="Times New Roman" w:cs="Times New Roman" w:hint="eastAsia"/>
              </w:rPr>
              <w:t>三突出</w:t>
            </w:r>
            <w:r>
              <w:rPr>
                <w:rFonts w:hAnsi="宋体" w:cs="Times New Roman" w:hint="eastAsia"/>
              </w:rPr>
              <w:t>”</w:t>
            </w:r>
            <w:r>
              <w:rPr>
                <w:rFonts w:ascii="Times New Roman" w:hAnsi="Times New Roman" w:cs="Times New Roman" w:hint="eastAsia"/>
              </w:rPr>
              <w:t>：一是突出考查交变电流的产生过程；二是突出考查交变电流的</w:t>
            </w:r>
            <w:proofErr w:type="gramStart"/>
            <w:r>
              <w:rPr>
                <w:rFonts w:ascii="Times New Roman" w:hAnsi="Times New Roman" w:cs="Times New Roman" w:hint="eastAsia"/>
              </w:rPr>
              <w:t>图象</w:t>
            </w:r>
            <w:proofErr w:type="gramEnd"/>
            <w:r>
              <w:rPr>
                <w:rFonts w:ascii="Times New Roman" w:hAnsi="Times New Roman" w:cs="Times New Roman" w:hint="eastAsia"/>
              </w:rPr>
              <w:t>和交变电流的</w:t>
            </w:r>
            <w:r>
              <w:rPr>
                <w:rFonts w:hAnsi="宋体" w:cs="Times New Roman" w:hint="eastAsia"/>
              </w:rPr>
              <w:t>“</w:t>
            </w:r>
            <w:r>
              <w:rPr>
                <w:rFonts w:ascii="Times New Roman" w:hAnsi="Times New Roman" w:cs="Times New Roman" w:hint="eastAsia"/>
              </w:rPr>
              <w:t>四值</w:t>
            </w:r>
            <w:r>
              <w:rPr>
                <w:rFonts w:hAnsi="宋体" w:cs="Times New Roman" w:hint="eastAsia"/>
              </w:rPr>
              <w:t>”</w:t>
            </w:r>
            <w:r>
              <w:rPr>
                <w:rFonts w:ascii="Times New Roman" w:hAnsi="Times New Roman" w:cs="Times New Roman" w:hint="eastAsia"/>
              </w:rPr>
              <w:t>；三是突出考查变压器及远距离输电，难度不大，多以选择题的形式命题．</w:t>
            </w:r>
          </w:p>
          <w:p w:rsidR="00F83012" w:rsidRDefault="00F83012" w:rsidP="00E052A3">
            <w:pPr>
              <w:pStyle w:val="a3"/>
              <w:tabs>
                <w:tab w:val="left" w:pos="3402"/>
              </w:tabs>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eastAsia="黑体" w:hAnsi="Times New Roman" w:cs="Times New Roman" w:hint="eastAsia"/>
              </w:rPr>
              <w:t>命题趋势</w:t>
            </w:r>
          </w:p>
          <w:p w:rsidR="00F83012" w:rsidRDefault="00F83012" w:rsidP="00E052A3">
            <w:pPr>
              <w:pStyle w:val="a3"/>
              <w:tabs>
                <w:tab w:val="left" w:pos="3402"/>
              </w:tabs>
              <w:spacing w:line="360" w:lineRule="auto"/>
              <w:jc w:val="left"/>
              <w:rPr>
                <w:rFonts w:hAnsi="宋体" w:cs="宋体"/>
              </w:rPr>
            </w:pPr>
            <w:r>
              <w:rPr>
                <w:rFonts w:ascii="Times New Roman" w:hAnsi="Times New Roman" w:cs="Times New Roman" w:hint="eastAsia"/>
              </w:rPr>
              <w:t>变压器结合电路分析仍将是今后命题的热点</w:t>
            </w:r>
            <w:r>
              <w:rPr>
                <w:rFonts w:ascii="Times New Roman" w:hAnsi="Times New Roman" w:cs="Times New Roman"/>
              </w:rPr>
              <w:t>.</w:t>
            </w:r>
          </w:p>
        </w:tc>
      </w:tr>
      <w:tr w:rsidR="00F83012" w:rsidTr="00E052A3">
        <w:trPr>
          <w:jc w:val="center"/>
        </w:trPr>
        <w:tc>
          <w:tcPr>
            <w:tcW w:w="1338" w:type="dxa"/>
            <w:vMerge/>
            <w:tcBorders>
              <w:left w:val="single" w:sz="4" w:space="0" w:color="auto"/>
              <w:bottom w:val="single" w:sz="4" w:space="0" w:color="auto"/>
              <w:right w:val="single" w:sz="4" w:space="0" w:color="auto"/>
              <w:tl2br w:val="single" w:sz="4" w:space="0" w:color="auto"/>
            </w:tcBorders>
            <w:vAlign w:val="center"/>
          </w:tcPr>
          <w:p w:rsidR="00F83012" w:rsidRDefault="00F83012" w:rsidP="00E052A3">
            <w:pPr>
              <w:pStyle w:val="a3"/>
              <w:tabs>
                <w:tab w:val="left" w:pos="3402"/>
              </w:tabs>
              <w:spacing w:line="360" w:lineRule="auto"/>
              <w:jc w:val="center"/>
              <w:rPr>
                <w:rFonts w:ascii="Times New Roman" w:hAnsi="Times New Roman" w:cs="Times New Roman"/>
                <w:i/>
              </w:rPr>
            </w:pPr>
          </w:p>
        </w:tc>
        <w:tc>
          <w:tcPr>
            <w:tcW w:w="1418" w:type="dxa"/>
            <w:tcBorders>
              <w:top w:val="single" w:sz="4" w:space="0" w:color="auto"/>
              <w:left w:val="single" w:sz="4" w:space="0" w:color="auto"/>
              <w:bottom w:val="single" w:sz="4" w:space="0" w:color="auto"/>
              <w:right w:val="single" w:sz="4" w:space="0" w:color="auto"/>
            </w:tcBorders>
            <w:vAlign w:val="center"/>
          </w:tcPr>
          <w:p w:rsidR="00F83012" w:rsidRDefault="00F83012" w:rsidP="00E052A3">
            <w:pPr>
              <w:pStyle w:val="a3"/>
              <w:tabs>
                <w:tab w:val="left" w:pos="3402"/>
              </w:tabs>
              <w:spacing w:line="360" w:lineRule="auto"/>
              <w:jc w:val="center"/>
              <w:rPr>
                <w:rFonts w:ascii="Times New Roman" w:hAnsi="Times New Roman" w:cs="Times New Roman"/>
                <w:i/>
              </w:rPr>
            </w:pPr>
            <w:r>
              <w:rPr>
                <w:rFonts w:ascii="Times New Roman" w:hAnsi="Times New Roman" w:cs="Times New Roman" w:hint="eastAsia"/>
              </w:rPr>
              <w:t>题　号</w:t>
            </w:r>
          </w:p>
        </w:tc>
        <w:tc>
          <w:tcPr>
            <w:tcW w:w="2835" w:type="dxa"/>
            <w:tcBorders>
              <w:top w:val="single" w:sz="4" w:space="0" w:color="auto"/>
              <w:left w:val="single" w:sz="4" w:space="0" w:color="auto"/>
              <w:bottom w:val="single" w:sz="4" w:space="0" w:color="auto"/>
              <w:right w:val="single" w:sz="4" w:space="0" w:color="auto"/>
            </w:tcBorders>
            <w:vAlign w:val="center"/>
          </w:tcPr>
          <w:p w:rsidR="00F83012" w:rsidRDefault="00F83012" w:rsidP="00E052A3">
            <w:pPr>
              <w:pStyle w:val="a3"/>
              <w:tabs>
                <w:tab w:val="left" w:pos="3402"/>
              </w:tabs>
              <w:spacing w:line="360" w:lineRule="auto"/>
              <w:jc w:val="center"/>
              <w:rPr>
                <w:rFonts w:hAnsi="宋体" w:cs="宋体"/>
              </w:rPr>
            </w:pPr>
            <w:r>
              <w:rPr>
                <w:rFonts w:ascii="Times New Roman" w:hAnsi="Times New Roman" w:cs="Times New Roman" w:hint="eastAsia"/>
              </w:rPr>
              <w:t>命题点</w:t>
            </w:r>
          </w:p>
        </w:tc>
        <w:tc>
          <w:tcPr>
            <w:tcW w:w="2932" w:type="dxa"/>
            <w:vMerge/>
            <w:tcBorders>
              <w:left w:val="single" w:sz="4" w:space="0" w:color="auto"/>
              <w:right w:val="single" w:sz="4" w:space="0" w:color="auto"/>
            </w:tcBorders>
          </w:tcPr>
          <w:p w:rsidR="00F83012" w:rsidRDefault="00F83012" w:rsidP="00E052A3">
            <w:pPr>
              <w:pStyle w:val="a3"/>
              <w:tabs>
                <w:tab w:val="left" w:pos="3402"/>
              </w:tabs>
              <w:spacing w:line="360" w:lineRule="auto"/>
              <w:jc w:val="center"/>
              <w:rPr>
                <w:rFonts w:hAnsi="宋体" w:cs="宋体"/>
              </w:rPr>
            </w:pPr>
          </w:p>
        </w:tc>
      </w:tr>
      <w:tr w:rsidR="00F83012" w:rsidTr="00E052A3">
        <w:trPr>
          <w:jc w:val="center"/>
        </w:trPr>
        <w:tc>
          <w:tcPr>
            <w:tcW w:w="1338" w:type="dxa"/>
            <w:tcBorders>
              <w:top w:val="single" w:sz="4" w:space="0" w:color="auto"/>
              <w:left w:val="single" w:sz="4" w:space="0" w:color="auto"/>
              <w:bottom w:val="single" w:sz="4" w:space="0" w:color="auto"/>
              <w:right w:val="single" w:sz="4" w:space="0" w:color="auto"/>
            </w:tcBorders>
            <w:vAlign w:val="center"/>
            <w:hideMark/>
          </w:tcPr>
          <w:p w:rsidR="00F83012" w:rsidRDefault="00F83012" w:rsidP="00E052A3">
            <w:pPr>
              <w:pStyle w:val="a3"/>
              <w:tabs>
                <w:tab w:val="left" w:pos="3402"/>
              </w:tabs>
              <w:spacing w:line="360" w:lineRule="auto"/>
              <w:jc w:val="center"/>
              <w:rPr>
                <w:rFonts w:ascii="Times New Roman" w:hAnsi="Times New Roman" w:cs="Times New Roman"/>
                <w:i/>
              </w:rPr>
            </w:pPr>
            <w:r>
              <w:rPr>
                <w:rFonts w:ascii="Times New Roman" w:eastAsia="黑体" w:hAnsi="Times New Roman" w:cs="Times New Roman"/>
              </w:rPr>
              <w:t>2014</w:t>
            </w:r>
            <w:r>
              <w:rPr>
                <w:rFonts w:ascii="Times New Roman" w:eastAsia="黑体" w:hAnsi="Times New Roman" w:cs="Times New Roman" w:hint="eastAsia"/>
              </w:rPr>
              <w:t>年</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012" w:rsidRDefault="00F83012" w:rsidP="00E052A3">
            <w:pPr>
              <w:pStyle w:val="a3"/>
              <w:tabs>
                <w:tab w:val="left" w:pos="3402"/>
              </w:tabs>
              <w:spacing w:line="360" w:lineRule="auto"/>
              <w:jc w:val="center"/>
              <w:rPr>
                <w:rFonts w:ascii="Times New Roman" w:hAnsi="Times New Roman" w:cs="Times New Roman"/>
                <w:i/>
              </w:rPr>
            </w:pPr>
            <w:r>
              <w:rPr>
                <w:rFonts w:hAnsi="宋体" w:cs="Times New Roman" w:hint="eastAsia"/>
              </w:rPr>
              <w:t>Ⅱ</w:t>
            </w:r>
            <w:r>
              <w:rPr>
                <w:rFonts w:ascii="Times New Roman" w:hAnsi="Times New Roman" w:cs="Times New Roman" w:hint="eastAsia"/>
              </w:rPr>
              <w:t>卷</w:t>
            </w:r>
            <w:r>
              <w:rPr>
                <w:rFonts w:ascii="Times New Roman" w:hAnsi="Times New Roman" w:cs="Times New Roman"/>
              </w:rPr>
              <w:t>21</w:t>
            </w:r>
            <w:r>
              <w:rPr>
                <w:rFonts w:ascii="Times New Roman" w:hAnsi="Times New Roman" w:cs="Times New Roman" w:hint="eastAsia"/>
              </w:rPr>
              <w:t>题</w:t>
            </w:r>
          </w:p>
        </w:tc>
        <w:tc>
          <w:tcPr>
            <w:tcW w:w="2835" w:type="dxa"/>
            <w:tcBorders>
              <w:top w:val="single" w:sz="4" w:space="0" w:color="auto"/>
              <w:left w:val="single" w:sz="4" w:space="0" w:color="auto"/>
              <w:bottom w:val="single" w:sz="4" w:space="0" w:color="auto"/>
              <w:right w:val="single" w:sz="4" w:space="0" w:color="auto"/>
            </w:tcBorders>
            <w:vAlign w:val="center"/>
            <w:hideMark/>
          </w:tcPr>
          <w:p w:rsidR="00F83012" w:rsidRDefault="00F83012" w:rsidP="00E052A3">
            <w:pPr>
              <w:pStyle w:val="a3"/>
              <w:tabs>
                <w:tab w:val="left" w:pos="3402"/>
              </w:tabs>
              <w:spacing w:line="360" w:lineRule="auto"/>
              <w:jc w:val="left"/>
              <w:rPr>
                <w:rFonts w:hAnsi="宋体" w:cs="宋体"/>
              </w:rPr>
            </w:pPr>
            <w:r>
              <w:rPr>
                <w:rFonts w:ascii="Times New Roman" w:hAnsi="Times New Roman" w:cs="Times New Roman" w:hint="eastAsia"/>
              </w:rPr>
              <w:t>二极管的单向导电性以及变压器电路的动态分析</w:t>
            </w:r>
          </w:p>
        </w:tc>
        <w:tc>
          <w:tcPr>
            <w:tcW w:w="2932" w:type="dxa"/>
            <w:vMerge/>
            <w:tcBorders>
              <w:left w:val="single" w:sz="4" w:space="0" w:color="auto"/>
              <w:right w:val="single" w:sz="4" w:space="0" w:color="auto"/>
            </w:tcBorders>
          </w:tcPr>
          <w:p w:rsidR="00F83012" w:rsidRDefault="00F83012" w:rsidP="00E052A3">
            <w:pPr>
              <w:pStyle w:val="a3"/>
              <w:tabs>
                <w:tab w:val="left" w:pos="3402"/>
              </w:tabs>
              <w:spacing w:line="360" w:lineRule="auto"/>
              <w:jc w:val="center"/>
              <w:rPr>
                <w:rFonts w:ascii="Times New Roman" w:hAnsi="Times New Roman" w:cs="Times New Roman"/>
              </w:rPr>
            </w:pPr>
          </w:p>
        </w:tc>
      </w:tr>
      <w:tr w:rsidR="00F83012" w:rsidTr="00E052A3">
        <w:trPr>
          <w:jc w:val="center"/>
        </w:trPr>
        <w:tc>
          <w:tcPr>
            <w:tcW w:w="1338" w:type="dxa"/>
            <w:tcBorders>
              <w:top w:val="single" w:sz="4" w:space="0" w:color="auto"/>
              <w:left w:val="single" w:sz="4" w:space="0" w:color="auto"/>
              <w:bottom w:val="single" w:sz="4" w:space="0" w:color="auto"/>
              <w:right w:val="single" w:sz="4" w:space="0" w:color="auto"/>
            </w:tcBorders>
            <w:vAlign w:val="center"/>
            <w:hideMark/>
          </w:tcPr>
          <w:p w:rsidR="00F83012" w:rsidRDefault="00F83012" w:rsidP="00E052A3">
            <w:pPr>
              <w:pStyle w:val="a3"/>
              <w:tabs>
                <w:tab w:val="left" w:pos="3402"/>
              </w:tabs>
              <w:spacing w:line="360" w:lineRule="auto"/>
              <w:jc w:val="center"/>
              <w:rPr>
                <w:rFonts w:ascii="Times New Roman" w:hAnsi="Times New Roman" w:cs="Times New Roman"/>
                <w:i/>
              </w:rPr>
            </w:pPr>
            <w:r>
              <w:rPr>
                <w:rFonts w:ascii="Times New Roman" w:eastAsia="黑体" w:hAnsi="Times New Roman" w:cs="Times New Roman"/>
              </w:rPr>
              <w:t>2015</w:t>
            </w:r>
            <w:r>
              <w:rPr>
                <w:rFonts w:ascii="Times New Roman" w:eastAsia="黑体" w:hAnsi="Times New Roman" w:cs="Times New Roman" w:hint="eastAsia"/>
              </w:rPr>
              <w:t>年</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012" w:rsidRDefault="00F83012" w:rsidP="00E052A3">
            <w:pPr>
              <w:pStyle w:val="a3"/>
              <w:tabs>
                <w:tab w:val="left" w:pos="3402"/>
              </w:tabs>
              <w:spacing w:line="360" w:lineRule="auto"/>
              <w:jc w:val="center"/>
              <w:rPr>
                <w:rFonts w:ascii="Times New Roman" w:hAnsi="Times New Roman" w:cs="Times New Roman"/>
                <w:i/>
              </w:rPr>
            </w:pPr>
            <w:r>
              <w:rPr>
                <w:rFonts w:hAnsi="宋体" w:cs="Times New Roman" w:hint="eastAsia"/>
              </w:rPr>
              <w:t>Ⅰ</w:t>
            </w:r>
            <w:r>
              <w:rPr>
                <w:rFonts w:ascii="Times New Roman" w:hAnsi="Times New Roman" w:cs="Times New Roman" w:hint="eastAsia"/>
              </w:rPr>
              <w:t>卷</w:t>
            </w:r>
            <w:r>
              <w:rPr>
                <w:rFonts w:ascii="Times New Roman" w:hAnsi="Times New Roman" w:cs="Times New Roman"/>
              </w:rPr>
              <w:t>16</w:t>
            </w:r>
            <w:r>
              <w:rPr>
                <w:rFonts w:ascii="Times New Roman" w:hAnsi="Times New Roman" w:cs="Times New Roman" w:hint="eastAsia"/>
              </w:rPr>
              <w:t>题</w:t>
            </w:r>
          </w:p>
        </w:tc>
        <w:tc>
          <w:tcPr>
            <w:tcW w:w="2835" w:type="dxa"/>
            <w:tcBorders>
              <w:top w:val="single" w:sz="4" w:space="0" w:color="auto"/>
              <w:left w:val="single" w:sz="4" w:space="0" w:color="auto"/>
              <w:bottom w:val="single" w:sz="4" w:space="0" w:color="auto"/>
              <w:right w:val="single" w:sz="4" w:space="0" w:color="auto"/>
            </w:tcBorders>
            <w:vAlign w:val="center"/>
            <w:hideMark/>
          </w:tcPr>
          <w:p w:rsidR="00F83012" w:rsidRDefault="00F83012" w:rsidP="00E052A3">
            <w:pPr>
              <w:pStyle w:val="a3"/>
              <w:tabs>
                <w:tab w:val="left" w:pos="3402"/>
              </w:tabs>
              <w:spacing w:line="360" w:lineRule="auto"/>
              <w:jc w:val="left"/>
              <w:rPr>
                <w:rFonts w:hAnsi="宋体" w:cs="宋体"/>
              </w:rPr>
            </w:pPr>
            <w:r>
              <w:rPr>
                <w:rFonts w:ascii="Times New Roman" w:hAnsi="Times New Roman" w:cs="Times New Roman" w:hint="eastAsia"/>
              </w:rPr>
              <w:t>变压器原副线圈的三个基本关系以及电路的相关知识</w:t>
            </w:r>
          </w:p>
        </w:tc>
        <w:tc>
          <w:tcPr>
            <w:tcW w:w="2932" w:type="dxa"/>
            <w:vMerge/>
            <w:tcBorders>
              <w:left w:val="single" w:sz="4" w:space="0" w:color="auto"/>
              <w:right w:val="single" w:sz="4" w:space="0" w:color="auto"/>
            </w:tcBorders>
          </w:tcPr>
          <w:p w:rsidR="00F83012" w:rsidRDefault="00F83012" w:rsidP="00E052A3">
            <w:pPr>
              <w:pStyle w:val="a3"/>
              <w:tabs>
                <w:tab w:val="left" w:pos="3402"/>
              </w:tabs>
              <w:spacing w:line="360" w:lineRule="auto"/>
              <w:jc w:val="center"/>
              <w:rPr>
                <w:rFonts w:ascii="Times New Roman" w:hAnsi="Times New Roman" w:cs="Times New Roman"/>
              </w:rPr>
            </w:pPr>
          </w:p>
        </w:tc>
      </w:tr>
      <w:tr w:rsidR="00F83012" w:rsidTr="00E052A3">
        <w:trPr>
          <w:jc w:val="center"/>
        </w:trPr>
        <w:tc>
          <w:tcPr>
            <w:tcW w:w="1338" w:type="dxa"/>
            <w:vMerge w:val="restart"/>
            <w:tcBorders>
              <w:top w:val="single" w:sz="4" w:space="0" w:color="auto"/>
              <w:left w:val="single" w:sz="4" w:space="0" w:color="auto"/>
              <w:right w:val="single" w:sz="4" w:space="0" w:color="auto"/>
            </w:tcBorders>
            <w:vAlign w:val="center"/>
            <w:hideMark/>
          </w:tcPr>
          <w:p w:rsidR="00F83012" w:rsidRDefault="00F83012" w:rsidP="00E052A3">
            <w:pPr>
              <w:pStyle w:val="a3"/>
              <w:tabs>
                <w:tab w:val="left" w:pos="3402"/>
              </w:tabs>
              <w:spacing w:line="360" w:lineRule="auto"/>
              <w:jc w:val="center"/>
              <w:rPr>
                <w:rFonts w:ascii="Times New Roman" w:hAnsi="Times New Roman" w:cs="Times New Roman"/>
                <w:i/>
              </w:rPr>
            </w:pPr>
            <w:r>
              <w:rPr>
                <w:rFonts w:ascii="Times New Roman" w:eastAsia="黑体" w:hAnsi="Times New Roman" w:cs="Times New Roman"/>
              </w:rPr>
              <w:t>2016</w:t>
            </w:r>
            <w:r>
              <w:rPr>
                <w:rFonts w:ascii="Times New Roman" w:eastAsia="黑体" w:hAnsi="Times New Roman" w:cs="Times New Roman" w:hint="eastAsia"/>
              </w:rPr>
              <w:t>年</w:t>
            </w:r>
          </w:p>
        </w:tc>
        <w:tc>
          <w:tcPr>
            <w:tcW w:w="1418" w:type="dxa"/>
            <w:tcBorders>
              <w:top w:val="single" w:sz="4" w:space="0" w:color="auto"/>
              <w:left w:val="single" w:sz="4" w:space="0" w:color="auto"/>
              <w:bottom w:val="single" w:sz="4" w:space="0" w:color="auto"/>
              <w:right w:val="single" w:sz="4" w:space="0" w:color="auto"/>
            </w:tcBorders>
            <w:vAlign w:val="center"/>
          </w:tcPr>
          <w:p w:rsidR="00F83012" w:rsidRDefault="00F83012" w:rsidP="00E052A3">
            <w:pPr>
              <w:pStyle w:val="a3"/>
              <w:tabs>
                <w:tab w:val="left" w:pos="3402"/>
              </w:tabs>
              <w:spacing w:line="360" w:lineRule="auto"/>
              <w:jc w:val="center"/>
              <w:rPr>
                <w:rFonts w:hAnsi="宋体" w:cs="宋体"/>
              </w:rPr>
            </w:pPr>
            <w:r>
              <w:rPr>
                <w:rFonts w:hAnsi="宋体" w:cs="Times New Roman" w:hint="eastAsia"/>
              </w:rPr>
              <w:t>Ⅰ</w:t>
            </w:r>
            <w:r>
              <w:rPr>
                <w:rFonts w:ascii="Times New Roman" w:hAnsi="Times New Roman" w:cs="Times New Roman" w:hint="eastAsia"/>
              </w:rPr>
              <w:t>卷</w:t>
            </w:r>
            <w:r>
              <w:rPr>
                <w:rFonts w:ascii="Times New Roman" w:hAnsi="Times New Roman" w:cs="Times New Roman"/>
              </w:rPr>
              <w:t>16</w:t>
            </w:r>
            <w:r>
              <w:rPr>
                <w:rFonts w:ascii="Times New Roman" w:hAnsi="Times New Roman" w:cs="Times New Roman" w:hint="eastAsia"/>
              </w:rPr>
              <w:t>题</w:t>
            </w:r>
          </w:p>
        </w:tc>
        <w:tc>
          <w:tcPr>
            <w:tcW w:w="2835" w:type="dxa"/>
            <w:tcBorders>
              <w:top w:val="single" w:sz="4" w:space="0" w:color="auto"/>
              <w:left w:val="single" w:sz="4" w:space="0" w:color="auto"/>
              <w:bottom w:val="single" w:sz="4" w:space="0" w:color="auto"/>
              <w:right w:val="single" w:sz="4" w:space="0" w:color="auto"/>
            </w:tcBorders>
            <w:vAlign w:val="center"/>
          </w:tcPr>
          <w:p w:rsidR="00F83012" w:rsidRDefault="00F83012" w:rsidP="00E052A3">
            <w:pPr>
              <w:pStyle w:val="a3"/>
              <w:tabs>
                <w:tab w:val="left" w:pos="3402"/>
              </w:tabs>
              <w:spacing w:line="360" w:lineRule="auto"/>
              <w:jc w:val="left"/>
              <w:rPr>
                <w:rFonts w:hAnsi="宋体" w:cs="宋体"/>
              </w:rPr>
            </w:pPr>
            <w:r>
              <w:rPr>
                <w:rFonts w:ascii="Times New Roman" w:hAnsi="Times New Roman" w:cs="Times New Roman" w:hint="eastAsia"/>
              </w:rPr>
              <w:t>变压器原副线圈的三个基本关系以及电路的相关知识</w:t>
            </w:r>
            <w:r>
              <w:rPr>
                <w:rFonts w:ascii="Times New Roman" w:hAnsi="Times New Roman" w:cs="Times New Roman"/>
              </w:rPr>
              <w:t>(</w:t>
            </w:r>
            <w:r>
              <w:rPr>
                <w:rFonts w:ascii="Times New Roman" w:hAnsi="Times New Roman" w:cs="Times New Roman" w:hint="eastAsia"/>
              </w:rPr>
              <w:t>原线圈中串有电阻</w:t>
            </w:r>
            <w:r>
              <w:rPr>
                <w:rFonts w:ascii="Times New Roman" w:hAnsi="Times New Roman" w:cs="Times New Roman"/>
              </w:rPr>
              <w:t>)</w:t>
            </w:r>
          </w:p>
        </w:tc>
        <w:tc>
          <w:tcPr>
            <w:tcW w:w="2932" w:type="dxa"/>
            <w:vMerge/>
            <w:tcBorders>
              <w:left w:val="single" w:sz="4" w:space="0" w:color="auto"/>
              <w:right w:val="single" w:sz="4" w:space="0" w:color="auto"/>
            </w:tcBorders>
          </w:tcPr>
          <w:p w:rsidR="00F83012" w:rsidRDefault="00F83012" w:rsidP="00E052A3">
            <w:pPr>
              <w:pStyle w:val="a3"/>
              <w:tabs>
                <w:tab w:val="left" w:pos="3402"/>
              </w:tabs>
              <w:spacing w:line="360" w:lineRule="auto"/>
              <w:jc w:val="center"/>
              <w:rPr>
                <w:rFonts w:hAnsi="宋体" w:cs="宋体"/>
              </w:rPr>
            </w:pPr>
          </w:p>
        </w:tc>
      </w:tr>
      <w:tr w:rsidR="00F83012" w:rsidTr="00E052A3">
        <w:trPr>
          <w:jc w:val="center"/>
        </w:trPr>
        <w:tc>
          <w:tcPr>
            <w:tcW w:w="1338" w:type="dxa"/>
            <w:vMerge/>
            <w:tcBorders>
              <w:left w:val="single" w:sz="4" w:space="0" w:color="auto"/>
              <w:bottom w:val="single" w:sz="4" w:space="0" w:color="auto"/>
              <w:right w:val="single" w:sz="4" w:space="0" w:color="auto"/>
            </w:tcBorders>
            <w:vAlign w:val="center"/>
          </w:tcPr>
          <w:p w:rsidR="00F83012" w:rsidRDefault="00F83012" w:rsidP="00E052A3">
            <w:pPr>
              <w:pStyle w:val="a3"/>
              <w:tabs>
                <w:tab w:val="left" w:pos="3402"/>
              </w:tabs>
              <w:spacing w:line="360" w:lineRule="auto"/>
              <w:jc w:val="center"/>
              <w:rPr>
                <w:rFonts w:ascii="Times New Roman" w:hAnsi="Times New Roman" w:cs="Times New Roman"/>
                <w:i/>
              </w:rPr>
            </w:pPr>
          </w:p>
        </w:tc>
        <w:tc>
          <w:tcPr>
            <w:tcW w:w="1418" w:type="dxa"/>
            <w:tcBorders>
              <w:top w:val="single" w:sz="4" w:space="0" w:color="auto"/>
              <w:left w:val="single" w:sz="4" w:space="0" w:color="auto"/>
              <w:bottom w:val="single" w:sz="4" w:space="0" w:color="auto"/>
              <w:right w:val="single" w:sz="4" w:space="0" w:color="auto"/>
            </w:tcBorders>
            <w:vAlign w:val="center"/>
          </w:tcPr>
          <w:p w:rsidR="00F83012" w:rsidRDefault="00F83012" w:rsidP="00E052A3">
            <w:pPr>
              <w:pStyle w:val="a3"/>
              <w:tabs>
                <w:tab w:val="left" w:pos="3402"/>
              </w:tabs>
              <w:spacing w:line="360" w:lineRule="auto"/>
              <w:jc w:val="center"/>
              <w:rPr>
                <w:rFonts w:ascii="Times New Roman" w:hAnsi="Times New Roman" w:cs="Times New Roman"/>
                <w:i/>
              </w:rPr>
            </w:pPr>
            <w:r>
              <w:rPr>
                <w:rFonts w:hAnsi="宋体" w:cs="Times New Roman" w:hint="eastAsia"/>
              </w:rPr>
              <w:t>Ⅲ</w:t>
            </w:r>
            <w:r>
              <w:rPr>
                <w:rFonts w:ascii="Times New Roman" w:hAnsi="Times New Roman" w:cs="Times New Roman" w:hint="eastAsia"/>
              </w:rPr>
              <w:t>卷</w:t>
            </w:r>
            <w:r>
              <w:rPr>
                <w:rFonts w:ascii="Times New Roman" w:hAnsi="Times New Roman" w:cs="Times New Roman"/>
              </w:rPr>
              <w:t>19</w:t>
            </w:r>
            <w:r>
              <w:rPr>
                <w:rFonts w:ascii="Times New Roman" w:hAnsi="Times New Roman" w:cs="Times New Roman" w:hint="eastAsia"/>
              </w:rPr>
              <w:t>题</w:t>
            </w:r>
          </w:p>
        </w:tc>
        <w:tc>
          <w:tcPr>
            <w:tcW w:w="2835" w:type="dxa"/>
            <w:tcBorders>
              <w:top w:val="single" w:sz="4" w:space="0" w:color="auto"/>
              <w:left w:val="single" w:sz="4" w:space="0" w:color="auto"/>
              <w:bottom w:val="single" w:sz="4" w:space="0" w:color="auto"/>
              <w:right w:val="single" w:sz="4" w:space="0" w:color="auto"/>
            </w:tcBorders>
            <w:vAlign w:val="center"/>
            <w:hideMark/>
          </w:tcPr>
          <w:p w:rsidR="00F83012" w:rsidRDefault="00F83012" w:rsidP="00E052A3">
            <w:pPr>
              <w:pStyle w:val="a3"/>
              <w:tabs>
                <w:tab w:val="left" w:pos="3402"/>
              </w:tabs>
              <w:spacing w:line="360" w:lineRule="auto"/>
              <w:jc w:val="left"/>
              <w:rPr>
                <w:rFonts w:ascii="Times New Roman" w:hAnsi="Times New Roman" w:cs="Times New Roman"/>
                <w:i/>
              </w:rPr>
            </w:pPr>
            <w:r>
              <w:rPr>
                <w:rFonts w:ascii="Times New Roman" w:hAnsi="Times New Roman" w:cs="Times New Roman" w:hint="eastAsia"/>
              </w:rPr>
              <w:t>变压器原副线圈的三个基本关系</w:t>
            </w:r>
            <w:r>
              <w:rPr>
                <w:rFonts w:ascii="Times New Roman" w:hAnsi="Times New Roman" w:cs="Times New Roman"/>
              </w:rPr>
              <w:t>(</w:t>
            </w:r>
            <w:r>
              <w:rPr>
                <w:rFonts w:ascii="Times New Roman" w:hAnsi="Times New Roman" w:cs="Times New Roman" w:hint="eastAsia"/>
              </w:rPr>
              <w:t>原线圈中串有灯泡</w:t>
            </w:r>
            <w:r>
              <w:rPr>
                <w:rFonts w:ascii="Times New Roman" w:hAnsi="Times New Roman" w:cs="Times New Roman"/>
              </w:rPr>
              <w:t>)</w:t>
            </w:r>
          </w:p>
        </w:tc>
        <w:tc>
          <w:tcPr>
            <w:tcW w:w="2932" w:type="dxa"/>
            <w:vMerge/>
            <w:tcBorders>
              <w:left w:val="single" w:sz="4" w:space="0" w:color="auto"/>
              <w:bottom w:val="single" w:sz="4" w:space="0" w:color="auto"/>
              <w:right w:val="single" w:sz="4" w:space="0" w:color="auto"/>
            </w:tcBorders>
          </w:tcPr>
          <w:p w:rsidR="00F83012" w:rsidRDefault="00F83012" w:rsidP="00E052A3">
            <w:pPr>
              <w:pStyle w:val="a3"/>
              <w:tabs>
                <w:tab w:val="left" w:pos="3402"/>
              </w:tabs>
              <w:spacing w:line="360" w:lineRule="auto"/>
              <w:jc w:val="center"/>
              <w:rPr>
                <w:rFonts w:ascii="Times New Roman" w:hAnsi="Times New Roman" w:cs="Times New Roman"/>
              </w:rPr>
            </w:pPr>
          </w:p>
        </w:tc>
      </w:tr>
    </w:tbl>
    <w:p w:rsidR="00C645EA" w:rsidRPr="00F83012" w:rsidRDefault="00C645EA" w:rsidP="00F83012">
      <w:pPr>
        <w:pStyle w:val="a3"/>
        <w:tabs>
          <w:tab w:val="left" w:pos="3544"/>
        </w:tabs>
        <w:snapToGrid w:val="0"/>
        <w:spacing w:line="360" w:lineRule="auto"/>
        <w:rPr>
          <w:rFonts w:ascii="Times New Roman" w:hAnsi="Times New Roman" w:cs="Times New Roman"/>
        </w:rPr>
      </w:pPr>
    </w:p>
    <w:p w:rsidR="00C645EA" w:rsidRDefault="00C645EA" w:rsidP="00F83012">
      <w:pPr>
        <w:pStyle w:val="2"/>
        <w:tabs>
          <w:tab w:val="left" w:pos="3544"/>
        </w:tabs>
        <w:spacing w:line="360" w:lineRule="auto"/>
        <w:jc w:val="center"/>
      </w:pPr>
      <w:r w:rsidRPr="00C645EA">
        <w:rPr>
          <w:rFonts w:ascii="Times New Roman" w:hAnsi="Times New Roman"/>
        </w:rPr>
        <w:t>第</w:t>
      </w:r>
      <w:r w:rsidRPr="00C645EA">
        <w:rPr>
          <w:rFonts w:ascii="Times New Roman" w:hAnsi="Times New Roman"/>
        </w:rPr>
        <w:t>1</w:t>
      </w:r>
      <w:r w:rsidRPr="00C645EA">
        <w:rPr>
          <w:rFonts w:ascii="Times New Roman" w:hAnsi="Times New Roman"/>
        </w:rPr>
        <w:t>讲</w:t>
      </w:r>
      <w:r>
        <w:rPr>
          <w:rFonts w:ascii="Times New Roman" w:hAnsi="Times New Roman"/>
        </w:rPr>
        <w:t xml:space="preserve">　</w:t>
      </w:r>
      <w:r w:rsidRPr="00C645EA">
        <w:rPr>
          <w:rFonts w:ascii="Times New Roman" w:hAnsi="Times New Roman"/>
        </w:rPr>
        <w:t>交变电流的产生和描述</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过好双基关</w:instrText>
      </w:r>
      <w:r w:rsidR="00530414">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26" type="#_x0000_t75" style="width:419.55pt;height:61.3pt">
            <v:imagedata r:id="rId6" r:href="rId7"/>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梳理基础知识</w:instrText>
      </w:r>
      <w:r w:rsidR="00530414">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27" type="#_x0000_t75" style="width:107.15pt;height:26.15pt">
            <v:imagedata r:id="rId8" r:href="rId9"/>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一、交变电流及其产生和</w:t>
      </w:r>
      <w:proofErr w:type="gramStart"/>
      <w:r w:rsidRPr="00C645EA">
        <w:rPr>
          <w:rFonts w:ascii="Times New Roman" w:eastAsia="黑体" w:hAnsi="Times New Roman" w:cs="Times New Roman"/>
        </w:rPr>
        <w:t>图象</w:t>
      </w:r>
      <w:proofErr w:type="gramEnd"/>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1</w:t>
      </w:r>
      <w:r>
        <w:rPr>
          <w:rFonts w:ascii="Times New Roman" w:hAnsi="Times New Roman" w:cs="Times New Roman"/>
        </w:rPr>
        <w:t>．</w:t>
      </w:r>
      <w:r w:rsidRPr="00C645EA">
        <w:rPr>
          <w:rFonts w:ascii="Times New Roman" w:eastAsia="黑体" w:hAnsi="Times New Roman" w:cs="Times New Roman"/>
        </w:rPr>
        <w:t>交变电流</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定义</w:t>
      </w:r>
      <w:r>
        <w:rPr>
          <w:rFonts w:ascii="Times New Roman" w:hAnsi="Times New Roman" w:cs="Times New Roman"/>
        </w:rPr>
        <w:t>：</w:t>
      </w:r>
      <w:r w:rsidRPr="00C645EA">
        <w:rPr>
          <w:rFonts w:ascii="Times New Roman" w:hAnsi="Times New Roman" w:cs="Times New Roman"/>
        </w:rPr>
        <w:t>大小和</w:t>
      </w:r>
      <w:r w:rsidRPr="00C645EA">
        <w:rPr>
          <w:rFonts w:ascii="Times New Roman" w:hAnsi="Times New Roman" w:cs="Times New Roman"/>
          <w:u w:val="single"/>
        </w:rPr>
        <w:t>方向</w:t>
      </w:r>
      <w:r w:rsidRPr="00C645EA">
        <w:rPr>
          <w:rFonts w:ascii="Times New Roman" w:hAnsi="Times New Roman" w:cs="Times New Roman"/>
        </w:rPr>
        <w:t>都随时间做周期性变化的电流</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proofErr w:type="gramStart"/>
      <w:r w:rsidRPr="00C645EA">
        <w:rPr>
          <w:rFonts w:ascii="Times New Roman" w:hAnsi="Times New Roman" w:cs="Times New Roman"/>
        </w:rPr>
        <w:t>图象</w:t>
      </w:r>
      <w:proofErr w:type="gramEnd"/>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1</w:t>
      </w:r>
      <w:r w:rsidRPr="00C645EA">
        <w:rPr>
          <w:rFonts w:ascii="Times New Roman" w:hAnsi="Times New Roman" w:cs="Times New Roman"/>
        </w:rPr>
        <w:t>甲</w:t>
      </w:r>
      <w:r>
        <w:rPr>
          <w:rFonts w:ascii="Times New Roman" w:hAnsi="Times New Roman" w:cs="Times New Roman"/>
        </w:rPr>
        <w:t>、</w:t>
      </w:r>
      <w:r w:rsidRPr="00C645EA">
        <w:rPr>
          <w:rFonts w:ascii="Times New Roman" w:hAnsi="Times New Roman" w:cs="Times New Roman"/>
        </w:rPr>
        <w:t>乙</w:t>
      </w:r>
      <w:r>
        <w:rPr>
          <w:rFonts w:ascii="Times New Roman" w:hAnsi="Times New Roman" w:cs="Times New Roman"/>
        </w:rPr>
        <w:t>、</w:t>
      </w:r>
      <w:r w:rsidRPr="00C645EA">
        <w:rPr>
          <w:rFonts w:ascii="Times New Roman" w:hAnsi="Times New Roman" w:cs="Times New Roman"/>
        </w:rPr>
        <w:t>丙</w:t>
      </w:r>
      <w:r>
        <w:rPr>
          <w:rFonts w:ascii="Times New Roman" w:hAnsi="Times New Roman" w:cs="Times New Roman"/>
        </w:rPr>
        <w:t>、</w:t>
      </w:r>
      <w:r w:rsidRPr="00C645EA">
        <w:rPr>
          <w:rFonts w:ascii="Times New Roman" w:hAnsi="Times New Roman" w:cs="Times New Roman"/>
        </w:rPr>
        <w:t>丁所示都属于交变电流</w:t>
      </w:r>
      <w:r>
        <w:rPr>
          <w:rFonts w:ascii="Times New Roman" w:hAnsi="Times New Roman" w:cs="Times New Roman"/>
        </w:rPr>
        <w:t>．</w:t>
      </w:r>
      <w:r w:rsidRPr="00C645EA">
        <w:rPr>
          <w:rFonts w:ascii="Times New Roman" w:hAnsi="Times New Roman" w:cs="Times New Roman"/>
        </w:rPr>
        <w:t>其中按正弦规律变化的交变电流叫</w:t>
      </w:r>
      <w:r w:rsidRPr="00C645EA">
        <w:rPr>
          <w:rFonts w:ascii="Times New Roman" w:hAnsi="Times New Roman" w:cs="Times New Roman"/>
          <w:u w:val="single"/>
        </w:rPr>
        <w:t>正</w:t>
      </w:r>
      <w:r w:rsidRPr="00C645EA">
        <w:rPr>
          <w:rFonts w:ascii="Times New Roman" w:hAnsi="Times New Roman" w:cs="Times New Roman"/>
          <w:u w:val="single"/>
        </w:rPr>
        <w:lastRenderedPageBreak/>
        <w:t>弦式</w:t>
      </w:r>
      <w:r w:rsidRPr="00C645EA">
        <w:rPr>
          <w:rFonts w:ascii="Times New Roman" w:hAnsi="Times New Roman" w:cs="Times New Roman"/>
        </w:rPr>
        <w:t>交变电流</w:t>
      </w:r>
      <w:r>
        <w:rPr>
          <w:rFonts w:ascii="Times New Roman" w:hAnsi="Times New Roman" w:cs="Times New Roman"/>
        </w:rPr>
        <w:t>，</w:t>
      </w:r>
      <w:r w:rsidRPr="00C645EA">
        <w:rPr>
          <w:rFonts w:ascii="Times New Roman" w:hAnsi="Times New Roman" w:cs="Times New Roman"/>
        </w:rPr>
        <w:t>如图甲所示</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word\\10-1-1A.TIF" \* MERGEFORMAT </w:instrText>
      </w:r>
      <w:r>
        <w:rPr>
          <w:rFonts w:ascii="Times New Roman" w:hAnsi="Times New Roman" w:cs="Times New Roman"/>
        </w:rPr>
        <w:fldChar w:fldCharType="separate"/>
      </w:r>
      <w:r w:rsidRPr="00C645EA">
        <w:rPr>
          <w:rFonts w:ascii="Times New Roman" w:hAnsi="Times New Roman" w:cs="Times New Roman"/>
        </w:rPr>
        <w:pict>
          <v:shape id="_x0000_i1028" type="#_x0000_t75" style="width:123pt;height:46.7pt">
            <v:imagedata r:id="rId10" r:href="rId11"/>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word\\10-1-1.TIF" \* MERGEFORMAT </w:instrText>
      </w:r>
      <w:r>
        <w:rPr>
          <w:rFonts w:ascii="Times New Roman" w:hAnsi="Times New Roman" w:cs="Times New Roman"/>
        </w:rPr>
        <w:fldChar w:fldCharType="separate"/>
      </w:r>
      <w:r w:rsidRPr="00C645EA">
        <w:rPr>
          <w:rFonts w:ascii="Times New Roman" w:hAnsi="Times New Roman" w:cs="Times New Roman"/>
        </w:rPr>
        <w:pict>
          <v:shape id="_x0000_i1029" type="#_x0000_t75" style="width:123pt;height:42.85pt">
            <v:imagedata r:id="rId12" r:href="rId13"/>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2</w:t>
      </w:r>
      <w:r>
        <w:rPr>
          <w:rFonts w:ascii="Times New Roman" w:hAnsi="Times New Roman" w:cs="Times New Roman"/>
        </w:rPr>
        <w:t>．</w:t>
      </w:r>
      <w:r w:rsidRPr="00C645EA">
        <w:rPr>
          <w:rFonts w:ascii="Times New Roman" w:eastAsia="黑体" w:hAnsi="Times New Roman" w:cs="Times New Roman"/>
        </w:rPr>
        <w:t>正弦交变电流的产生和</w:t>
      </w:r>
      <w:proofErr w:type="gramStart"/>
      <w:r w:rsidRPr="00C645EA">
        <w:rPr>
          <w:rFonts w:ascii="Times New Roman" w:eastAsia="黑体" w:hAnsi="Times New Roman" w:cs="Times New Roman"/>
        </w:rPr>
        <w:t>图象</w:t>
      </w:r>
      <w:proofErr w:type="gramEnd"/>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产生</w:t>
      </w:r>
      <w:r>
        <w:rPr>
          <w:rFonts w:ascii="Times New Roman" w:hAnsi="Times New Roman" w:cs="Times New Roman"/>
        </w:rPr>
        <w:t>：</w:t>
      </w:r>
      <w:r w:rsidRPr="00C645EA">
        <w:rPr>
          <w:rFonts w:ascii="Times New Roman" w:hAnsi="Times New Roman" w:cs="Times New Roman"/>
        </w:rPr>
        <w:t>在匀强磁场里</w:t>
      </w:r>
      <w:r>
        <w:rPr>
          <w:rFonts w:ascii="Times New Roman" w:hAnsi="Times New Roman" w:cs="Times New Roman"/>
        </w:rPr>
        <w:t>，</w:t>
      </w:r>
      <w:r w:rsidRPr="00C645EA">
        <w:rPr>
          <w:rFonts w:ascii="Times New Roman" w:hAnsi="Times New Roman" w:cs="Times New Roman"/>
        </w:rPr>
        <w:t>线圈绕垂直于</w:t>
      </w:r>
      <w:r w:rsidRPr="00C645EA">
        <w:rPr>
          <w:rFonts w:ascii="Times New Roman" w:hAnsi="Times New Roman" w:cs="Times New Roman"/>
          <w:u w:val="single"/>
        </w:rPr>
        <w:t>磁场</w:t>
      </w:r>
      <w:r w:rsidRPr="00C645EA">
        <w:rPr>
          <w:rFonts w:ascii="Times New Roman" w:hAnsi="Times New Roman" w:cs="Times New Roman"/>
        </w:rPr>
        <w:t>方向的轴匀速转动</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两个特殊位置的特点</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hAnsi="宋体" w:cs="Times New Roman"/>
        </w:rPr>
        <w:t>①</w:t>
      </w:r>
      <w:r w:rsidRPr="00C645EA">
        <w:rPr>
          <w:rFonts w:ascii="Times New Roman" w:hAnsi="Times New Roman" w:cs="Times New Roman"/>
        </w:rPr>
        <w:t>线圈平面与中性面重合时</w:t>
      </w:r>
      <w:r>
        <w:rPr>
          <w:rFonts w:ascii="Times New Roman" w:hAnsi="Times New Roman" w:cs="Times New Roman"/>
        </w:rPr>
        <w:t>，</w:t>
      </w:r>
      <w:r w:rsidRPr="00C645EA">
        <w:rPr>
          <w:rFonts w:ascii="Times New Roman" w:hAnsi="Times New Roman" w:cs="Times New Roman"/>
          <w:i/>
        </w:rPr>
        <w:t>S</w:t>
      </w:r>
      <w:r w:rsidRPr="00C645EA">
        <w:rPr>
          <w:rFonts w:hAnsi="宋体" w:cs="Times New Roman"/>
        </w:rPr>
        <w:t>⊥</w:t>
      </w:r>
      <w:r w:rsidRPr="00C645EA">
        <w:rPr>
          <w:rFonts w:ascii="Times New Roman" w:hAnsi="Times New Roman" w:cs="Times New Roman"/>
          <w:i/>
        </w:rPr>
        <w:t>B</w:t>
      </w:r>
      <w:r>
        <w:rPr>
          <w:rFonts w:ascii="Times New Roman" w:hAnsi="Times New Roman" w:cs="Times New Roman"/>
        </w:rPr>
        <w:t>，</w:t>
      </w:r>
      <w:r w:rsidRPr="00C645EA">
        <w:rPr>
          <w:rFonts w:ascii="Times New Roman" w:hAnsi="Times New Roman" w:cs="Times New Roman"/>
          <w:i/>
        </w:rPr>
        <w:t>Φ</w:t>
      </w:r>
      <w:r w:rsidRPr="00C645EA">
        <w:rPr>
          <w:rFonts w:ascii="Times New Roman" w:hAnsi="Times New Roman" w:cs="Times New Roman"/>
        </w:rPr>
        <w:t>最</w:t>
      </w:r>
      <w:r w:rsidRPr="00C645EA">
        <w:rPr>
          <w:rFonts w:ascii="Times New Roman" w:hAnsi="Times New Roman" w:cs="Times New Roman"/>
          <w:u w:val="single"/>
        </w:rPr>
        <w:t>大</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Δ</w:instrText>
      </w:r>
      <w:r w:rsidRPr="00C645EA">
        <w:rPr>
          <w:rFonts w:ascii="Times New Roman" w:hAnsi="Times New Roman" w:cs="Times New Roman"/>
          <w:i/>
        </w:rPr>
        <w:instrText>Φ,</w:instrText>
      </w:r>
      <w:r w:rsidRPr="00C645EA">
        <w:rPr>
          <w:rFonts w:ascii="Times New Roman" w:hAnsi="Times New Roman" w:cs="Times New Roman"/>
        </w:rPr>
        <w:instrText>Δ</w:instrText>
      </w:r>
      <w:r w:rsidRPr="00C645EA">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C645EA">
        <w:rPr>
          <w:rFonts w:ascii="Times New Roman" w:hAnsi="Times New Roman" w:cs="Times New Roman"/>
        </w:rPr>
        <w:t>0</w:t>
      </w:r>
      <w:r>
        <w:rPr>
          <w:rFonts w:ascii="Times New Roman" w:hAnsi="Times New Roman" w:cs="Times New Roman"/>
        </w:rPr>
        <w:t>，</w:t>
      </w:r>
      <w:r w:rsidRPr="00C645EA">
        <w:rPr>
          <w:rFonts w:ascii="Times New Roman" w:hAnsi="Times New Roman" w:cs="Times New Roman"/>
          <w:i/>
        </w:rPr>
        <w:t>e</w:t>
      </w:r>
      <w:r>
        <w:rPr>
          <w:rFonts w:ascii="Times New Roman" w:hAnsi="Times New Roman" w:cs="Times New Roman"/>
        </w:rPr>
        <w:t>＝</w:t>
      </w:r>
      <w:r w:rsidRPr="00C645EA">
        <w:rPr>
          <w:rFonts w:ascii="Times New Roman" w:hAnsi="Times New Roman" w:cs="Times New Roman"/>
        </w:rPr>
        <w:t>0</w:t>
      </w:r>
      <w:r>
        <w:rPr>
          <w:rFonts w:ascii="Times New Roman" w:hAnsi="Times New Roman" w:cs="Times New Roman"/>
        </w:rPr>
        <w:t>，</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rPr>
        <w:t>0</w:t>
      </w:r>
      <w:r>
        <w:rPr>
          <w:rFonts w:ascii="Times New Roman" w:hAnsi="Times New Roman" w:cs="Times New Roman"/>
        </w:rPr>
        <w:t>，</w:t>
      </w:r>
      <w:r w:rsidRPr="00C645EA">
        <w:rPr>
          <w:rFonts w:ascii="Times New Roman" w:hAnsi="Times New Roman" w:cs="Times New Roman"/>
        </w:rPr>
        <w:t>电流方向将</w:t>
      </w:r>
      <w:r w:rsidRPr="00C645EA">
        <w:rPr>
          <w:rFonts w:ascii="Times New Roman" w:hAnsi="Times New Roman" w:cs="Times New Roman"/>
          <w:u w:val="single"/>
        </w:rPr>
        <w:t>发生改变</w:t>
      </w:r>
      <w:r>
        <w:rPr>
          <w:rFonts w:ascii="Times New Roman" w:hAnsi="Times New Roman" w:cs="Times New Roman"/>
          <w:u w:val="single"/>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hAnsi="宋体" w:cs="Times New Roman"/>
        </w:rPr>
        <w:t>②</w:t>
      </w:r>
      <w:r w:rsidRPr="00C645EA">
        <w:rPr>
          <w:rFonts w:ascii="Times New Roman" w:hAnsi="Times New Roman" w:cs="Times New Roman"/>
        </w:rPr>
        <w:t>线圈平面与中性面垂直时</w:t>
      </w:r>
      <w:r>
        <w:rPr>
          <w:rFonts w:ascii="Times New Roman" w:hAnsi="Times New Roman" w:cs="Times New Roman"/>
        </w:rPr>
        <w:t>，</w:t>
      </w:r>
      <w:r w:rsidRPr="00C645EA">
        <w:rPr>
          <w:rFonts w:ascii="Times New Roman" w:hAnsi="Times New Roman" w:cs="Times New Roman"/>
          <w:i/>
        </w:rPr>
        <w:t>S</w:t>
      </w:r>
      <w:r w:rsidRPr="00C645EA">
        <w:rPr>
          <w:rFonts w:hAnsi="宋体" w:cs="Times New Roman"/>
        </w:rPr>
        <w:t>∥</w:t>
      </w:r>
      <w:r w:rsidRPr="00C645EA">
        <w:rPr>
          <w:rFonts w:ascii="Times New Roman" w:hAnsi="Times New Roman" w:cs="Times New Roman"/>
          <w:i/>
        </w:rPr>
        <w:t>B</w:t>
      </w:r>
      <w:r>
        <w:rPr>
          <w:rFonts w:ascii="Times New Roman" w:hAnsi="Times New Roman" w:cs="Times New Roman"/>
        </w:rPr>
        <w:t>，</w:t>
      </w:r>
      <w:r w:rsidRPr="00C645EA">
        <w:rPr>
          <w:rFonts w:ascii="Times New Roman" w:hAnsi="Times New Roman" w:cs="Times New Roman"/>
          <w:i/>
        </w:rPr>
        <w:t>Φ</w:t>
      </w:r>
      <w:r>
        <w:rPr>
          <w:rFonts w:ascii="Times New Roman" w:hAnsi="Times New Roman" w:cs="Times New Roman"/>
        </w:rPr>
        <w:t>＝</w:t>
      </w:r>
      <w:r w:rsidRPr="00C645EA">
        <w:rPr>
          <w:rFonts w:ascii="Times New Roman" w:hAnsi="Times New Roman" w:cs="Times New Roman"/>
        </w:rPr>
        <w:t>0</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Δ</w:instrText>
      </w:r>
      <w:r w:rsidRPr="00C645EA">
        <w:rPr>
          <w:rFonts w:ascii="Times New Roman" w:hAnsi="Times New Roman" w:cs="Times New Roman"/>
          <w:i/>
        </w:rPr>
        <w:instrText>Φ,</w:instrText>
      </w:r>
      <w:r w:rsidRPr="00C645EA">
        <w:rPr>
          <w:rFonts w:ascii="Times New Roman" w:hAnsi="Times New Roman" w:cs="Times New Roman"/>
        </w:rPr>
        <w:instrText>Δ</w:instrText>
      </w:r>
      <w:r w:rsidRPr="00C645EA">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u w:val="single"/>
        </w:rPr>
        <w:t>最大</w:t>
      </w:r>
      <w:r>
        <w:rPr>
          <w:rFonts w:ascii="Times New Roman" w:hAnsi="Times New Roman" w:cs="Times New Roman"/>
        </w:rPr>
        <w:t>，</w:t>
      </w:r>
      <w:r w:rsidRPr="00C645EA">
        <w:rPr>
          <w:rFonts w:ascii="Times New Roman" w:hAnsi="Times New Roman" w:cs="Times New Roman"/>
          <w:i/>
        </w:rPr>
        <w:t>e</w:t>
      </w:r>
      <w:r w:rsidRPr="00C645EA">
        <w:rPr>
          <w:rFonts w:ascii="Times New Roman" w:hAnsi="Times New Roman" w:cs="Times New Roman"/>
        </w:rPr>
        <w:t>最大</w:t>
      </w:r>
      <w:r>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rPr>
        <w:t>最大</w:t>
      </w:r>
      <w:r>
        <w:rPr>
          <w:rFonts w:ascii="Times New Roman" w:hAnsi="Times New Roman" w:cs="Times New Roman"/>
        </w:rPr>
        <w:t>，</w:t>
      </w:r>
      <w:r w:rsidRPr="00C645EA">
        <w:rPr>
          <w:rFonts w:ascii="Times New Roman" w:hAnsi="Times New Roman" w:cs="Times New Roman"/>
        </w:rPr>
        <w:t>电流方向</w:t>
      </w:r>
      <w:r w:rsidRPr="00C645EA">
        <w:rPr>
          <w:rFonts w:ascii="Times New Roman" w:hAnsi="Times New Roman" w:cs="Times New Roman"/>
          <w:u w:val="single"/>
        </w:rPr>
        <w:t>不改变</w:t>
      </w:r>
      <w:r>
        <w:rPr>
          <w:rFonts w:ascii="Times New Roman" w:hAnsi="Times New Roman" w:cs="Times New Roman"/>
          <w:u w:val="single"/>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电流方向的改变</w:t>
      </w:r>
      <w:r>
        <w:rPr>
          <w:rFonts w:ascii="Times New Roman" w:hAnsi="Times New Roman" w:cs="Times New Roman"/>
        </w:rPr>
        <w:t>：</w:t>
      </w:r>
      <w:r w:rsidRPr="00C645EA">
        <w:rPr>
          <w:rFonts w:ascii="Times New Roman" w:hAnsi="Times New Roman" w:cs="Times New Roman"/>
        </w:rPr>
        <w:t>线圈通过中性面时</w:t>
      </w:r>
      <w:r>
        <w:rPr>
          <w:rFonts w:ascii="Times New Roman" w:hAnsi="Times New Roman" w:cs="Times New Roman"/>
        </w:rPr>
        <w:t>，</w:t>
      </w:r>
      <w:r w:rsidRPr="00C645EA">
        <w:rPr>
          <w:rFonts w:ascii="Times New Roman" w:hAnsi="Times New Roman" w:cs="Times New Roman"/>
        </w:rPr>
        <w:t>电流方向</w:t>
      </w:r>
      <w:r w:rsidRPr="00C645EA">
        <w:rPr>
          <w:rFonts w:ascii="Times New Roman" w:hAnsi="Times New Roman" w:cs="Times New Roman"/>
          <w:u w:val="single"/>
        </w:rPr>
        <w:t>发生改变</w:t>
      </w:r>
      <w:r>
        <w:rPr>
          <w:rFonts w:ascii="Times New Roman" w:hAnsi="Times New Roman" w:cs="Times New Roman"/>
        </w:rPr>
        <w:t>，</w:t>
      </w:r>
      <w:r w:rsidRPr="00C645EA">
        <w:rPr>
          <w:rFonts w:ascii="Times New Roman" w:hAnsi="Times New Roman" w:cs="Times New Roman"/>
        </w:rPr>
        <w:t>一个周期内线圈两次通过中性面</w:t>
      </w:r>
      <w:r>
        <w:rPr>
          <w:rFonts w:ascii="Times New Roman" w:hAnsi="Times New Roman" w:cs="Times New Roman"/>
        </w:rPr>
        <w:t>，</w:t>
      </w:r>
      <w:r w:rsidRPr="00C645EA">
        <w:rPr>
          <w:rFonts w:ascii="Times New Roman" w:hAnsi="Times New Roman" w:cs="Times New Roman"/>
        </w:rPr>
        <w:t>因此电流的方向改变</w:t>
      </w:r>
      <w:r w:rsidRPr="00C645EA">
        <w:rPr>
          <w:rFonts w:ascii="Times New Roman" w:hAnsi="Times New Roman" w:cs="Times New Roman"/>
          <w:u w:val="single"/>
        </w:rPr>
        <w:t>两</w:t>
      </w:r>
      <w:r w:rsidRPr="00C645EA">
        <w:rPr>
          <w:rFonts w:ascii="Times New Roman" w:hAnsi="Times New Roman" w:cs="Times New Roman"/>
        </w:rPr>
        <w:t>次</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w:t>
      </w:r>
      <w:proofErr w:type="gramStart"/>
      <w:r w:rsidRPr="00C645EA">
        <w:rPr>
          <w:rFonts w:ascii="Times New Roman" w:hAnsi="Times New Roman" w:cs="Times New Roman"/>
        </w:rPr>
        <w:t>图象</w:t>
      </w:r>
      <w:proofErr w:type="gramEnd"/>
      <w:r>
        <w:rPr>
          <w:rFonts w:ascii="Times New Roman" w:hAnsi="Times New Roman" w:cs="Times New Roman"/>
        </w:rPr>
        <w:t>：</w:t>
      </w:r>
      <w:r w:rsidRPr="00C645EA">
        <w:rPr>
          <w:rFonts w:ascii="Times New Roman" w:hAnsi="Times New Roman" w:cs="Times New Roman"/>
        </w:rPr>
        <w:t>用以描述交变电流随时间变化的规律</w:t>
      </w:r>
      <w:r>
        <w:rPr>
          <w:rFonts w:ascii="Times New Roman" w:hAnsi="Times New Roman" w:cs="Times New Roman"/>
        </w:rPr>
        <w:t>，</w:t>
      </w:r>
      <w:r w:rsidRPr="00C645EA">
        <w:rPr>
          <w:rFonts w:ascii="Times New Roman" w:hAnsi="Times New Roman" w:cs="Times New Roman"/>
        </w:rPr>
        <w:t>如果线圈从</w:t>
      </w:r>
      <w:r w:rsidRPr="00C645EA">
        <w:rPr>
          <w:rFonts w:ascii="Times New Roman" w:hAnsi="Times New Roman" w:cs="Times New Roman"/>
          <w:u w:val="single"/>
        </w:rPr>
        <w:t>中性面</w:t>
      </w:r>
      <w:r w:rsidRPr="00C645EA">
        <w:rPr>
          <w:rFonts w:ascii="Times New Roman" w:hAnsi="Times New Roman" w:cs="Times New Roman"/>
        </w:rPr>
        <w:t>位置开始计时</w:t>
      </w:r>
      <w:r>
        <w:rPr>
          <w:rFonts w:ascii="Times New Roman" w:hAnsi="Times New Roman" w:cs="Times New Roman"/>
        </w:rPr>
        <w:t>，</w:t>
      </w:r>
      <w:r w:rsidRPr="00C645EA">
        <w:rPr>
          <w:rFonts w:ascii="Times New Roman" w:hAnsi="Times New Roman" w:cs="Times New Roman"/>
        </w:rPr>
        <w:t>其</w:t>
      </w:r>
      <w:proofErr w:type="gramStart"/>
      <w:r w:rsidRPr="00C645EA">
        <w:rPr>
          <w:rFonts w:ascii="Times New Roman" w:hAnsi="Times New Roman" w:cs="Times New Roman"/>
        </w:rPr>
        <w:t>图象</w:t>
      </w:r>
      <w:proofErr w:type="gramEnd"/>
      <w:r w:rsidRPr="00C645EA">
        <w:rPr>
          <w:rFonts w:ascii="Times New Roman" w:hAnsi="Times New Roman" w:cs="Times New Roman"/>
        </w:rPr>
        <w:t>为正弦曲线</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2</w:t>
      </w:r>
      <w:r w:rsidRPr="00C645EA">
        <w:rPr>
          <w:rFonts w:ascii="Times New Roman" w:hAnsi="Times New Roman" w:cs="Times New Roman"/>
        </w:rPr>
        <w:t>甲</w:t>
      </w:r>
      <w:r>
        <w:rPr>
          <w:rFonts w:ascii="Times New Roman" w:hAnsi="Times New Roman" w:cs="Times New Roman"/>
        </w:rPr>
        <w:t>、</w:t>
      </w:r>
      <w:r w:rsidRPr="00C645EA">
        <w:rPr>
          <w:rFonts w:ascii="Times New Roman" w:hAnsi="Times New Roman" w:cs="Times New Roman"/>
        </w:rPr>
        <w:t>乙所示</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word\\10-1-2.TIF" \* MERGEFORMAT </w:instrText>
      </w:r>
      <w:r>
        <w:rPr>
          <w:rFonts w:ascii="Times New Roman" w:hAnsi="Times New Roman" w:cs="Times New Roman"/>
        </w:rPr>
        <w:fldChar w:fldCharType="separate"/>
      </w:r>
      <w:r w:rsidRPr="00C645EA">
        <w:rPr>
          <w:rFonts w:ascii="Times New Roman" w:hAnsi="Times New Roman" w:cs="Times New Roman"/>
        </w:rPr>
        <w:pict>
          <v:shape id="_x0000_i1030" type="#_x0000_t75" style="width:184.3pt;height:79.7pt">
            <v:imagedata r:id="rId14" r:href="rId15"/>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2</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二、正弦式交变电流的描述</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1</w:t>
      </w:r>
      <w:r>
        <w:rPr>
          <w:rFonts w:ascii="Times New Roman" w:hAnsi="Times New Roman" w:cs="Times New Roman"/>
        </w:rPr>
        <w:t>．</w:t>
      </w:r>
      <w:r w:rsidRPr="00C645EA">
        <w:rPr>
          <w:rFonts w:ascii="Times New Roman" w:eastAsia="黑体" w:hAnsi="Times New Roman" w:cs="Times New Roman"/>
        </w:rPr>
        <w:t>周期和频率</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周期</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交变电流完成一次周期性变化</w:t>
      </w:r>
      <w:r>
        <w:rPr>
          <w:rFonts w:ascii="Times New Roman" w:hAnsi="Times New Roman" w:cs="Times New Roman"/>
        </w:rPr>
        <w:t>(</w:t>
      </w:r>
      <w:r w:rsidRPr="00C645EA">
        <w:rPr>
          <w:rFonts w:ascii="Times New Roman" w:hAnsi="Times New Roman" w:cs="Times New Roman"/>
        </w:rPr>
        <w:t>线圈转一周</w:t>
      </w:r>
      <w:r>
        <w:rPr>
          <w:rFonts w:ascii="Times New Roman" w:hAnsi="Times New Roman" w:cs="Times New Roman"/>
        </w:rPr>
        <w:t>)</w:t>
      </w:r>
      <w:r w:rsidRPr="00C645EA">
        <w:rPr>
          <w:rFonts w:ascii="Times New Roman" w:hAnsi="Times New Roman" w:cs="Times New Roman"/>
        </w:rPr>
        <w:t>所需的时间</w:t>
      </w:r>
      <w:r>
        <w:rPr>
          <w:rFonts w:ascii="Times New Roman" w:hAnsi="Times New Roman" w:cs="Times New Roman"/>
        </w:rPr>
        <w:t>，</w:t>
      </w:r>
      <w:r w:rsidRPr="00C645EA">
        <w:rPr>
          <w:rFonts w:ascii="Times New Roman" w:hAnsi="Times New Roman" w:cs="Times New Roman"/>
        </w:rPr>
        <w:t>单位是秒</w:t>
      </w:r>
      <w:r>
        <w:rPr>
          <w:rFonts w:ascii="Times New Roman" w:hAnsi="Times New Roman" w:cs="Times New Roman"/>
        </w:rPr>
        <w:t>(</w:t>
      </w:r>
      <w:r w:rsidRPr="00C645EA">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公式</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2π</w:instrText>
      </w:r>
      <w:r w:rsidRPr="00C645EA">
        <w:rPr>
          <w:rFonts w:ascii="Times New Roman" w:hAnsi="Times New Roman" w:cs="Times New Roman"/>
          <w:i/>
        </w:rPr>
        <w:instrText>,ω</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频率</w:t>
      </w:r>
      <w:r>
        <w:rPr>
          <w:rFonts w:ascii="Times New Roman" w:hAnsi="Times New Roman" w:cs="Times New Roman"/>
        </w:rPr>
        <w:t>(</w:t>
      </w:r>
      <w:r w:rsidRPr="00C645EA">
        <w:rPr>
          <w:rFonts w:ascii="Times New Roman" w:hAnsi="Times New Roman" w:cs="Times New Roman"/>
          <w:i/>
        </w:rPr>
        <w:t>f</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交变电流在</w:t>
      </w:r>
      <w:r w:rsidRPr="00C645EA">
        <w:rPr>
          <w:rFonts w:ascii="Times New Roman" w:hAnsi="Times New Roman" w:cs="Times New Roman"/>
        </w:rPr>
        <w:t>1</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内完成周期性变化的</w:t>
      </w:r>
      <w:r w:rsidRPr="00C645EA">
        <w:rPr>
          <w:rFonts w:ascii="Times New Roman" w:hAnsi="Times New Roman" w:cs="Times New Roman"/>
          <w:u w:val="single"/>
        </w:rPr>
        <w:t>次数</w:t>
      </w:r>
      <w:r>
        <w:rPr>
          <w:rFonts w:ascii="Times New Roman" w:hAnsi="Times New Roman" w:cs="Times New Roman"/>
          <w:u w:val="single"/>
        </w:rPr>
        <w:t>．</w:t>
      </w:r>
      <w:r w:rsidRPr="00C645EA">
        <w:rPr>
          <w:rFonts w:ascii="Times New Roman" w:hAnsi="Times New Roman" w:cs="Times New Roman"/>
        </w:rPr>
        <w:t>单位是</w:t>
      </w:r>
      <w:proofErr w:type="gramStart"/>
      <w:r w:rsidRPr="00C645EA">
        <w:rPr>
          <w:rFonts w:ascii="Times New Roman" w:hAnsi="Times New Roman" w:cs="Times New Roman"/>
        </w:rPr>
        <w:t>赫兹</w:t>
      </w:r>
      <w:r>
        <w:rPr>
          <w:rFonts w:ascii="Times New Roman" w:hAnsi="Times New Roman" w:cs="Times New Roman"/>
        </w:rPr>
        <w:t>(</w:t>
      </w:r>
      <w:proofErr w:type="gramEnd"/>
      <w:r w:rsidRPr="00C645EA">
        <w:rPr>
          <w:rFonts w:ascii="Times New Roman" w:hAnsi="Times New Roman" w:cs="Times New Roman"/>
        </w:rPr>
        <w:t>Hz</w:t>
      </w:r>
      <w:r>
        <w:rPr>
          <w:rFonts w:ascii="Times New Roman" w:hAnsi="Times New Roman" w:cs="Times New Roman"/>
        </w:rPr>
        <w:t>)</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周期和频率的关系</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,f</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或</w:t>
      </w:r>
      <w:r w:rsidRPr="00C645EA">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2</w:t>
      </w:r>
      <w:r>
        <w:rPr>
          <w:rFonts w:ascii="Times New Roman" w:hAnsi="Times New Roman" w:cs="Times New Roman"/>
        </w:rPr>
        <w:t>．</w:t>
      </w:r>
      <w:r w:rsidRPr="00C645EA">
        <w:rPr>
          <w:rFonts w:ascii="Times New Roman" w:eastAsia="黑体" w:hAnsi="Times New Roman" w:cs="Times New Roman"/>
        </w:rPr>
        <w:t>正弦式交变电流的函数表达式</w:t>
      </w:r>
      <w:r>
        <w:rPr>
          <w:rFonts w:ascii="Times New Roman" w:eastAsia="黑体" w:hAnsi="Times New Roman" w:cs="Times New Roman"/>
        </w:rPr>
        <w:t>(</w:t>
      </w:r>
      <w:r w:rsidRPr="00C645EA">
        <w:rPr>
          <w:rFonts w:ascii="Times New Roman" w:eastAsia="黑体" w:hAnsi="Times New Roman" w:cs="Times New Roman"/>
        </w:rPr>
        <w:t>线圈在中性面位置开始计时</w:t>
      </w:r>
      <w:r>
        <w:rPr>
          <w:rFonts w:ascii="Times New Roman" w:eastAsia="黑体"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电动势</w:t>
      </w:r>
      <w:r w:rsidRPr="00C645EA">
        <w:rPr>
          <w:rFonts w:ascii="Times New Roman" w:hAnsi="Times New Roman" w:cs="Times New Roman"/>
          <w:i/>
        </w:rPr>
        <w:t>e</w:t>
      </w:r>
      <w:r w:rsidRPr="00C645EA">
        <w:rPr>
          <w:rFonts w:ascii="Times New Roman" w:hAnsi="Times New Roman" w:cs="Times New Roman"/>
        </w:rPr>
        <w:t>随时间变化的规律</w:t>
      </w:r>
      <w:r>
        <w:rPr>
          <w:rFonts w:ascii="Times New Roman" w:hAnsi="Times New Roman" w:cs="Times New Roman"/>
        </w:rPr>
        <w:t>：</w:t>
      </w:r>
      <w:r w:rsidRPr="00C645EA">
        <w:rPr>
          <w:rFonts w:ascii="Times New Roman" w:hAnsi="Times New Roman" w:cs="Times New Roman"/>
          <w:i/>
        </w:rPr>
        <w:t>e</w:t>
      </w:r>
      <w:r>
        <w:rPr>
          <w:rFonts w:ascii="Times New Roman" w:hAnsi="Times New Roman" w:cs="Times New Roman"/>
        </w:rPr>
        <w:t>＝</w:t>
      </w:r>
      <w:r w:rsidRPr="00C645EA">
        <w:rPr>
          <w:rFonts w:ascii="Times New Roman" w:hAnsi="Times New Roman" w:cs="Times New Roman"/>
          <w:i/>
        </w:rPr>
        <w:t>E</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r>
        <w:rPr>
          <w:rFonts w:ascii="Times New Roman" w:hAnsi="Times New Roman" w:cs="Times New Roman"/>
        </w:rPr>
        <w:t>，</w:t>
      </w:r>
      <w:r w:rsidRPr="00C645EA">
        <w:rPr>
          <w:rFonts w:ascii="Times New Roman" w:hAnsi="Times New Roman" w:cs="Times New Roman"/>
        </w:rPr>
        <w:t>其中</w:t>
      </w:r>
      <w:r w:rsidRPr="00C645EA">
        <w:rPr>
          <w:rFonts w:ascii="Times New Roman" w:hAnsi="Times New Roman" w:cs="Times New Roman"/>
          <w:i/>
        </w:rPr>
        <w:t>ω</w:t>
      </w:r>
      <w:r w:rsidRPr="00C645EA">
        <w:rPr>
          <w:rFonts w:ascii="Times New Roman" w:hAnsi="Times New Roman" w:cs="Times New Roman"/>
        </w:rPr>
        <w:t>等于线圈转动的角速度</w:t>
      </w:r>
      <w:r>
        <w:rPr>
          <w:rFonts w:ascii="Times New Roman" w:hAnsi="Times New Roman" w:cs="Times New Roman"/>
        </w:rPr>
        <w:t>，</w:t>
      </w:r>
      <w:r w:rsidRPr="00C645EA">
        <w:rPr>
          <w:rFonts w:ascii="Times New Roman" w:hAnsi="Times New Roman" w:cs="Times New Roman"/>
          <w:i/>
        </w:rPr>
        <w:t>E</w:t>
      </w:r>
      <w:r w:rsidRPr="00C645EA">
        <w:rPr>
          <w:rFonts w:ascii="Times New Roman" w:hAnsi="Times New Roman" w:cs="Times New Roman"/>
          <w:vertAlign w:val="subscript"/>
        </w:rPr>
        <w:t>m</w:t>
      </w:r>
      <w:r>
        <w:rPr>
          <w:rFonts w:ascii="Times New Roman" w:hAnsi="Times New Roman" w:cs="Times New Roman"/>
        </w:rPr>
        <w:t>＝</w:t>
      </w:r>
      <w:r w:rsidRPr="00C645EA">
        <w:rPr>
          <w:rFonts w:ascii="Times New Roman" w:hAnsi="Times New Roman" w:cs="Times New Roman"/>
          <w:i/>
          <w:u w:val="single"/>
        </w:rPr>
        <w:t>nBSω</w:t>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负载两端的电压</w:t>
      </w:r>
      <w:r w:rsidRPr="00C645EA">
        <w:rPr>
          <w:rFonts w:ascii="Times New Roman" w:hAnsi="Times New Roman" w:cs="Times New Roman"/>
          <w:i/>
        </w:rPr>
        <w:t>u</w:t>
      </w:r>
      <w:r w:rsidRPr="00C645EA">
        <w:rPr>
          <w:rFonts w:ascii="Times New Roman" w:hAnsi="Times New Roman" w:cs="Times New Roman"/>
        </w:rPr>
        <w:t>随时间变化的规律</w:t>
      </w:r>
      <w:r>
        <w:rPr>
          <w:rFonts w:ascii="Times New Roman" w:hAnsi="Times New Roman" w:cs="Times New Roman"/>
        </w:rPr>
        <w:t>：</w:t>
      </w:r>
      <w:r w:rsidRPr="00C645EA">
        <w:rPr>
          <w:rFonts w:ascii="Times New Roman" w:hAnsi="Times New Roman" w:cs="Times New Roman"/>
          <w:i/>
        </w:rPr>
        <w:t>u</w:t>
      </w:r>
      <w:r>
        <w:rPr>
          <w:rFonts w:ascii="Times New Roman" w:hAnsi="Times New Roman" w:cs="Times New Roman"/>
        </w:rPr>
        <w:t>＝</w:t>
      </w:r>
      <w:r w:rsidRPr="00C645EA">
        <w:rPr>
          <w:rFonts w:ascii="Times New Roman" w:hAnsi="Times New Roman" w:cs="Times New Roman"/>
          <w:i/>
        </w:rPr>
        <w:t>U</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电流</w:t>
      </w:r>
      <w:r w:rsidRPr="00C645EA">
        <w:rPr>
          <w:rFonts w:ascii="Times New Roman" w:hAnsi="Times New Roman" w:cs="Times New Roman"/>
          <w:i/>
        </w:rPr>
        <w:t>i</w:t>
      </w:r>
      <w:r w:rsidRPr="00C645EA">
        <w:rPr>
          <w:rFonts w:ascii="Times New Roman" w:hAnsi="Times New Roman" w:cs="Times New Roman"/>
        </w:rPr>
        <w:t>随时间变化的规律</w:t>
      </w:r>
      <w:r>
        <w:rPr>
          <w:rFonts w:ascii="Times New Roman" w:hAnsi="Times New Roman" w:cs="Times New Roman"/>
        </w:rPr>
        <w:t>：</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3</w:t>
      </w:r>
      <w:r>
        <w:rPr>
          <w:rFonts w:ascii="Times New Roman" w:hAnsi="Times New Roman" w:cs="Times New Roman"/>
        </w:rPr>
        <w:t>．</w:t>
      </w:r>
      <w:r w:rsidRPr="00C645EA">
        <w:rPr>
          <w:rFonts w:ascii="Times New Roman" w:eastAsia="黑体" w:hAnsi="Times New Roman" w:cs="Times New Roman"/>
        </w:rPr>
        <w:t>交变电流的瞬时值、峰值、有效值</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瞬时值</w:t>
      </w:r>
      <w:r>
        <w:rPr>
          <w:rFonts w:ascii="Times New Roman" w:hAnsi="Times New Roman" w:cs="Times New Roman"/>
        </w:rPr>
        <w:t>：</w:t>
      </w:r>
      <w:r w:rsidRPr="00C645EA">
        <w:rPr>
          <w:rFonts w:ascii="Times New Roman" w:hAnsi="Times New Roman" w:cs="Times New Roman"/>
        </w:rPr>
        <w:t>交变电流某一时刻的值</w:t>
      </w:r>
      <w:r>
        <w:rPr>
          <w:rFonts w:ascii="Times New Roman" w:hAnsi="Times New Roman" w:cs="Times New Roman"/>
        </w:rPr>
        <w:t>，</w:t>
      </w:r>
      <w:r w:rsidRPr="00C645EA">
        <w:rPr>
          <w:rFonts w:ascii="Times New Roman" w:hAnsi="Times New Roman" w:cs="Times New Roman"/>
        </w:rPr>
        <w:t>是时间的函数</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峰值</w:t>
      </w:r>
      <w:r>
        <w:rPr>
          <w:rFonts w:ascii="Times New Roman" w:hAnsi="Times New Roman" w:cs="Times New Roman"/>
        </w:rPr>
        <w:t>：</w:t>
      </w:r>
      <w:r w:rsidRPr="00C645EA">
        <w:rPr>
          <w:rFonts w:ascii="Times New Roman" w:hAnsi="Times New Roman" w:cs="Times New Roman"/>
        </w:rPr>
        <w:t>交变电流</w:t>
      </w:r>
      <w:r>
        <w:rPr>
          <w:rFonts w:ascii="Times New Roman" w:hAnsi="Times New Roman" w:cs="Times New Roman"/>
        </w:rPr>
        <w:t>(</w:t>
      </w:r>
      <w:r w:rsidRPr="00C645EA">
        <w:rPr>
          <w:rFonts w:ascii="Times New Roman" w:hAnsi="Times New Roman" w:cs="Times New Roman"/>
        </w:rPr>
        <w:t>电流</w:t>
      </w:r>
      <w:r>
        <w:rPr>
          <w:rFonts w:ascii="Times New Roman" w:hAnsi="Times New Roman" w:cs="Times New Roman"/>
        </w:rPr>
        <w:t>、</w:t>
      </w:r>
      <w:r w:rsidRPr="00C645EA">
        <w:rPr>
          <w:rFonts w:ascii="Times New Roman" w:hAnsi="Times New Roman" w:cs="Times New Roman"/>
        </w:rPr>
        <w:t>电压或电动势</w:t>
      </w:r>
      <w:r>
        <w:rPr>
          <w:rFonts w:ascii="Times New Roman" w:hAnsi="Times New Roman" w:cs="Times New Roman"/>
        </w:rPr>
        <w:t>)</w:t>
      </w:r>
      <w:r w:rsidRPr="00C645EA">
        <w:rPr>
          <w:rFonts w:ascii="Times New Roman" w:hAnsi="Times New Roman" w:cs="Times New Roman"/>
        </w:rPr>
        <w:t>所能达到的最大的值</w:t>
      </w:r>
      <w:r>
        <w:rPr>
          <w:rFonts w:ascii="Times New Roman" w:hAnsi="Times New Roman" w:cs="Times New Roman"/>
        </w:rPr>
        <w:t>，</w:t>
      </w:r>
      <w:r w:rsidRPr="00C645EA">
        <w:rPr>
          <w:rFonts w:ascii="Times New Roman" w:hAnsi="Times New Roman" w:cs="Times New Roman"/>
        </w:rPr>
        <w:t>也叫最大值</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有效值</w:t>
      </w:r>
      <w:r>
        <w:rPr>
          <w:rFonts w:ascii="Times New Roman" w:hAnsi="Times New Roman" w:cs="Times New Roman"/>
        </w:rPr>
        <w:t>：</w:t>
      </w:r>
      <w:r w:rsidRPr="00C645EA">
        <w:rPr>
          <w:rFonts w:ascii="Times New Roman" w:hAnsi="Times New Roman" w:cs="Times New Roman"/>
        </w:rPr>
        <w:t>跟交变电流的</w:t>
      </w:r>
      <w:r w:rsidRPr="00C645EA">
        <w:rPr>
          <w:rFonts w:ascii="Times New Roman" w:hAnsi="Times New Roman" w:cs="Times New Roman"/>
          <w:u w:val="single"/>
        </w:rPr>
        <w:t>热效应</w:t>
      </w:r>
      <w:r w:rsidRPr="00C645EA">
        <w:rPr>
          <w:rFonts w:ascii="Times New Roman" w:hAnsi="Times New Roman" w:cs="Times New Roman"/>
        </w:rPr>
        <w:t>等效的恒定电流的值叫做交变电流的有效值</w:t>
      </w:r>
      <w:r>
        <w:rPr>
          <w:rFonts w:ascii="Times New Roman" w:hAnsi="Times New Roman" w:cs="Times New Roman"/>
        </w:rPr>
        <w:t>．</w:t>
      </w:r>
      <w:r w:rsidRPr="00C645EA">
        <w:rPr>
          <w:rFonts w:ascii="Times New Roman" w:hAnsi="Times New Roman" w:cs="Times New Roman"/>
        </w:rPr>
        <w:t>对正弦交流电</w:t>
      </w:r>
      <w:r>
        <w:rPr>
          <w:rFonts w:ascii="Times New Roman" w:hAnsi="Times New Roman" w:cs="Times New Roman"/>
        </w:rPr>
        <w:t>，</w:t>
      </w:r>
      <w:r w:rsidRPr="00C645EA">
        <w:rPr>
          <w:rFonts w:ascii="Times New Roman" w:hAnsi="Times New Roman" w:cs="Times New Roman"/>
        </w:rPr>
        <w:t>其有效值和峰值的关系为</w:t>
      </w:r>
      <w:r>
        <w:rPr>
          <w:rFonts w:ascii="Times New Roman" w:hAnsi="Times New Roman" w:cs="Times New Roman"/>
        </w:rPr>
        <w:t>：</w:t>
      </w:r>
      <w:r w:rsidRPr="00C645EA">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E</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Pr>
          <w:rFonts w:ascii="Times New Roman" w:hAnsi="Times New Roman" w:cs="Times New Roman"/>
        </w:rPr>
        <w:instrText>\r(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C645EA">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U</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Pr>
          <w:rFonts w:ascii="Times New Roman" w:hAnsi="Times New Roman" w:cs="Times New Roman"/>
        </w:rPr>
        <w:instrText>\r(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C645EA">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I</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Pr>
          <w:rFonts w:ascii="Times New Roman" w:hAnsi="Times New Roman" w:cs="Times New Roman"/>
        </w:rPr>
        <w:instrText>\r(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左括</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31" type="#_x0000_t75" style="width:2.55pt;height:7.7pt">
            <v:imagedata r:id="rId16" r:href="rId17"/>
          </v:shape>
        </w:pict>
      </w:r>
      <w:r>
        <w:rPr>
          <w:rFonts w:ascii="Times New Roman" w:hAnsi="Times New Roman" w:cs="Times New Roman"/>
        </w:rPr>
        <w:fldChar w:fldCharType="end"/>
      </w:r>
      <w:r w:rsidRPr="00C645EA">
        <w:rPr>
          <w:rFonts w:ascii="Times New Roman" w:eastAsia="黑体" w:hAnsi="Times New Roman" w:cs="Times New Roman"/>
        </w:rPr>
        <w:t>深度思考</w:t>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右括</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32" type="#_x0000_t75" style="width:2.15pt;height:7.7pt">
            <v:imagedata r:id="rId18" r:href="rId19"/>
          </v:shape>
        </w:pic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eastAsia="楷体_GB2312" w:hAnsi="Times New Roman" w:cs="Times New Roman"/>
        </w:rPr>
        <w:t>如图</w:t>
      </w:r>
      <w:r w:rsidRPr="00C645EA">
        <w:rPr>
          <w:rFonts w:ascii="Times New Roman" w:eastAsia="楷体_GB2312" w:hAnsi="Times New Roman" w:cs="Times New Roman"/>
        </w:rPr>
        <w:t>3</w:t>
      </w:r>
      <w:r w:rsidRPr="00C645EA">
        <w:rPr>
          <w:rFonts w:ascii="Times New Roman" w:eastAsia="楷体_GB2312" w:hAnsi="Times New Roman" w:cs="Times New Roman"/>
        </w:rPr>
        <w:t>甲、乙、丙、丁、戊所示，把</w:t>
      </w:r>
      <w:r w:rsidRPr="00C645EA">
        <w:rPr>
          <w:rFonts w:ascii="Times New Roman" w:eastAsia="楷体_GB2312" w:hAnsi="Times New Roman" w:cs="Times New Roman"/>
        </w:rPr>
        <w:t>5</w:t>
      </w:r>
      <w:r w:rsidRPr="00C645EA">
        <w:rPr>
          <w:rFonts w:ascii="Times New Roman" w:eastAsia="楷体_GB2312" w:hAnsi="Times New Roman" w:cs="Times New Roman"/>
        </w:rPr>
        <w:t>个面积相同的线圈放入同一匀强磁场中，绕不同的轴转动，在转动过程中感应电动势的最大值是否相同？为什么？</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word\\10-1-3.TIF" \* MERGEFORMAT </w:instrText>
      </w:r>
      <w:r>
        <w:rPr>
          <w:rFonts w:ascii="Times New Roman" w:hAnsi="Times New Roman" w:cs="Times New Roman"/>
        </w:rPr>
        <w:fldChar w:fldCharType="separate"/>
      </w:r>
      <w:r w:rsidRPr="00C645EA">
        <w:rPr>
          <w:rFonts w:ascii="Times New Roman" w:hAnsi="Times New Roman" w:cs="Times New Roman"/>
        </w:rPr>
        <w:pict>
          <v:shape id="_x0000_i1033" type="#_x0000_t75" style="width:181.3pt;height:110.55pt">
            <v:imagedata r:id="rId20" r:href="rId21"/>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word\\10-1-4.TIF" \* MERGEFORMAT </w:instrText>
      </w:r>
      <w:r>
        <w:rPr>
          <w:rFonts w:ascii="Times New Roman" w:hAnsi="Times New Roman" w:cs="Times New Roman"/>
        </w:rPr>
        <w:fldChar w:fldCharType="separate"/>
      </w:r>
      <w:r w:rsidRPr="00C645EA">
        <w:rPr>
          <w:rFonts w:ascii="Times New Roman" w:hAnsi="Times New Roman" w:cs="Times New Roman"/>
        </w:rPr>
        <w:pict>
          <v:shape id="_x0000_i1034" type="#_x0000_t75" style="width:160.3pt;height:112.7pt">
            <v:imagedata r:id="rId22" r:href="rId23"/>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eastAsia="楷体_GB2312" w:hAnsi="Times New Roman" w:cs="Times New Roman"/>
        </w:rPr>
        <w:t>图</w:t>
      </w:r>
      <w:r w:rsidRPr="00C645EA">
        <w:rPr>
          <w:rFonts w:ascii="Times New Roman" w:eastAsia="楷体_GB2312" w:hAnsi="Times New Roman" w:cs="Times New Roman"/>
        </w:rPr>
        <w:t>3</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hAnsi="Times New Roman" w:cs="Times New Roman"/>
        </w:rPr>
        <w:t xml:space="preserve">　</w:t>
      </w:r>
      <w:r w:rsidRPr="00C645EA">
        <w:rPr>
          <w:rFonts w:ascii="Times New Roman" w:hAnsi="Times New Roman" w:cs="Times New Roman"/>
        </w:rPr>
        <w:t>相同</w:t>
      </w:r>
      <w:r>
        <w:rPr>
          <w:rFonts w:ascii="Times New Roman" w:hAnsi="Times New Roman" w:cs="Times New Roman"/>
        </w:rPr>
        <w:t>，</w:t>
      </w:r>
      <w:r w:rsidRPr="00C645EA">
        <w:rPr>
          <w:rFonts w:ascii="Times New Roman" w:hAnsi="Times New Roman" w:cs="Times New Roman"/>
        </w:rPr>
        <w:t>因为感应电动势的最大值</w:t>
      </w:r>
      <w:r w:rsidRPr="00C645EA">
        <w:rPr>
          <w:rFonts w:ascii="Times New Roman" w:hAnsi="Times New Roman" w:cs="Times New Roman"/>
          <w:i/>
        </w:rPr>
        <w:t>E</w:t>
      </w:r>
      <w:r w:rsidRPr="00C645EA">
        <w:rPr>
          <w:rFonts w:ascii="Times New Roman" w:hAnsi="Times New Roman" w:cs="Times New Roman"/>
          <w:vertAlign w:val="subscript"/>
        </w:rPr>
        <w:t>m</w:t>
      </w:r>
      <w:r>
        <w:rPr>
          <w:rFonts w:ascii="Times New Roman" w:hAnsi="Times New Roman" w:cs="Times New Roman"/>
        </w:rPr>
        <w:t>＝</w:t>
      </w:r>
      <w:r w:rsidRPr="00C645EA">
        <w:rPr>
          <w:rFonts w:ascii="Times New Roman" w:hAnsi="Times New Roman" w:cs="Times New Roman"/>
          <w:i/>
        </w:rPr>
        <w:t>nBSω</w:t>
      </w:r>
      <w:r>
        <w:rPr>
          <w:rFonts w:ascii="Times New Roman" w:hAnsi="Times New Roman" w:cs="Times New Roman"/>
        </w:rPr>
        <w:t>，</w:t>
      </w:r>
      <w:r w:rsidRPr="00C645EA">
        <w:rPr>
          <w:rFonts w:ascii="Times New Roman" w:hAnsi="Times New Roman" w:cs="Times New Roman"/>
        </w:rPr>
        <w:t>与转轴的位置无关</w:t>
      </w:r>
      <w:r>
        <w:rPr>
          <w:rFonts w:ascii="Times New Roman" w:hAnsi="Times New Roman" w:cs="Times New Roman"/>
        </w:rPr>
        <w:t>，</w:t>
      </w:r>
      <w:r w:rsidRPr="00C645EA">
        <w:rPr>
          <w:rFonts w:ascii="Times New Roman" w:hAnsi="Times New Roman" w:cs="Times New Roman"/>
        </w:rPr>
        <w:t>与线圈的形状无关</w:t>
      </w:r>
      <w:r>
        <w:rPr>
          <w:rFonts w:ascii="Times New Roman" w:hAnsi="Times New Roman" w:cs="Times New Roman"/>
        </w:rPr>
        <w:t>．</w:t>
      </w:r>
    </w:p>
    <w:p w:rsidR="00C645EA" w:rsidRDefault="00C645EA" w:rsidP="00F83012">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自测基础题组</w:instrText>
      </w:r>
      <w:r w:rsidR="00530414">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35" type="#_x0000_t75" style="width:107.15pt;height:38.15pt">
            <v:imagedata r:id="rId24" r:href="rId25"/>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判断下列说法是否正确</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矩形线圈在匀强磁场中匀速转动</w:t>
      </w:r>
      <w:r>
        <w:rPr>
          <w:rFonts w:ascii="Times New Roman" w:hAnsi="Times New Roman" w:cs="Times New Roman"/>
        </w:rPr>
        <w:t>，</w:t>
      </w:r>
      <w:r w:rsidRPr="00C645EA">
        <w:rPr>
          <w:rFonts w:ascii="Times New Roman" w:hAnsi="Times New Roman" w:cs="Times New Roman"/>
        </w:rPr>
        <w:t>一定会产生正弦式交变电流</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645EA">
        <w:rPr>
          <w:rFonts w:hAnsi="宋体"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线圈在磁场中绕垂直于磁场的轴匀速转动的过程中穿过线圈的磁通量最大时</w:t>
      </w:r>
      <w:r>
        <w:rPr>
          <w:rFonts w:ascii="Times New Roman" w:hAnsi="Times New Roman" w:cs="Times New Roman"/>
        </w:rPr>
        <w:t>，</w:t>
      </w:r>
      <w:r w:rsidRPr="00C645EA">
        <w:rPr>
          <w:rFonts w:ascii="Times New Roman" w:hAnsi="Times New Roman" w:cs="Times New Roman"/>
        </w:rPr>
        <w:t>产生的感应电动势也最大</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645EA">
        <w:rPr>
          <w:rFonts w:hAnsi="宋体"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有效值公式</w:t>
      </w:r>
      <w:r w:rsidRPr="00C645EA">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I</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Pr>
          <w:rFonts w:ascii="Times New Roman" w:hAnsi="Times New Roman" w:cs="Times New Roman"/>
        </w:rPr>
        <w:instrText>\r(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适用于任何交变电流</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645EA">
        <w:rPr>
          <w:rFonts w:hAnsi="宋体"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w:t>
      </w:r>
      <w:r w:rsidRPr="00C645EA">
        <w:rPr>
          <w:rFonts w:ascii="Times New Roman" w:hAnsi="Times New Roman" w:cs="Times New Roman"/>
        </w:rPr>
        <w:t>交流电气设备上所标的电压和电流值是交变电流的有效值</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645EA">
        <w:rPr>
          <w:rFonts w:hAnsi="宋体"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5</w:t>
      </w:r>
      <w:r>
        <w:rPr>
          <w:rFonts w:ascii="Times New Roman" w:hAnsi="Times New Roman" w:cs="Times New Roman"/>
        </w:rPr>
        <w:t>)</w:t>
      </w:r>
      <w:r w:rsidRPr="00C645EA">
        <w:rPr>
          <w:rFonts w:ascii="Times New Roman" w:hAnsi="Times New Roman" w:cs="Times New Roman"/>
        </w:rPr>
        <w:t>交流电压表和电流表测量的是交流电的平均值</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645EA">
        <w:rPr>
          <w:rFonts w:hAnsi="宋体"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6</w:t>
      </w:r>
      <w:r>
        <w:rPr>
          <w:rFonts w:ascii="Times New Roman" w:hAnsi="Times New Roman" w:cs="Times New Roman"/>
        </w:rPr>
        <w:t>)</w:t>
      </w:r>
      <w:r w:rsidRPr="00C645EA">
        <w:rPr>
          <w:rFonts w:ascii="Times New Roman" w:hAnsi="Times New Roman" w:cs="Times New Roman"/>
        </w:rPr>
        <w:t>我国使用的交变电流周期是</w:t>
      </w:r>
      <w:r w:rsidRPr="00C645EA">
        <w:rPr>
          <w:rFonts w:ascii="Times New Roman" w:hAnsi="Times New Roman" w:cs="Times New Roman"/>
        </w:rPr>
        <w:t>0.02</w:t>
      </w:r>
      <w:r>
        <w:rPr>
          <w:rFonts w:ascii="Times New Roman" w:hAnsi="Times New Roman" w:cs="Times New Roman"/>
        </w:rPr>
        <w:t xml:space="preserve"> </w:t>
      </w:r>
      <w:r w:rsidRPr="00C645EA">
        <w:rPr>
          <w:rFonts w:ascii="Times New Roman" w:hAnsi="Times New Roman" w:cs="Times New Roman"/>
        </w:rPr>
        <w:t>s</w:t>
      </w:r>
      <w:r>
        <w:rPr>
          <w:rFonts w:ascii="Times New Roman" w:hAnsi="Times New Roman" w:cs="Times New Roman"/>
        </w:rPr>
        <w:t>，</w:t>
      </w:r>
      <w:r w:rsidRPr="00C645EA">
        <w:rPr>
          <w:rFonts w:ascii="Times New Roman" w:hAnsi="Times New Roman" w:cs="Times New Roman"/>
        </w:rPr>
        <w:t>电流方向每秒改变</w:t>
      </w:r>
      <w:r w:rsidRPr="00C645EA">
        <w:rPr>
          <w:rFonts w:ascii="Times New Roman" w:hAnsi="Times New Roman" w:cs="Times New Roman"/>
        </w:rPr>
        <w:t>50</w:t>
      </w:r>
      <w:r w:rsidRPr="00C645EA">
        <w:rPr>
          <w:rFonts w:ascii="Times New Roman" w:hAnsi="Times New Roman" w:cs="Times New Roman"/>
        </w:rPr>
        <w:t>次</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645EA">
        <w:rPr>
          <w:rFonts w:hAnsi="宋体"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关于中性面</w:t>
      </w:r>
      <w:r>
        <w:rPr>
          <w:rFonts w:ascii="Times New Roman" w:hAnsi="Times New Roman" w:cs="Times New Roman"/>
        </w:rPr>
        <w:t>，</w:t>
      </w:r>
      <w:r w:rsidRPr="00C645E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线圈在转动中经中性面位置时</w:t>
      </w:r>
      <w:r>
        <w:rPr>
          <w:rFonts w:ascii="Times New Roman" w:hAnsi="Times New Roman" w:cs="Times New Roman"/>
        </w:rPr>
        <w:t>，</w:t>
      </w:r>
      <w:r w:rsidRPr="00C645EA">
        <w:rPr>
          <w:rFonts w:ascii="Times New Roman" w:hAnsi="Times New Roman" w:cs="Times New Roman"/>
        </w:rPr>
        <w:t>穿过线圈的磁通量最大</w:t>
      </w:r>
      <w:r>
        <w:rPr>
          <w:rFonts w:ascii="Times New Roman" w:hAnsi="Times New Roman" w:cs="Times New Roman"/>
        </w:rPr>
        <w:t>，</w:t>
      </w:r>
      <w:r w:rsidRPr="00C645EA">
        <w:rPr>
          <w:rFonts w:ascii="Times New Roman" w:hAnsi="Times New Roman" w:cs="Times New Roman"/>
        </w:rPr>
        <w:t>磁通量的变化率为零</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线圈在转动中经中性面位置时</w:t>
      </w:r>
      <w:r>
        <w:rPr>
          <w:rFonts w:ascii="Times New Roman" w:hAnsi="Times New Roman" w:cs="Times New Roman"/>
        </w:rPr>
        <w:t>，</w:t>
      </w:r>
      <w:r w:rsidRPr="00C645EA">
        <w:rPr>
          <w:rFonts w:ascii="Times New Roman" w:hAnsi="Times New Roman" w:cs="Times New Roman"/>
        </w:rPr>
        <w:t>穿过线圈的磁通量为零</w:t>
      </w:r>
      <w:r>
        <w:rPr>
          <w:rFonts w:ascii="Times New Roman" w:hAnsi="Times New Roman" w:cs="Times New Roman"/>
        </w:rPr>
        <w:t>，</w:t>
      </w:r>
      <w:r w:rsidRPr="00C645EA">
        <w:rPr>
          <w:rFonts w:ascii="Times New Roman" w:hAnsi="Times New Roman" w:cs="Times New Roman"/>
        </w:rPr>
        <w:t>磁通量的变化率最大</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线圈每经过一次中性面</w:t>
      </w:r>
      <w:r>
        <w:rPr>
          <w:rFonts w:ascii="Times New Roman" w:hAnsi="Times New Roman" w:cs="Times New Roman"/>
        </w:rPr>
        <w:t>，</w:t>
      </w:r>
      <w:r w:rsidRPr="00C645EA">
        <w:rPr>
          <w:rFonts w:ascii="Times New Roman" w:hAnsi="Times New Roman" w:cs="Times New Roman"/>
        </w:rPr>
        <w:t>感应电流的方向就改变一次</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线圈每转动一周经过中性面一次</w:t>
      </w:r>
      <w:r>
        <w:rPr>
          <w:rFonts w:ascii="Times New Roman" w:hAnsi="Times New Roman" w:cs="Times New Roman"/>
        </w:rPr>
        <w:t>，</w:t>
      </w:r>
      <w:r w:rsidRPr="00C645EA">
        <w:rPr>
          <w:rFonts w:ascii="Times New Roman" w:hAnsi="Times New Roman" w:cs="Times New Roman"/>
        </w:rPr>
        <w:t>所以线圈每转动一周</w:t>
      </w:r>
      <w:r>
        <w:rPr>
          <w:rFonts w:ascii="Times New Roman" w:hAnsi="Times New Roman" w:cs="Times New Roman"/>
        </w:rPr>
        <w:t>，</w:t>
      </w:r>
      <w:r w:rsidRPr="00C645EA">
        <w:rPr>
          <w:rFonts w:ascii="Times New Roman" w:hAnsi="Times New Roman" w:cs="Times New Roman"/>
        </w:rPr>
        <w:t>感应电流的方向就改变一次</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AC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图</w:t>
      </w:r>
      <w:r w:rsidRPr="00C645EA">
        <w:rPr>
          <w:rFonts w:ascii="Times New Roman" w:hAnsi="Times New Roman" w:cs="Times New Roman"/>
        </w:rPr>
        <w:t>4</w:t>
      </w:r>
      <w:r w:rsidRPr="00C645EA">
        <w:rPr>
          <w:rFonts w:ascii="Times New Roman" w:hAnsi="Times New Roman" w:cs="Times New Roman"/>
        </w:rPr>
        <w:t>甲为交流发电机的原理图</w:t>
      </w:r>
      <w:r>
        <w:rPr>
          <w:rFonts w:ascii="Times New Roman" w:hAnsi="Times New Roman" w:cs="Times New Roman"/>
        </w:rPr>
        <w:t>，</w:t>
      </w:r>
      <w:r w:rsidRPr="00C645EA">
        <w:rPr>
          <w:rFonts w:ascii="Times New Roman" w:hAnsi="Times New Roman" w:cs="Times New Roman"/>
        </w:rPr>
        <w:t>正方形线圈在匀强磁场中绕垂直于磁感线的轴</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匀速转动</w:t>
      </w:r>
      <w:r>
        <w:rPr>
          <w:rFonts w:ascii="Times New Roman" w:hAnsi="Times New Roman" w:cs="Times New Roman"/>
        </w:rPr>
        <w:t>，</w:t>
      </w:r>
      <w:r w:rsidRPr="00C645EA">
        <w:rPr>
          <w:rFonts w:ascii="Times New Roman" w:hAnsi="Times New Roman" w:cs="Times New Roman"/>
        </w:rPr>
        <w:t>电流表为理想交流电表</w:t>
      </w:r>
      <w:r>
        <w:rPr>
          <w:rFonts w:ascii="Times New Roman" w:hAnsi="Times New Roman" w:cs="Times New Roman"/>
        </w:rPr>
        <w:t>，</w:t>
      </w:r>
      <w:r w:rsidRPr="00C645EA">
        <w:rPr>
          <w:rFonts w:ascii="Times New Roman" w:hAnsi="Times New Roman" w:cs="Times New Roman"/>
        </w:rPr>
        <w:t>线圈中产生的交变电流随时间的变化如图乙所示</w:t>
      </w:r>
      <w:r>
        <w:rPr>
          <w:rFonts w:ascii="Times New Roman" w:hAnsi="Times New Roman" w:cs="Times New Roman"/>
        </w:rPr>
        <w:t>，</w:t>
      </w:r>
      <w:r w:rsidRPr="00C645EA">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word\\10-1-5.TIF" \* MERGEFORMAT </w:instrText>
      </w:r>
      <w:r>
        <w:rPr>
          <w:rFonts w:ascii="Times New Roman" w:hAnsi="Times New Roman" w:cs="Times New Roman"/>
        </w:rPr>
        <w:fldChar w:fldCharType="separate"/>
      </w:r>
      <w:r w:rsidRPr="00C645EA">
        <w:rPr>
          <w:rFonts w:ascii="Times New Roman" w:hAnsi="Times New Roman" w:cs="Times New Roman"/>
        </w:rPr>
        <w:pict>
          <v:shape id="_x0000_i1036" type="#_x0000_t75" style="width:209.15pt;height:90.85pt">
            <v:imagedata r:id="rId26" r:href="rId27"/>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4</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电流表的示数为</w:t>
      </w:r>
      <w:r w:rsidRPr="00C645EA">
        <w:rPr>
          <w:rFonts w:ascii="Times New Roman" w:hAnsi="Times New Roman" w:cs="Times New Roman"/>
        </w:rPr>
        <w:t>10</w:t>
      </w:r>
      <w:r>
        <w:rPr>
          <w:rFonts w:ascii="Times New Roman" w:hAnsi="Times New Roman" w:cs="Times New Roman"/>
        </w:rPr>
        <w:t xml:space="preserve"> </w:t>
      </w:r>
      <w:r w:rsidRPr="00C645EA">
        <w:rPr>
          <w:rFonts w:ascii="Times New Roman" w:hAnsi="Times New Roman" w:cs="Times New Roman"/>
        </w:rPr>
        <w:t>A</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线圈转动的角速度为</w:t>
      </w:r>
      <w:r w:rsidRPr="00C645EA">
        <w:rPr>
          <w:rFonts w:ascii="Times New Roman" w:hAnsi="Times New Roman" w:cs="Times New Roman"/>
        </w:rPr>
        <w:t>50</w:t>
      </w:r>
      <w:r>
        <w:rPr>
          <w:rFonts w:ascii="Times New Roman" w:hAnsi="Times New Roman" w:cs="Times New Roman"/>
        </w:rPr>
        <w:t xml:space="preserve"> </w:t>
      </w:r>
      <w:r w:rsidRPr="00C645EA">
        <w:rPr>
          <w:rFonts w:ascii="Times New Roman" w:hAnsi="Times New Roman" w:cs="Times New Roman"/>
        </w:rPr>
        <w:t>rad/s</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0.01</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时线圈平面和磁场平行</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0.01</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时线圈的磁通量变化率为</w:t>
      </w:r>
      <w:r w:rsidRPr="00C645EA">
        <w:rPr>
          <w:rFonts w:ascii="Times New Roman" w:hAnsi="Times New Roman" w:cs="Times New Roman"/>
        </w:rPr>
        <w:t>0</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AD</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proofErr w:type="gramStart"/>
      <w:r w:rsidRPr="00C645EA">
        <w:rPr>
          <w:rFonts w:ascii="Times New Roman" w:eastAsia="黑体" w:hAnsi="Times New Roman" w:cs="Times New Roman"/>
        </w:rPr>
        <w:t>鲁科版选修</w:t>
      </w:r>
      <w:proofErr w:type="gramEnd"/>
      <w:r w:rsidRPr="00C645EA">
        <w:rPr>
          <w:rFonts w:ascii="Times New Roman" w:eastAsia="黑体" w:hAnsi="Times New Roman" w:cs="Times New Roman"/>
        </w:rPr>
        <w:t>3</w:t>
      </w:r>
      <w:r w:rsidRPr="00C645EA">
        <w:rPr>
          <w:rFonts w:ascii="Times New Roman" w:eastAsia="黑体" w:hAnsi="Times New Roman" w:cs="Times New Roman"/>
        </w:rPr>
        <w:t>－</w:t>
      </w:r>
      <w:r w:rsidRPr="00C645EA">
        <w:rPr>
          <w:rFonts w:ascii="Times New Roman" w:eastAsia="黑体" w:hAnsi="Times New Roman" w:cs="Times New Roman"/>
        </w:rPr>
        <w:t>2P61</w:t>
      </w:r>
      <w:r w:rsidRPr="00C645EA">
        <w:rPr>
          <w:rFonts w:ascii="Times New Roman" w:eastAsia="黑体" w:hAnsi="Times New Roman" w:cs="Times New Roman"/>
        </w:rPr>
        <w:t>第</w:t>
      </w:r>
      <w:r w:rsidRPr="00C645EA">
        <w:rPr>
          <w:rFonts w:ascii="Times New Roman" w:eastAsia="黑体" w:hAnsi="Times New Roman" w:cs="Times New Roman"/>
        </w:rPr>
        <w:t>1</w:t>
      </w:r>
      <w:r w:rsidRPr="00C645EA">
        <w:rPr>
          <w:rFonts w:ascii="Times New Roman" w:eastAsia="黑体" w:hAnsi="Times New Roman" w:cs="Times New Roman"/>
        </w:rPr>
        <w:t>题</w:t>
      </w:r>
      <w:r>
        <w:rPr>
          <w:rFonts w:ascii="Times New Roman" w:eastAsia="黑体" w:hAnsi="Times New Roman" w:cs="Times New Roman"/>
        </w:rPr>
        <w:t>)</w:t>
      </w:r>
      <w:r w:rsidRPr="00C645EA">
        <w:rPr>
          <w:rFonts w:ascii="Times New Roman" w:hAnsi="Times New Roman" w:cs="Times New Roman"/>
        </w:rPr>
        <w:t>两只相同的电阻</w:t>
      </w:r>
      <w:r>
        <w:rPr>
          <w:rFonts w:ascii="Times New Roman" w:hAnsi="Times New Roman" w:cs="Times New Roman"/>
        </w:rPr>
        <w:t>，</w:t>
      </w:r>
      <w:r w:rsidRPr="00C645EA">
        <w:rPr>
          <w:rFonts w:ascii="Times New Roman" w:hAnsi="Times New Roman" w:cs="Times New Roman"/>
        </w:rPr>
        <w:t>分别通以正弦波形的交流电和方波形的交流电</w:t>
      </w:r>
      <w:r>
        <w:rPr>
          <w:rFonts w:ascii="Times New Roman" w:hAnsi="Times New Roman" w:cs="Times New Roman"/>
        </w:rPr>
        <w:t>，</w:t>
      </w:r>
      <w:r w:rsidRPr="00C645EA">
        <w:rPr>
          <w:rFonts w:ascii="Times New Roman" w:hAnsi="Times New Roman" w:cs="Times New Roman"/>
        </w:rPr>
        <w:t>两种交流电的最大值相等</w:t>
      </w:r>
      <w:r>
        <w:rPr>
          <w:rFonts w:ascii="Times New Roman" w:hAnsi="Times New Roman" w:cs="Times New Roman"/>
        </w:rPr>
        <w:t>，</w:t>
      </w:r>
      <w:r w:rsidRPr="00C645EA">
        <w:rPr>
          <w:rFonts w:ascii="Times New Roman" w:hAnsi="Times New Roman" w:cs="Times New Roman"/>
        </w:rPr>
        <w:t>且周期相等</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5</w:t>
      </w:r>
      <w:r w:rsidRPr="00C645EA">
        <w:rPr>
          <w:rFonts w:ascii="Times New Roman" w:hAnsi="Times New Roman" w:cs="Times New Roman"/>
        </w:rPr>
        <w:t>所示</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在正弦波形交流电的一个周期内</w:t>
      </w:r>
      <w:r>
        <w:rPr>
          <w:rFonts w:ascii="Times New Roman" w:hAnsi="Times New Roman" w:cs="Times New Roman"/>
        </w:rPr>
        <w:t>，</w:t>
      </w:r>
      <w:r w:rsidRPr="00C645EA">
        <w:rPr>
          <w:rFonts w:ascii="Times New Roman" w:hAnsi="Times New Roman" w:cs="Times New Roman"/>
        </w:rPr>
        <w:t>正弦波形的交流电在电阻上产生的焦耳热为</w:t>
      </w:r>
      <w:r w:rsidRPr="00C645EA">
        <w:rPr>
          <w:rFonts w:ascii="Times New Roman" w:hAnsi="Times New Roman" w:cs="Times New Roman"/>
          <w:i/>
        </w:rPr>
        <w:t>Q</w:t>
      </w:r>
      <w:r w:rsidRPr="00C645EA">
        <w:rPr>
          <w:rFonts w:ascii="Times New Roman" w:hAnsi="Times New Roman" w:cs="Times New Roman"/>
          <w:vertAlign w:val="subscript"/>
        </w:rPr>
        <w:t>1</w:t>
      </w:r>
      <w:r>
        <w:rPr>
          <w:rFonts w:ascii="Times New Roman" w:hAnsi="Times New Roman" w:cs="Times New Roman"/>
        </w:rPr>
        <w:t>，</w:t>
      </w:r>
      <w:r w:rsidRPr="00C645EA">
        <w:rPr>
          <w:rFonts w:ascii="Times New Roman" w:hAnsi="Times New Roman" w:cs="Times New Roman"/>
        </w:rPr>
        <w:t>其与方波形交流电在电阻上产生的焦耳热</w:t>
      </w:r>
      <w:r w:rsidRPr="00C645EA">
        <w:rPr>
          <w:rFonts w:ascii="Times New Roman" w:hAnsi="Times New Roman" w:cs="Times New Roman"/>
          <w:i/>
        </w:rPr>
        <w:t>Q</w:t>
      </w:r>
      <w:r w:rsidRPr="00C645EA">
        <w:rPr>
          <w:rFonts w:ascii="Times New Roman" w:hAnsi="Times New Roman" w:cs="Times New Roman"/>
          <w:vertAlign w:val="subscript"/>
        </w:rPr>
        <w:t>2</w:t>
      </w:r>
      <w:r w:rsidRPr="00C645EA">
        <w:rPr>
          <w:rFonts w:ascii="Times New Roman" w:hAnsi="Times New Roman" w:cs="Times New Roman"/>
        </w:rPr>
        <w:t>之比</w:t>
      </w:r>
      <w:r w:rsidRPr="00C645EA">
        <w:rPr>
          <w:rFonts w:ascii="Times New Roman" w:hAnsi="Times New Roman" w:cs="Times New Roman"/>
          <w:i/>
        </w:rPr>
        <w:t>Q</w:t>
      </w:r>
      <w:r w:rsidRPr="00C645EA">
        <w:rPr>
          <w:rFonts w:ascii="Times New Roman" w:hAnsi="Times New Roman" w:cs="Times New Roman"/>
          <w:vertAlign w:val="subscript"/>
        </w:rPr>
        <w:t>1</w:t>
      </w:r>
      <w:r w:rsidRPr="00C645EA">
        <w:rPr>
          <w:rFonts w:hAnsi="宋体" w:cs="Times New Roman"/>
        </w:rPr>
        <w:t>∶</w:t>
      </w:r>
      <w:r w:rsidRPr="00C645EA">
        <w:rPr>
          <w:rFonts w:ascii="Times New Roman" w:hAnsi="Times New Roman" w:cs="Times New Roman"/>
          <w:i/>
        </w:rPr>
        <w:t>Q</w:t>
      </w:r>
      <w:r w:rsidRPr="00C645EA">
        <w:rPr>
          <w:rFonts w:ascii="Times New Roman" w:hAnsi="Times New Roman" w:cs="Times New Roman"/>
          <w:vertAlign w:val="subscript"/>
        </w:rPr>
        <w:t>2</w:t>
      </w:r>
      <w:r w:rsidRPr="00C645EA">
        <w:rPr>
          <w:rFonts w:ascii="Times New Roman" w:hAnsi="Times New Roman" w:cs="Times New Roman"/>
        </w:rPr>
        <w:t>等于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加</w:instrText>
      </w:r>
      <w:r w:rsidR="00530414">
        <w:rPr>
          <w:rFonts w:ascii="Times New Roman" w:hAnsi="Times New Roman" w:cs="Times New Roman" w:hint="eastAsia"/>
        </w:rPr>
        <w:instrText xml:space="preserve">11-1.tif"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37" type="#_x0000_t75" style="width:226.7pt;height:61.7pt">
            <v:imagedata r:id="rId28" r:href="rId29"/>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5</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1</w:t>
      </w:r>
      <w:r w:rsidRPr="00C645EA">
        <w:rPr>
          <w:rFonts w:hAnsi="宋体" w:cs="Times New Roman"/>
        </w:rPr>
        <w:t>∶</w:t>
      </w:r>
      <w:r w:rsidRPr="00C645EA">
        <w:rPr>
          <w:rFonts w:ascii="Times New Roman" w:hAnsi="Times New Roman" w:cs="Times New Roman"/>
        </w:rPr>
        <w:t>1</w:t>
      </w:r>
      <w:r>
        <w:rPr>
          <w:rFonts w:ascii="Times New Roman" w:hAnsi="Times New Roman" w:cs="Times New Roman"/>
        </w:rPr>
        <w:t xml:space="preserve">  </w:t>
      </w: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2</w:t>
      </w:r>
      <w:r w:rsidRPr="00C645EA">
        <w:rPr>
          <w:rFonts w:hAnsi="宋体" w:cs="Times New Roman"/>
        </w:rPr>
        <w:t>∶</w:t>
      </w:r>
      <w:r w:rsidRPr="00C645EA">
        <w:rPr>
          <w:rFonts w:ascii="Times New Roman" w:hAnsi="Times New Roman" w:cs="Times New Roman"/>
        </w:rPr>
        <w:t>1</w:t>
      </w:r>
      <w:r>
        <w:rPr>
          <w:rFonts w:ascii="Times New Roman" w:hAnsi="Times New Roman" w:cs="Times New Roman"/>
        </w:rPr>
        <w:t xml:space="preserve">  </w:t>
      </w: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1</w:t>
      </w:r>
      <w:r w:rsidRPr="00C645EA">
        <w:rPr>
          <w:rFonts w:hAnsi="宋体" w:cs="Times New Roman"/>
        </w:rPr>
        <w:t>∶</w:t>
      </w:r>
      <w:r w:rsidRPr="00C645EA">
        <w:rPr>
          <w:rFonts w:ascii="Times New Roman" w:hAnsi="Times New Roman" w:cs="Times New Roman"/>
        </w:rPr>
        <w:t>2</w:t>
      </w:r>
      <w:r>
        <w:rPr>
          <w:rFonts w:ascii="Times New Roman" w:hAnsi="Times New Roman" w:cs="Times New Roman"/>
        </w:rPr>
        <w:t xml:space="preserve">  </w:t>
      </w: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4</w:t>
      </w:r>
      <w:r w:rsidRPr="00C645EA">
        <w:rPr>
          <w:rFonts w:hAnsi="宋体" w:cs="Times New Roman"/>
        </w:rPr>
        <w:t>∶</w:t>
      </w:r>
      <w:r w:rsidRPr="00C645EA">
        <w:rPr>
          <w:rFonts w:ascii="Times New Roman" w:hAnsi="Times New Roman" w:cs="Times New Roman"/>
        </w:rPr>
        <w:t>3</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hAnsi="Times New Roman" w:cs="Times New Roman"/>
        </w:rPr>
        <w:t xml:space="preserve">　</w:t>
      </w:r>
      <w:r w:rsidRPr="00C645EA">
        <w:rPr>
          <w:rFonts w:ascii="Times New Roman" w:hAnsi="Times New Roman" w:cs="Times New Roman"/>
        </w:rPr>
        <w:t>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5</w:t>
      </w:r>
      <w:r>
        <w:rPr>
          <w:rFonts w:ascii="Times New Roman" w:hAnsi="Times New Roman" w:cs="Times New Roman"/>
        </w:rPr>
        <w:t>．</w:t>
      </w:r>
      <w:r>
        <w:rPr>
          <w:rFonts w:ascii="Times New Roman" w:eastAsia="黑体" w:hAnsi="Times New Roman" w:cs="Times New Roman"/>
        </w:rPr>
        <w:t>(</w:t>
      </w:r>
      <w:proofErr w:type="gramStart"/>
      <w:r w:rsidRPr="00C645EA">
        <w:rPr>
          <w:rFonts w:ascii="Times New Roman" w:eastAsia="黑体" w:hAnsi="Times New Roman" w:cs="Times New Roman"/>
        </w:rPr>
        <w:t>鲁科版选修</w:t>
      </w:r>
      <w:proofErr w:type="gramEnd"/>
      <w:r w:rsidRPr="00C645EA">
        <w:rPr>
          <w:rFonts w:ascii="Times New Roman" w:eastAsia="黑体" w:hAnsi="Times New Roman" w:cs="Times New Roman"/>
        </w:rPr>
        <w:t>3</w:t>
      </w:r>
      <w:r w:rsidRPr="00C645EA">
        <w:rPr>
          <w:rFonts w:ascii="Times New Roman" w:eastAsia="黑体" w:hAnsi="Times New Roman" w:cs="Times New Roman"/>
        </w:rPr>
        <w:t>－</w:t>
      </w:r>
      <w:r w:rsidRPr="00C645EA">
        <w:rPr>
          <w:rFonts w:ascii="Times New Roman" w:eastAsia="黑体" w:hAnsi="Times New Roman" w:cs="Times New Roman"/>
        </w:rPr>
        <w:t>2P61</w:t>
      </w:r>
      <w:r w:rsidRPr="00C645EA">
        <w:rPr>
          <w:rFonts w:ascii="Times New Roman" w:eastAsia="黑体" w:hAnsi="Times New Roman" w:cs="Times New Roman"/>
        </w:rPr>
        <w:t>第</w:t>
      </w:r>
      <w:r w:rsidRPr="00C645EA">
        <w:rPr>
          <w:rFonts w:ascii="Times New Roman" w:eastAsia="黑体" w:hAnsi="Times New Roman" w:cs="Times New Roman"/>
        </w:rPr>
        <w:t>2</w:t>
      </w:r>
      <w:r w:rsidRPr="00C645EA">
        <w:rPr>
          <w:rFonts w:ascii="Times New Roman" w:eastAsia="黑体" w:hAnsi="Times New Roman" w:cs="Times New Roman"/>
        </w:rPr>
        <w:t>题</w:t>
      </w:r>
      <w:r>
        <w:rPr>
          <w:rFonts w:ascii="Times New Roman" w:eastAsia="黑体"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在两块金属板上加交变电压</w:t>
      </w:r>
      <w:r w:rsidRPr="00C645EA">
        <w:rPr>
          <w:rFonts w:ascii="Times New Roman" w:hAnsi="Times New Roman" w:cs="Times New Roman"/>
          <w:i/>
        </w:rPr>
        <w:t>u</w:t>
      </w:r>
      <w:r>
        <w:rPr>
          <w:rFonts w:ascii="Times New Roman" w:hAnsi="Times New Roman" w:cs="Times New Roman"/>
        </w:rPr>
        <w:t>＝</w:t>
      </w:r>
      <w:r w:rsidRPr="00C645EA">
        <w:rPr>
          <w:rFonts w:ascii="Times New Roman" w:hAnsi="Times New Roman" w:cs="Times New Roman"/>
          <w:i/>
        </w:rPr>
        <w:t>U</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2π</w:instrText>
      </w:r>
      <w:r w:rsidRPr="00C645EA">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当</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w:t>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板间有一个带电粒子正处于静止状态</w:t>
      </w:r>
      <w:r>
        <w:rPr>
          <w:rFonts w:ascii="Times New Roman" w:hAnsi="Times New Roman" w:cs="Times New Roman"/>
        </w:rPr>
        <w:t>，</w:t>
      </w:r>
      <w:r w:rsidRPr="00C645EA">
        <w:rPr>
          <w:rFonts w:ascii="Times New Roman" w:hAnsi="Times New Roman" w:cs="Times New Roman"/>
        </w:rPr>
        <w:t>下面关于带电粒子以后的运动情况的判断正确的是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i/>
        </w:rPr>
        <w:t>T</w:t>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带电粒子回到原出发点</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带电粒子始终向一个方向运动</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带电粒子将有最大速度</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带电粒子位移最大</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hAnsi="Times New Roman" w:cs="Times New Roman"/>
        </w:rPr>
        <w:t xml:space="preserve">　</w:t>
      </w:r>
      <w:r w:rsidRPr="00C645EA">
        <w:rPr>
          <w:rFonts w:ascii="Times New Roman" w:hAnsi="Times New Roman" w:cs="Times New Roman"/>
        </w:rPr>
        <w:t>BC</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第</w:instrText>
      </w:r>
      <w:r w:rsidR="00530414">
        <w:rPr>
          <w:rFonts w:ascii="Times New Roman" w:hAnsi="Times New Roman" w:cs="Times New Roman" w:hint="eastAsia"/>
        </w:rPr>
        <w:instrText>203</w:instrText>
      </w:r>
      <w:r w:rsidR="00530414">
        <w:rPr>
          <w:rFonts w:ascii="Times New Roman" w:hAnsi="Times New Roman" w:cs="Times New Roman" w:hint="eastAsia"/>
        </w:rPr>
        <w:instrText>页</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38" type="#_x0000_t75" style="width:238.3pt;height:21pt">
            <v:imagedata r:id="rId30" r:href="rId31"/>
          </v:shape>
        </w:pict>
      </w:r>
      <w:r>
        <w:rPr>
          <w:rFonts w:ascii="Times New Roman" w:hAnsi="Times New Roman" w:cs="Times New Roman"/>
        </w:rPr>
        <w:fldChar w:fldCharType="end"/>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研透命题点</w:instrText>
      </w:r>
      <w:r w:rsidR="00530414">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39" type="#_x0000_t75" style="width:419.55pt;height:80.15pt">
            <v:imagedata r:id="rId32" r:href="rId33"/>
          </v:shape>
        </w:pict>
      </w:r>
      <w:r>
        <w:rPr>
          <w:rFonts w:ascii="Times New Roman" w:hAnsi="Times New Roman" w:cs="Times New Roman"/>
        </w:rPr>
        <w:fldChar w:fldCharType="end"/>
      </w:r>
    </w:p>
    <w:p w:rsidR="00C645EA" w:rsidRPr="00DD6846" w:rsidRDefault="00C645EA" w:rsidP="00F83012">
      <w:pPr>
        <w:pStyle w:val="a3"/>
        <w:tabs>
          <w:tab w:val="left" w:pos="3544"/>
        </w:tabs>
        <w:snapToGrid w:val="0"/>
        <w:spacing w:line="360" w:lineRule="auto"/>
        <w:rPr>
          <w:rFonts w:ascii="黑体" w:eastAsia="黑体" w:hAnsi="黑体" w:cs="Times New Roman"/>
        </w:rPr>
      </w:pPr>
      <w:r w:rsidRPr="00DD6846">
        <w:rPr>
          <w:rFonts w:ascii="黑体" w:eastAsia="黑体" w:hAnsi="黑体" w:cs="Times New Roman"/>
        </w:rPr>
        <w:t>命题点</w:t>
      </w:r>
      <w:proofErr w:type="gramStart"/>
      <w:r w:rsidRPr="00DD6846">
        <w:rPr>
          <w:rFonts w:ascii="黑体" w:eastAsia="黑体" w:hAnsi="黑体" w:cs="Times New Roman"/>
        </w:rPr>
        <w:t>一</w:t>
      </w:r>
      <w:proofErr w:type="gramEnd"/>
      <w:r w:rsidRPr="00DD6846">
        <w:rPr>
          <w:rFonts w:ascii="黑体" w:eastAsia="黑体" w:hAnsi="黑体" w:cs="Times New Roman"/>
        </w:rPr>
        <w:t xml:space="preserve">　交变电流的产生及变化规律</w:t>
      </w:r>
    </w:p>
    <w:p w:rsidR="00C645EA" w:rsidRP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1</w:t>
      </w:r>
      <w:r>
        <w:rPr>
          <w:rFonts w:ascii="Times New Roman" w:hAnsi="Times New Roman" w:cs="Times New Roman"/>
        </w:rPr>
        <w:t>．</w:t>
      </w:r>
      <w:r w:rsidRPr="00C645EA">
        <w:rPr>
          <w:rFonts w:ascii="Times New Roman" w:eastAsia="黑体" w:hAnsi="Times New Roman" w:cs="Times New Roman"/>
        </w:rPr>
        <w:t>交变电流的变化规律</w:t>
      </w:r>
      <w:r>
        <w:rPr>
          <w:rFonts w:ascii="Times New Roman" w:hAnsi="Times New Roman" w:cs="Times New Roman"/>
        </w:rPr>
        <w:t>(</w:t>
      </w:r>
      <w:r w:rsidRPr="00C645EA">
        <w:rPr>
          <w:rFonts w:ascii="Times New Roman" w:hAnsi="Times New Roman" w:cs="Times New Roman"/>
        </w:rPr>
        <w:t>线圈在中性面位置开始计时</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5"/>
        <w:gridCol w:w="2835"/>
        <w:gridCol w:w="3343"/>
      </w:tblGrid>
      <w:tr w:rsidR="00C645EA" w:rsidRPr="00C645EA" w:rsidTr="00DD6846">
        <w:tblPrEx>
          <w:tblCellMar>
            <w:top w:w="0" w:type="dxa"/>
            <w:bottom w:w="0" w:type="dxa"/>
          </w:tblCellMar>
        </w:tblPrEx>
        <w:trPr>
          <w:jc w:val="center"/>
        </w:trPr>
        <w:tc>
          <w:tcPr>
            <w:tcW w:w="1465" w:type="dxa"/>
            <w:tcBorders>
              <w:tl2br w:val="single" w:sz="4" w:space="0" w:color="auto"/>
            </w:tcBorders>
            <w:shd w:val="clear" w:color="auto" w:fill="auto"/>
            <w:vAlign w:val="center"/>
          </w:tcPr>
          <w:p w:rsidR="00C645EA" w:rsidRDefault="00C645EA" w:rsidP="00DD6846">
            <w:pPr>
              <w:pStyle w:val="a3"/>
              <w:tabs>
                <w:tab w:val="left" w:pos="3544"/>
              </w:tabs>
              <w:snapToGrid w:val="0"/>
              <w:spacing w:line="360" w:lineRule="auto"/>
              <w:jc w:val="right"/>
              <w:rPr>
                <w:rFonts w:ascii="Times New Roman" w:hAnsi="Times New Roman" w:cs="Times New Roman"/>
              </w:rPr>
            </w:pPr>
            <w:r>
              <w:rPr>
                <w:rFonts w:ascii="Times New Roman" w:hAnsi="Times New Roman" w:cs="Times New Roman"/>
              </w:rPr>
              <w:t xml:space="preserve">　</w:t>
            </w:r>
            <w:r w:rsidRPr="00C645EA">
              <w:rPr>
                <w:rFonts w:ascii="Times New Roman" w:hAnsi="Times New Roman" w:cs="Times New Roman"/>
              </w:rPr>
              <w:t>规律</w:t>
            </w:r>
          </w:p>
          <w:p w:rsidR="00C645EA" w:rsidRPr="00C645EA" w:rsidRDefault="00C645EA" w:rsidP="00DD6846">
            <w:pPr>
              <w:pStyle w:val="a3"/>
              <w:tabs>
                <w:tab w:val="left" w:pos="3544"/>
              </w:tabs>
              <w:snapToGrid w:val="0"/>
              <w:spacing w:line="360" w:lineRule="auto"/>
              <w:jc w:val="left"/>
              <w:rPr>
                <w:rFonts w:ascii="Times New Roman" w:hAnsi="Times New Roman" w:cs="Times New Roman"/>
                <w:i/>
              </w:rPr>
            </w:pPr>
            <w:r w:rsidRPr="00C645EA">
              <w:rPr>
                <w:rFonts w:ascii="Times New Roman" w:hAnsi="Times New Roman" w:cs="Times New Roman"/>
              </w:rPr>
              <w:t>物理量</w:t>
            </w:r>
          </w:p>
        </w:tc>
        <w:tc>
          <w:tcPr>
            <w:tcW w:w="283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函数表达式</w:t>
            </w:r>
          </w:p>
        </w:tc>
        <w:tc>
          <w:tcPr>
            <w:tcW w:w="3343" w:type="dxa"/>
            <w:shd w:val="clear" w:color="auto" w:fill="auto"/>
            <w:vAlign w:val="center"/>
          </w:tcPr>
          <w:p w:rsidR="00C645EA" w:rsidRPr="00C645EA" w:rsidRDefault="00C645EA" w:rsidP="00F83012">
            <w:pPr>
              <w:pStyle w:val="a3"/>
              <w:tabs>
                <w:tab w:val="left" w:pos="3544"/>
              </w:tabs>
              <w:snapToGrid w:val="0"/>
              <w:spacing w:line="360" w:lineRule="auto"/>
              <w:jc w:val="center"/>
              <w:rPr>
                <w:rFonts w:hAnsi="宋体" w:cs="宋体" w:hint="eastAsia"/>
              </w:rPr>
            </w:pPr>
            <w:proofErr w:type="gramStart"/>
            <w:r w:rsidRPr="00C645EA">
              <w:rPr>
                <w:rFonts w:ascii="Times New Roman" w:hAnsi="Times New Roman" w:cs="Times New Roman"/>
              </w:rPr>
              <w:t>图象</w:t>
            </w:r>
            <w:proofErr w:type="gramEnd"/>
          </w:p>
        </w:tc>
      </w:tr>
      <w:tr w:rsidR="00C645EA" w:rsidRPr="00C645EA" w:rsidTr="00DD6846">
        <w:tblPrEx>
          <w:tblCellMar>
            <w:top w:w="0" w:type="dxa"/>
            <w:bottom w:w="0" w:type="dxa"/>
          </w:tblCellMar>
        </w:tblPrEx>
        <w:trPr>
          <w:jc w:val="center"/>
        </w:trPr>
        <w:tc>
          <w:tcPr>
            <w:tcW w:w="146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磁通量</w:t>
            </w:r>
          </w:p>
        </w:tc>
        <w:tc>
          <w:tcPr>
            <w:tcW w:w="283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i/>
              </w:rPr>
              <w:t>Φ</w:t>
            </w:r>
            <w:r w:rsidRPr="00C645EA">
              <w:rPr>
                <w:rFonts w:ascii="Times New Roman" w:hAnsi="Times New Roman" w:cs="Times New Roman"/>
              </w:rPr>
              <w:t>＝</w:t>
            </w:r>
            <w:r w:rsidRPr="00C645EA">
              <w:rPr>
                <w:rFonts w:ascii="Times New Roman" w:hAnsi="Times New Roman" w:cs="Times New Roman"/>
                <w:i/>
              </w:rPr>
              <w:t>Φ</w:t>
            </w:r>
            <w:r w:rsidRPr="00C645EA">
              <w:rPr>
                <w:rFonts w:ascii="Times New Roman" w:hAnsi="Times New Roman" w:cs="Times New Roman"/>
                <w:vertAlign w:val="subscript"/>
              </w:rPr>
              <w:t>m</w:t>
            </w:r>
            <w:r w:rsidRPr="00C645EA">
              <w:rPr>
                <w:rFonts w:ascii="Times New Roman" w:hAnsi="Times New Roman" w:cs="Times New Roman"/>
              </w:rPr>
              <w:t>cos</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r w:rsidRPr="00C645EA">
              <w:rPr>
                <w:rFonts w:ascii="Times New Roman" w:hAnsi="Times New Roman" w:cs="Times New Roman"/>
                <w:i/>
              </w:rPr>
              <w:t>BS</w:t>
            </w:r>
            <w:r w:rsidRPr="00C645EA">
              <w:rPr>
                <w:rFonts w:ascii="Times New Roman" w:hAnsi="Times New Roman" w:cs="Times New Roman"/>
              </w:rPr>
              <w:t>cos</w:t>
            </w:r>
            <w:r>
              <w:rPr>
                <w:rFonts w:ascii="Times New Roman" w:hAnsi="Times New Roman" w:cs="Times New Roman"/>
              </w:rPr>
              <w:t xml:space="preserve"> </w:t>
            </w:r>
            <w:r w:rsidRPr="00C645EA">
              <w:rPr>
                <w:rFonts w:ascii="Times New Roman" w:hAnsi="Times New Roman" w:cs="Times New Roman"/>
                <w:i/>
              </w:rPr>
              <w:t>ωt</w:t>
            </w:r>
          </w:p>
        </w:tc>
        <w:tc>
          <w:tcPr>
            <w:tcW w:w="3343"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word\\10-1-8.TIF" \* MERGEFORMAT </w:instrText>
            </w:r>
            <w:r>
              <w:rPr>
                <w:rFonts w:ascii="Times New Roman" w:hAnsi="Times New Roman" w:cs="Times New Roman"/>
              </w:rPr>
              <w:fldChar w:fldCharType="separate"/>
            </w:r>
            <w:r w:rsidRPr="00C645EA">
              <w:rPr>
                <w:rFonts w:ascii="Times New Roman" w:hAnsi="Times New Roman" w:cs="Times New Roman"/>
              </w:rPr>
              <w:pict>
                <v:shape id="_x0000_i1040" type="#_x0000_t75" style="width:63.85pt;height:37.7pt">
                  <v:imagedata r:id="rId34" r:href="rId35"/>
                </v:shape>
              </w:pict>
            </w:r>
            <w:r>
              <w:rPr>
                <w:rFonts w:ascii="Times New Roman" w:hAnsi="Times New Roman" w:cs="Times New Roman"/>
              </w:rPr>
              <w:fldChar w:fldCharType="end"/>
            </w:r>
          </w:p>
        </w:tc>
      </w:tr>
      <w:tr w:rsidR="00C645EA" w:rsidRPr="00C645EA" w:rsidTr="00DD6846">
        <w:tblPrEx>
          <w:tblCellMar>
            <w:top w:w="0" w:type="dxa"/>
            <w:bottom w:w="0" w:type="dxa"/>
          </w:tblCellMar>
        </w:tblPrEx>
        <w:trPr>
          <w:jc w:val="center"/>
        </w:trPr>
        <w:tc>
          <w:tcPr>
            <w:tcW w:w="146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电动势</w:t>
            </w:r>
          </w:p>
        </w:tc>
        <w:tc>
          <w:tcPr>
            <w:tcW w:w="283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i/>
              </w:rPr>
              <w:t>e</w:t>
            </w:r>
            <w:r w:rsidRPr="00C645EA">
              <w:rPr>
                <w:rFonts w:ascii="Times New Roman" w:hAnsi="Times New Roman" w:cs="Times New Roman"/>
              </w:rPr>
              <w:t>＝</w:t>
            </w:r>
            <w:r w:rsidRPr="00C645EA">
              <w:rPr>
                <w:rFonts w:ascii="Times New Roman" w:hAnsi="Times New Roman" w:cs="Times New Roman"/>
                <w:i/>
              </w:rPr>
              <w:t>E</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r w:rsidRPr="00C645EA">
              <w:rPr>
                <w:rFonts w:ascii="Times New Roman" w:hAnsi="Times New Roman" w:cs="Times New Roman"/>
                <w:i/>
              </w:rPr>
              <w:t>nBSω</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p>
        </w:tc>
        <w:tc>
          <w:tcPr>
            <w:tcW w:w="3343"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word\\10-1-9.TIF" \* MERGEFORMAT </w:instrText>
            </w:r>
            <w:r>
              <w:rPr>
                <w:rFonts w:ascii="Times New Roman" w:hAnsi="Times New Roman" w:cs="Times New Roman"/>
              </w:rPr>
              <w:fldChar w:fldCharType="separate"/>
            </w:r>
            <w:r w:rsidRPr="00C645EA">
              <w:rPr>
                <w:rFonts w:ascii="Times New Roman" w:hAnsi="Times New Roman" w:cs="Times New Roman"/>
              </w:rPr>
              <w:pict>
                <v:shape id="_x0000_i1041" type="#_x0000_t75" style="width:65.55pt;height:38.15pt">
                  <v:imagedata r:id="rId36" r:href="rId37"/>
                </v:shape>
              </w:pict>
            </w:r>
            <w:r>
              <w:rPr>
                <w:rFonts w:ascii="Times New Roman" w:hAnsi="Times New Roman" w:cs="Times New Roman"/>
              </w:rPr>
              <w:fldChar w:fldCharType="end"/>
            </w:r>
          </w:p>
        </w:tc>
      </w:tr>
      <w:tr w:rsidR="00C645EA" w:rsidRPr="00C645EA" w:rsidTr="00DD6846">
        <w:tblPrEx>
          <w:tblCellMar>
            <w:top w:w="0" w:type="dxa"/>
            <w:bottom w:w="0" w:type="dxa"/>
          </w:tblCellMar>
        </w:tblPrEx>
        <w:trPr>
          <w:jc w:val="center"/>
        </w:trPr>
        <w:tc>
          <w:tcPr>
            <w:tcW w:w="146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电压</w:t>
            </w:r>
          </w:p>
        </w:tc>
        <w:tc>
          <w:tcPr>
            <w:tcW w:w="283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i/>
              </w:rPr>
              <w:t>u</w:t>
            </w:r>
            <w:r w:rsidRPr="00C645EA">
              <w:rPr>
                <w:rFonts w:ascii="Times New Roman" w:hAnsi="Times New Roman" w:cs="Times New Roman"/>
              </w:rPr>
              <w:t>＝</w:t>
            </w:r>
            <w:r w:rsidRPr="00C645EA">
              <w:rPr>
                <w:rFonts w:ascii="Times New Roman" w:hAnsi="Times New Roman" w:cs="Times New Roman"/>
                <w:i/>
              </w:rPr>
              <w:t>U</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w:instrText>
            </w:r>
            <w:r w:rsidRPr="00C645EA">
              <w:rPr>
                <w:rFonts w:ascii="Times New Roman" w:hAnsi="Times New Roman" w:cs="Times New Roman"/>
                <w:i/>
              </w:rPr>
              <w:instrText>RE</w:instrText>
            </w:r>
            <w:r w:rsidRPr="00C645EA">
              <w:rPr>
                <w:rFonts w:ascii="Times New Roman" w:hAnsi="Times New Roman" w:cs="Times New Roman"/>
                <w:vertAlign w:val="subscript"/>
              </w:rPr>
              <w:instrText>m</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rPr>
              <w:fldChar w:fldCharType="end"/>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p>
        </w:tc>
        <w:tc>
          <w:tcPr>
            <w:tcW w:w="3343"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word\\10-1-10.TIF" \* MERGEFORMAT </w:instrText>
            </w:r>
            <w:r>
              <w:rPr>
                <w:rFonts w:ascii="Times New Roman" w:hAnsi="Times New Roman" w:cs="Times New Roman"/>
              </w:rPr>
              <w:fldChar w:fldCharType="separate"/>
            </w:r>
            <w:r w:rsidRPr="00C645EA">
              <w:rPr>
                <w:rFonts w:ascii="Times New Roman" w:hAnsi="Times New Roman" w:cs="Times New Roman"/>
              </w:rPr>
              <w:pict>
                <v:shape id="_x0000_i1042" type="#_x0000_t75" style="width:65.55pt;height:38.15pt">
                  <v:imagedata r:id="rId38" r:href="rId39"/>
                </v:shape>
              </w:pict>
            </w:r>
            <w:r>
              <w:rPr>
                <w:rFonts w:ascii="Times New Roman" w:hAnsi="Times New Roman" w:cs="Times New Roman"/>
              </w:rPr>
              <w:fldChar w:fldCharType="end"/>
            </w:r>
          </w:p>
        </w:tc>
      </w:tr>
      <w:tr w:rsidR="00C645EA" w:rsidTr="00DD6846">
        <w:tblPrEx>
          <w:tblCellMar>
            <w:top w:w="0" w:type="dxa"/>
            <w:bottom w:w="0" w:type="dxa"/>
          </w:tblCellMar>
        </w:tblPrEx>
        <w:trPr>
          <w:jc w:val="center"/>
        </w:trPr>
        <w:tc>
          <w:tcPr>
            <w:tcW w:w="146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电流</w:t>
            </w:r>
          </w:p>
        </w:tc>
        <w:tc>
          <w:tcPr>
            <w:tcW w:w="2835"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i/>
              </w:rPr>
              <w:t>i</w:t>
            </w:r>
            <w:r w:rsidRPr="00C645EA">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w:instrText>
            </w:r>
            <w:r w:rsidRPr="00C645EA">
              <w:rPr>
                <w:rFonts w:ascii="Times New Roman" w:hAnsi="Times New Roman" w:cs="Times New Roman"/>
                <w:i/>
              </w:rPr>
              <w:instrText>E</w:instrText>
            </w:r>
            <w:r w:rsidRPr="00C645EA">
              <w:rPr>
                <w:rFonts w:ascii="Times New Roman" w:hAnsi="Times New Roman" w:cs="Times New Roman"/>
                <w:vertAlign w:val="subscript"/>
              </w:rPr>
              <w:instrText>m</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rPr>
              <w:fldChar w:fldCharType="end"/>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p>
        </w:tc>
        <w:tc>
          <w:tcPr>
            <w:tcW w:w="3343" w:type="dxa"/>
            <w:shd w:val="clear" w:color="auto" w:fill="auto"/>
            <w:vAlign w:val="center"/>
          </w:tcPr>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word\\10-1-11.TIF" \* MERGEFORMAT </w:instrText>
            </w:r>
            <w:r>
              <w:rPr>
                <w:rFonts w:ascii="Times New Roman" w:hAnsi="Times New Roman" w:cs="Times New Roman"/>
              </w:rPr>
              <w:fldChar w:fldCharType="separate"/>
            </w:r>
            <w:r w:rsidRPr="00C645EA">
              <w:rPr>
                <w:rFonts w:ascii="Times New Roman" w:hAnsi="Times New Roman" w:cs="Times New Roman"/>
              </w:rPr>
              <w:pict>
                <v:shape id="_x0000_i1043" type="#_x0000_t75" style="width:62.15pt;height:39pt">
                  <v:imagedata r:id="rId40" r:href="rId41"/>
                </v:shape>
              </w:pict>
            </w:r>
            <w:r>
              <w:rPr>
                <w:rFonts w:ascii="Times New Roman" w:hAnsi="Times New Roman" w:cs="Times New Roman"/>
              </w:rPr>
              <w:fldChar w:fldCharType="end"/>
            </w:r>
          </w:p>
        </w:tc>
      </w:tr>
    </w:tbl>
    <w:p w:rsidR="00DD6846" w:rsidRDefault="00DD6846" w:rsidP="00F83012">
      <w:pPr>
        <w:pStyle w:val="a3"/>
        <w:tabs>
          <w:tab w:val="left" w:pos="3544"/>
        </w:tabs>
        <w:snapToGrid w:val="0"/>
        <w:spacing w:line="360" w:lineRule="auto"/>
        <w:rPr>
          <w:rFonts w:ascii="Times New Roman" w:eastAsia="黑体" w:hAnsi="Times New Roman" w:cs="Times New Roman" w:hint="eastAsia"/>
        </w:rPr>
      </w:pP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2.</w:t>
      </w:r>
      <w:r w:rsidRPr="00C645EA">
        <w:rPr>
          <w:rFonts w:ascii="Times New Roman" w:eastAsia="黑体" w:hAnsi="Times New Roman" w:cs="Times New Roman"/>
        </w:rPr>
        <w:t>交变电流瞬时值表达式的书写</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确定正弦交变电流的峰值</w:t>
      </w:r>
      <w:r>
        <w:rPr>
          <w:rFonts w:ascii="Times New Roman" w:hAnsi="Times New Roman" w:cs="Times New Roman"/>
        </w:rPr>
        <w:t>，</w:t>
      </w:r>
      <w:r w:rsidRPr="00C645EA">
        <w:rPr>
          <w:rFonts w:ascii="Times New Roman" w:hAnsi="Times New Roman" w:cs="Times New Roman"/>
        </w:rPr>
        <w:t>根据已知</w:t>
      </w:r>
      <w:proofErr w:type="gramStart"/>
      <w:r w:rsidRPr="00C645EA">
        <w:rPr>
          <w:rFonts w:ascii="Times New Roman" w:hAnsi="Times New Roman" w:cs="Times New Roman"/>
        </w:rPr>
        <w:t>图象</w:t>
      </w:r>
      <w:proofErr w:type="gramEnd"/>
      <w:r w:rsidRPr="00C645EA">
        <w:rPr>
          <w:rFonts w:ascii="Times New Roman" w:hAnsi="Times New Roman" w:cs="Times New Roman"/>
        </w:rPr>
        <w:t>读出或由公式</w:t>
      </w:r>
      <w:r w:rsidRPr="00C645EA">
        <w:rPr>
          <w:rFonts w:ascii="Times New Roman" w:hAnsi="Times New Roman" w:cs="Times New Roman"/>
          <w:i/>
        </w:rPr>
        <w:t>E</w:t>
      </w:r>
      <w:r w:rsidRPr="00C645EA">
        <w:rPr>
          <w:rFonts w:ascii="Times New Roman" w:hAnsi="Times New Roman" w:cs="Times New Roman"/>
          <w:vertAlign w:val="subscript"/>
        </w:rPr>
        <w:t>m</w:t>
      </w:r>
      <w:r>
        <w:rPr>
          <w:rFonts w:ascii="Times New Roman" w:hAnsi="Times New Roman" w:cs="Times New Roman"/>
        </w:rPr>
        <w:t>＝</w:t>
      </w:r>
      <w:r w:rsidRPr="00C645EA">
        <w:rPr>
          <w:rFonts w:ascii="Times New Roman" w:hAnsi="Times New Roman" w:cs="Times New Roman"/>
          <w:i/>
        </w:rPr>
        <w:t>nBSω</w:t>
      </w:r>
      <w:r w:rsidRPr="00C645EA">
        <w:rPr>
          <w:rFonts w:ascii="Times New Roman" w:hAnsi="Times New Roman" w:cs="Times New Roman"/>
        </w:rPr>
        <w:t>求出相应峰值</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明确线圈的初始位置</w:t>
      </w:r>
      <w:r>
        <w:rPr>
          <w:rFonts w:ascii="Times New Roman" w:hAnsi="Times New Roman" w:cs="Times New Roman"/>
        </w:rPr>
        <w:t>，</w:t>
      </w:r>
      <w:r w:rsidRPr="00C645EA">
        <w:rPr>
          <w:rFonts w:ascii="Times New Roman" w:hAnsi="Times New Roman" w:cs="Times New Roman"/>
        </w:rPr>
        <w:t>找出对应的函数关系式</w:t>
      </w:r>
      <w:r>
        <w:rPr>
          <w:rFonts w:ascii="Times New Roman" w:hAnsi="Times New Roman" w:cs="Times New Roman"/>
        </w:rPr>
        <w:t>．</w:t>
      </w:r>
      <w:r w:rsidRPr="00C645EA">
        <w:rPr>
          <w:rFonts w:ascii="Times New Roman" w:hAnsi="Times New Roman" w:cs="Times New Roman"/>
        </w:rPr>
        <w:t>如</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hAnsi="宋体" w:cs="Times New Roman"/>
        </w:rPr>
        <w:t>①</w:t>
      </w:r>
      <w:r w:rsidRPr="00C645EA">
        <w:rPr>
          <w:rFonts w:ascii="Times New Roman" w:hAnsi="Times New Roman" w:cs="Times New Roman"/>
        </w:rPr>
        <w:t>线圈从中性面位置开始转动</w:t>
      </w:r>
      <w:r>
        <w:rPr>
          <w:rFonts w:ascii="Times New Roman" w:hAnsi="Times New Roman" w:cs="Times New Roman"/>
        </w:rPr>
        <w:t>，</w:t>
      </w:r>
      <w:r w:rsidRPr="00C645EA">
        <w:rPr>
          <w:rFonts w:ascii="Times New Roman" w:hAnsi="Times New Roman" w:cs="Times New Roman"/>
        </w:rPr>
        <w:t>则</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i/>
        </w:rPr>
        <w:t>t</w:t>
      </w:r>
      <w:proofErr w:type="gramStart"/>
      <w:r w:rsidRPr="00C645EA">
        <w:rPr>
          <w:rFonts w:ascii="Times New Roman" w:hAnsi="Times New Roman" w:cs="Times New Roman"/>
        </w:rPr>
        <w:t>图象</w:t>
      </w:r>
      <w:proofErr w:type="gramEnd"/>
      <w:r w:rsidRPr="00C645EA">
        <w:rPr>
          <w:rFonts w:ascii="Times New Roman" w:hAnsi="Times New Roman" w:cs="Times New Roman"/>
        </w:rPr>
        <w:t>为正弦函数</w:t>
      </w:r>
      <w:proofErr w:type="gramStart"/>
      <w:r w:rsidRPr="00C645EA">
        <w:rPr>
          <w:rFonts w:ascii="Times New Roman" w:hAnsi="Times New Roman" w:cs="Times New Roman"/>
        </w:rPr>
        <w:t>图象</w:t>
      </w:r>
      <w:proofErr w:type="gramEnd"/>
      <w:r>
        <w:rPr>
          <w:rFonts w:ascii="Times New Roman" w:hAnsi="Times New Roman" w:cs="Times New Roman"/>
        </w:rPr>
        <w:t>，</w:t>
      </w:r>
      <w:r w:rsidRPr="00C645EA">
        <w:rPr>
          <w:rFonts w:ascii="Times New Roman" w:hAnsi="Times New Roman" w:cs="Times New Roman"/>
        </w:rPr>
        <w:t>函数式为</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hAnsi="宋体" w:cs="Times New Roman"/>
        </w:rPr>
        <w:t>②</w:t>
      </w:r>
      <w:r w:rsidRPr="00C645EA">
        <w:rPr>
          <w:rFonts w:ascii="Times New Roman" w:hAnsi="Times New Roman" w:cs="Times New Roman"/>
        </w:rPr>
        <w:t>线圈从垂直中性面位置开始转动</w:t>
      </w:r>
      <w:r>
        <w:rPr>
          <w:rFonts w:ascii="Times New Roman" w:hAnsi="Times New Roman" w:cs="Times New Roman"/>
        </w:rPr>
        <w:t>，</w:t>
      </w:r>
      <w:r w:rsidRPr="00C645EA">
        <w:rPr>
          <w:rFonts w:ascii="Times New Roman" w:hAnsi="Times New Roman" w:cs="Times New Roman"/>
        </w:rPr>
        <w:t>则</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i/>
        </w:rPr>
        <w:t>t</w:t>
      </w:r>
      <w:proofErr w:type="gramStart"/>
      <w:r w:rsidRPr="00C645EA">
        <w:rPr>
          <w:rFonts w:ascii="Times New Roman" w:hAnsi="Times New Roman" w:cs="Times New Roman"/>
        </w:rPr>
        <w:t>图象</w:t>
      </w:r>
      <w:proofErr w:type="gramEnd"/>
      <w:r w:rsidRPr="00C645EA">
        <w:rPr>
          <w:rFonts w:ascii="Times New Roman" w:hAnsi="Times New Roman" w:cs="Times New Roman"/>
        </w:rPr>
        <w:t>为余弦函数</w:t>
      </w:r>
      <w:proofErr w:type="gramStart"/>
      <w:r w:rsidRPr="00C645EA">
        <w:rPr>
          <w:rFonts w:ascii="Times New Roman" w:hAnsi="Times New Roman" w:cs="Times New Roman"/>
        </w:rPr>
        <w:t>图象</w:t>
      </w:r>
      <w:proofErr w:type="gramEnd"/>
      <w:r>
        <w:rPr>
          <w:rFonts w:ascii="Times New Roman" w:hAnsi="Times New Roman" w:cs="Times New Roman"/>
        </w:rPr>
        <w:t>，</w:t>
      </w:r>
      <w:r w:rsidRPr="00C645EA">
        <w:rPr>
          <w:rFonts w:ascii="Times New Roman" w:hAnsi="Times New Roman" w:cs="Times New Roman"/>
        </w:rPr>
        <w:t>函数式为</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vertAlign w:val="subscript"/>
        </w:rPr>
        <w:t>m</w:t>
      </w:r>
      <w:r w:rsidRPr="00C645EA">
        <w:rPr>
          <w:rFonts w:ascii="Times New Roman" w:hAnsi="Times New Roman" w:cs="Times New Roman"/>
        </w:rPr>
        <w:t>cos</w:t>
      </w:r>
      <w:r>
        <w:rPr>
          <w:rFonts w:ascii="Times New Roman" w:hAnsi="Times New Roman" w:cs="Times New Roman"/>
        </w:rPr>
        <w:t xml:space="preserve"> </w:t>
      </w:r>
      <w:r w:rsidRPr="00C645EA">
        <w:rPr>
          <w:rFonts w:ascii="Times New Roman" w:hAnsi="Times New Roman" w:cs="Times New Roman"/>
          <w:i/>
        </w:rPr>
        <w:t>ωt</w:t>
      </w:r>
      <w:r w:rsidRPr="00C645EA">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左括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44" type="#_x0000_t75" style="width:2.55pt;height:7.7pt">
            <v:imagedata r:id="rId16" r:href="rId42"/>
          </v:shape>
        </w:pict>
      </w:r>
      <w:r>
        <w:rPr>
          <w:rFonts w:ascii="Times New Roman" w:eastAsia="黑体" w:hAnsi="Times New Roman" w:cs="Times New Roman"/>
        </w:rPr>
        <w:fldChar w:fldCharType="end"/>
      </w:r>
      <w:r w:rsidRPr="00C645EA">
        <w:rPr>
          <w:rFonts w:ascii="Times New Roman" w:eastAsia="黑体" w:hAnsi="Times New Roman" w:cs="Times New Roman"/>
        </w:rPr>
        <w:t>例</w:t>
      </w:r>
      <w:r w:rsidRPr="00C645EA">
        <w:rPr>
          <w:rFonts w:ascii="Times New Roman" w:eastAsia="黑体" w:hAnsi="Times New Roman" w:cs="Times New Roman"/>
        </w:rPr>
        <w:t>1</w:t>
      </w: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右括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45" type="#_x0000_t75" style="width:2.15pt;height:7.7pt">
            <v:imagedata r:id="rId18" r:href="rId43"/>
          </v:shape>
        </w:pict>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Pr>
          <w:rFonts w:ascii="Times New Roman" w:hAnsi="Times New Roman" w:cs="Times New Roman"/>
        </w:rPr>
        <w:t>(</w:t>
      </w:r>
      <w:r w:rsidRPr="00C645EA">
        <w:rPr>
          <w:rFonts w:ascii="Times New Roman" w:eastAsia="楷体_GB2312" w:hAnsi="Times New Roman" w:cs="Times New Roman"/>
        </w:rPr>
        <w:t>2016·</w:t>
      </w:r>
      <w:r w:rsidRPr="00C645EA">
        <w:rPr>
          <w:rFonts w:ascii="Times New Roman" w:eastAsia="楷体_GB2312" w:hAnsi="Times New Roman" w:cs="Times New Roman"/>
        </w:rPr>
        <w:t>全国</w:t>
      </w:r>
      <w:r w:rsidRPr="00C645EA">
        <w:rPr>
          <w:rFonts w:eastAsia="楷体_GB2312" w:hAnsi="宋体" w:cs="Times New Roman"/>
        </w:rPr>
        <w:t>Ⅲ</w:t>
      </w:r>
      <w:r w:rsidRPr="00C645EA">
        <w:rPr>
          <w:rFonts w:ascii="Times New Roman" w:eastAsia="楷体_GB2312" w:hAnsi="Times New Roman" w:cs="Times New Roman"/>
        </w:rPr>
        <w:t>卷</w:t>
      </w:r>
      <w:r w:rsidRPr="00C645EA">
        <w:rPr>
          <w:rFonts w:ascii="Times New Roman" w:eastAsia="楷体_GB2312" w:hAnsi="Times New Roman" w:cs="Times New Roman"/>
        </w:rPr>
        <w:t>·21</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6</w:t>
      </w:r>
      <w:r>
        <w:rPr>
          <w:rFonts w:ascii="Times New Roman" w:hAnsi="Times New Roman" w:cs="Times New Roman"/>
        </w:rPr>
        <w:t>，</w:t>
      </w:r>
      <w:r w:rsidRPr="00C645EA">
        <w:rPr>
          <w:rFonts w:ascii="Times New Roman" w:hAnsi="Times New Roman" w:cs="Times New Roman"/>
          <w:i/>
        </w:rPr>
        <w:t>M</w:t>
      </w:r>
      <w:r w:rsidRPr="00C645EA">
        <w:rPr>
          <w:rFonts w:ascii="Times New Roman" w:hAnsi="Times New Roman" w:cs="Times New Roman"/>
        </w:rPr>
        <w:t>为半圆形导线框</w:t>
      </w:r>
      <w:r>
        <w:rPr>
          <w:rFonts w:ascii="Times New Roman" w:hAnsi="Times New Roman" w:cs="Times New Roman"/>
        </w:rPr>
        <w:t>，</w:t>
      </w:r>
      <w:r w:rsidRPr="00C645EA">
        <w:rPr>
          <w:rFonts w:ascii="Times New Roman" w:hAnsi="Times New Roman" w:cs="Times New Roman"/>
        </w:rPr>
        <w:t>圆心为</w:t>
      </w:r>
      <w:r w:rsidRPr="00C645EA">
        <w:rPr>
          <w:rFonts w:ascii="Times New Roman" w:hAnsi="Times New Roman" w:cs="Times New Roman"/>
          <w:i/>
        </w:rPr>
        <w:t>O</w:t>
      </w:r>
      <w:r w:rsidRPr="00C645EA">
        <w:rPr>
          <w:rFonts w:ascii="Times New Roman" w:hAnsi="Times New Roman" w:cs="Times New Roman"/>
          <w:i/>
          <w:vertAlign w:val="subscript"/>
        </w:rPr>
        <w:t>M</w:t>
      </w:r>
      <w:r>
        <w:rPr>
          <w:rFonts w:ascii="Times New Roman" w:hAnsi="Times New Roman" w:cs="Times New Roman"/>
        </w:rPr>
        <w:t>；</w:t>
      </w:r>
      <w:r w:rsidRPr="00C645EA">
        <w:rPr>
          <w:rFonts w:ascii="Times New Roman" w:hAnsi="Times New Roman" w:cs="Times New Roman"/>
          <w:i/>
        </w:rPr>
        <w:t>N</w:t>
      </w:r>
      <w:r w:rsidRPr="00C645EA">
        <w:rPr>
          <w:rFonts w:ascii="Times New Roman" w:hAnsi="Times New Roman" w:cs="Times New Roman"/>
        </w:rPr>
        <w:t>是圆心角为直角的扇形导线框</w:t>
      </w:r>
      <w:r>
        <w:rPr>
          <w:rFonts w:ascii="Times New Roman" w:hAnsi="Times New Roman" w:cs="Times New Roman"/>
        </w:rPr>
        <w:t>，</w:t>
      </w:r>
      <w:r w:rsidRPr="00C645EA">
        <w:rPr>
          <w:rFonts w:ascii="Times New Roman" w:hAnsi="Times New Roman" w:cs="Times New Roman"/>
        </w:rPr>
        <w:t>圆心为</w:t>
      </w:r>
      <w:r w:rsidRPr="00C645EA">
        <w:rPr>
          <w:rFonts w:ascii="Times New Roman" w:hAnsi="Times New Roman" w:cs="Times New Roman"/>
          <w:i/>
        </w:rPr>
        <w:t>O</w:t>
      </w:r>
      <w:r w:rsidRPr="00C645EA">
        <w:rPr>
          <w:rFonts w:ascii="Times New Roman" w:hAnsi="Times New Roman" w:cs="Times New Roman"/>
          <w:i/>
          <w:vertAlign w:val="subscript"/>
        </w:rPr>
        <w:t>N</w:t>
      </w:r>
      <w:r>
        <w:rPr>
          <w:rFonts w:ascii="Times New Roman" w:hAnsi="Times New Roman" w:cs="Times New Roman"/>
        </w:rPr>
        <w:t>；</w:t>
      </w:r>
      <w:r w:rsidRPr="00C645EA">
        <w:rPr>
          <w:rFonts w:ascii="Times New Roman" w:hAnsi="Times New Roman" w:cs="Times New Roman"/>
        </w:rPr>
        <w:t>两导线框在同一竖直面</w:t>
      </w:r>
      <w:r>
        <w:rPr>
          <w:rFonts w:ascii="Times New Roman" w:hAnsi="Times New Roman" w:cs="Times New Roman"/>
        </w:rPr>
        <w:t>(</w:t>
      </w:r>
      <w:r w:rsidRPr="00C645EA">
        <w:rPr>
          <w:rFonts w:ascii="Times New Roman" w:hAnsi="Times New Roman" w:cs="Times New Roman"/>
        </w:rPr>
        <w:t>纸面</w:t>
      </w:r>
      <w:r>
        <w:rPr>
          <w:rFonts w:ascii="Times New Roman" w:hAnsi="Times New Roman" w:cs="Times New Roman"/>
        </w:rPr>
        <w:t>)</w:t>
      </w:r>
      <w:r w:rsidRPr="00C645EA">
        <w:rPr>
          <w:rFonts w:ascii="Times New Roman" w:hAnsi="Times New Roman" w:cs="Times New Roman"/>
        </w:rPr>
        <w:t>内</w:t>
      </w:r>
      <w:r>
        <w:rPr>
          <w:rFonts w:ascii="Times New Roman" w:hAnsi="Times New Roman" w:cs="Times New Roman"/>
        </w:rPr>
        <w:t>；</w:t>
      </w:r>
      <w:r w:rsidRPr="00C645EA">
        <w:rPr>
          <w:rFonts w:ascii="Times New Roman" w:hAnsi="Times New Roman" w:cs="Times New Roman"/>
        </w:rPr>
        <w:t>两圆弧半径相等</w:t>
      </w:r>
      <w:r>
        <w:rPr>
          <w:rFonts w:ascii="Times New Roman" w:hAnsi="Times New Roman" w:cs="Times New Roman"/>
        </w:rPr>
        <w:t>；</w:t>
      </w:r>
      <w:r w:rsidRPr="00C645EA">
        <w:rPr>
          <w:rFonts w:ascii="Times New Roman" w:hAnsi="Times New Roman" w:cs="Times New Roman"/>
        </w:rPr>
        <w:t>过直线</w:t>
      </w:r>
      <w:r w:rsidRPr="00C645EA">
        <w:rPr>
          <w:rFonts w:ascii="Times New Roman" w:hAnsi="Times New Roman" w:cs="Times New Roman"/>
          <w:i/>
        </w:rPr>
        <w:t>O</w:t>
      </w:r>
      <w:r w:rsidRPr="00C645EA">
        <w:rPr>
          <w:rFonts w:ascii="Times New Roman" w:hAnsi="Times New Roman" w:cs="Times New Roman"/>
          <w:i/>
          <w:vertAlign w:val="subscript"/>
        </w:rPr>
        <w:t>M</w:t>
      </w:r>
      <w:r w:rsidRPr="00C645EA">
        <w:rPr>
          <w:rFonts w:ascii="Times New Roman" w:hAnsi="Times New Roman" w:cs="Times New Roman"/>
          <w:i/>
        </w:rPr>
        <w:t>O</w:t>
      </w:r>
      <w:r w:rsidRPr="00C645EA">
        <w:rPr>
          <w:rFonts w:ascii="Times New Roman" w:hAnsi="Times New Roman" w:cs="Times New Roman"/>
          <w:i/>
          <w:vertAlign w:val="subscript"/>
        </w:rPr>
        <w:t>N</w:t>
      </w:r>
      <w:r w:rsidRPr="00C645EA">
        <w:rPr>
          <w:rFonts w:ascii="Times New Roman" w:hAnsi="Times New Roman" w:cs="Times New Roman"/>
        </w:rPr>
        <w:t>的水平面上方有一匀强磁场</w:t>
      </w:r>
      <w:r>
        <w:rPr>
          <w:rFonts w:ascii="Times New Roman" w:hAnsi="Times New Roman" w:cs="Times New Roman"/>
        </w:rPr>
        <w:t>，</w:t>
      </w:r>
      <w:r w:rsidRPr="00C645EA">
        <w:rPr>
          <w:rFonts w:ascii="Times New Roman" w:hAnsi="Times New Roman" w:cs="Times New Roman"/>
        </w:rPr>
        <w:t>磁场方向垂直于纸面</w:t>
      </w:r>
      <w:r>
        <w:rPr>
          <w:rFonts w:ascii="Times New Roman" w:hAnsi="Times New Roman" w:cs="Times New Roman"/>
        </w:rPr>
        <w:t>．</w:t>
      </w:r>
      <w:r w:rsidRPr="00C645EA">
        <w:rPr>
          <w:rFonts w:ascii="Times New Roman" w:hAnsi="Times New Roman" w:cs="Times New Roman"/>
        </w:rPr>
        <w:t>现使线框</w:t>
      </w:r>
      <w:r w:rsidRPr="00C645EA">
        <w:rPr>
          <w:rFonts w:ascii="Times New Roman" w:hAnsi="Times New Roman" w:cs="Times New Roman"/>
          <w:i/>
        </w:rPr>
        <w:t>M</w:t>
      </w:r>
      <w:r>
        <w:rPr>
          <w:rFonts w:ascii="Times New Roman" w:hAnsi="Times New Roman" w:cs="Times New Roman"/>
        </w:rPr>
        <w:t>、</w:t>
      </w:r>
      <w:r w:rsidRPr="00C645EA">
        <w:rPr>
          <w:rFonts w:ascii="Times New Roman" w:hAnsi="Times New Roman" w:cs="Times New Roman"/>
          <w:i/>
        </w:rPr>
        <w:t>N</w:t>
      </w:r>
      <w:r w:rsidRPr="00C645EA">
        <w:rPr>
          <w:rFonts w:ascii="Times New Roman" w:hAnsi="Times New Roman" w:cs="Times New Roman"/>
        </w:rPr>
        <w:t>在</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w:t>
      </w:r>
      <w:r w:rsidRPr="00C645EA">
        <w:rPr>
          <w:rFonts w:ascii="Times New Roman" w:hAnsi="Times New Roman" w:cs="Times New Roman"/>
        </w:rPr>
        <w:t>时从图示位置开始</w:t>
      </w:r>
      <w:r>
        <w:rPr>
          <w:rFonts w:ascii="Times New Roman" w:hAnsi="Times New Roman" w:cs="Times New Roman"/>
        </w:rPr>
        <w:t>，</w:t>
      </w:r>
      <w:r w:rsidRPr="00C645EA">
        <w:rPr>
          <w:rFonts w:ascii="Times New Roman" w:hAnsi="Times New Roman" w:cs="Times New Roman"/>
        </w:rPr>
        <w:t>分别绕垂直于纸面且过</w:t>
      </w:r>
      <w:r w:rsidRPr="00C645EA">
        <w:rPr>
          <w:rFonts w:ascii="Times New Roman" w:hAnsi="Times New Roman" w:cs="Times New Roman"/>
          <w:i/>
        </w:rPr>
        <w:t>O</w:t>
      </w:r>
      <w:r w:rsidRPr="00C645EA">
        <w:rPr>
          <w:rFonts w:ascii="Times New Roman" w:hAnsi="Times New Roman" w:cs="Times New Roman"/>
          <w:i/>
          <w:vertAlign w:val="subscript"/>
        </w:rPr>
        <w:t>M</w:t>
      </w:r>
      <w:r w:rsidRPr="00C645EA">
        <w:rPr>
          <w:rFonts w:ascii="Times New Roman" w:hAnsi="Times New Roman" w:cs="Times New Roman"/>
        </w:rPr>
        <w:t>和</w:t>
      </w:r>
      <w:r w:rsidRPr="00C645EA">
        <w:rPr>
          <w:rFonts w:ascii="Times New Roman" w:hAnsi="Times New Roman" w:cs="Times New Roman"/>
          <w:i/>
        </w:rPr>
        <w:t>O</w:t>
      </w:r>
      <w:r w:rsidRPr="00C645EA">
        <w:rPr>
          <w:rFonts w:ascii="Times New Roman" w:hAnsi="Times New Roman" w:cs="Times New Roman"/>
          <w:i/>
          <w:vertAlign w:val="subscript"/>
        </w:rPr>
        <w:t>N</w:t>
      </w:r>
      <w:r w:rsidRPr="00C645EA">
        <w:rPr>
          <w:rFonts w:ascii="Times New Roman" w:hAnsi="Times New Roman" w:cs="Times New Roman"/>
        </w:rPr>
        <w:t>的轴</w:t>
      </w:r>
      <w:r>
        <w:rPr>
          <w:rFonts w:ascii="Times New Roman" w:hAnsi="Times New Roman" w:cs="Times New Roman"/>
        </w:rPr>
        <w:t>，</w:t>
      </w:r>
      <w:r w:rsidRPr="00C645EA">
        <w:rPr>
          <w:rFonts w:ascii="Times New Roman" w:hAnsi="Times New Roman" w:cs="Times New Roman"/>
        </w:rPr>
        <w:t>以相同的周期</w:t>
      </w:r>
      <w:r w:rsidRPr="00C645EA">
        <w:rPr>
          <w:rFonts w:ascii="Times New Roman" w:hAnsi="Times New Roman" w:cs="Times New Roman"/>
          <w:i/>
        </w:rPr>
        <w:t>T</w:t>
      </w:r>
      <w:r w:rsidRPr="00C645EA">
        <w:rPr>
          <w:rFonts w:ascii="Times New Roman" w:hAnsi="Times New Roman" w:cs="Times New Roman"/>
        </w:rPr>
        <w:t>逆时针匀速转动</w:t>
      </w:r>
      <w:r>
        <w:rPr>
          <w:rFonts w:ascii="Times New Roman" w:hAnsi="Times New Roman" w:cs="Times New Roman"/>
        </w:rPr>
        <w:t>，</w:t>
      </w:r>
      <w:r w:rsidRPr="00C645EA">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D6846" w:rsidRDefault="00DD6846" w:rsidP="00DD684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word\\10-1-12.TIF" \* MERGEFORMAT </w:instrText>
      </w:r>
      <w:r>
        <w:rPr>
          <w:rFonts w:ascii="Times New Roman" w:hAnsi="Times New Roman" w:cs="Times New Roman"/>
        </w:rPr>
        <w:fldChar w:fldCharType="separate"/>
      </w:r>
      <w:r w:rsidRPr="00C645EA">
        <w:rPr>
          <w:rFonts w:ascii="Times New Roman" w:hAnsi="Times New Roman" w:cs="Times New Roman"/>
        </w:rPr>
        <w:pict>
          <v:shape id="_x0000_i1089" type="#_x0000_t75" style="width:113.55pt;height:71.55pt">
            <v:imagedata r:id="rId44" r:href="rId45"/>
          </v:shape>
        </w:pict>
      </w:r>
      <w:r>
        <w:rPr>
          <w:rFonts w:ascii="Times New Roman" w:hAnsi="Times New Roman" w:cs="Times New Roman"/>
        </w:rPr>
        <w:fldChar w:fldCharType="end"/>
      </w:r>
    </w:p>
    <w:p w:rsidR="00DD6846" w:rsidRDefault="00DD6846" w:rsidP="00DD6846">
      <w:pPr>
        <w:pStyle w:val="a3"/>
        <w:tabs>
          <w:tab w:val="left" w:pos="3544"/>
        </w:tabs>
        <w:snapToGrid w:val="0"/>
        <w:spacing w:line="360" w:lineRule="auto"/>
        <w:jc w:val="center"/>
        <w:rPr>
          <w:rFonts w:ascii="Times New Roman" w:hAnsi="Times New Roman" w:cs="Times New Roman" w:hint="eastAsia"/>
        </w:rPr>
      </w:pPr>
      <w:r w:rsidRPr="00C645EA">
        <w:rPr>
          <w:rFonts w:ascii="Times New Roman" w:hAnsi="Times New Roman" w:cs="Times New Roman"/>
        </w:rPr>
        <w:t>图</w:t>
      </w:r>
      <w:r w:rsidRPr="00C645EA">
        <w:rPr>
          <w:rFonts w:ascii="Times New Roman" w:hAnsi="Times New Roman" w:cs="Times New Roman"/>
        </w:rPr>
        <w:t>6</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两导线框中均会产生正弦交流电</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两导线框中感应电流的周期都等于</w:t>
      </w:r>
      <w:r w:rsidRPr="00C645EA">
        <w:rPr>
          <w:rFonts w:ascii="Times New Roman" w:hAnsi="Times New Roman" w:cs="Times New Roman"/>
          <w:i/>
        </w:rPr>
        <w:t>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在</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T,</w:instrText>
      </w:r>
      <w:r w:rsidRPr="00C645EA">
        <w:rPr>
          <w:rFonts w:ascii="Times New Roman" w:hAnsi="Times New Roman" w:cs="Times New Roman"/>
        </w:rPr>
        <w:instrText>8</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两导线框中产生的感应电动势相等</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两导线框的电阻相等时</w:t>
      </w:r>
      <w:r>
        <w:rPr>
          <w:rFonts w:ascii="Times New Roman" w:hAnsi="Times New Roman" w:cs="Times New Roman"/>
        </w:rPr>
        <w:t>，</w:t>
      </w:r>
      <w:r w:rsidRPr="00C645EA">
        <w:rPr>
          <w:rFonts w:ascii="Times New Roman" w:hAnsi="Times New Roman" w:cs="Times New Roman"/>
        </w:rPr>
        <w:t>两导线框中感应电流的有效值也相等</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题眼</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46" type="#_x0000_t75" style="width:39.85pt;height:11.15pt">
            <v:imagedata r:id="rId46" r:href="rId47"/>
          </v:shape>
        </w:pict>
      </w:r>
      <w:r>
        <w:rPr>
          <w:rFonts w:ascii="Times New Roman" w:hAnsi="Times New Roman" w:cs="Times New Roman"/>
        </w:rPr>
        <w:fldChar w:fldCharType="end"/>
      </w:r>
      <w:r w:rsidRPr="00C645EA">
        <w:rPr>
          <w:rFonts w:eastAsia="仿宋_GB2312" w:hAnsi="宋体" w:cs="Times New Roman"/>
        </w:rPr>
        <w:t>①</w:t>
      </w:r>
      <w:r w:rsidRPr="00C645EA">
        <w:rPr>
          <w:rFonts w:ascii="Times New Roman" w:eastAsia="仿宋_GB2312" w:hAnsi="Times New Roman" w:cs="Times New Roman"/>
        </w:rPr>
        <w:t>扇形导线框；</w:t>
      </w:r>
      <w:r w:rsidRPr="00C645EA">
        <w:rPr>
          <w:rFonts w:eastAsia="仿宋_GB2312" w:hAnsi="宋体" w:cs="Times New Roman"/>
        </w:rPr>
        <w:t>②</w:t>
      </w:r>
      <w:r w:rsidRPr="00C645EA">
        <w:rPr>
          <w:rFonts w:ascii="Times New Roman" w:eastAsia="仿宋_GB2312" w:hAnsi="Times New Roman" w:cs="Times New Roman"/>
        </w:rPr>
        <w:t>两圆弧半径相等；</w:t>
      </w:r>
      <w:r w:rsidRPr="00C645EA">
        <w:rPr>
          <w:rFonts w:eastAsia="仿宋_GB2312" w:hAnsi="宋体" w:cs="Times New Roman"/>
        </w:rPr>
        <w:t>③</w:t>
      </w:r>
      <w:r w:rsidRPr="00C645EA">
        <w:rPr>
          <w:rFonts w:ascii="Times New Roman" w:eastAsia="仿宋_GB2312" w:hAnsi="Times New Roman" w:cs="Times New Roman"/>
        </w:rPr>
        <w:t>逆时针匀速转动</w:t>
      </w:r>
      <w:r>
        <w:rPr>
          <w:rFonts w:ascii="Times New Roman" w:eastAsia="仿宋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proofErr w:type="gramStart"/>
      <w:r w:rsidRPr="00C645EA">
        <w:rPr>
          <w:rFonts w:ascii="Times New Roman" w:eastAsia="楷体_GB2312" w:hAnsi="Times New Roman" w:cs="Times New Roman"/>
        </w:rPr>
        <w:t>当导线框</w:t>
      </w:r>
      <w:proofErr w:type="gramEnd"/>
      <w:r w:rsidRPr="00C645EA">
        <w:rPr>
          <w:rFonts w:ascii="Times New Roman" w:eastAsia="楷体_GB2312" w:hAnsi="Times New Roman" w:cs="Times New Roman"/>
        </w:rPr>
        <w:t>进入磁场过程中，根据</w:t>
      </w: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BR</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ω</w:t>
      </w:r>
      <w:r w:rsidRPr="00C645EA">
        <w:rPr>
          <w:rFonts w:ascii="Times New Roman" w:eastAsia="楷体_GB2312" w:hAnsi="Times New Roman" w:cs="Times New Roman"/>
        </w:rPr>
        <w:t>可得，感应电动势恒定，感应电流恒定，不是正弦式交流电，</w:t>
      </w:r>
      <w:r w:rsidRPr="00C645EA">
        <w:rPr>
          <w:rFonts w:ascii="Times New Roman" w:eastAsia="楷体_GB2312" w:hAnsi="Times New Roman" w:cs="Times New Roman"/>
        </w:rPr>
        <w:t>A</w:t>
      </w:r>
      <w:r w:rsidRPr="00C645EA">
        <w:rPr>
          <w:rFonts w:ascii="Times New Roman" w:eastAsia="楷体_GB2312" w:hAnsi="Times New Roman" w:cs="Times New Roman"/>
        </w:rPr>
        <w:t>错误，</w:t>
      </w:r>
      <w:r w:rsidRPr="00C645EA">
        <w:rPr>
          <w:rFonts w:ascii="Times New Roman" w:eastAsia="楷体_GB2312" w:hAnsi="Times New Roman" w:cs="Times New Roman"/>
        </w:rPr>
        <w:t>C</w:t>
      </w:r>
      <w:r w:rsidRPr="00C645EA">
        <w:rPr>
          <w:rFonts w:ascii="Times New Roman" w:eastAsia="楷体_GB2312" w:hAnsi="Times New Roman" w:cs="Times New Roman"/>
        </w:rPr>
        <w:t>正确；</w:t>
      </w:r>
      <w:proofErr w:type="gramStart"/>
      <w:r w:rsidRPr="00C645EA">
        <w:rPr>
          <w:rFonts w:ascii="Times New Roman" w:eastAsia="楷体_GB2312" w:hAnsi="Times New Roman" w:cs="Times New Roman"/>
        </w:rPr>
        <w:t>当导线框</w:t>
      </w:r>
      <w:proofErr w:type="gramEnd"/>
      <w:r w:rsidRPr="00C645EA">
        <w:rPr>
          <w:rFonts w:ascii="Times New Roman" w:eastAsia="楷体_GB2312" w:hAnsi="Times New Roman" w:cs="Times New Roman"/>
        </w:rPr>
        <w:t>进入磁场时，根据楞次定律可得，两导线框中的感应电流方向为逆时针，</w:t>
      </w:r>
      <w:proofErr w:type="gramStart"/>
      <w:r w:rsidRPr="00C645EA">
        <w:rPr>
          <w:rFonts w:ascii="Times New Roman" w:eastAsia="楷体_GB2312" w:hAnsi="Times New Roman" w:cs="Times New Roman"/>
        </w:rPr>
        <w:t>当导线框</w:t>
      </w:r>
      <w:proofErr w:type="gramEnd"/>
      <w:r w:rsidRPr="00C645EA">
        <w:rPr>
          <w:rFonts w:ascii="Times New Roman" w:eastAsia="楷体_GB2312" w:hAnsi="Times New Roman" w:cs="Times New Roman"/>
        </w:rPr>
        <w:t>穿出磁场时，根据楞次定律可得，导线框中产生的感应电流方向为顺时针，所以感应电流的周期和</w:t>
      </w:r>
      <w:proofErr w:type="gramStart"/>
      <w:r w:rsidRPr="00C645EA">
        <w:rPr>
          <w:rFonts w:ascii="Times New Roman" w:eastAsia="楷体_GB2312" w:hAnsi="Times New Roman" w:cs="Times New Roman"/>
        </w:rPr>
        <w:t>导线框</w:t>
      </w:r>
      <w:proofErr w:type="gramEnd"/>
      <w:r w:rsidRPr="00C645EA">
        <w:rPr>
          <w:rFonts w:ascii="Times New Roman" w:eastAsia="楷体_GB2312" w:hAnsi="Times New Roman" w:cs="Times New Roman"/>
        </w:rPr>
        <w:t>运动周期相等，</w:t>
      </w:r>
      <w:r w:rsidRPr="00C645EA">
        <w:rPr>
          <w:rFonts w:ascii="Times New Roman" w:eastAsia="楷体_GB2312" w:hAnsi="Times New Roman" w:cs="Times New Roman"/>
        </w:rPr>
        <w:t>B</w:t>
      </w:r>
      <w:r w:rsidRPr="00C645EA">
        <w:rPr>
          <w:rFonts w:ascii="Times New Roman" w:eastAsia="楷体_GB2312" w:hAnsi="Times New Roman" w:cs="Times New Roman"/>
        </w:rPr>
        <w:t>正确；导线框</w:t>
      </w:r>
      <w:r w:rsidRPr="00C645EA">
        <w:rPr>
          <w:rFonts w:ascii="Times New Roman" w:eastAsia="楷体_GB2312" w:hAnsi="Times New Roman" w:cs="Times New Roman"/>
          <w:i/>
        </w:rPr>
        <w:t>N</w:t>
      </w:r>
      <w:r w:rsidRPr="00C645EA">
        <w:rPr>
          <w:rFonts w:ascii="Times New Roman" w:eastAsia="楷体_GB2312" w:hAnsi="Times New Roman" w:cs="Times New Roman"/>
        </w:rPr>
        <w:t>在完全进入磁场后有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时间穿过导线框的磁通量不变化，没有感应电动势产生，</w:t>
      </w:r>
      <w:proofErr w:type="gramStart"/>
      <w:r w:rsidRPr="00C645EA">
        <w:rPr>
          <w:rFonts w:ascii="Times New Roman" w:eastAsia="楷体_GB2312" w:hAnsi="Times New Roman" w:cs="Times New Roman"/>
        </w:rPr>
        <w:t>即导线框</w:t>
      </w:r>
      <w:proofErr w:type="gramEnd"/>
      <w:r w:rsidRPr="00C645EA">
        <w:rPr>
          <w:rFonts w:ascii="Times New Roman" w:eastAsia="楷体_GB2312" w:hAnsi="Times New Roman" w:cs="Times New Roman"/>
          <w:i/>
        </w:rPr>
        <w:t>N</w:t>
      </w:r>
      <w:r w:rsidRPr="00C645EA">
        <w:rPr>
          <w:rFonts w:ascii="Times New Roman" w:eastAsia="楷体_GB2312" w:hAnsi="Times New Roman" w:cs="Times New Roman"/>
        </w:rPr>
        <w:t>在</w:t>
      </w:r>
      <w:r w:rsidRPr="00C645EA">
        <w:rPr>
          <w:rFonts w:ascii="Times New Roman" w:eastAsia="楷体_GB2312" w:hAnsi="Times New Roman" w:cs="Times New Roman"/>
        </w:rPr>
        <w:t>0</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和</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3</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i/>
        </w:rPr>
        <w:t>T</w:t>
      </w:r>
      <w:r w:rsidRPr="00C645EA">
        <w:rPr>
          <w:rFonts w:ascii="Times New Roman" w:eastAsia="楷体_GB2312" w:hAnsi="Times New Roman" w:cs="Times New Roman"/>
        </w:rPr>
        <w:t>内有感应电动势，其余时间内没有；而导线框</w:t>
      </w:r>
      <w:r w:rsidRPr="00C645EA">
        <w:rPr>
          <w:rFonts w:ascii="Times New Roman" w:eastAsia="楷体_GB2312" w:hAnsi="Times New Roman" w:cs="Times New Roman"/>
          <w:i/>
        </w:rPr>
        <w:t>M</w:t>
      </w:r>
      <w:r w:rsidRPr="00C645EA">
        <w:rPr>
          <w:rFonts w:ascii="Times New Roman" w:eastAsia="楷体_GB2312" w:hAnsi="Times New Roman" w:cs="Times New Roman"/>
        </w:rPr>
        <w:t>在整个过程中都有感应电动势，即便两导线框电阻相等，两者的电流有效值不会相同，</w:t>
      </w:r>
      <w:r w:rsidRPr="00C645EA">
        <w:rPr>
          <w:rFonts w:ascii="Times New Roman" w:eastAsia="楷体_GB2312" w:hAnsi="Times New Roman" w:cs="Times New Roman"/>
        </w:rPr>
        <w:t>D</w:t>
      </w:r>
      <w:r w:rsidRPr="00C645EA">
        <w:rPr>
          <w:rFonts w:ascii="Times New Roman" w:eastAsia="楷体_GB2312" w:hAnsi="Times New Roman" w:cs="Times New Roman"/>
        </w:rPr>
        <w:t>错误</w:t>
      </w:r>
      <w:r>
        <w:rPr>
          <w:rFonts w:ascii="Times New Roman" w:eastAsia="楷体_GB2312" w:hAnsi="Times New Roman" w:cs="Times New Roman"/>
        </w:rPr>
        <w:t>．</w:t>
      </w:r>
    </w:p>
    <w:p w:rsidR="00C645EA" w:rsidRDefault="00C645EA" w:rsidP="00DD684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题组阶梯突破</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47" type="#_x0000_t75" style="width:1in;height:17.15pt">
            <v:imagedata r:id="rId48" r:href="rId49"/>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2015·</w:t>
      </w:r>
      <w:r w:rsidRPr="00C645EA">
        <w:rPr>
          <w:rFonts w:ascii="Times New Roman" w:eastAsia="楷体_GB2312" w:hAnsi="Times New Roman" w:cs="Times New Roman"/>
        </w:rPr>
        <w:t>四川理综</w:t>
      </w:r>
      <w:r w:rsidRPr="00C645EA">
        <w:rPr>
          <w:rFonts w:ascii="Times New Roman" w:eastAsia="楷体_GB2312" w:hAnsi="Times New Roman" w:cs="Times New Roman"/>
        </w:rPr>
        <w:t>·4</w:t>
      </w:r>
      <w:r>
        <w:rPr>
          <w:rFonts w:ascii="Times New Roman" w:eastAsia="楷体_GB2312" w:hAnsi="Times New Roman" w:cs="Times New Roman"/>
        </w:rPr>
        <w:t>)</w:t>
      </w:r>
      <w:r w:rsidRPr="00C645EA">
        <w:rPr>
          <w:rFonts w:ascii="Times New Roman" w:hAnsi="Times New Roman" w:cs="Times New Roman"/>
        </w:rPr>
        <w:t>小型手摇发电机线圈共</w:t>
      </w:r>
      <w:r w:rsidRPr="00C645EA">
        <w:rPr>
          <w:rFonts w:ascii="Times New Roman" w:hAnsi="Times New Roman" w:cs="Times New Roman"/>
          <w:i/>
        </w:rPr>
        <w:t>N</w:t>
      </w:r>
      <w:r w:rsidRPr="00C645EA">
        <w:rPr>
          <w:rFonts w:ascii="Times New Roman" w:hAnsi="Times New Roman" w:cs="Times New Roman"/>
        </w:rPr>
        <w:t>匝</w:t>
      </w:r>
      <w:r>
        <w:rPr>
          <w:rFonts w:ascii="Times New Roman" w:hAnsi="Times New Roman" w:cs="Times New Roman"/>
        </w:rPr>
        <w:t>，</w:t>
      </w:r>
      <w:proofErr w:type="gramStart"/>
      <w:r w:rsidRPr="00C645EA">
        <w:rPr>
          <w:rFonts w:ascii="Times New Roman" w:hAnsi="Times New Roman" w:cs="Times New Roman"/>
        </w:rPr>
        <w:t>每匝可简化</w:t>
      </w:r>
      <w:proofErr w:type="gramEnd"/>
      <w:r w:rsidRPr="00C645EA">
        <w:rPr>
          <w:rFonts w:ascii="Times New Roman" w:hAnsi="Times New Roman" w:cs="Times New Roman"/>
        </w:rPr>
        <w:t>为矩形线圈</w:t>
      </w:r>
      <w:r w:rsidRPr="00C645EA">
        <w:rPr>
          <w:rFonts w:ascii="Times New Roman" w:hAnsi="Times New Roman" w:cs="Times New Roman"/>
          <w:i/>
        </w:rPr>
        <w:t>abcd</w:t>
      </w:r>
      <w:r>
        <w:rPr>
          <w:rFonts w:ascii="Times New Roman" w:hAnsi="Times New Roman" w:cs="Times New Roman"/>
        </w:rPr>
        <w:t>，</w:t>
      </w:r>
      <w:r w:rsidRPr="00C645EA">
        <w:rPr>
          <w:rFonts w:ascii="Times New Roman" w:hAnsi="Times New Roman" w:cs="Times New Roman"/>
        </w:rPr>
        <w:t>磁极间的磁场视为匀强磁场</w:t>
      </w:r>
      <w:r>
        <w:rPr>
          <w:rFonts w:ascii="Times New Roman" w:hAnsi="Times New Roman" w:cs="Times New Roman"/>
        </w:rPr>
        <w:t>，</w:t>
      </w:r>
      <w:r w:rsidRPr="00C645EA">
        <w:rPr>
          <w:rFonts w:ascii="Times New Roman" w:hAnsi="Times New Roman" w:cs="Times New Roman"/>
        </w:rPr>
        <w:t>方向垂直于线圈中心轴</w:t>
      </w:r>
      <w:r w:rsidRPr="00C645EA">
        <w:rPr>
          <w:rFonts w:ascii="Times New Roman" w:hAnsi="Times New Roman" w:cs="Times New Roman"/>
          <w:i/>
        </w:rPr>
        <w:t>OO</w:t>
      </w:r>
      <w:r w:rsidRPr="00C645EA">
        <w:rPr>
          <w:rFonts w:hAnsi="宋体" w:cs="Times New Roman"/>
        </w:rPr>
        <w:t>′</w:t>
      </w:r>
      <w:r>
        <w:rPr>
          <w:rFonts w:ascii="Times New Roman" w:hAnsi="Times New Roman" w:cs="Times New Roman"/>
        </w:rPr>
        <w:t>，</w:t>
      </w:r>
      <w:r w:rsidRPr="00C645EA">
        <w:rPr>
          <w:rFonts w:ascii="Times New Roman" w:hAnsi="Times New Roman" w:cs="Times New Roman"/>
        </w:rPr>
        <w:t>线圈绕</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匀速转动</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7</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矩形线圈</w:t>
      </w:r>
      <w:r w:rsidRPr="00C645EA">
        <w:rPr>
          <w:rFonts w:ascii="Times New Roman" w:hAnsi="Times New Roman" w:cs="Times New Roman"/>
          <w:i/>
        </w:rPr>
        <w:t>ab</w:t>
      </w:r>
      <w:r w:rsidRPr="00C645EA">
        <w:rPr>
          <w:rFonts w:ascii="Times New Roman" w:hAnsi="Times New Roman" w:cs="Times New Roman"/>
        </w:rPr>
        <w:t>边和</w:t>
      </w:r>
      <w:r w:rsidRPr="00C645EA">
        <w:rPr>
          <w:rFonts w:ascii="Times New Roman" w:hAnsi="Times New Roman" w:cs="Times New Roman"/>
          <w:i/>
        </w:rPr>
        <w:t>cd</w:t>
      </w:r>
      <w:r w:rsidRPr="00C645EA">
        <w:rPr>
          <w:rFonts w:ascii="Times New Roman" w:hAnsi="Times New Roman" w:cs="Times New Roman"/>
        </w:rPr>
        <w:t>边产生的感应电动势的最大值都为</w:t>
      </w:r>
      <w:r w:rsidRPr="00C645EA">
        <w:rPr>
          <w:rFonts w:ascii="Times New Roman" w:hAnsi="Times New Roman" w:cs="Times New Roman"/>
          <w:i/>
        </w:rPr>
        <w:t>e</w:t>
      </w:r>
      <w:r w:rsidRPr="00C645EA">
        <w:rPr>
          <w:rFonts w:ascii="Times New Roman" w:hAnsi="Times New Roman" w:cs="Times New Roman"/>
          <w:vertAlign w:val="subscript"/>
        </w:rPr>
        <w:t>0</w:t>
      </w:r>
      <w:r>
        <w:rPr>
          <w:rFonts w:ascii="Times New Roman" w:hAnsi="Times New Roman" w:cs="Times New Roman"/>
        </w:rPr>
        <w:t>，</w:t>
      </w:r>
      <w:r w:rsidRPr="00C645EA">
        <w:rPr>
          <w:rFonts w:ascii="Times New Roman" w:hAnsi="Times New Roman" w:cs="Times New Roman"/>
        </w:rPr>
        <w:t>不计线圈电阻</w:t>
      </w:r>
      <w:r>
        <w:rPr>
          <w:rFonts w:ascii="Times New Roman" w:hAnsi="Times New Roman" w:cs="Times New Roman"/>
        </w:rPr>
        <w:t>，</w:t>
      </w:r>
      <w:r w:rsidRPr="00C645EA">
        <w:rPr>
          <w:rFonts w:ascii="Times New Roman" w:hAnsi="Times New Roman" w:cs="Times New Roman"/>
        </w:rPr>
        <w:t>则发电机输出电压</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word\\10-1-13.TIF" \* MERGEFORMAT </w:instrText>
      </w:r>
      <w:r>
        <w:rPr>
          <w:rFonts w:ascii="Times New Roman" w:hAnsi="Times New Roman" w:cs="Times New Roman"/>
        </w:rPr>
        <w:fldChar w:fldCharType="separate"/>
      </w:r>
      <w:r w:rsidRPr="00C645EA">
        <w:rPr>
          <w:rFonts w:ascii="Times New Roman" w:hAnsi="Times New Roman" w:cs="Times New Roman"/>
        </w:rPr>
        <w:pict>
          <v:shape id="_x0000_i1048" type="#_x0000_t75" style="width:113.55pt;height:92.55pt">
            <v:imagedata r:id="rId50" r:href="rId51"/>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7</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峰值是</w:t>
      </w:r>
      <w:r w:rsidRPr="00C645EA">
        <w:rPr>
          <w:rFonts w:ascii="Times New Roman" w:hAnsi="Times New Roman" w:cs="Times New Roman"/>
          <w:i/>
        </w:rPr>
        <w:t>e</w:t>
      </w:r>
      <w:r w:rsidRPr="00C645EA">
        <w:rPr>
          <w:rFonts w:ascii="Times New Roman" w:hAnsi="Times New Roman" w:cs="Times New Roman"/>
          <w:vertAlign w:val="subscript"/>
        </w:rPr>
        <w:t>0</w:t>
      </w:r>
      <w:r>
        <w:rPr>
          <w:rFonts w:ascii="Times New Roman" w:hAnsi="Times New Roman" w:cs="Times New Roman"/>
        </w:rPr>
        <w:t xml:space="preserve">  </w:t>
      </w:r>
      <w:r w:rsidR="00DD6846">
        <w:rPr>
          <w:rFonts w:ascii="Times New Roman" w:hAnsi="Times New Roman" w:cs="Times New Roman" w:hint="eastAsia"/>
        </w:rPr>
        <w:tab/>
      </w: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峰值是</w:t>
      </w:r>
      <w:r w:rsidRPr="00C645EA">
        <w:rPr>
          <w:rFonts w:ascii="Times New Roman" w:hAnsi="Times New Roman" w:cs="Times New Roman"/>
        </w:rPr>
        <w:t>2</w:t>
      </w:r>
      <w:r w:rsidRPr="00C645EA">
        <w:rPr>
          <w:rFonts w:ascii="Times New Roman" w:hAnsi="Times New Roman" w:cs="Times New Roman"/>
          <w:i/>
        </w:rPr>
        <w:t>e</w:t>
      </w:r>
      <w:r w:rsidRPr="00C645EA">
        <w:rPr>
          <w:rFonts w:ascii="Times New Roman" w:hAnsi="Times New Roman" w:cs="Times New Roman"/>
          <w:vertAlign w:val="subscript"/>
        </w:rPr>
        <w:t>0</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有效值是</w:t>
      </w:r>
      <w:r>
        <w:rPr>
          <w:rFonts w:ascii="Times New Roman" w:hAnsi="Times New Roman" w:cs="Times New Roman"/>
        </w:rPr>
        <w:fldChar w:fldCharType="begin"/>
      </w:r>
      <w:r>
        <w:rPr>
          <w:rFonts w:ascii="Times New Roman" w:hAnsi="Times New Roman" w:cs="Times New Roman"/>
        </w:rPr>
        <w:instrText>eq \f(\r(</w:instrText>
      </w:r>
      <w:r w:rsidRPr="00C645EA">
        <w:rPr>
          <w:rFonts w:ascii="Times New Roman" w:hAnsi="Times New Roman" w:cs="Times New Roman"/>
        </w:rPr>
        <w:instrText>2</w:instrText>
      </w:r>
      <w:r>
        <w:rPr>
          <w:rFonts w:ascii="Times New Roman" w:hAnsi="Times New Roman" w:cs="Times New Roman"/>
        </w:rPr>
        <w:instrText>)</w:instrText>
      </w:r>
      <w:r w:rsidRPr="00C645EA">
        <w:rPr>
          <w:rFonts w:ascii="Times New Roman" w:hAnsi="Times New Roman" w:cs="Times New Roman"/>
          <w:i/>
        </w:rPr>
        <w:instrTex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Ne</w:t>
      </w:r>
      <w:r w:rsidRPr="00C645EA">
        <w:rPr>
          <w:rFonts w:ascii="Times New Roman" w:hAnsi="Times New Roman" w:cs="Times New Roman"/>
          <w:vertAlign w:val="subscript"/>
        </w:rPr>
        <w:t>0</w:t>
      </w:r>
      <w:r>
        <w:rPr>
          <w:rFonts w:ascii="Times New Roman" w:hAnsi="Times New Roman" w:cs="Times New Roman"/>
        </w:rPr>
        <w:t xml:space="preserve">  </w:t>
      </w:r>
      <w:r w:rsidR="00DD6846">
        <w:rPr>
          <w:rFonts w:ascii="Times New Roman" w:hAnsi="Times New Roman" w:cs="Times New Roman" w:hint="eastAsia"/>
        </w:rPr>
        <w:tab/>
      </w: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有效值是</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Ne</w:t>
      </w:r>
      <w:r w:rsidRPr="00C645EA">
        <w:rPr>
          <w:rFonts w:ascii="Times New Roman" w:hAnsi="Times New Roman" w:cs="Times New Roman"/>
          <w:vertAlign w:val="subscript"/>
        </w:rPr>
        <w:t>0</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D</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矩形线圈</w:t>
      </w:r>
      <w:r w:rsidRPr="00C645EA">
        <w:rPr>
          <w:rFonts w:ascii="Times New Roman" w:eastAsia="楷体_GB2312" w:hAnsi="Times New Roman" w:cs="Times New Roman"/>
          <w:i/>
        </w:rPr>
        <w:t>ab</w:t>
      </w:r>
      <w:r w:rsidRPr="00C645EA">
        <w:rPr>
          <w:rFonts w:ascii="Times New Roman" w:eastAsia="楷体_GB2312" w:hAnsi="Times New Roman" w:cs="Times New Roman"/>
        </w:rPr>
        <w:t>边和</w:t>
      </w:r>
      <w:r w:rsidRPr="00C645EA">
        <w:rPr>
          <w:rFonts w:ascii="Times New Roman" w:eastAsia="楷体_GB2312" w:hAnsi="Times New Roman" w:cs="Times New Roman"/>
          <w:i/>
        </w:rPr>
        <w:t>cd</w:t>
      </w:r>
      <w:r w:rsidRPr="00C645EA">
        <w:rPr>
          <w:rFonts w:ascii="Times New Roman" w:eastAsia="楷体_GB2312" w:hAnsi="Times New Roman" w:cs="Times New Roman"/>
        </w:rPr>
        <w:t>边产生的感应电动势的最大值都为</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0</w:t>
      </w:r>
      <w:r w:rsidRPr="00C645EA">
        <w:rPr>
          <w:rFonts w:ascii="Times New Roman" w:eastAsia="楷体_GB2312" w:hAnsi="Times New Roman" w:cs="Times New Roman"/>
        </w:rPr>
        <w:t>，所以发电机的电动势峰值为</w:t>
      </w:r>
      <w:r w:rsidRPr="00C645EA">
        <w:rPr>
          <w:rFonts w:ascii="Times New Roman" w:eastAsia="楷体_GB2312" w:hAnsi="Times New Roman" w:cs="Times New Roman"/>
        </w:rPr>
        <w:t>2</w:t>
      </w:r>
      <w:r w:rsidRPr="00C645EA">
        <w:rPr>
          <w:rFonts w:ascii="Times New Roman" w:eastAsia="楷体_GB2312" w:hAnsi="Times New Roman" w:cs="Times New Roman"/>
          <w:i/>
        </w:rPr>
        <w:t>Ne</w:t>
      </w:r>
      <w:r w:rsidRPr="00C645EA">
        <w:rPr>
          <w:rFonts w:ascii="Times New Roman" w:eastAsia="楷体_GB2312" w:hAnsi="Times New Roman" w:cs="Times New Roman"/>
          <w:vertAlign w:val="subscript"/>
        </w:rPr>
        <w:t>0</w:t>
      </w:r>
      <w:r w:rsidRPr="00C645EA">
        <w:rPr>
          <w:rFonts w:ascii="Times New Roman" w:eastAsia="楷体_GB2312" w:hAnsi="Times New Roman" w:cs="Times New Roman"/>
        </w:rPr>
        <w:t>，</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B</w:t>
      </w:r>
      <w:r w:rsidRPr="00C645EA">
        <w:rPr>
          <w:rFonts w:ascii="Times New Roman" w:eastAsia="楷体_GB2312" w:hAnsi="Times New Roman" w:cs="Times New Roman"/>
        </w:rPr>
        <w:t>错误；由于不计线圈的电阻，所以电机的输出电压峰值为</w:t>
      </w:r>
      <w:r w:rsidRPr="00C645EA">
        <w:rPr>
          <w:rFonts w:ascii="Times New Roman" w:eastAsia="楷体_GB2312" w:hAnsi="Times New Roman" w:cs="Times New Roman"/>
        </w:rPr>
        <w:t>2</w:t>
      </w:r>
      <w:r w:rsidRPr="00C645EA">
        <w:rPr>
          <w:rFonts w:ascii="Times New Roman" w:eastAsia="楷体_GB2312" w:hAnsi="Times New Roman" w:cs="Times New Roman"/>
          <w:i/>
        </w:rPr>
        <w:t>Ne</w:t>
      </w:r>
      <w:r w:rsidRPr="00C645EA">
        <w:rPr>
          <w:rFonts w:ascii="Times New Roman" w:eastAsia="楷体_GB2312" w:hAnsi="Times New Roman" w:cs="Times New Roman"/>
          <w:vertAlign w:val="subscript"/>
        </w:rPr>
        <w:t>0</w:t>
      </w:r>
      <w:r w:rsidRPr="00C645EA">
        <w:rPr>
          <w:rFonts w:ascii="Times New Roman" w:eastAsia="楷体_GB2312" w:hAnsi="Times New Roman" w:cs="Times New Roman"/>
        </w:rPr>
        <w:t>，故有效值为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w:instrText>
      </w:r>
      <w:r w:rsidRPr="00C645EA">
        <w:rPr>
          <w:rFonts w:ascii="Times New Roman" w:eastAsia="楷体_GB2312" w:hAnsi="Times New Roman" w:cs="Times New Roman"/>
          <w:i/>
        </w:rPr>
        <w:instrText>Ne</w:instrText>
      </w:r>
      <w:r w:rsidRPr="00C645EA">
        <w:rPr>
          <w:rFonts w:ascii="Times New Roman" w:eastAsia="楷体_GB2312" w:hAnsi="Times New Roman" w:cs="Times New Roman"/>
          <w:vertAlign w:val="subscript"/>
        </w:rPr>
        <w:instrText>0</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Ne</w:t>
      </w:r>
      <w:r w:rsidRPr="00C645EA">
        <w:rPr>
          <w:rFonts w:ascii="Times New Roman" w:eastAsia="楷体_GB2312" w:hAnsi="Times New Roman" w:cs="Times New Roman"/>
          <w:vertAlign w:val="subscript"/>
        </w:rPr>
        <w:t>0</w:t>
      </w:r>
      <w:r w:rsidRPr="00C645EA">
        <w:rPr>
          <w:rFonts w:ascii="Times New Roman" w:eastAsia="楷体_GB2312" w:hAnsi="Times New Roman" w:cs="Times New Roman"/>
        </w:rPr>
        <w:t>，故</w:t>
      </w:r>
      <w:r w:rsidRPr="00C645EA">
        <w:rPr>
          <w:rFonts w:ascii="Times New Roman" w:eastAsia="楷体_GB2312" w:hAnsi="Times New Roman" w:cs="Times New Roman"/>
        </w:rPr>
        <w:t>D</w:t>
      </w:r>
      <w:r w:rsidRPr="00C645EA">
        <w:rPr>
          <w:rFonts w:ascii="Times New Roman" w:eastAsia="楷体_GB2312" w:hAnsi="Times New Roman" w:cs="Times New Roman"/>
        </w:rPr>
        <w:t>正确</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图</w:t>
      </w:r>
      <w:r w:rsidRPr="00C645EA">
        <w:rPr>
          <w:rFonts w:ascii="Times New Roman" w:hAnsi="Times New Roman" w:cs="Times New Roman"/>
        </w:rPr>
        <w:t>8</w:t>
      </w:r>
      <w:r w:rsidRPr="00C645EA">
        <w:rPr>
          <w:rFonts w:ascii="Times New Roman" w:hAnsi="Times New Roman" w:cs="Times New Roman"/>
        </w:rPr>
        <w:t>甲是小型交流发电机的示意图</w:t>
      </w:r>
      <w:r>
        <w:rPr>
          <w:rFonts w:ascii="Times New Roman" w:hAnsi="Times New Roman" w:cs="Times New Roman"/>
        </w:rPr>
        <w:t>，</w:t>
      </w:r>
      <w:r w:rsidRPr="00C645EA">
        <w:rPr>
          <w:rFonts w:ascii="Times New Roman" w:hAnsi="Times New Roman" w:cs="Times New Roman"/>
        </w:rPr>
        <w:t>两磁极</w:t>
      </w:r>
      <w:r w:rsidRPr="00C645EA">
        <w:rPr>
          <w:rFonts w:ascii="Times New Roman" w:hAnsi="Times New Roman" w:cs="Times New Roman"/>
        </w:rPr>
        <w:t>N</w:t>
      </w:r>
      <w:r>
        <w:rPr>
          <w:rFonts w:ascii="Times New Roman" w:hAnsi="Times New Roman" w:cs="Times New Roman"/>
        </w:rPr>
        <w:t>、</w:t>
      </w:r>
      <w:r w:rsidRPr="00C645EA">
        <w:rPr>
          <w:rFonts w:ascii="Times New Roman" w:hAnsi="Times New Roman" w:cs="Times New Roman"/>
        </w:rPr>
        <w:t>S</w:t>
      </w:r>
      <w:r w:rsidRPr="00C645EA">
        <w:rPr>
          <w:rFonts w:ascii="Times New Roman" w:hAnsi="Times New Roman" w:cs="Times New Roman"/>
        </w:rPr>
        <w:t>间的磁场可视为水平方向的匀强磁场</w:t>
      </w:r>
      <w:r>
        <w:rPr>
          <w:rFonts w:ascii="Times New Roman" w:hAnsi="Times New Roman" w:cs="Times New Roman"/>
        </w:rPr>
        <w:t>，</w:t>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圈</w:instrText>
      </w:r>
      <w:r w:rsidR="00530414">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49" type="#_x0000_t75" style="width:12.45pt;height:12.45pt">
            <v:imagedata r:id="rId52" r:href="rId53"/>
          </v:shape>
        </w:pict>
      </w:r>
      <w:r>
        <w:rPr>
          <w:rFonts w:ascii="Times New Roman" w:hAnsi="Times New Roman" w:cs="Times New Roman"/>
        </w:rPr>
        <w:fldChar w:fldCharType="end"/>
      </w:r>
      <w:r w:rsidRPr="00C645EA">
        <w:rPr>
          <w:rFonts w:ascii="Times New Roman" w:hAnsi="Times New Roman" w:cs="Times New Roman"/>
        </w:rPr>
        <w:t>为交流电流表</w:t>
      </w:r>
      <w:r>
        <w:rPr>
          <w:rFonts w:ascii="Times New Roman" w:hAnsi="Times New Roman" w:cs="Times New Roman"/>
        </w:rPr>
        <w:t>．</w:t>
      </w:r>
      <w:r w:rsidRPr="00C645EA">
        <w:rPr>
          <w:rFonts w:ascii="Times New Roman" w:hAnsi="Times New Roman" w:cs="Times New Roman"/>
        </w:rPr>
        <w:t>线圈绕垂直于磁场的水平轴</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沿逆时针方向匀速转动</w:t>
      </w:r>
      <w:r>
        <w:rPr>
          <w:rFonts w:ascii="Times New Roman" w:hAnsi="Times New Roman" w:cs="Times New Roman"/>
        </w:rPr>
        <w:t>，</w:t>
      </w:r>
      <w:r w:rsidRPr="00C645EA">
        <w:rPr>
          <w:rFonts w:ascii="Times New Roman" w:hAnsi="Times New Roman" w:cs="Times New Roman"/>
        </w:rPr>
        <w:t>从图甲所示位置开始计时</w:t>
      </w:r>
      <w:r>
        <w:rPr>
          <w:rFonts w:ascii="Times New Roman" w:hAnsi="Times New Roman" w:cs="Times New Roman"/>
        </w:rPr>
        <w:t>，</w:t>
      </w:r>
      <w:r w:rsidRPr="00C645EA">
        <w:rPr>
          <w:rFonts w:ascii="Times New Roman" w:hAnsi="Times New Roman" w:cs="Times New Roman"/>
        </w:rPr>
        <w:t>产生的交变电流随时间变化的</w:t>
      </w:r>
      <w:proofErr w:type="gramStart"/>
      <w:r w:rsidRPr="00C645EA">
        <w:rPr>
          <w:rFonts w:ascii="Times New Roman" w:hAnsi="Times New Roman" w:cs="Times New Roman"/>
        </w:rPr>
        <w:t>图象</w:t>
      </w:r>
      <w:proofErr w:type="gramEnd"/>
      <w:r w:rsidRPr="00C645EA">
        <w:rPr>
          <w:rFonts w:ascii="Times New Roman" w:hAnsi="Times New Roman" w:cs="Times New Roman"/>
        </w:rPr>
        <w:t>如图乙所示</w:t>
      </w:r>
      <w:r>
        <w:rPr>
          <w:rFonts w:ascii="Times New Roman" w:hAnsi="Times New Roman" w:cs="Times New Roman"/>
        </w:rPr>
        <w:t>．</w:t>
      </w:r>
      <w:r w:rsidRPr="00C645EA">
        <w:rPr>
          <w:rFonts w:ascii="Times New Roman" w:hAnsi="Times New Roman" w:cs="Times New Roman"/>
        </w:rPr>
        <w:t>以下判断正确的是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word\\10-1-14.TIF" \* MERGEFORMAT </w:instrText>
      </w:r>
      <w:r>
        <w:rPr>
          <w:rFonts w:ascii="Times New Roman" w:hAnsi="Times New Roman" w:cs="Times New Roman"/>
        </w:rPr>
        <w:fldChar w:fldCharType="separate"/>
      </w:r>
      <w:r w:rsidRPr="00C645EA">
        <w:rPr>
          <w:rFonts w:ascii="Times New Roman" w:hAnsi="Times New Roman" w:cs="Times New Roman"/>
        </w:rPr>
        <w:pict>
          <v:shape id="_x0000_i1050" type="#_x0000_t75" style="width:232.3pt;height:85.3pt">
            <v:imagedata r:id="rId54" r:href="rId55"/>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8</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电流表的示数为</w:t>
      </w:r>
      <w:r w:rsidRPr="00C645EA">
        <w:rPr>
          <w:rFonts w:ascii="Times New Roman" w:hAnsi="Times New Roman" w:cs="Times New Roman"/>
        </w:rPr>
        <w:t>10</w:t>
      </w:r>
      <w:r>
        <w:rPr>
          <w:rFonts w:ascii="Times New Roman" w:hAnsi="Times New Roman" w:cs="Times New Roman"/>
        </w:rPr>
        <w:t xml:space="preserve"> </w:t>
      </w:r>
      <w:r w:rsidRPr="00C645EA">
        <w:rPr>
          <w:rFonts w:ascii="Times New Roman" w:hAnsi="Times New Roman" w:cs="Times New Roman"/>
        </w:rPr>
        <w:t>A</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线圈转动的角速度为</w:t>
      </w:r>
      <w:r w:rsidRPr="00C645EA">
        <w:rPr>
          <w:rFonts w:ascii="Times New Roman" w:hAnsi="Times New Roman" w:cs="Times New Roman"/>
        </w:rPr>
        <w:t>50π</w:t>
      </w:r>
      <w:r>
        <w:rPr>
          <w:rFonts w:ascii="Times New Roman" w:hAnsi="Times New Roman" w:cs="Times New Roman"/>
        </w:rPr>
        <w:t xml:space="preserve"> </w:t>
      </w:r>
      <w:r w:rsidRPr="00C645EA">
        <w:rPr>
          <w:rFonts w:ascii="Times New Roman" w:hAnsi="Times New Roman" w:cs="Times New Roman"/>
        </w:rPr>
        <w:t>rad/s</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0.01</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线圈平面与磁场方向平行</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0.02</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电阻</w:t>
      </w:r>
      <w:r w:rsidRPr="00C645EA">
        <w:rPr>
          <w:rFonts w:ascii="Times New Roman" w:hAnsi="Times New Roman" w:cs="Times New Roman"/>
          <w:i/>
        </w:rPr>
        <w:t>R</w:t>
      </w:r>
      <w:r w:rsidRPr="00C645EA">
        <w:rPr>
          <w:rFonts w:ascii="Times New Roman" w:hAnsi="Times New Roman" w:cs="Times New Roman"/>
        </w:rPr>
        <w:t>中电流的方向自右向左</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AC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电流表测量的是电路中电流的有效值</w:t>
      </w:r>
      <w:r w:rsidRPr="00C645EA">
        <w:rPr>
          <w:rFonts w:ascii="Times New Roman" w:eastAsia="楷体_GB2312" w:hAnsi="Times New Roman" w:cs="Times New Roman"/>
          <w:i/>
        </w:rPr>
        <w:t>I</w:t>
      </w:r>
      <w:r w:rsidRPr="00C645EA">
        <w:rPr>
          <w:rFonts w:ascii="Times New Roman" w:eastAsia="楷体_GB2312" w:hAnsi="Times New Roman" w:cs="Times New Roman"/>
        </w:rPr>
        <w:t>＝</w:t>
      </w:r>
      <w:r w:rsidRPr="00C645EA">
        <w:rPr>
          <w:rFonts w:ascii="Times New Roman" w:eastAsia="楷体_GB2312" w:hAnsi="Times New Roman" w:cs="Times New Roman"/>
        </w:rPr>
        <w:t>10</w:t>
      </w:r>
      <w:r>
        <w:rPr>
          <w:rFonts w:ascii="Times New Roman" w:eastAsia="楷体_GB2312" w:hAnsi="Times New Roman" w:cs="Times New Roman"/>
        </w:rPr>
        <w:t xml:space="preserve"> </w:t>
      </w:r>
      <w:r w:rsidRPr="00C645EA">
        <w:rPr>
          <w:rFonts w:ascii="Times New Roman" w:eastAsia="楷体_GB2312" w:hAnsi="Times New Roman" w:cs="Times New Roman"/>
        </w:rPr>
        <w:t>A</w:t>
      </w:r>
      <w:r w:rsidRPr="00C645EA">
        <w:rPr>
          <w:rFonts w:ascii="Times New Roman" w:eastAsia="楷体_GB2312" w:hAnsi="Times New Roman" w:cs="Times New Roman"/>
        </w:rPr>
        <w:t>，选项</w:t>
      </w:r>
      <w:r w:rsidRPr="00C645EA">
        <w:rPr>
          <w:rFonts w:ascii="Times New Roman" w:eastAsia="楷体_GB2312" w:hAnsi="Times New Roman" w:cs="Times New Roman"/>
        </w:rPr>
        <w:t>A</w:t>
      </w:r>
      <w:r w:rsidRPr="00C645EA">
        <w:rPr>
          <w:rFonts w:ascii="Times New Roman" w:eastAsia="楷体_GB2312" w:hAnsi="Times New Roman" w:cs="Times New Roman"/>
        </w:rPr>
        <w:t>正确</w:t>
      </w:r>
      <w:r>
        <w:rPr>
          <w:rFonts w:ascii="Times New Roman" w:eastAsia="楷体_GB2312" w:hAnsi="Times New Roman" w:cs="Times New Roman"/>
        </w:rPr>
        <w:t>．</w:t>
      </w:r>
      <w:r w:rsidRPr="00C645EA">
        <w:rPr>
          <w:rFonts w:ascii="Times New Roman" w:eastAsia="楷体_GB2312" w:hAnsi="Times New Roman" w:cs="Times New Roman"/>
        </w:rPr>
        <w:t>由题图乙可知，</w:t>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0.02</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，所以</w:t>
      </w:r>
      <w:r w:rsidRPr="00C645EA">
        <w:rPr>
          <w:rFonts w:ascii="Times New Roman" w:eastAsia="楷体_GB2312" w:hAnsi="Times New Roman" w:cs="Times New Roman"/>
          <w:i/>
        </w:rPr>
        <w:t>ω</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2π</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100π</w:t>
      </w:r>
      <w:r>
        <w:rPr>
          <w:rFonts w:ascii="Times New Roman" w:eastAsia="楷体_GB2312" w:hAnsi="Times New Roman" w:cs="Times New Roman"/>
        </w:rPr>
        <w:t xml:space="preserve"> </w:t>
      </w:r>
      <w:r w:rsidRPr="00C645EA">
        <w:rPr>
          <w:rFonts w:ascii="Times New Roman" w:eastAsia="楷体_GB2312" w:hAnsi="Times New Roman" w:cs="Times New Roman"/>
        </w:rPr>
        <w:t>rad/s</w:t>
      </w:r>
      <w:r w:rsidRPr="00C645EA">
        <w:rPr>
          <w:rFonts w:ascii="Times New Roman" w:eastAsia="楷体_GB2312" w:hAnsi="Times New Roman" w:cs="Times New Roman"/>
        </w:rPr>
        <w:t>，选项</w:t>
      </w:r>
      <w:r w:rsidRPr="00C645EA">
        <w:rPr>
          <w:rFonts w:ascii="Times New Roman" w:eastAsia="楷体_GB2312" w:hAnsi="Times New Roman" w:cs="Times New Roman"/>
        </w:rPr>
        <w:t>B</w:t>
      </w:r>
      <w:r w:rsidRPr="00C645EA">
        <w:rPr>
          <w:rFonts w:ascii="Times New Roman" w:eastAsia="楷体_GB2312" w:hAnsi="Times New Roman" w:cs="Times New Roman"/>
        </w:rPr>
        <w:t>错误</w:t>
      </w:r>
      <w:r>
        <w:rPr>
          <w:rFonts w:ascii="Times New Roman" w:eastAsia="楷体_GB2312" w:hAnsi="Times New Roman" w:cs="Times New Roman"/>
        </w:rPr>
        <w:t>．</w:t>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0.01</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时，电流最大，线圈平面与磁场方向平行，选项</w:t>
      </w:r>
      <w:r w:rsidRPr="00C645EA">
        <w:rPr>
          <w:rFonts w:ascii="Times New Roman" w:eastAsia="楷体_GB2312" w:hAnsi="Times New Roman" w:cs="Times New Roman"/>
        </w:rPr>
        <w:t>C</w:t>
      </w:r>
      <w:r w:rsidRPr="00C645EA">
        <w:rPr>
          <w:rFonts w:ascii="Times New Roman" w:eastAsia="楷体_GB2312" w:hAnsi="Times New Roman" w:cs="Times New Roman"/>
        </w:rPr>
        <w:t>正确</w:t>
      </w:r>
      <w:r>
        <w:rPr>
          <w:rFonts w:ascii="Times New Roman" w:eastAsia="楷体_GB2312" w:hAnsi="Times New Roman" w:cs="Times New Roman"/>
        </w:rPr>
        <w:t>．</w:t>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0.02</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时，线圈所处的状态就是图示状况，此时</w:t>
      </w:r>
      <w:r w:rsidRPr="00C645EA">
        <w:rPr>
          <w:rFonts w:ascii="Times New Roman" w:eastAsia="楷体_GB2312" w:hAnsi="Times New Roman" w:cs="Times New Roman"/>
          <w:i/>
        </w:rPr>
        <w:t>R</w:t>
      </w:r>
      <w:r w:rsidRPr="00C645EA">
        <w:rPr>
          <w:rFonts w:ascii="Times New Roman" w:eastAsia="楷体_GB2312" w:hAnsi="Times New Roman" w:cs="Times New Roman"/>
        </w:rPr>
        <w:t>中电流的方向自左向右，选项</w:t>
      </w:r>
      <w:r w:rsidRPr="00C645EA">
        <w:rPr>
          <w:rFonts w:ascii="Times New Roman" w:eastAsia="楷体_GB2312" w:hAnsi="Times New Roman" w:cs="Times New Roman"/>
        </w:rPr>
        <w:t>D</w:t>
      </w:r>
      <w:r w:rsidRPr="00C645EA">
        <w:rPr>
          <w:rFonts w:ascii="Times New Roman" w:eastAsia="楷体_GB2312" w:hAnsi="Times New Roman" w:cs="Times New Roman"/>
        </w:rPr>
        <w:t>错误</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Pr>
          <w:rFonts w:ascii="Times New Roman" w:hAnsi="Times New Roman" w:cs="Times New Roman"/>
        </w:rPr>
        <w:t>(</w:t>
      </w:r>
      <w:r w:rsidRPr="00C645EA">
        <w:rPr>
          <w:rFonts w:ascii="Times New Roman" w:hAnsi="Times New Roman" w:cs="Times New Roman"/>
        </w:rPr>
        <w:t>2014·</w:t>
      </w:r>
      <w:r w:rsidRPr="00C645EA">
        <w:rPr>
          <w:rFonts w:ascii="Times New Roman" w:hAnsi="Times New Roman" w:cs="Times New Roman"/>
        </w:rPr>
        <w:t>天津</w:t>
      </w:r>
      <w:r w:rsidRPr="00C645EA">
        <w:rPr>
          <w:rFonts w:ascii="Times New Roman" w:hAnsi="Times New Roman" w:cs="Times New Roman"/>
        </w:rPr>
        <w:t>·7</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9</w:t>
      </w:r>
      <w:r w:rsidRPr="00C645EA">
        <w:rPr>
          <w:rFonts w:ascii="Times New Roman" w:hAnsi="Times New Roman" w:cs="Times New Roman"/>
        </w:rPr>
        <w:t>甲所示</w:t>
      </w:r>
      <w:r>
        <w:rPr>
          <w:rFonts w:ascii="Times New Roman" w:hAnsi="Times New Roman" w:cs="Times New Roman"/>
        </w:rPr>
        <w:t>，</w:t>
      </w:r>
      <w:r w:rsidRPr="00C645EA">
        <w:rPr>
          <w:rFonts w:ascii="Times New Roman" w:hAnsi="Times New Roman" w:cs="Times New Roman"/>
        </w:rPr>
        <w:t>在匀强磁场中</w:t>
      </w:r>
      <w:r>
        <w:rPr>
          <w:rFonts w:ascii="Times New Roman" w:hAnsi="Times New Roman" w:cs="Times New Roman"/>
        </w:rPr>
        <w:t>，</w:t>
      </w:r>
      <w:proofErr w:type="gramStart"/>
      <w:r w:rsidRPr="00C645EA">
        <w:rPr>
          <w:rFonts w:ascii="Times New Roman" w:hAnsi="Times New Roman" w:cs="Times New Roman"/>
        </w:rPr>
        <w:t>一</w:t>
      </w:r>
      <w:proofErr w:type="gramEnd"/>
      <w:r w:rsidRPr="00C645EA">
        <w:rPr>
          <w:rFonts w:ascii="Times New Roman" w:hAnsi="Times New Roman" w:cs="Times New Roman"/>
        </w:rPr>
        <w:t>矩形金属线圈两次分别以不同的转速绕与磁感线垂直的轴匀速转动</w:t>
      </w:r>
      <w:r>
        <w:rPr>
          <w:rFonts w:ascii="Times New Roman" w:hAnsi="Times New Roman" w:cs="Times New Roman"/>
        </w:rPr>
        <w:t>，</w:t>
      </w:r>
      <w:r w:rsidRPr="00C645EA">
        <w:rPr>
          <w:rFonts w:ascii="Times New Roman" w:hAnsi="Times New Roman" w:cs="Times New Roman"/>
        </w:rPr>
        <w:t>产生的交变电动势</w:t>
      </w:r>
      <w:proofErr w:type="gramStart"/>
      <w:r w:rsidRPr="00C645EA">
        <w:rPr>
          <w:rFonts w:ascii="Times New Roman" w:hAnsi="Times New Roman" w:cs="Times New Roman"/>
        </w:rPr>
        <w:t>图象</w:t>
      </w:r>
      <w:proofErr w:type="gramEnd"/>
      <w:r w:rsidRPr="00C645EA">
        <w:rPr>
          <w:rFonts w:ascii="Times New Roman" w:hAnsi="Times New Roman" w:cs="Times New Roman"/>
        </w:rPr>
        <w:t>如图乙中曲线</w:t>
      </w:r>
      <w:r w:rsidRPr="00C645EA">
        <w:rPr>
          <w:rFonts w:ascii="Times New Roman" w:hAnsi="Times New Roman" w:cs="Times New Roman"/>
          <w:i/>
        </w:rPr>
        <w:t>a</w:t>
      </w:r>
      <w:r>
        <w:rPr>
          <w:rFonts w:ascii="Times New Roman" w:hAnsi="Times New Roman" w:cs="Times New Roman"/>
        </w:rPr>
        <w:t>、</w:t>
      </w:r>
      <w:r w:rsidRPr="00C645EA">
        <w:rPr>
          <w:rFonts w:ascii="Times New Roman" w:hAnsi="Times New Roman" w:cs="Times New Roman"/>
          <w:i/>
        </w:rPr>
        <w:t>b</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高</w:instrText>
      </w:r>
      <w:r w:rsidR="00530414">
        <w:rPr>
          <w:rFonts w:ascii="Times New Roman" w:hAnsi="Times New Roman" w:cs="Times New Roman" w:hint="eastAsia"/>
        </w:rPr>
        <w:instrText xml:space="preserve">133.TIF"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51" type="#_x0000_t75" style="width:201pt;height:92.55pt">
            <v:imagedata r:id="rId56" r:href="rId57"/>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9</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两次</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w:t>
      </w:r>
      <w:r w:rsidRPr="00C645EA">
        <w:rPr>
          <w:rFonts w:ascii="Times New Roman" w:hAnsi="Times New Roman" w:cs="Times New Roman"/>
        </w:rPr>
        <w:t>时刻线圈平面均与中性面重合</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曲线</w:t>
      </w:r>
      <w:r w:rsidRPr="00C645EA">
        <w:rPr>
          <w:rFonts w:ascii="Times New Roman" w:hAnsi="Times New Roman" w:cs="Times New Roman"/>
          <w:i/>
        </w:rPr>
        <w:t>a</w:t>
      </w:r>
      <w:r>
        <w:rPr>
          <w:rFonts w:ascii="Times New Roman" w:hAnsi="Times New Roman" w:cs="Times New Roman"/>
        </w:rPr>
        <w:t>、</w:t>
      </w:r>
      <w:r w:rsidRPr="00C645EA">
        <w:rPr>
          <w:rFonts w:ascii="Times New Roman" w:hAnsi="Times New Roman" w:cs="Times New Roman"/>
          <w:i/>
        </w:rPr>
        <w:t>b</w:t>
      </w:r>
      <w:r w:rsidRPr="00C645EA">
        <w:rPr>
          <w:rFonts w:ascii="Times New Roman" w:hAnsi="Times New Roman" w:cs="Times New Roman"/>
        </w:rPr>
        <w:t>对应的线圈转速之比为</w:t>
      </w:r>
      <w:r w:rsidRPr="00C645EA">
        <w:rPr>
          <w:rFonts w:ascii="Times New Roman" w:hAnsi="Times New Roman" w:cs="Times New Roman"/>
        </w:rPr>
        <w:t>2</w:t>
      </w:r>
      <w:r w:rsidRPr="00C645EA">
        <w:rPr>
          <w:rFonts w:hAnsi="宋体" w:cs="Times New Roman"/>
        </w:rPr>
        <w:t>∶</w:t>
      </w:r>
      <w:r w:rsidRPr="00C645EA">
        <w:rPr>
          <w:rFonts w:ascii="Times New Roman" w:hAnsi="Times New Roman" w:cs="Times New Roman"/>
        </w:rPr>
        <w:t>3</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曲线</w:t>
      </w:r>
      <w:r w:rsidRPr="00C645EA">
        <w:rPr>
          <w:rFonts w:ascii="Times New Roman" w:hAnsi="Times New Roman" w:cs="Times New Roman"/>
          <w:i/>
        </w:rPr>
        <w:t>a</w:t>
      </w:r>
      <w:r w:rsidRPr="00C645EA">
        <w:rPr>
          <w:rFonts w:ascii="Times New Roman" w:hAnsi="Times New Roman" w:cs="Times New Roman"/>
        </w:rPr>
        <w:t>表示的交变电动势频率为</w:t>
      </w:r>
      <w:r w:rsidRPr="00C645EA">
        <w:rPr>
          <w:rFonts w:ascii="Times New Roman" w:hAnsi="Times New Roman" w:cs="Times New Roman"/>
        </w:rPr>
        <w:t>25</w:t>
      </w:r>
      <w:r>
        <w:rPr>
          <w:rFonts w:ascii="Times New Roman" w:hAnsi="Times New Roman" w:cs="Times New Roman"/>
        </w:rPr>
        <w:t xml:space="preserve"> </w:t>
      </w:r>
      <w:r w:rsidRPr="00C645EA">
        <w:rPr>
          <w:rFonts w:ascii="Times New Roman" w:hAnsi="Times New Roman" w:cs="Times New Roman"/>
        </w:rPr>
        <w:t>Hz</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曲线</w:t>
      </w:r>
      <w:r w:rsidRPr="00C645EA">
        <w:rPr>
          <w:rFonts w:ascii="Times New Roman" w:hAnsi="Times New Roman" w:cs="Times New Roman"/>
          <w:i/>
        </w:rPr>
        <w:t>b</w:t>
      </w:r>
      <w:r w:rsidRPr="00C645EA">
        <w:rPr>
          <w:rFonts w:ascii="Times New Roman" w:hAnsi="Times New Roman" w:cs="Times New Roman"/>
        </w:rPr>
        <w:t>表示的交变电动势有效值为</w:t>
      </w:r>
      <w:r w:rsidRPr="00C645EA">
        <w:rPr>
          <w:rFonts w:ascii="Times New Roman" w:hAnsi="Times New Roman" w:cs="Times New Roman"/>
        </w:rPr>
        <w:t>10</w:t>
      </w:r>
      <w:r>
        <w:rPr>
          <w:rFonts w:ascii="Times New Roman" w:hAnsi="Times New Roman" w:cs="Times New Roman"/>
        </w:rPr>
        <w:t xml:space="preserve"> </w:t>
      </w:r>
      <w:r w:rsidRPr="00C645EA">
        <w:rPr>
          <w:rFonts w:ascii="Times New Roman" w:hAnsi="Times New Roman" w:cs="Times New Roman"/>
        </w:rPr>
        <w:t>V</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AC</w:t>
      </w:r>
    </w:p>
    <w:p w:rsidR="00C645EA" w:rsidRPr="00DD6846"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从</w:t>
      </w:r>
      <w:proofErr w:type="gramStart"/>
      <w:r w:rsidRPr="00C645EA">
        <w:rPr>
          <w:rFonts w:ascii="Times New Roman" w:eastAsia="楷体_GB2312" w:hAnsi="Times New Roman" w:cs="Times New Roman"/>
        </w:rPr>
        <w:t>图象</w:t>
      </w:r>
      <w:proofErr w:type="gramEnd"/>
      <w:r w:rsidRPr="00C645EA">
        <w:rPr>
          <w:rFonts w:ascii="Times New Roman" w:eastAsia="楷体_GB2312" w:hAnsi="Times New Roman" w:cs="Times New Roman"/>
        </w:rPr>
        <w:t>可知，两次转动都是从中性面开始计时的，故</w:t>
      </w:r>
      <w:r w:rsidRPr="00C645EA">
        <w:rPr>
          <w:rFonts w:ascii="Times New Roman" w:eastAsia="楷体_GB2312" w:hAnsi="Times New Roman" w:cs="Times New Roman"/>
        </w:rPr>
        <w:t>A</w:t>
      </w:r>
      <w:r w:rsidRPr="00C645EA">
        <w:rPr>
          <w:rFonts w:ascii="Times New Roman" w:eastAsia="楷体_GB2312" w:hAnsi="Times New Roman" w:cs="Times New Roman"/>
        </w:rPr>
        <w:t>选项正确</w:t>
      </w:r>
      <w:r>
        <w:rPr>
          <w:rFonts w:ascii="Times New Roman" w:eastAsia="楷体_GB2312" w:hAnsi="Times New Roman" w:cs="Times New Roman"/>
        </w:rPr>
        <w:t>．</w:t>
      </w:r>
      <w:r w:rsidRPr="00C645EA">
        <w:rPr>
          <w:rFonts w:ascii="Times New Roman" w:eastAsia="楷体_GB2312" w:hAnsi="Times New Roman" w:cs="Times New Roman"/>
        </w:rPr>
        <w:t>从</w:t>
      </w:r>
      <w:proofErr w:type="gramStart"/>
      <w:r w:rsidRPr="00C645EA">
        <w:rPr>
          <w:rFonts w:ascii="Times New Roman" w:eastAsia="楷体_GB2312" w:hAnsi="Times New Roman" w:cs="Times New Roman"/>
        </w:rPr>
        <w:t>图象</w:t>
      </w:r>
      <w:proofErr w:type="gramEnd"/>
      <w:r w:rsidRPr="00C645EA">
        <w:rPr>
          <w:rFonts w:ascii="Times New Roman" w:eastAsia="楷体_GB2312" w:hAnsi="Times New Roman" w:cs="Times New Roman"/>
        </w:rPr>
        <w:t>可知，曲线</w:t>
      </w:r>
      <w:r w:rsidRPr="00C645EA">
        <w:rPr>
          <w:rFonts w:ascii="Times New Roman" w:eastAsia="楷体_GB2312" w:hAnsi="Times New Roman" w:cs="Times New Roman"/>
          <w:i/>
        </w:rPr>
        <w:t>a</w:t>
      </w:r>
      <w:r w:rsidRPr="00C645EA">
        <w:rPr>
          <w:rFonts w:ascii="Times New Roman" w:eastAsia="楷体_GB2312" w:hAnsi="Times New Roman" w:cs="Times New Roman"/>
        </w:rPr>
        <w:t>、</w:t>
      </w:r>
      <w:r w:rsidRPr="00C645EA">
        <w:rPr>
          <w:rFonts w:ascii="Times New Roman" w:eastAsia="楷体_GB2312" w:hAnsi="Times New Roman" w:cs="Times New Roman"/>
          <w:i/>
        </w:rPr>
        <w:t>b</w:t>
      </w:r>
      <w:r w:rsidRPr="00C645EA">
        <w:rPr>
          <w:rFonts w:ascii="Times New Roman" w:eastAsia="楷体_GB2312" w:hAnsi="Times New Roman" w:cs="Times New Roman"/>
        </w:rPr>
        <w:t>对应的线圈转动的周期之比为</w:t>
      </w:r>
      <w:r w:rsidRPr="00C645EA">
        <w:rPr>
          <w:rFonts w:ascii="Times New Roman" w:eastAsia="楷体_GB2312" w:hAnsi="Times New Roman" w:cs="Times New Roman"/>
        </w:rPr>
        <w:t>2</w:t>
      </w:r>
      <w:r w:rsidRPr="00C645EA">
        <w:rPr>
          <w:rFonts w:eastAsia="楷体_GB2312" w:hAnsi="宋体" w:cs="Times New Roman"/>
        </w:rPr>
        <w:t>∶</w:t>
      </w:r>
      <w:r w:rsidRPr="00C645EA">
        <w:rPr>
          <w:rFonts w:ascii="Times New Roman" w:eastAsia="楷体_GB2312" w:hAnsi="Times New Roman" w:cs="Times New Roman"/>
        </w:rPr>
        <w:t>3</w:t>
      </w:r>
      <w:r w:rsidRPr="00C645EA">
        <w:rPr>
          <w:rFonts w:ascii="Times New Roman" w:eastAsia="楷体_GB2312" w:hAnsi="Times New Roman" w:cs="Times New Roman"/>
        </w:rPr>
        <w:t>，则转速之比为</w:t>
      </w:r>
      <w:r w:rsidRPr="00C645EA">
        <w:rPr>
          <w:rFonts w:ascii="Times New Roman" w:eastAsia="楷体_GB2312" w:hAnsi="Times New Roman" w:cs="Times New Roman"/>
        </w:rPr>
        <w:t>3</w:t>
      </w:r>
      <w:r w:rsidRPr="00C645EA">
        <w:rPr>
          <w:rFonts w:eastAsia="楷体_GB2312" w:hAnsi="宋体" w:cs="Times New Roman"/>
        </w:rPr>
        <w:t>∶</w:t>
      </w:r>
      <w:r w:rsidRPr="00C645EA">
        <w:rPr>
          <w:rFonts w:ascii="Times New Roman" w:eastAsia="楷体_GB2312" w:hAnsi="Times New Roman" w:cs="Times New Roman"/>
        </w:rPr>
        <w:t>2</w:t>
      </w:r>
      <w:r w:rsidRPr="00C645EA">
        <w:rPr>
          <w:rFonts w:ascii="Times New Roman" w:eastAsia="楷体_GB2312" w:hAnsi="Times New Roman" w:cs="Times New Roman"/>
        </w:rPr>
        <w:t>，故</w:t>
      </w:r>
      <w:r w:rsidRPr="00C645EA">
        <w:rPr>
          <w:rFonts w:ascii="Times New Roman" w:eastAsia="楷体_GB2312" w:hAnsi="Times New Roman" w:cs="Times New Roman"/>
        </w:rPr>
        <w:t>B</w:t>
      </w:r>
      <w:r w:rsidRPr="00C645EA">
        <w:rPr>
          <w:rFonts w:ascii="Times New Roman" w:eastAsia="楷体_GB2312" w:hAnsi="Times New Roman" w:cs="Times New Roman"/>
        </w:rPr>
        <w:t>选项错误</w:t>
      </w:r>
      <w:r>
        <w:rPr>
          <w:rFonts w:ascii="Times New Roman" w:eastAsia="楷体_GB2312" w:hAnsi="Times New Roman" w:cs="Times New Roman"/>
        </w:rPr>
        <w:t>．</w:t>
      </w:r>
      <w:r w:rsidRPr="00C645EA">
        <w:rPr>
          <w:rFonts w:ascii="Times New Roman" w:eastAsia="楷体_GB2312" w:hAnsi="Times New Roman" w:cs="Times New Roman"/>
        </w:rPr>
        <w:t>由</w:t>
      </w:r>
      <w:proofErr w:type="gramStart"/>
      <w:r w:rsidRPr="00C645EA">
        <w:rPr>
          <w:rFonts w:ascii="Times New Roman" w:eastAsia="楷体_GB2312" w:hAnsi="Times New Roman" w:cs="Times New Roman"/>
        </w:rPr>
        <w:t>图象</w:t>
      </w:r>
      <w:proofErr w:type="gramEnd"/>
      <w:r w:rsidRPr="00C645EA">
        <w:rPr>
          <w:rFonts w:ascii="Times New Roman" w:eastAsia="楷体_GB2312" w:hAnsi="Times New Roman" w:cs="Times New Roman"/>
        </w:rPr>
        <w:t>可知，曲线</w:t>
      </w:r>
      <w:r w:rsidRPr="00C645EA">
        <w:rPr>
          <w:rFonts w:ascii="Times New Roman" w:eastAsia="楷体_GB2312" w:hAnsi="Times New Roman" w:cs="Times New Roman"/>
          <w:i/>
        </w:rPr>
        <w:t>a</w:t>
      </w:r>
      <w:r w:rsidRPr="00C645EA">
        <w:rPr>
          <w:rFonts w:ascii="Times New Roman" w:eastAsia="楷体_GB2312" w:hAnsi="Times New Roman" w:cs="Times New Roman"/>
        </w:rPr>
        <w:t>的周期</w:t>
      </w:r>
      <w:r w:rsidRPr="00C645EA">
        <w:rPr>
          <w:rFonts w:ascii="Times New Roman" w:eastAsia="楷体_GB2312" w:hAnsi="Times New Roman" w:cs="Times New Roman"/>
          <w:i/>
        </w:rPr>
        <w:t>T</w:t>
      </w:r>
      <w:r w:rsidRPr="00C645EA">
        <w:rPr>
          <w:rFonts w:ascii="Times New Roman" w:eastAsia="楷体_GB2312" w:hAnsi="Times New Roman" w:cs="Times New Roman"/>
          <w:i/>
          <w:vertAlign w:val="subscript"/>
        </w:rPr>
        <w:t>a</w:t>
      </w:r>
      <w:r w:rsidRPr="00C645EA">
        <w:rPr>
          <w:rFonts w:ascii="Times New Roman" w:eastAsia="楷体_GB2312" w:hAnsi="Times New Roman" w:cs="Times New Roman"/>
        </w:rPr>
        <w:t>＝</w:t>
      </w:r>
      <w:r w:rsidRPr="00C645EA">
        <w:rPr>
          <w:rFonts w:ascii="Times New Roman" w:eastAsia="楷体_GB2312" w:hAnsi="Times New Roman" w:cs="Times New Roman"/>
        </w:rPr>
        <w:t>4</w:t>
      </w:r>
      <w:r w:rsidRPr="00C645EA">
        <w:rPr>
          <w:rFonts w:hAnsi="宋体" w:cs="Times New Roman"/>
        </w:rPr>
        <w:t>×</w:t>
      </w:r>
      <w:r w:rsidRPr="00C645EA">
        <w:rPr>
          <w:rFonts w:ascii="Times New Roman" w:eastAsia="楷体_GB2312" w:hAnsi="Times New Roman" w:cs="Times New Roman"/>
        </w:rPr>
        <w:t>10</w:t>
      </w:r>
      <w:r w:rsidRPr="00C645EA">
        <w:rPr>
          <w:rFonts w:ascii="Times New Roman" w:eastAsia="楷体_GB2312" w:hAnsi="Times New Roman" w:cs="Times New Roman"/>
          <w:vertAlign w:val="superscript"/>
        </w:rPr>
        <w:t>－</w:t>
      </w:r>
      <w:r w:rsidRPr="00C645EA">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，则曲线</w:t>
      </w:r>
      <w:r w:rsidRPr="00C645EA">
        <w:rPr>
          <w:rFonts w:ascii="Times New Roman" w:eastAsia="楷体_GB2312" w:hAnsi="Times New Roman" w:cs="Times New Roman"/>
          <w:i/>
        </w:rPr>
        <w:t>a</w:t>
      </w:r>
      <w:r w:rsidRPr="00C645EA">
        <w:rPr>
          <w:rFonts w:ascii="Times New Roman" w:eastAsia="楷体_GB2312" w:hAnsi="Times New Roman" w:cs="Times New Roman"/>
        </w:rPr>
        <w:t>表示的交变电动势频率</w:t>
      </w:r>
      <w:r w:rsidRPr="00C645EA">
        <w:rPr>
          <w:rFonts w:ascii="Times New Roman" w:eastAsia="楷体_GB2312" w:hAnsi="Times New Roman" w:cs="Times New Roman"/>
          <w:i/>
        </w:rPr>
        <w:t>f</w:t>
      </w:r>
      <w:r w:rsidRPr="00C645EA">
        <w:rPr>
          <w:rFonts w:ascii="Times New Roman" w:eastAsia="楷体_GB2312" w:hAnsi="Times New Roman" w:cs="Times New Roman"/>
          <w:i/>
          <w:vertAlign w:val="subscript"/>
        </w:rPr>
        <w:t>a</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i/>
          <w:vertAlign w:val="subscript"/>
        </w:rPr>
        <w:instrText>a</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25</w:t>
      </w:r>
      <w:r>
        <w:rPr>
          <w:rFonts w:ascii="Times New Roman" w:eastAsia="楷体_GB2312" w:hAnsi="Times New Roman" w:cs="Times New Roman"/>
        </w:rPr>
        <w:t xml:space="preserve"> </w:t>
      </w:r>
      <w:r w:rsidRPr="00C645EA">
        <w:rPr>
          <w:rFonts w:ascii="Times New Roman" w:eastAsia="楷体_GB2312" w:hAnsi="Times New Roman" w:cs="Times New Roman"/>
        </w:rPr>
        <w:t>Hz</w:t>
      </w:r>
      <w:r w:rsidRPr="00C645EA">
        <w:rPr>
          <w:rFonts w:ascii="Times New Roman" w:eastAsia="楷体_GB2312" w:hAnsi="Times New Roman" w:cs="Times New Roman"/>
        </w:rPr>
        <w:t>，故</w:t>
      </w:r>
      <w:r w:rsidRPr="00C645EA">
        <w:rPr>
          <w:rFonts w:ascii="Times New Roman" w:eastAsia="楷体_GB2312" w:hAnsi="Times New Roman" w:cs="Times New Roman"/>
        </w:rPr>
        <w:t>C</w:t>
      </w:r>
      <w:r w:rsidRPr="00C645EA">
        <w:rPr>
          <w:rFonts w:ascii="Times New Roman" w:eastAsia="楷体_GB2312" w:hAnsi="Times New Roman" w:cs="Times New Roman"/>
        </w:rPr>
        <w:t>选项正确</w:t>
      </w:r>
      <w:r>
        <w:rPr>
          <w:rFonts w:ascii="Times New Roman" w:eastAsia="楷体_GB2312" w:hAnsi="Times New Roman" w:cs="Times New Roman"/>
        </w:rPr>
        <w:t>．</w:t>
      </w:r>
      <w:r w:rsidRPr="00C645EA">
        <w:rPr>
          <w:rFonts w:ascii="Times New Roman" w:eastAsia="楷体_GB2312" w:hAnsi="Times New Roman" w:cs="Times New Roman"/>
        </w:rPr>
        <w:t>交变电动势的最大值</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i/>
        </w:rPr>
        <w:t>nBSω</w:t>
      </w:r>
      <w:r w:rsidRPr="00C645EA">
        <w:rPr>
          <w:rFonts w:ascii="Times New Roman" w:eastAsia="楷体_GB2312" w:hAnsi="Times New Roman" w:cs="Times New Roman"/>
        </w:rPr>
        <w:t>，则曲线</w:t>
      </w:r>
      <w:r w:rsidRPr="00C645EA">
        <w:rPr>
          <w:rFonts w:ascii="Times New Roman" w:eastAsia="楷体_GB2312" w:hAnsi="Times New Roman" w:cs="Times New Roman"/>
          <w:i/>
        </w:rPr>
        <w:t>a</w:t>
      </w:r>
      <w:r w:rsidRPr="00C645EA">
        <w:rPr>
          <w:rFonts w:ascii="Times New Roman" w:eastAsia="楷体_GB2312" w:hAnsi="Times New Roman" w:cs="Times New Roman"/>
        </w:rPr>
        <w:t>、</w:t>
      </w:r>
      <w:r w:rsidRPr="00C645EA">
        <w:rPr>
          <w:rFonts w:ascii="Times New Roman" w:eastAsia="楷体_GB2312" w:hAnsi="Times New Roman" w:cs="Times New Roman"/>
          <w:i/>
        </w:rPr>
        <w:t>b</w:t>
      </w:r>
      <w:r w:rsidRPr="00C645EA">
        <w:rPr>
          <w:rFonts w:ascii="Times New Roman" w:eastAsia="楷体_GB2312" w:hAnsi="Times New Roman" w:cs="Times New Roman"/>
        </w:rPr>
        <w:t>表示的交变电动势的峰值之比为</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i/>
          <w:vertAlign w:val="subscript"/>
        </w:rPr>
        <w:t>a</w:t>
      </w:r>
      <w:r w:rsidRPr="00C645EA">
        <w:rPr>
          <w:rFonts w:eastAsia="楷体_GB2312" w:hAnsi="宋体" w:cs="Times New Roman"/>
        </w:rPr>
        <w:t>∶</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i/>
          <w:vertAlign w:val="subscript"/>
        </w:rPr>
        <w:t>b</w:t>
      </w:r>
      <w:r w:rsidRPr="00C645EA">
        <w:rPr>
          <w:rFonts w:ascii="Times New Roman" w:eastAsia="楷体_GB2312" w:hAnsi="Times New Roman" w:cs="Times New Roman"/>
        </w:rPr>
        <w:t>＝</w:t>
      </w:r>
      <w:r w:rsidRPr="00C645EA">
        <w:rPr>
          <w:rFonts w:ascii="Times New Roman" w:eastAsia="楷体_GB2312" w:hAnsi="Times New Roman" w:cs="Times New Roman"/>
          <w:i/>
        </w:rPr>
        <w:t>ω</w:t>
      </w:r>
      <w:r w:rsidRPr="00C645EA">
        <w:rPr>
          <w:rFonts w:ascii="Times New Roman" w:eastAsia="楷体_GB2312" w:hAnsi="Times New Roman" w:cs="Times New Roman"/>
          <w:i/>
          <w:vertAlign w:val="subscript"/>
        </w:rPr>
        <w:t>a</w:t>
      </w:r>
      <w:r w:rsidRPr="00C645EA">
        <w:rPr>
          <w:rFonts w:eastAsia="楷体_GB2312" w:hAnsi="宋体" w:cs="Times New Roman"/>
        </w:rPr>
        <w:t>∶</w:t>
      </w:r>
      <w:r w:rsidRPr="00C645EA">
        <w:rPr>
          <w:rFonts w:ascii="Times New Roman" w:eastAsia="楷体_GB2312" w:hAnsi="Times New Roman" w:cs="Times New Roman"/>
          <w:i/>
        </w:rPr>
        <w:t>ω</w:t>
      </w:r>
      <w:r w:rsidRPr="00C645EA">
        <w:rPr>
          <w:rFonts w:ascii="Times New Roman" w:eastAsia="楷体_GB2312" w:hAnsi="Times New Roman" w:cs="Times New Roman"/>
          <w:i/>
          <w:vertAlign w:val="subscript"/>
        </w:rPr>
        <w:t>b</w:t>
      </w:r>
      <w:r w:rsidRPr="00C645EA">
        <w:rPr>
          <w:rFonts w:ascii="Times New Roman" w:eastAsia="楷体_GB2312" w:hAnsi="Times New Roman" w:cs="Times New Roman"/>
        </w:rPr>
        <w:t>＝</w:t>
      </w:r>
      <w:r w:rsidRPr="00C645EA">
        <w:rPr>
          <w:rFonts w:ascii="Times New Roman" w:eastAsia="楷体_GB2312" w:hAnsi="Times New Roman" w:cs="Times New Roman"/>
        </w:rPr>
        <w:t>3</w:t>
      </w:r>
      <w:r w:rsidRPr="00C645EA">
        <w:rPr>
          <w:rFonts w:eastAsia="楷体_GB2312" w:hAnsi="宋体" w:cs="Times New Roman"/>
        </w:rPr>
        <w:t>∶</w:t>
      </w:r>
      <w:r w:rsidRPr="00C645EA">
        <w:rPr>
          <w:rFonts w:ascii="Times New Roman" w:eastAsia="楷体_GB2312" w:hAnsi="Times New Roman" w:cs="Times New Roman"/>
        </w:rPr>
        <w:t>2</w:t>
      </w:r>
      <w:r w:rsidRPr="00C645EA">
        <w:rPr>
          <w:rFonts w:ascii="Times New Roman" w:eastAsia="楷体_GB2312" w:hAnsi="Times New Roman" w:cs="Times New Roman"/>
        </w:rPr>
        <w:t>，即</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i/>
          <w:vertAlign w:val="subscript"/>
        </w:rPr>
        <w:t>b</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i/>
          <w:vertAlign w:val="subscript"/>
        </w:rPr>
        <w:t>a</w:t>
      </w:r>
      <w:r w:rsidRPr="00C645EA">
        <w:rPr>
          <w:rFonts w:ascii="Times New Roman" w:eastAsia="楷体_GB2312" w:hAnsi="Times New Roman" w:cs="Times New Roman"/>
        </w:rPr>
        <w:t>＝</w:t>
      </w:r>
      <w:r w:rsidRPr="00C645EA">
        <w:rPr>
          <w:rFonts w:ascii="Times New Roman" w:eastAsia="楷体_GB2312" w:hAnsi="Times New Roman" w:cs="Times New Roman"/>
        </w:rPr>
        <w:t>10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，故曲线</w:t>
      </w:r>
      <w:r w:rsidRPr="00C645EA">
        <w:rPr>
          <w:rFonts w:ascii="Times New Roman" w:eastAsia="楷体_GB2312" w:hAnsi="Times New Roman" w:cs="Times New Roman"/>
          <w:i/>
        </w:rPr>
        <w:t>b</w:t>
      </w:r>
      <w:r w:rsidRPr="00C645EA">
        <w:rPr>
          <w:rFonts w:ascii="Times New Roman" w:eastAsia="楷体_GB2312" w:hAnsi="Times New Roman" w:cs="Times New Roman"/>
        </w:rPr>
        <w:t>表示的交变电动势的有效值为</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有</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10</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rPr>
        <w:t>5</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选项错误</w:t>
      </w:r>
      <w:r>
        <w:rPr>
          <w:rFonts w:ascii="Times New Roman" w:eastAsia="楷体_GB2312" w:hAnsi="Times New Roman" w:cs="Times New Roman"/>
        </w:rPr>
        <w:t>．</w:t>
      </w:r>
    </w:p>
    <w:p w:rsidR="00C645EA" w:rsidRPr="00DD6846" w:rsidRDefault="00C645EA" w:rsidP="00F83012">
      <w:pPr>
        <w:pStyle w:val="a3"/>
        <w:tabs>
          <w:tab w:val="left" w:pos="3544"/>
        </w:tabs>
        <w:snapToGrid w:val="0"/>
        <w:spacing w:line="360" w:lineRule="auto"/>
        <w:rPr>
          <w:rFonts w:ascii="黑体" w:eastAsia="黑体" w:hAnsi="黑体" w:cs="Times New Roman"/>
        </w:rPr>
      </w:pPr>
      <w:r w:rsidRPr="00DD6846">
        <w:rPr>
          <w:rFonts w:ascii="黑体" w:eastAsia="黑体" w:hAnsi="黑体" w:cs="Times New Roman"/>
        </w:rPr>
        <w:t>命题点二　交流电有效值的求解</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交变电流有效值的规定</w:t>
      </w:r>
      <w:r>
        <w:rPr>
          <w:rFonts w:ascii="Times New Roman" w:hAnsi="Times New Roman" w:cs="Times New Roman"/>
        </w:rPr>
        <w:t>：</w:t>
      </w:r>
      <w:r w:rsidRPr="00C645EA">
        <w:rPr>
          <w:rFonts w:ascii="Times New Roman" w:hAnsi="Times New Roman" w:cs="Times New Roman"/>
        </w:rPr>
        <w:t>交变电流</w:t>
      </w:r>
      <w:r>
        <w:rPr>
          <w:rFonts w:ascii="Times New Roman" w:hAnsi="Times New Roman" w:cs="Times New Roman"/>
        </w:rPr>
        <w:t>、</w:t>
      </w:r>
      <w:r w:rsidRPr="00C645EA">
        <w:rPr>
          <w:rFonts w:ascii="Times New Roman" w:hAnsi="Times New Roman" w:cs="Times New Roman"/>
        </w:rPr>
        <w:t>恒定电流</w:t>
      </w:r>
      <w:r w:rsidRPr="00C645EA">
        <w:rPr>
          <w:rFonts w:ascii="Times New Roman" w:hAnsi="Times New Roman" w:cs="Times New Roman"/>
          <w:i/>
        </w:rPr>
        <w:t>I</w:t>
      </w:r>
      <w:r w:rsidRPr="00C645EA">
        <w:rPr>
          <w:rFonts w:ascii="Times New Roman" w:hAnsi="Times New Roman" w:cs="Times New Roman"/>
          <w:vertAlign w:val="subscript"/>
        </w:rPr>
        <w:t>直</w:t>
      </w:r>
      <w:r w:rsidRPr="00C645EA">
        <w:rPr>
          <w:rFonts w:ascii="Times New Roman" w:hAnsi="Times New Roman" w:cs="Times New Roman"/>
        </w:rPr>
        <w:t>分别通过同一电阻</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rPr>
        <w:t>在相等时间内产生焦耳热分别为</w:t>
      </w:r>
      <w:r w:rsidRPr="00C645EA">
        <w:rPr>
          <w:rFonts w:ascii="Times New Roman" w:hAnsi="Times New Roman" w:cs="Times New Roman"/>
          <w:i/>
        </w:rPr>
        <w:t>Q</w:t>
      </w:r>
      <w:r w:rsidRPr="00C645EA">
        <w:rPr>
          <w:rFonts w:ascii="Times New Roman" w:hAnsi="Times New Roman" w:cs="Times New Roman"/>
          <w:vertAlign w:val="subscript"/>
        </w:rPr>
        <w:t>交</w:t>
      </w:r>
      <w:r>
        <w:rPr>
          <w:rFonts w:ascii="Times New Roman" w:hAnsi="Times New Roman" w:cs="Times New Roman"/>
        </w:rPr>
        <w:t>、</w:t>
      </w:r>
      <w:r w:rsidRPr="00C645EA">
        <w:rPr>
          <w:rFonts w:ascii="Times New Roman" w:hAnsi="Times New Roman" w:cs="Times New Roman"/>
          <w:i/>
        </w:rPr>
        <w:t>Q</w:t>
      </w:r>
      <w:r w:rsidRPr="00C645EA">
        <w:rPr>
          <w:rFonts w:ascii="Times New Roman" w:hAnsi="Times New Roman" w:cs="Times New Roman"/>
          <w:vertAlign w:val="subscript"/>
        </w:rPr>
        <w:t>直</w:t>
      </w:r>
      <w:r>
        <w:rPr>
          <w:rFonts w:ascii="Times New Roman" w:hAnsi="Times New Roman" w:cs="Times New Roman"/>
        </w:rPr>
        <w:t>，</w:t>
      </w:r>
      <w:r w:rsidRPr="00C645EA">
        <w:rPr>
          <w:rFonts w:ascii="Times New Roman" w:hAnsi="Times New Roman" w:cs="Times New Roman"/>
        </w:rPr>
        <w:t>若</w:t>
      </w:r>
      <w:r w:rsidRPr="00C645EA">
        <w:rPr>
          <w:rFonts w:ascii="Times New Roman" w:hAnsi="Times New Roman" w:cs="Times New Roman"/>
          <w:i/>
        </w:rPr>
        <w:t>Q</w:t>
      </w:r>
      <w:r w:rsidRPr="00C645EA">
        <w:rPr>
          <w:rFonts w:ascii="Times New Roman" w:hAnsi="Times New Roman" w:cs="Times New Roman"/>
          <w:vertAlign w:val="subscript"/>
        </w:rPr>
        <w:t>交</w:t>
      </w:r>
      <w:r>
        <w:rPr>
          <w:rFonts w:ascii="Times New Roman" w:hAnsi="Times New Roman" w:cs="Times New Roman"/>
        </w:rPr>
        <w:t>＝</w:t>
      </w:r>
      <w:r w:rsidRPr="00C645EA">
        <w:rPr>
          <w:rFonts w:ascii="Times New Roman" w:hAnsi="Times New Roman" w:cs="Times New Roman"/>
          <w:i/>
        </w:rPr>
        <w:t>Q</w:t>
      </w:r>
      <w:r w:rsidRPr="00C645EA">
        <w:rPr>
          <w:rFonts w:ascii="Times New Roman" w:hAnsi="Times New Roman" w:cs="Times New Roman"/>
          <w:vertAlign w:val="subscript"/>
        </w:rPr>
        <w:t>直</w:t>
      </w:r>
      <w:r>
        <w:rPr>
          <w:rFonts w:ascii="Times New Roman" w:hAnsi="Times New Roman" w:cs="Times New Roman"/>
        </w:rPr>
        <w:t>，</w:t>
      </w:r>
      <w:r w:rsidRPr="00C645EA">
        <w:rPr>
          <w:rFonts w:ascii="Times New Roman" w:hAnsi="Times New Roman" w:cs="Times New Roman"/>
        </w:rPr>
        <w:t>则交变电流的有效值</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vertAlign w:val="subscript"/>
        </w:rPr>
        <w:t>直</w:t>
      </w:r>
      <w:r>
        <w:rPr>
          <w:rFonts w:ascii="Times New Roman" w:hAnsi="Times New Roman" w:cs="Times New Roman"/>
        </w:rPr>
        <w:t>(</w:t>
      </w:r>
      <w:r w:rsidRPr="00C645EA">
        <w:rPr>
          <w:rFonts w:ascii="Times New Roman" w:hAnsi="Times New Roman" w:cs="Times New Roman"/>
        </w:rPr>
        <w:t>直流有效值也可以这样算</w:t>
      </w:r>
      <w:r>
        <w:rPr>
          <w:rFonts w:ascii="Times New Roman" w:hAnsi="Times New Roman" w:cs="Times New Roman"/>
        </w:rPr>
        <w:t>)</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对有效值的理解</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交流电流表</w:t>
      </w:r>
      <w:r>
        <w:rPr>
          <w:rFonts w:ascii="Times New Roman" w:hAnsi="Times New Roman" w:cs="Times New Roman"/>
        </w:rPr>
        <w:t>、</w:t>
      </w:r>
      <w:r w:rsidRPr="00C645EA">
        <w:rPr>
          <w:rFonts w:ascii="Times New Roman" w:hAnsi="Times New Roman" w:cs="Times New Roman"/>
        </w:rPr>
        <w:t>交流电压表的示数是指有效值</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用电器铭牌上标的值</w:t>
      </w:r>
      <w:r>
        <w:rPr>
          <w:rFonts w:ascii="Times New Roman" w:hAnsi="Times New Roman" w:cs="Times New Roman"/>
        </w:rPr>
        <w:t>(</w:t>
      </w:r>
      <w:r w:rsidRPr="00C645EA">
        <w:rPr>
          <w:rFonts w:ascii="Times New Roman" w:hAnsi="Times New Roman" w:cs="Times New Roman"/>
        </w:rPr>
        <w:t>如额定电压</w:t>
      </w:r>
      <w:r>
        <w:rPr>
          <w:rFonts w:ascii="Times New Roman" w:hAnsi="Times New Roman" w:cs="Times New Roman"/>
        </w:rPr>
        <w:t>、</w:t>
      </w:r>
      <w:r w:rsidRPr="00C645EA">
        <w:rPr>
          <w:rFonts w:ascii="Times New Roman" w:hAnsi="Times New Roman" w:cs="Times New Roman"/>
        </w:rPr>
        <w:t>额定功率等</w:t>
      </w:r>
      <w:r>
        <w:rPr>
          <w:rFonts w:ascii="Times New Roman" w:hAnsi="Times New Roman" w:cs="Times New Roman"/>
        </w:rPr>
        <w:t>)</w:t>
      </w:r>
      <w:r w:rsidRPr="00C645EA">
        <w:rPr>
          <w:rFonts w:ascii="Times New Roman" w:hAnsi="Times New Roman" w:cs="Times New Roman"/>
        </w:rPr>
        <w:t>指的均是有效值</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计算热量</w:t>
      </w:r>
      <w:r>
        <w:rPr>
          <w:rFonts w:ascii="Times New Roman" w:hAnsi="Times New Roman" w:cs="Times New Roman"/>
        </w:rPr>
        <w:t>、</w:t>
      </w:r>
      <w:r w:rsidRPr="00C645EA">
        <w:rPr>
          <w:rFonts w:ascii="Times New Roman" w:hAnsi="Times New Roman" w:cs="Times New Roman"/>
        </w:rPr>
        <w:t>电功率及保险丝的熔断电流指的是有效值</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w:t>
      </w:r>
      <w:r w:rsidRPr="00C645EA">
        <w:rPr>
          <w:rFonts w:ascii="Times New Roman" w:hAnsi="Times New Roman" w:cs="Times New Roman"/>
        </w:rPr>
        <w:t>没有特别加以说明的</w:t>
      </w:r>
      <w:r>
        <w:rPr>
          <w:rFonts w:ascii="Times New Roman" w:hAnsi="Times New Roman" w:cs="Times New Roman"/>
        </w:rPr>
        <w:t>，</w:t>
      </w:r>
      <w:r w:rsidRPr="00C645EA">
        <w:rPr>
          <w:rFonts w:ascii="Times New Roman" w:hAnsi="Times New Roman" w:cs="Times New Roman"/>
        </w:rPr>
        <w:t>是指有效值</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5</w:t>
      </w:r>
      <w:r>
        <w:rPr>
          <w:rFonts w:ascii="Times New Roman" w:hAnsi="Times New Roman" w:cs="Times New Roman"/>
        </w:rPr>
        <w:t>)</w:t>
      </w:r>
      <w:r w:rsidRPr="00C645EA">
        <w:rPr>
          <w:rFonts w:hAnsi="宋体" w:cs="Times New Roman"/>
        </w:rPr>
        <w:t>“</w:t>
      </w:r>
      <w:r w:rsidRPr="00C645EA">
        <w:rPr>
          <w:rFonts w:ascii="Times New Roman" w:hAnsi="Times New Roman" w:cs="Times New Roman"/>
        </w:rPr>
        <w:t>交流的最大值是有效值的</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roofErr w:type="gramStart"/>
      <w:r w:rsidRPr="00C645EA">
        <w:rPr>
          <w:rFonts w:ascii="Times New Roman" w:hAnsi="Times New Roman" w:cs="Times New Roman"/>
        </w:rPr>
        <w:t>倍</w:t>
      </w:r>
      <w:proofErr w:type="gramEnd"/>
      <w:r w:rsidRPr="00C645EA">
        <w:rPr>
          <w:rFonts w:hAnsi="宋体" w:cs="Times New Roman"/>
        </w:rPr>
        <w:t>”</w:t>
      </w:r>
      <w:r w:rsidRPr="00C645EA">
        <w:rPr>
          <w:rFonts w:ascii="Times New Roman" w:hAnsi="Times New Roman" w:cs="Times New Roman"/>
        </w:rPr>
        <w:t>仅用于正弦式电流</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hint="eastAsia"/>
        </w:rPr>
      </w:pP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交流电通过电阻产生的焦耳热的计算只能用交变电流的有效值</w:t>
      </w:r>
      <w:r>
        <w:rPr>
          <w:rFonts w:ascii="Times New Roman" w:hAnsi="Times New Roman" w:cs="Times New Roman"/>
        </w:rPr>
        <w:t>(</w:t>
      </w:r>
      <w:r w:rsidRPr="00C645EA">
        <w:rPr>
          <w:rFonts w:ascii="Times New Roman" w:hAnsi="Times New Roman" w:cs="Times New Roman"/>
        </w:rPr>
        <w:t>不能用平均值</w:t>
      </w:r>
      <w:r>
        <w:rPr>
          <w:rFonts w:ascii="Times New Roman" w:hAnsi="Times New Roman" w:cs="Times New Roman"/>
        </w:rPr>
        <w:t>)</w:t>
      </w:r>
      <w:r w:rsidRPr="00C645EA">
        <w:rPr>
          <w:rFonts w:ascii="Times New Roman" w:hAnsi="Times New Roman" w:cs="Times New Roman"/>
        </w:rPr>
        <w:t>求解</w:t>
      </w:r>
      <w:r>
        <w:rPr>
          <w:rFonts w:ascii="Times New Roman" w:hAnsi="Times New Roman" w:cs="Times New Roman"/>
        </w:rPr>
        <w:t>，</w:t>
      </w:r>
      <w:r w:rsidRPr="00C645EA">
        <w:rPr>
          <w:rFonts w:ascii="Times New Roman" w:hAnsi="Times New Roman" w:cs="Times New Roman"/>
        </w:rPr>
        <w:t>求解电荷量时只能用交变电流的平均值</w:t>
      </w:r>
      <w:r>
        <w:rPr>
          <w:rFonts w:ascii="Times New Roman" w:hAnsi="Times New Roman" w:cs="Times New Roman"/>
        </w:rPr>
        <w:t>(</w:t>
      </w:r>
      <w:r w:rsidRPr="00C645EA">
        <w:rPr>
          <w:rFonts w:ascii="Times New Roman" w:hAnsi="Times New Roman" w:cs="Times New Roman"/>
        </w:rPr>
        <w:t>不能用有效值</w:t>
      </w:r>
      <w:r>
        <w:rPr>
          <w:rFonts w:ascii="Times New Roman" w:hAnsi="Times New Roman" w:cs="Times New Roman"/>
        </w:rPr>
        <w:t>)</w:t>
      </w:r>
      <w:r w:rsidRPr="00C645EA">
        <w:rPr>
          <w:rFonts w:ascii="Times New Roman" w:hAnsi="Times New Roman" w:cs="Times New Roman"/>
        </w:rPr>
        <w:t>计算</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word\\10-1-17.TIF" \* MERGEFORMAT </w:instrText>
      </w:r>
      <w:r>
        <w:rPr>
          <w:rFonts w:ascii="Times New Roman" w:hAnsi="Times New Roman" w:cs="Times New Roman"/>
        </w:rPr>
        <w:fldChar w:fldCharType="separate"/>
      </w:r>
      <w:r w:rsidRPr="00C645EA">
        <w:rPr>
          <w:rFonts w:ascii="Times New Roman" w:hAnsi="Times New Roman" w:cs="Times New Roman"/>
        </w:rPr>
        <w:pict>
          <v:shape id="_x0000_i1052" type="#_x0000_t75" style="width:89.55pt;height:47.15pt">
            <v:imagedata r:id="rId58" r:href="rId59"/>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10</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左括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53" type="#_x0000_t75" style="width:2.55pt;height:7.7pt">
            <v:imagedata r:id="rId16" r:href="rId60"/>
          </v:shape>
        </w:pict>
      </w:r>
      <w:r>
        <w:rPr>
          <w:rFonts w:ascii="Times New Roman" w:eastAsia="黑体" w:hAnsi="Times New Roman" w:cs="Times New Roman"/>
        </w:rPr>
        <w:fldChar w:fldCharType="end"/>
      </w:r>
      <w:r w:rsidRPr="00C645EA">
        <w:rPr>
          <w:rFonts w:ascii="Times New Roman" w:eastAsia="黑体" w:hAnsi="Times New Roman" w:cs="Times New Roman"/>
        </w:rPr>
        <w:t>例</w:t>
      </w:r>
      <w:r w:rsidRPr="00C645EA">
        <w:rPr>
          <w:rFonts w:ascii="Times New Roman" w:eastAsia="黑体" w:hAnsi="Times New Roman" w:cs="Times New Roman"/>
        </w:rPr>
        <w:t>2</w:t>
      </w: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右括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54" type="#_x0000_t75" style="width:2.15pt;height:7.7pt">
            <v:imagedata r:id="rId18" r:href="rId61"/>
          </v:shape>
        </w:pict>
      </w:r>
      <w:r>
        <w:rPr>
          <w:rFonts w:ascii="Times New Roman" w:eastAsia="黑体"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一个匝数为</w:t>
      </w:r>
      <w:r w:rsidRPr="00C645EA">
        <w:rPr>
          <w:rFonts w:ascii="Times New Roman" w:hAnsi="Times New Roman" w:cs="Times New Roman"/>
        </w:rPr>
        <w:t>100</w:t>
      </w:r>
      <w:r w:rsidRPr="00C645EA">
        <w:rPr>
          <w:rFonts w:ascii="Times New Roman" w:hAnsi="Times New Roman" w:cs="Times New Roman"/>
        </w:rPr>
        <w:t>匝</w:t>
      </w:r>
      <w:r>
        <w:rPr>
          <w:rFonts w:ascii="Times New Roman" w:hAnsi="Times New Roman" w:cs="Times New Roman"/>
        </w:rPr>
        <w:t>，</w:t>
      </w:r>
      <w:r w:rsidRPr="00C645EA">
        <w:rPr>
          <w:rFonts w:ascii="Times New Roman" w:hAnsi="Times New Roman" w:cs="Times New Roman"/>
        </w:rPr>
        <w:t>电阻为</w:t>
      </w:r>
      <w:r w:rsidRPr="00C645EA">
        <w:rPr>
          <w:rFonts w:ascii="Times New Roman" w:hAnsi="Times New Roman" w:cs="Times New Roman"/>
        </w:rPr>
        <w:t>0.5</w:t>
      </w:r>
      <w:r>
        <w:rPr>
          <w:rFonts w:ascii="Times New Roman" w:hAnsi="Times New Roman" w:cs="Times New Roman"/>
        </w:rPr>
        <w:t xml:space="preserve"> </w:t>
      </w:r>
      <w:r w:rsidRPr="00C645EA">
        <w:rPr>
          <w:rFonts w:ascii="Times New Roman" w:hAnsi="Times New Roman" w:cs="Times New Roman"/>
        </w:rPr>
        <w:t>Ω</w:t>
      </w:r>
      <w:r w:rsidRPr="00C645EA">
        <w:rPr>
          <w:rFonts w:ascii="Times New Roman" w:hAnsi="Times New Roman" w:cs="Times New Roman"/>
        </w:rPr>
        <w:t>的闭合线圈处于某一磁场中</w:t>
      </w:r>
      <w:r>
        <w:rPr>
          <w:rFonts w:ascii="Times New Roman" w:hAnsi="Times New Roman" w:cs="Times New Roman"/>
        </w:rPr>
        <w:t>，</w:t>
      </w:r>
      <w:r w:rsidRPr="00C645EA">
        <w:rPr>
          <w:rFonts w:ascii="Times New Roman" w:hAnsi="Times New Roman" w:cs="Times New Roman"/>
        </w:rPr>
        <w:t>磁场方向垂直于线圈平面</w:t>
      </w:r>
      <w:r>
        <w:rPr>
          <w:rFonts w:ascii="Times New Roman" w:hAnsi="Times New Roman" w:cs="Times New Roman"/>
        </w:rPr>
        <w:t>，</w:t>
      </w:r>
      <w:r w:rsidRPr="00C645EA">
        <w:rPr>
          <w:rFonts w:ascii="Times New Roman" w:hAnsi="Times New Roman" w:cs="Times New Roman"/>
        </w:rPr>
        <w:t>从某时刻起穿过线圈的磁通量按图</w:t>
      </w:r>
      <w:r w:rsidRPr="00C645EA">
        <w:rPr>
          <w:rFonts w:ascii="Times New Roman" w:hAnsi="Times New Roman" w:cs="Times New Roman"/>
        </w:rPr>
        <w:t>10</w:t>
      </w:r>
      <w:r w:rsidRPr="00C645EA">
        <w:rPr>
          <w:rFonts w:ascii="Times New Roman" w:hAnsi="Times New Roman" w:cs="Times New Roman"/>
        </w:rPr>
        <w:t>所</w:t>
      </w:r>
      <w:proofErr w:type="gramStart"/>
      <w:r w:rsidRPr="00C645EA">
        <w:rPr>
          <w:rFonts w:ascii="Times New Roman" w:hAnsi="Times New Roman" w:cs="Times New Roman"/>
        </w:rPr>
        <w:t>示规律</w:t>
      </w:r>
      <w:proofErr w:type="gramEnd"/>
      <w:r w:rsidRPr="00C645EA">
        <w:rPr>
          <w:rFonts w:ascii="Times New Roman" w:hAnsi="Times New Roman" w:cs="Times New Roman"/>
        </w:rPr>
        <w:t>变化</w:t>
      </w:r>
      <w:r>
        <w:rPr>
          <w:rFonts w:ascii="Times New Roman" w:hAnsi="Times New Roman" w:cs="Times New Roman"/>
        </w:rPr>
        <w:t>．</w:t>
      </w:r>
      <w:r w:rsidRPr="00C645EA">
        <w:rPr>
          <w:rFonts w:ascii="Times New Roman" w:hAnsi="Times New Roman" w:cs="Times New Roman"/>
        </w:rPr>
        <w:t>则线圈中产生交变电流的有效值为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5</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A</w:t>
      </w:r>
      <w:r>
        <w:rPr>
          <w:rFonts w:ascii="Times New Roman" w:hAnsi="Times New Roman" w:cs="Times New Roman"/>
        </w:rPr>
        <w:t xml:space="preserve">  </w:t>
      </w:r>
      <w:r w:rsidR="00DD6846">
        <w:rPr>
          <w:rFonts w:ascii="Times New Roman" w:hAnsi="Times New Roman" w:cs="Times New Roman" w:hint="eastAsia"/>
        </w:rPr>
        <w:tab/>
      </w: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A</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6</w:t>
      </w:r>
      <w:r>
        <w:rPr>
          <w:rFonts w:ascii="Times New Roman" w:hAnsi="Times New Roman" w:cs="Times New Roman"/>
        </w:rPr>
        <w:t xml:space="preserve"> </w:t>
      </w:r>
      <w:r w:rsidRPr="00C645EA">
        <w:rPr>
          <w:rFonts w:ascii="Times New Roman" w:hAnsi="Times New Roman" w:cs="Times New Roman"/>
        </w:rPr>
        <w:t>A</w:t>
      </w:r>
      <w:r>
        <w:rPr>
          <w:rFonts w:ascii="Times New Roman" w:hAnsi="Times New Roman" w:cs="Times New Roman"/>
        </w:rPr>
        <w:t xml:space="preserve">  </w:t>
      </w:r>
      <w:r w:rsidR="00DD6846">
        <w:rPr>
          <w:rFonts w:ascii="Times New Roman" w:hAnsi="Times New Roman" w:cs="Times New Roman" w:hint="eastAsia"/>
        </w:rPr>
        <w:tab/>
      </w: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5</w:t>
      </w:r>
      <w:r>
        <w:rPr>
          <w:rFonts w:ascii="Times New Roman" w:hAnsi="Times New Roman" w:cs="Times New Roman"/>
        </w:rPr>
        <w:t xml:space="preserve"> </w:t>
      </w:r>
      <w:r w:rsidRPr="00C645EA">
        <w:rPr>
          <w:rFonts w:ascii="Times New Roman" w:hAnsi="Times New Roman" w:cs="Times New Roman"/>
        </w:rPr>
        <w:t>A</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0</w:t>
      </w:r>
      <w:r w:rsidRPr="00C645EA">
        <w:rPr>
          <w:rFonts w:ascii="Times New Roman" w:eastAsia="楷体_GB2312" w:hAnsi="Times New Roman" w:cs="Times New Roman"/>
        </w:rPr>
        <w:t>～</w:t>
      </w:r>
      <w:r w:rsidRPr="00C645EA">
        <w:rPr>
          <w:rFonts w:ascii="Times New Roman" w:eastAsia="楷体_GB2312" w:hAnsi="Times New Roman" w:cs="Times New Roman"/>
        </w:rPr>
        <w:t>1</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内线圈中产生的感应电动势</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1</w:t>
      </w:r>
      <w:r w:rsidRPr="00C645EA">
        <w:rPr>
          <w:rFonts w:ascii="Times New Roman" w:eastAsia="楷体_GB2312" w:hAnsi="Times New Roman" w:cs="Times New Roman"/>
        </w:rPr>
        <w:t>＝</w:t>
      </w:r>
      <w:r w:rsidRPr="00C645EA">
        <w:rPr>
          <w:rFonts w:ascii="Times New Roman" w:eastAsia="楷体_GB2312" w:hAnsi="Times New Roman" w:cs="Times New Roman"/>
          <w:i/>
        </w:rPr>
        <w:t>n</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100</w:t>
      </w:r>
      <w:r w:rsidRPr="00C645EA">
        <w:rPr>
          <w:rFonts w:hAnsi="宋体" w:cs="Times New Roman"/>
        </w:rPr>
        <w:t>×</w:t>
      </w:r>
      <w:r w:rsidRPr="00C645EA">
        <w:rPr>
          <w:rFonts w:ascii="Times New Roman" w:eastAsia="楷体_GB2312" w:hAnsi="Times New Roman" w:cs="Times New Roman"/>
        </w:rPr>
        <w:t>0.01</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rPr>
        <w:t>1</w:t>
      </w:r>
      <w:r>
        <w:rPr>
          <w:rFonts w:ascii="Times New Roman" w:eastAsia="楷体_GB2312" w:hAnsi="Times New Roman" w:cs="Times New Roman"/>
        </w:rPr>
        <w:t xml:space="preserve"> </w:t>
      </w:r>
      <w:r w:rsidRPr="00C645EA">
        <w:rPr>
          <w:rFonts w:ascii="Times New Roman" w:eastAsia="楷体_GB2312" w:hAnsi="Times New Roman" w:cs="Times New Roman"/>
        </w:rPr>
        <w:t>V</w:t>
      </w:r>
      <w:r>
        <w:rPr>
          <w:rFonts w:ascii="Times New Roman" w:eastAsia="楷体_GB2312" w:hAnsi="Times New Roman" w:cs="Times New Roman"/>
        </w:rPr>
        <w:t>,</w:t>
      </w:r>
      <w:r w:rsidRPr="00C645EA">
        <w:rPr>
          <w:rFonts w:ascii="Times New Roman" w:eastAsia="楷体_GB2312" w:hAnsi="Times New Roman" w:cs="Times New Roman"/>
        </w:rPr>
        <w:t>1</w:t>
      </w:r>
      <w:r w:rsidRPr="00C645EA">
        <w:rPr>
          <w:rFonts w:ascii="Times New Roman" w:eastAsia="楷体_GB2312" w:hAnsi="Times New Roman" w:cs="Times New Roman"/>
        </w:rPr>
        <w:t>～</w:t>
      </w:r>
      <w:r w:rsidRPr="00C645EA">
        <w:rPr>
          <w:rFonts w:ascii="Times New Roman" w:eastAsia="楷体_GB2312" w:hAnsi="Times New Roman" w:cs="Times New Roman"/>
        </w:rPr>
        <w:t>1.2</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内线圈中产生的感应电动势</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w:t>
      </w:r>
      <w:r w:rsidRPr="00C645EA">
        <w:rPr>
          <w:rFonts w:ascii="Times New Roman" w:eastAsia="楷体_GB2312" w:hAnsi="Times New Roman" w:cs="Times New Roman"/>
          <w:i/>
        </w:rPr>
        <w:t>n</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100</w:t>
      </w:r>
      <w:r w:rsidRPr="00C645EA">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0.01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0.2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rPr>
        <w:t>5</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，在一个周期内产生的热量</w:t>
      </w:r>
      <w:r w:rsidRPr="00C645EA">
        <w:rPr>
          <w:rFonts w:ascii="Times New Roman" w:eastAsia="楷体_GB2312" w:hAnsi="Times New Roman" w:cs="Times New Roman"/>
          <w:i/>
        </w:rPr>
        <w:t>Q</w:t>
      </w:r>
      <w:r w:rsidRPr="00C645EA">
        <w:rPr>
          <w:rFonts w:ascii="Times New Roman" w:eastAsia="楷体_GB2312" w:hAnsi="Times New Roman" w:cs="Times New Roman"/>
        </w:rPr>
        <w:t>＝</w:t>
      </w:r>
      <w:r w:rsidRPr="00C645EA">
        <w:rPr>
          <w:rFonts w:ascii="Times New Roman" w:eastAsia="楷体_GB2312" w:hAnsi="Times New Roman" w:cs="Times New Roman"/>
          <w:i/>
        </w:rPr>
        <w:t>Q</w:t>
      </w:r>
      <w:r w:rsidRPr="00C645EA">
        <w:rPr>
          <w:rFonts w:ascii="Times New Roman" w:eastAsia="楷体_GB2312" w:hAnsi="Times New Roman" w:cs="Times New Roman"/>
          <w:vertAlign w:val="subscript"/>
        </w:rPr>
        <w:t>1</w:t>
      </w:r>
      <w:r w:rsidRPr="00C645EA">
        <w:rPr>
          <w:rFonts w:ascii="Times New Roman" w:eastAsia="楷体_GB2312" w:hAnsi="Times New Roman" w:cs="Times New Roman"/>
        </w:rPr>
        <w:t>＋</w:t>
      </w:r>
      <w:r w:rsidRPr="00C645EA">
        <w:rPr>
          <w:rFonts w:ascii="Times New Roman" w:eastAsia="楷体_GB2312" w:hAnsi="Times New Roman" w:cs="Times New Roman"/>
          <w:i/>
        </w:rPr>
        <w:t>Q</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Pr>
          <w:rFonts w:ascii="Times New Roman" w:eastAsia="楷体_GB2312" w:hAnsi="Times New Roman" w:cs="Times New Roman"/>
        </w:rPr>
        <w:instrText>\o\al(</w:instrText>
      </w:r>
      <w:r w:rsidR="00DD6846">
        <w:rPr>
          <w:rFonts w:ascii="Times New Roman" w:eastAsia="楷体_GB2312" w:hAnsi="Times New Roman" w:cs="Times New Roman" w:hint="eastAsia"/>
        </w:rPr>
        <w:instrText xml:space="preserve"> </w:instrText>
      </w:r>
      <w:r w:rsidRPr="00C645E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t</w:t>
      </w:r>
      <w:r w:rsidRPr="00C645EA">
        <w:rPr>
          <w:rFonts w:ascii="Times New Roman" w:eastAsia="楷体_GB2312" w:hAnsi="Times New Roman" w:cs="Times New Roman"/>
          <w:vertAlign w:val="subscript"/>
        </w:rPr>
        <w:t>1</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Pr>
          <w:rFonts w:ascii="Times New Roman" w:eastAsia="楷体_GB2312" w:hAnsi="Times New Roman" w:cs="Times New Roman"/>
        </w:rPr>
        <w:instrText>\o\al(</w:instrText>
      </w:r>
      <w:r w:rsidR="00DD6846">
        <w:rPr>
          <w:rFonts w:ascii="Times New Roman" w:eastAsia="楷体_GB2312" w:hAnsi="Times New Roman" w:cs="Times New Roman" w:hint="eastAsia"/>
        </w:rPr>
        <w:instrText xml:space="preserve"> </w:instrText>
      </w:r>
      <w:r w:rsidRPr="00C645E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t</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w:t>
      </w:r>
      <w:r w:rsidRPr="00C645EA">
        <w:rPr>
          <w:rFonts w:ascii="Times New Roman" w:eastAsia="楷体_GB2312" w:hAnsi="Times New Roman" w:cs="Times New Roman"/>
        </w:rPr>
        <w:t>12</w:t>
      </w:r>
      <w:r>
        <w:rPr>
          <w:rFonts w:ascii="Times New Roman" w:eastAsia="楷体_GB2312" w:hAnsi="Times New Roman" w:cs="Times New Roman"/>
        </w:rPr>
        <w:t xml:space="preserve"> </w:t>
      </w:r>
      <w:r w:rsidRPr="00C645EA">
        <w:rPr>
          <w:rFonts w:ascii="Times New Roman" w:eastAsia="楷体_GB2312" w:hAnsi="Times New Roman" w:cs="Times New Roman"/>
        </w:rPr>
        <w:t>J</w:t>
      </w:r>
      <w:r w:rsidRPr="00C645EA">
        <w:rPr>
          <w:rFonts w:ascii="Times New Roman" w:eastAsia="楷体_GB2312" w:hAnsi="Times New Roman" w:cs="Times New Roman"/>
        </w:rPr>
        <w:t>，根据交变电流有效值的定义</w:t>
      </w:r>
      <w:r w:rsidRPr="00C645EA">
        <w:rPr>
          <w:rFonts w:ascii="Times New Roman" w:eastAsia="楷体_GB2312" w:hAnsi="Times New Roman" w:cs="Times New Roman"/>
          <w:i/>
        </w:rPr>
        <w:t>Q</w:t>
      </w:r>
      <w:r w:rsidRPr="00C645EA">
        <w:rPr>
          <w:rFonts w:ascii="Times New Roman" w:eastAsia="楷体_GB2312" w:hAnsi="Times New Roman" w:cs="Times New Roman"/>
        </w:rPr>
        <w:t>＝</w:t>
      </w:r>
      <w:r w:rsidRPr="00C645EA">
        <w:rPr>
          <w:rFonts w:ascii="Times New Roman" w:eastAsia="楷体_GB2312" w:hAnsi="Times New Roman" w:cs="Times New Roman"/>
          <w:i/>
        </w:rPr>
        <w:t>I</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Rt</w:t>
      </w:r>
      <w:r w:rsidRPr="00C645EA">
        <w:rPr>
          <w:rFonts w:ascii="Times New Roman" w:eastAsia="楷体_GB2312" w:hAnsi="Times New Roman" w:cs="Times New Roman"/>
        </w:rPr>
        <w:t>＝</w:t>
      </w:r>
      <w:r w:rsidRPr="00C645EA">
        <w:rPr>
          <w:rFonts w:ascii="Times New Roman" w:eastAsia="楷体_GB2312" w:hAnsi="Times New Roman" w:cs="Times New Roman"/>
        </w:rPr>
        <w:t>12</w:t>
      </w:r>
      <w:r>
        <w:rPr>
          <w:rFonts w:ascii="Times New Roman" w:eastAsia="楷体_GB2312" w:hAnsi="Times New Roman" w:cs="Times New Roman"/>
        </w:rPr>
        <w:t xml:space="preserve"> </w:t>
      </w:r>
      <w:r w:rsidRPr="00C645EA">
        <w:rPr>
          <w:rFonts w:ascii="Times New Roman" w:eastAsia="楷体_GB2312" w:hAnsi="Times New Roman" w:cs="Times New Roman"/>
        </w:rPr>
        <w:t>J</w:t>
      </w:r>
      <w:r w:rsidRPr="00C645EA">
        <w:rPr>
          <w:rFonts w:ascii="Times New Roman" w:eastAsia="楷体_GB2312" w:hAnsi="Times New Roman" w:cs="Times New Roman"/>
        </w:rPr>
        <w:t>得</w:t>
      </w:r>
      <w:r w:rsidRPr="00C645EA">
        <w:rPr>
          <w:rFonts w:ascii="Times New Roman" w:eastAsia="楷体_GB2312" w:hAnsi="Times New Roman" w:cs="Times New Roman"/>
          <w:i/>
        </w:rPr>
        <w:t>I</w:t>
      </w:r>
      <w:r w:rsidRPr="00C645EA">
        <w:rPr>
          <w:rFonts w:ascii="Times New Roman" w:eastAsia="楷体_GB2312" w:hAnsi="Times New Roman" w:cs="Times New Roman"/>
        </w:rPr>
        <w:t>＝</w:t>
      </w:r>
      <w:r w:rsidRPr="00C645EA">
        <w:rPr>
          <w:rFonts w:ascii="Times New Roman" w:eastAsia="楷体_GB2312" w:hAnsi="Times New Roman" w:cs="Times New Roman"/>
        </w:rPr>
        <w:t>2</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A</w:t>
      </w:r>
      <w:r w:rsidRPr="00C645EA">
        <w:rPr>
          <w:rFonts w:ascii="Times New Roman" w:eastAsia="楷体_GB2312" w:hAnsi="Times New Roman" w:cs="Times New Roman"/>
        </w:rPr>
        <w:t>，故</w:t>
      </w:r>
      <w:r w:rsidRPr="00C645EA">
        <w:rPr>
          <w:rFonts w:ascii="Times New Roman" w:eastAsia="楷体_GB2312" w:hAnsi="Times New Roman" w:cs="Times New Roman"/>
        </w:rPr>
        <w:t>B</w:t>
      </w:r>
      <w:r w:rsidRPr="00C645EA">
        <w:rPr>
          <w:rFonts w:ascii="Times New Roman" w:eastAsia="楷体_GB2312" w:hAnsi="Times New Roman" w:cs="Times New Roman"/>
        </w:rPr>
        <w:t>正确，</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C</w:t>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错误</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左括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55" type="#_x0000_t75" style="width:2.55pt;height:7.7pt">
            <v:imagedata r:id="rId16" r:href="rId62"/>
          </v:shape>
        </w:pict>
      </w:r>
      <w:r>
        <w:rPr>
          <w:rFonts w:ascii="Times New Roman" w:eastAsia="黑体" w:hAnsi="Times New Roman" w:cs="Times New Roman"/>
        </w:rPr>
        <w:fldChar w:fldCharType="end"/>
      </w:r>
      <w:r w:rsidRPr="00C645EA">
        <w:rPr>
          <w:rFonts w:ascii="Times New Roman" w:eastAsia="黑体" w:hAnsi="Times New Roman" w:cs="Times New Roman"/>
        </w:rPr>
        <w:t>例</w:t>
      </w:r>
      <w:r w:rsidRPr="00C645EA">
        <w:rPr>
          <w:rFonts w:ascii="Times New Roman" w:eastAsia="黑体" w:hAnsi="Times New Roman" w:cs="Times New Roman"/>
        </w:rPr>
        <w:t>3</w:t>
      </w: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右括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56" type="#_x0000_t75" style="width:2.15pt;height:7.7pt">
            <v:imagedata r:id="rId18" r:href="rId63"/>
          </v:shape>
        </w:pict>
      </w:r>
      <w:r>
        <w:rPr>
          <w:rFonts w:ascii="Times New Roman" w:eastAsia="黑体"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如图</w:t>
      </w:r>
      <w:r w:rsidRPr="00C645EA">
        <w:rPr>
          <w:rFonts w:ascii="Times New Roman" w:hAnsi="Times New Roman" w:cs="Times New Roman"/>
        </w:rPr>
        <w:t>11</w:t>
      </w:r>
      <w:r w:rsidRPr="00C645EA">
        <w:rPr>
          <w:rFonts w:ascii="Times New Roman" w:hAnsi="Times New Roman" w:cs="Times New Roman"/>
        </w:rPr>
        <w:t>所示电路</w:t>
      </w:r>
      <w:r>
        <w:rPr>
          <w:rFonts w:ascii="Times New Roman" w:hAnsi="Times New Roman" w:cs="Times New Roman"/>
        </w:rPr>
        <w:t>，</w:t>
      </w:r>
      <w:r w:rsidRPr="00C645EA">
        <w:rPr>
          <w:rFonts w:ascii="Times New Roman" w:hAnsi="Times New Roman" w:cs="Times New Roman"/>
        </w:rPr>
        <w:t>电阻</w:t>
      </w:r>
      <w:r w:rsidRPr="00C645EA">
        <w:rPr>
          <w:rFonts w:ascii="Times New Roman" w:hAnsi="Times New Roman" w:cs="Times New Roman"/>
          <w:i/>
        </w:rPr>
        <w:t>R</w:t>
      </w:r>
      <w:r w:rsidRPr="00C645EA">
        <w:rPr>
          <w:rFonts w:ascii="Times New Roman" w:hAnsi="Times New Roman" w:cs="Times New Roman"/>
          <w:vertAlign w:val="subscript"/>
        </w:rPr>
        <w:t>1</w:t>
      </w:r>
      <w:r w:rsidRPr="00C645EA">
        <w:rPr>
          <w:rFonts w:ascii="Times New Roman" w:hAnsi="Times New Roman" w:cs="Times New Roman"/>
        </w:rPr>
        <w:t>与电阻</w:t>
      </w:r>
      <w:r w:rsidRPr="00C645EA">
        <w:rPr>
          <w:rFonts w:ascii="Times New Roman" w:hAnsi="Times New Roman" w:cs="Times New Roman"/>
          <w:i/>
        </w:rPr>
        <w:t>R</w:t>
      </w:r>
      <w:r w:rsidRPr="00C645EA">
        <w:rPr>
          <w:rFonts w:ascii="Times New Roman" w:hAnsi="Times New Roman" w:cs="Times New Roman"/>
          <w:vertAlign w:val="subscript"/>
        </w:rPr>
        <w:t>2</w:t>
      </w:r>
      <w:r w:rsidRPr="00C645EA">
        <w:rPr>
          <w:rFonts w:ascii="Times New Roman" w:hAnsi="Times New Roman" w:cs="Times New Roman"/>
        </w:rPr>
        <w:t>串联接在交变电源上</w:t>
      </w:r>
      <w:r>
        <w:rPr>
          <w:rFonts w:ascii="Times New Roman" w:hAnsi="Times New Roman" w:cs="Times New Roman"/>
        </w:rPr>
        <w:t>，</w:t>
      </w:r>
      <w:r w:rsidRPr="00C645EA">
        <w:rPr>
          <w:rFonts w:ascii="Times New Roman" w:hAnsi="Times New Roman" w:cs="Times New Roman"/>
        </w:rPr>
        <w:t>且</w:t>
      </w:r>
      <w:r w:rsidRPr="00C645EA">
        <w:rPr>
          <w:rFonts w:ascii="Times New Roman" w:hAnsi="Times New Roman" w:cs="Times New Roman"/>
          <w:i/>
        </w:rPr>
        <w:t>R</w:t>
      </w:r>
      <w:r w:rsidRPr="00C645EA">
        <w:rPr>
          <w:rFonts w:ascii="Times New Roman" w:hAnsi="Times New Roman" w:cs="Times New Roman"/>
          <w:vertAlign w:val="subscript"/>
        </w:rPr>
        <w:t>1</w:t>
      </w:r>
      <w:r>
        <w:rPr>
          <w:rFonts w:ascii="Times New Roman" w:hAnsi="Times New Roman" w:cs="Times New Roman"/>
        </w:rPr>
        <w:t>＝</w:t>
      </w:r>
      <w:r w:rsidRPr="00C645EA">
        <w:rPr>
          <w:rFonts w:ascii="Times New Roman" w:hAnsi="Times New Roman" w:cs="Times New Roman"/>
          <w:i/>
        </w:rPr>
        <w:t>R</w:t>
      </w:r>
      <w:r w:rsidRPr="00C645EA">
        <w:rPr>
          <w:rFonts w:ascii="Times New Roman" w:hAnsi="Times New Roman" w:cs="Times New Roman"/>
          <w:vertAlign w:val="subscript"/>
        </w:rPr>
        <w:t>2</w:t>
      </w:r>
      <w:r>
        <w:rPr>
          <w:rFonts w:ascii="Times New Roman" w:hAnsi="Times New Roman" w:cs="Times New Roman"/>
        </w:rPr>
        <w:t>＝</w:t>
      </w:r>
      <w:r w:rsidRPr="00C645EA">
        <w:rPr>
          <w:rFonts w:ascii="Times New Roman" w:hAnsi="Times New Roman" w:cs="Times New Roman"/>
        </w:rPr>
        <w:t>10</w:t>
      </w:r>
      <w:r>
        <w:rPr>
          <w:rFonts w:ascii="Times New Roman" w:hAnsi="Times New Roman" w:cs="Times New Roman"/>
        </w:rPr>
        <w:t xml:space="preserve"> </w:t>
      </w:r>
      <w:r w:rsidRPr="00C645EA">
        <w:rPr>
          <w:rFonts w:ascii="Times New Roman" w:hAnsi="Times New Roman" w:cs="Times New Roman"/>
        </w:rPr>
        <w:t>Ω</w:t>
      </w:r>
      <w:r>
        <w:rPr>
          <w:rFonts w:ascii="Times New Roman" w:hAnsi="Times New Roman" w:cs="Times New Roman"/>
        </w:rPr>
        <w:t>，</w:t>
      </w:r>
      <w:r w:rsidRPr="00C645EA">
        <w:rPr>
          <w:rFonts w:ascii="Times New Roman" w:hAnsi="Times New Roman" w:cs="Times New Roman"/>
        </w:rPr>
        <w:t>正弦交流电的表达式为</w:t>
      </w:r>
      <w:r w:rsidRPr="00C645EA">
        <w:rPr>
          <w:rFonts w:ascii="Times New Roman" w:hAnsi="Times New Roman" w:cs="Times New Roman"/>
          <w:i/>
        </w:rPr>
        <w:t>u</w:t>
      </w:r>
      <w:r>
        <w:rPr>
          <w:rFonts w:ascii="Times New Roman" w:hAnsi="Times New Roman" w:cs="Times New Roman"/>
        </w:rPr>
        <w:t>＝</w:t>
      </w:r>
      <w:r w:rsidRPr="00C645EA">
        <w:rPr>
          <w:rFonts w:ascii="Times New Roman" w:hAnsi="Times New Roman" w:cs="Times New Roman"/>
        </w:rPr>
        <w:t>20</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rPr>
        <w:t>100π</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V</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i/>
        </w:rPr>
        <w:t>R</w:t>
      </w:r>
      <w:r w:rsidRPr="00C645EA">
        <w:rPr>
          <w:rFonts w:ascii="Times New Roman" w:hAnsi="Times New Roman" w:cs="Times New Roman"/>
          <w:vertAlign w:val="subscript"/>
        </w:rPr>
        <w:t>1</w:t>
      </w:r>
      <w:r w:rsidRPr="00C645EA">
        <w:rPr>
          <w:rFonts w:ascii="Times New Roman" w:hAnsi="Times New Roman" w:cs="Times New Roman"/>
        </w:rPr>
        <w:t>和理想二极管</w:t>
      </w:r>
      <w:r w:rsidRPr="00C645EA">
        <w:rPr>
          <w:rFonts w:ascii="Times New Roman" w:hAnsi="Times New Roman" w:cs="Times New Roman"/>
          <w:i/>
        </w:rPr>
        <w:t>D</w:t>
      </w:r>
      <w:r>
        <w:rPr>
          <w:rFonts w:ascii="Times New Roman" w:hAnsi="Times New Roman" w:cs="Times New Roman"/>
        </w:rPr>
        <w:t>(</w:t>
      </w:r>
      <w:r w:rsidRPr="00C645EA">
        <w:rPr>
          <w:rFonts w:ascii="Times New Roman" w:hAnsi="Times New Roman" w:cs="Times New Roman"/>
        </w:rPr>
        <w:t>正向电阻可</w:t>
      </w:r>
      <w:proofErr w:type="gramStart"/>
      <w:r w:rsidRPr="00C645EA">
        <w:rPr>
          <w:rFonts w:ascii="Times New Roman" w:hAnsi="Times New Roman" w:cs="Times New Roman"/>
        </w:rPr>
        <w:t>看做</w:t>
      </w:r>
      <w:proofErr w:type="gramEnd"/>
      <w:r w:rsidRPr="00C645EA">
        <w:rPr>
          <w:rFonts w:ascii="Times New Roman" w:hAnsi="Times New Roman" w:cs="Times New Roman"/>
        </w:rPr>
        <w:t>零</w:t>
      </w:r>
      <w:r>
        <w:rPr>
          <w:rFonts w:ascii="Times New Roman" w:hAnsi="Times New Roman" w:cs="Times New Roman"/>
        </w:rPr>
        <w:t>，</w:t>
      </w:r>
      <w:r w:rsidRPr="00C645EA">
        <w:rPr>
          <w:rFonts w:ascii="Times New Roman" w:hAnsi="Times New Roman" w:cs="Times New Roman"/>
        </w:rPr>
        <w:t>反向电阻可</w:t>
      </w:r>
      <w:proofErr w:type="gramStart"/>
      <w:r w:rsidRPr="00C645EA">
        <w:rPr>
          <w:rFonts w:ascii="Times New Roman" w:hAnsi="Times New Roman" w:cs="Times New Roman"/>
        </w:rPr>
        <w:t>看做</w:t>
      </w:r>
      <w:proofErr w:type="gramEnd"/>
      <w:r w:rsidRPr="00C645EA">
        <w:rPr>
          <w:rFonts w:ascii="Times New Roman" w:hAnsi="Times New Roman" w:cs="Times New Roman"/>
        </w:rPr>
        <w:t>无穷大</w:t>
      </w:r>
      <w:r>
        <w:rPr>
          <w:rFonts w:ascii="Times New Roman" w:hAnsi="Times New Roman" w:cs="Times New Roman"/>
        </w:rPr>
        <w:t>)</w:t>
      </w:r>
      <w:r w:rsidRPr="00C645EA">
        <w:rPr>
          <w:rFonts w:ascii="Times New Roman" w:hAnsi="Times New Roman" w:cs="Times New Roman"/>
        </w:rPr>
        <w:t>并联</w:t>
      </w:r>
      <w:r>
        <w:rPr>
          <w:rFonts w:ascii="Times New Roman" w:hAnsi="Times New Roman" w:cs="Times New Roman"/>
        </w:rPr>
        <w:t>，</w:t>
      </w:r>
      <w:r w:rsidRPr="00C645EA">
        <w:rPr>
          <w:rFonts w:ascii="Times New Roman" w:hAnsi="Times New Roman" w:cs="Times New Roman"/>
        </w:rPr>
        <w:t>则</w:t>
      </w:r>
      <w:r w:rsidRPr="00C645EA">
        <w:rPr>
          <w:rFonts w:ascii="Times New Roman" w:hAnsi="Times New Roman" w:cs="Times New Roman"/>
          <w:i/>
        </w:rPr>
        <w:t>R</w:t>
      </w:r>
      <w:r w:rsidRPr="00C645EA">
        <w:rPr>
          <w:rFonts w:ascii="Times New Roman" w:hAnsi="Times New Roman" w:cs="Times New Roman"/>
          <w:vertAlign w:val="subscript"/>
        </w:rPr>
        <w:t>2</w:t>
      </w:r>
      <w:r w:rsidRPr="00C645EA">
        <w:rPr>
          <w:rFonts w:ascii="Times New Roman" w:hAnsi="Times New Roman" w:cs="Times New Roman"/>
        </w:rPr>
        <w:t>上的电功率为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word\\10-1-18.TIF" \* MERGEFORMAT </w:instrText>
      </w:r>
      <w:r>
        <w:rPr>
          <w:rFonts w:ascii="Times New Roman" w:hAnsi="Times New Roman" w:cs="Times New Roman"/>
        </w:rPr>
        <w:fldChar w:fldCharType="separate"/>
      </w:r>
      <w:r w:rsidRPr="00C645EA">
        <w:rPr>
          <w:rFonts w:ascii="Times New Roman" w:hAnsi="Times New Roman" w:cs="Times New Roman"/>
        </w:rPr>
        <w:pict>
          <v:shape id="_x0000_i1057" type="#_x0000_t75" style="width:87.85pt;height:61.7pt">
            <v:imagedata r:id="rId64" r:href="rId65"/>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11</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10</w:t>
      </w:r>
      <w:r>
        <w:rPr>
          <w:rFonts w:ascii="Times New Roman" w:hAnsi="Times New Roman" w:cs="Times New Roman"/>
        </w:rPr>
        <w:t xml:space="preserve"> </w:t>
      </w:r>
      <w:r w:rsidRPr="00C645EA">
        <w:rPr>
          <w:rFonts w:ascii="Times New Roman" w:hAnsi="Times New Roman" w:cs="Times New Roman"/>
        </w:rPr>
        <w:t>W</w:t>
      </w:r>
      <w:r>
        <w:rPr>
          <w:rFonts w:ascii="Times New Roman" w:hAnsi="Times New Roman" w:cs="Times New Roman"/>
        </w:rPr>
        <w:t xml:space="preserve">   </w:t>
      </w: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15</w:t>
      </w:r>
      <w:r>
        <w:rPr>
          <w:rFonts w:ascii="Times New Roman" w:hAnsi="Times New Roman" w:cs="Times New Roman"/>
        </w:rPr>
        <w:t xml:space="preserve"> </w:t>
      </w:r>
      <w:r w:rsidRPr="00C645EA">
        <w:rPr>
          <w:rFonts w:ascii="Times New Roman" w:hAnsi="Times New Roman" w:cs="Times New Roman"/>
        </w:rPr>
        <w:t>W</w:t>
      </w:r>
      <w:r>
        <w:rPr>
          <w:rFonts w:ascii="Times New Roman" w:hAnsi="Times New Roman" w:cs="Times New Roman"/>
        </w:rPr>
        <w:t xml:space="preserve">  </w:t>
      </w: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25</w:t>
      </w:r>
      <w:r>
        <w:rPr>
          <w:rFonts w:ascii="Times New Roman" w:hAnsi="Times New Roman" w:cs="Times New Roman"/>
        </w:rPr>
        <w:t xml:space="preserve"> </w:t>
      </w:r>
      <w:r w:rsidRPr="00C645EA">
        <w:rPr>
          <w:rFonts w:ascii="Times New Roman" w:hAnsi="Times New Roman" w:cs="Times New Roman"/>
        </w:rPr>
        <w:t>W</w:t>
      </w:r>
      <w:r>
        <w:rPr>
          <w:rFonts w:ascii="Times New Roman" w:hAnsi="Times New Roman" w:cs="Times New Roman"/>
        </w:rPr>
        <w:t xml:space="preserve">  </w:t>
      </w: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30</w:t>
      </w:r>
      <w:r>
        <w:rPr>
          <w:rFonts w:ascii="Times New Roman" w:hAnsi="Times New Roman" w:cs="Times New Roman"/>
        </w:rPr>
        <w:t xml:space="preserve"> </w:t>
      </w:r>
      <w:r w:rsidRPr="00C645EA">
        <w:rPr>
          <w:rFonts w:ascii="Times New Roman" w:hAnsi="Times New Roman" w:cs="Times New Roman"/>
        </w:rPr>
        <w:t>W</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题眼</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58" type="#_x0000_t75" style="width:39.85pt;height:11.15pt">
            <v:imagedata r:id="rId46" r:href="rId66"/>
          </v:shape>
        </w:pic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eastAsia="仿宋_GB2312" w:hAnsi="Times New Roman" w:cs="Times New Roman"/>
        </w:rPr>
        <w:t>二级管正向电阻可</w:t>
      </w:r>
      <w:proofErr w:type="gramStart"/>
      <w:r w:rsidRPr="00C645EA">
        <w:rPr>
          <w:rFonts w:ascii="Times New Roman" w:eastAsia="仿宋_GB2312" w:hAnsi="Times New Roman" w:cs="Times New Roman"/>
        </w:rPr>
        <w:t>看做</w:t>
      </w:r>
      <w:proofErr w:type="gramEnd"/>
      <w:r w:rsidRPr="00C645EA">
        <w:rPr>
          <w:rFonts w:ascii="Times New Roman" w:eastAsia="仿宋_GB2312" w:hAnsi="Times New Roman" w:cs="Times New Roman"/>
        </w:rPr>
        <w:t>零，反向电阻可</w:t>
      </w:r>
      <w:proofErr w:type="gramStart"/>
      <w:r w:rsidRPr="00C645EA">
        <w:rPr>
          <w:rFonts w:ascii="Times New Roman" w:eastAsia="仿宋_GB2312" w:hAnsi="Times New Roman" w:cs="Times New Roman"/>
        </w:rPr>
        <w:t>看做</w:t>
      </w:r>
      <w:proofErr w:type="gramEnd"/>
      <w:r w:rsidRPr="00C645EA">
        <w:rPr>
          <w:rFonts w:ascii="Times New Roman" w:eastAsia="仿宋_GB2312" w:hAnsi="Times New Roman" w:cs="Times New Roman"/>
        </w:rPr>
        <w:t>无穷大</w:t>
      </w:r>
      <w:r>
        <w:rPr>
          <w:rFonts w:ascii="Times New Roman" w:eastAsia="仿宋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由图可知，当</w:t>
      </w:r>
      <w:r w:rsidRPr="00C645EA">
        <w:rPr>
          <w:rFonts w:ascii="Times New Roman" w:eastAsia="楷体_GB2312" w:hAnsi="Times New Roman" w:cs="Times New Roman"/>
          <w:i/>
        </w:rPr>
        <w:t>A</w:t>
      </w:r>
      <w:r w:rsidRPr="00C645EA">
        <w:rPr>
          <w:rFonts w:ascii="Times New Roman" w:eastAsia="楷体_GB2312" w:hAnsi="Times New Roman" w:cs="Times New Roman"/>
        </w:rPr>
        <w:t>端输出电流为正时，</w:t>
      </w:r>
      <w:r w:rsidRPr="00C645EA">
        <w:rPr>
          <w:rFonts w:ascii="Times New Roman" w:eastAsia="楷体_GB2312" w:hAnsi="Times New Roman" w:cs="Times New Roman"/>
          <w:i/>
        </w:rPr>
        <w:t>R</w:t>
      </w:r>
      <w:r w:rsidRPr="00C645EA">
        <w:rPr>
          <w:rFonts w:ascii="Times New Roman" w:eastAsia="楷体_GB2312" w:hAnsi="Times New Roman" w:cs="Times New Roman"/>
          <w:vertAlign w:val="subscript"/>
        </w:rPr>
        <w:t>1</w:t>
      </w:r>
      <w:r w:rsidRPr="00C645EA">
        <w:rPr>
          <w:rFonts w:ascii="Times New Roman" w:eastAsia="楷体_GB2312" w:hAnsi="Times New Roman" w:cs="Times New Roman"/>
        </w:rPr>
        <w:t>被短路，则此时</w:t>
      </w:r>
      <w:r w:rsidRPr="00C645EA">
        <w:rPr>
          <w:rFonts w:ascii="Times New Roman" w:eastAsia="楷体_GB2312" w:hAnsi="Times New Roman" w:cs="Times New Roman"/>
          <w:i/>
        </w:rPr>
        <w:t>R</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上电压有效值为：</w:t>
      </w:r>
      <w:r w:rsidRPr="00C645EA">
        <w:rPr>
          <w:rFonts w:ascii="Times New Roman" w:eastAsia="楷体_GB2312" w:hAnsi="Times New Roman" w:cs="Times New Roman"/>
          <w:i/>
        </w:rPr>
        <w:t>U</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20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，当</w:t>
      </w:r>
      <w:r w:rsidRPr="00C645EA">
        <w:rPr>
          <w:rFonts w:ascii="Times New Roman" w:eastAsia="楷体_GB2312" w:hAnsi="Times New Roman" w:cs="Times New Roman"/>
          <w:i/>
        </w:rPr>
        <w:t>B</w:t>
      </w:r>
      <w:r w:rsidRPr="00C645EA">
        <w:rPr>
          <w:rFonts w:ascii="Times New Roman" w:eastAsia="楷体_GB2312" w:hAnsi="Times New Roman" w:cs="Times New Roman"/>
        </w:rPr>
        <w:t>端输出电流为正时，</w:t>
      </w:r>
      <w:r w:rsidRPr="00C645EA">
        <w:rPr>
          <w:rFonts w:ascii="Times New Roman" w:eastAsia="楷体_GB2312" w:hAnsi="Times New Roman" w:cs="Times New Roman"/>
          <w:i/>
        </w:rPr>
        <w:t>R</w:t>
      </w:r>
      <w:r w:rsidRPr="00C645EA">
        <w:rPr>
          <w:rFonts w:ascii="Times New Roman" w:eastAsia="楷体_GB2312" w:hAnsi="Times New Roman" w:cs="Times New Roman"/>
          <w:vertAlign w:val="subscript"/>
        </w:rPr>
        <w:t>1</w:t>
      </w:r>
      <w:r w:rsidRPr="00C645EA">
        <w:rPr>
          <w:rFonts w:ascii="Times New Roman" w:eastAsia="楷体_GB2312" w:hAnsi="Times New Roman" w:cs="Times New Roman"/>
        </w:rPr>
        <w:t>、</w:t>
      </w:r>
      <w:r w:rsidRPr="00C645EA">
        <w:rPr>
          <w:rFonts w:ascii="Times New Roman" w:eastAsia="楷体_GB2312" w:hAnsi="Times New Roman" w:cs="Times New Roman"/>
          <w:i/>
        </w:rPr>
        <w:t>R</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串联，则</w:t>
      </w:r>
      <w:r w:rsidRPr="00C645EA">
        <w:rPr>
          <w:rFonts w:ascii="Times New Roman" w:eastAsia="楷体_GB2312" w:hAnsi="Times New Roman" w:cs="Times New Roman"/>
          <w:i/>
        </w:rPr>
        <w:t>R</w:t>
      </w:r>
      <w:r w:rsidRPr="00C645EA">
        <w:rPr>
          <w:rFonts w:ascii="Times New Roman" w:eastAsia="楷体_GB2312" w:hAnsi="Times New Roman" w:cs="Times New Roman"/>
          <w:vertAlign w:val="subscript"/>
        </w:rPr>
        <w:t>2</w:t>
      </w:r>
      <w:proofErr w:type="gramStart"/>
      <w:r w:rsidRPr="00C645EA">
        <w:rPr>
          <w:rFonts w:ascii="Times New Roman" w:eastAsia="楷体_GB2312" w:hAnsi="Times New Roman" w:cs="Times New Roman"/>
        </w:rPr>
        <w:t>两</w:t>
      </w:r>
      <w:proofErr w:type="gramEnd"/>
      <w:r w:rsidRPr="00C645EA">
        <w:rPr>
          <w:rFonts w:ascii="Times New Roman" w:eastAsia="楷体_GB2312" w:hAnsi="Times New Roman" w:cs="Times New Roman"/>
        </w:rPr>
        <w:t>端电压有效值为</w:t>
      </w:r>
      <w:r w:rsidRPr="00C645EA">
        <w:rPr>
          <w:rFonts w:ascii="Times New Roman" w:eastAsia="楷体_GB2312" w:hAnsi="Times New Roman" w:cs="Times New Roman"/>
          <w:i/>
        </w:rPr>
        <w:t>U</w:t>
      </w:r>
      <w:r w:rsidRPr="00C645EA">
        <w:rPr>
          <w:rFonts w:ascii="Times New Roman" w:eastAsia="楷体_GB2312" w:hAnsi="Times New Roman" w:cs="Times New Roman"/>
          <w:vertAlign w:val="subscript"/>
        </w:rPr>
        <w:t>2</w:t>
      </w:r>
      <w:r w:rsidRPr="00C645EA">
        <w:rPr>
          <w:rFonts w:eastAsia="楷体_GB2312" w:hAnsi="宋体" w:cs="Times New Roman"/>
        </w:rPr>
        <w: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sidRPr="00C645EA">
        <w:rPr>
          <w:rFonts w:ascii="Times New Roman" w:eastAsia="楷体_GB2312" w:hAnsi="Times New Roman" w:cs="Times New Roman"/>
          <w:vertAlign w:val="subscript"/>
        </w:rPr>
        <w:instrText>2</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10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，则在一个周期内的电压有效值为：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sidRPr="00C645EA">
        <w:rPr>
          <w:rFonts w:ascii="Times New Roman" w:eastAsia="楷体_GB2312" w:hAnsi="Times New Roman" w:cs="Times New Roman"/>
          <w:vertAlign w:val="subscript"/>
        </w:rPr>
        <w:instrText>2</w:instrText>
      </w:r>
      <w:r w:rsidRPr="00C645EA">
        <w:rPr>
          <w:rFonts w:eastAsia="楷体_GB2312" w:hAnsi="宋体" w:cs="Times New Roman"/>
        </w:rPr>
        <w:instrText>′</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Pr>
          <w:rFonts w:ascii="Times New Roman" w:eastAsia="楷体_GB2312" w:hAnsi="Times New Roman" w:cs="Times New Roman"/>
        </w:rPr>
        <w:instrText>\o\al(</w:instrText>
      </w:r>
      <w:r w:rsidR="00DD6846">
        <w:rPr>
          <w:rFonts w:ascii="Times New Roman" w:eastAsia="楷体_GB2312" w:hAnsi="Times New Roman" w:cs="Times New Roman" w:hint="eastAsia"/>
        </w:rPr>
        <w:instrText xml:space="preserve"> </w:instrText>
      </w:r>
      <w:r w:rsidRPr="00C645E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hAnsi="宋体" w:cs="Times New Roman"/>
        </w:rPr>
        <w:t>×</w:t>
      </w:r>
      <w:r w:rsidRPr="00C645EA">
        <w:rPr>
          <w:rFonts w:ascii="Times New Roman" w:eastAsia="楷体_GB2312" w:hAnsi="Times New Roman" w:cs="Times New Roman"/>
          <w:i/>
        </w:rPr>
        <w:t>T</w:t>
      </w:r>
      <w:r w:rsidRPr="00C645EA">
        <w:rPr>
          <w:rFonts w:ascii="Times New Roman" w:eastAsia="楷体_GB2312" w:hAnsi="Times New Roman" w:cs="Times New Roman"/>
        </w:rPr>
        <w:t>解得：</w:t>
      </w:r>
      <w:r w:rsidRPr="00C645EA">
        <w:rPr>
          <w:rFonts w:ascii="Times New Roman" w:eastAsia="楷体_GB2312" w:hAnsi="Times New Roman" w:cs="Times New Roman"/>
          <w:i/>
        </w:rPr>
        <w:t>U</w:t>
      </w:r>
      <w:r w:rsidRPr="00C645EA">
        <w:rPr>
          <w:rFonts w:ascii="Times New Roman" w:eastAsia="楷体_GB2312" w:hAnsi="Times New Roman" w:cs="Times New Roman"/>
        </w:rPr>
        <w:t>＝</w:t>
      </w:r>
      <w:r w:rsidRPr="00C645EA">
        <w:rPr>
          <w:rFonts w:ascii="Times New Roman" w:eastAsia="楷体_GB2312" w:hAnsi="Times New Roman" w:cs="Times New Roman"/>
        </w:rPr>
        <w:t>5</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则有：</w:t>
      </w:r>
      <w:r w:rsidRPr="00C645EA">
        <w:rPr>
          <w:rFonts w:ascii="Times New Roman" w:eastAsia="楷体_GB2312" w:hAnsi="Times New Roman" w:cs="Times New Roman"/>
          <w:i/>
        </w:rPr>
        <w:t>P</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250</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W</w:t>
      </w:r>
      <w:r w:rsidRPr="00C645EA">
        <w:rPr>
          <w:rFonts w:ascii="Times New Roman" w:eastAsia="楷体_GB2312" w:hAnsi="Times New Roman" w:cs="Times New Roman"/>
        </w:rPr>
        <w:t>＝</w:t>
      </w:r>
      <w:r w:rsidRPr="00C645EA">
        <w:rPr>
          <w:rFonts w:ascii="Times New Roman" w:eastAsia="楷体_GB2312" w:hAnsi="Times New Roman" w:cs="Times New Roman"/>
        </w:rPr>
        <w:t>25</w:t>
      </w:r>
      <w:r>
        <w:rPr>
          <w:rFonts w:ascii="Times New Roman" w:eastAsia="楷体_GB2312" w:hAnsi="Times New Roman" w:cs="Times New Roman"/>
        </w:rPr>
        <w:t xml:space="preserve"> </w:t>
      </w:r>
      <w:r w:rsidRPr="00C645EA">
        <w:rPr>
          <w:rFonts w:ascii="Times New Roman" w:eastAsia="楷体_GB2312" w:hAnsi="Times New Roman" w:cs="Times New Roman"/>
        </w:rPr>
        <w:t>W.</w:t>
      </w:r>
    </w:p>
    <w:p w:rsidR="00C645EA" w:rsidRDefault="00C645EA" w:rsidP="00DD684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方法感悟</w:instrText>
      </w:r>
      <w:r w:rsidR="00530414">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59" type="#_x0000_t75" style="width:238.3pt;height:22.7pt">
            <v:imagedata r:id="rId67" r:href="rId68"/>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eastAsia="楷体_GB2312" w:hAnsi="Times New Roman" w:cs="Times New Roman"/>
        </w:rPr>
      </w:pPr>
      <w:r w:rsidRPr="00C645EA">
        <w:rPr>
          <w:rFonts w:ascii="Times New Roman" w:eastAsia="黑体" w:hAnsi="Times New Roman" w:cs="Times New Roman"/>
        </w:rPr>
        <w:t>计算交变电流有效值的方法</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1</w:t>
      </w:r>
      <w:r>
        <w:rPr>
          <w:rFonts w:ascii="Times New Roman" w:eastAsia="楷体_GB2312" w:hAnsi="Times New Roman" w:cs="Times New Roman"/>
        </w:rPr>
        <w:t>．</w:t>
      </w:r>
      <w:r w:rsidRPr="00C645EA">
        <w:rPr>
          <w:rFonts w:ascii="Times New Roman" w:hAnsi="Times New Roman" w:cs="Times New Roman"/>
        </w:rPr>
        <w:t>计算有效值时要根据电流的热效应</w:t>
      </w:r>
      <w:r>
        <w:rPr>
          <w:rFonts w:ascii="Times New Roman" w:hAnsi="Times New Roman" w:cs="Times New Roman"/>
        </w:rPr>
        <w:t>，</w:t>
      </w:r>
      <w:r w:rsidRPr="00C645EA">
        <w:rPr>
          <w:rFonts w:ascii="Times New Roman" w:hAnsi="Times New Roman" w:cs="Times New Roman"/>
        </w:rPr>
        <w:t>抓住</w:t>
      </w:r>
      <w:r w:rsidRPr="00C645EA">
        <w:rPr>
          <w:rFonts w:hAnsi="宋体" w:cs="Times New Roman"/>
        </w:rPr>
        <w:t>“</w:t>
      </w:r>
      <w:r w:rsidRPr="00C645EA">
        <w:rPr>
          <w:rFonts w:ascii="Times New Roman" w:hAnsi="Times New Roman" w:cs="Times New Roman"/>
        </w:rPr>
        <w:t>三同</w:t>
      </w:r>
      <w:r w:rsidRPr="00C645EA">
        <w:rPr>
          <w:rFonts w:hAnsi="宋体" w:cs="Times New Roman"/>
        </w:rPr>
        <w:t>”</w:t>
      </w:r>
      <w:r>
        <w:rPr>
          <w:rFonts w:ascii="Times New Roman" w:hAnsi="Times New Roman" w:cs="Times New Roman"/>
        </w:rPr>
        <w:t>；</w:t>
      </w:r>
      <w:r w:rsidRPr="00C645EA">
        <w:rPr>
          <w:rFonts w:hAnsi="宋体" w:cs="Times New Roman"/>
        </w:rPr>
        <w:t>“</w:t>
      </w:r>
      <w:r w:rsidRPr="00C645EA">
        <w:rPr>
          <w:rFonts w:ascii="Times New Roman" w:hAnsi="Times New Roman" w:cs="Times New Roman"/>
        </w:rPr>
        <w:t>相同时间</w:t>
      </w:r>
      <w:r w:rsidRPr="00C645EA">
        <w:rPr>
          <w:rFonts w:hAnsi="宋体" w:cs="Times New Roman"/>
        </w:rPr>
        <w:t>”</w:t>
      </w:r>
      <w:r w:rsidRPr="00C645EA">
        <w:rPr>
          <w:rFonts w:ascii="Times New Roman" w:hAnsi="Times New Roman" w:cs="Times New Roman"/>
        </w:rPr>
        <w:t>内</w:t>
      </w:r>
      <w:r w:rsidRPr="00C645EA">
        <w:rPr>
          <w:rFonts w:hAnsi="宋体" w:cs="Times New Roman"/>
        </w:rPr>
        <w:t>“</w:t>
      </w:r>
      <w:r w:rsidRPr="00C645EA">
        <w:rPr>
          <w:rFonts w:ascii="Times New Roman" w:hAnsi="Times New Roman" w:cs="Times New Roman"/>
        </w:rPr>
        <w:t>相同电阻</w:t>
      </w:r>
      <w:r w:rsidRPr="00C645EA">
        <w:rPr>
          <w:rFonts w:hAnsi="宋体" w:cs="Times New Roman"/>
        </w:rPr>
        <w:t>”</w:t>
      </w:r>
      <w:r w:rsidRPr="00C645EA">
        <w:rPr>
          <w:rFonts w:ascii="Times New Roman" w:hAnsi="Times New Roman" w:cs="Times New Roman"/>
        </w:rPr>
        <w:t>上产生</w:t>
      </w:r>
      <w:r w:rsidRPr="00C645EA">
        <w:rPr>
          <w:rFonts w:hAnsi="宋体" w:cs="Times New Roman"/>
        </w:rPr>
        <w:t>“</w:t>
      </w:r>
      <w:r w:rsidRPr="00C645EA">
        <w:rPr>
          <w:rFonts w:ascii="Times New Roman" w:hAnsi="Times New Roman" w:cs="Times New Roman"/>
        </w:rPr>
        <w:t>相同热量</w:t>
      </w:r>
      <w:r w:rsidRPr="00C645EA">
        <w:rPr>
          <w:rFonts w:hAnsi="宋体" w:cs="Times New Roman"/>
        </w:rPr>
        <w:t>”</w:t>
      </w:r>
      <w:r w:rsidRPr="00C645EA">
        <w:rPr>
          <w:rFonts w:ascii="Times New Roman" w:hAnsi="Times New Roman" w:cs="Times New Roman"/>
        </w:rPr>
        <w:t>列式求解</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分段计算电热求和得出一个周期内产生的总热量</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利用两个公式</w:t>
      </w:r>
      <w:r w:rsidRPr="00C645EA">
        <w:rPr>
          <w:rFonts w:ascii="Times New Roman" w:hAnsi="Times New Roman" w:cs="Times New Roman"/>
          <w:i/>
        </w:rPr>
        <w:t>Q</w:t>
      </w:r>
      <w:r>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vertAlign w:val="superscript"/>
        </w:rPr>
        <w:t>2</w:t>
      </w:r>
      <w:r w:rsidRPr="00C645EA">
        <w:rPr>
          <w:rFonts w:ascii="Times New Roman" w:hAnsi="Times New Roman" w:cs="Times New Roman"/>
          <w:i/>
        </w:rPr>
        <w:t>Rt</w:t>
      </w:r>
      <w:r w:rsidRPr="00C645EA">
        <w:rPr>
          <w:rFonts w:ascii="Times New Roman" w:hAnsi="Times New Roman" w:cs="Times New Roman"/>
        </w:rPr>
        <w:t>和</w:t>
      </w:r>
      <w:r w:rsidRPr="00C645EA">
        <w:rPr>
          <w:rFonts w:ascii="Times New Roman" w:hAnsi="Times New Roman" w:cs="Times New Roman"/>
          <w:i/>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U</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i/>
        </w:rPr>
        <w:t>t</w:t>
      </w:r>
      <w:r w:rsidRPr="00C645EA">
        <w:rPr>
          <w:rFonts w:ascii="Times New Roman" w:hAnsi="Times New Roman" w:cs="Times New Roman"/>
        </w:rPr>
        <w:t>可分别求得电流有效值和电压有效值</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4</w:t>
      </w:r>
      <w:r>
        <w:rPr>
          <w:rFonts w:ascii="Times New Roman" w:hAnsi="Times New Roman" w:cs="Times New Roman"/>
        </w:rPr>
        <w:t>．</w:t>
      </w:r>
      <w:r w:rsidRPr="00C645EA">
        <w:rPr>
          <w:rFonts w:ascii="Times New Roman" w:hAnsi="Times New Roman" w:cs="Times New Roman"/>
        </w:rPr>
        <w:t>若</w:t>
      </w:r>
      <w:proofErr w:type="gramStart"/>
      <w:r w:rsidRPr="00C645EA">
        <w:rPr>
          <w:rFonts w:ascii="Times New Roman" w:hAnsi="Times New Roman" w:cs="Times New Roman"/>
        </w:rPr>
        <w:t>图象</w:t>
      </w:r>
      <w:proofErr w:type="gramEnd"/>
      <w:r w:rsidRPr="00C645EA">
        <w:rPr>
          <w:rFonts w:ascii="Times New Roman" w:hAnsi="Times New Roman" w:cs="Times New Roman"/>
        </w:rPr>
        <w:t>部分是正弦</w:t>
      </w:r>
      <w:r>
        <w:rPr>
          <w:rFonts w:ascii="Times New Roman" w:hAnsi="Times New Roman" w:cs="Times New Roman"/>
        </w:rPr>
        <w:t>(</w:t>
      </w:r>
      <w:r w:rsidRPr="00C645EA">
        <w:rPr>
          <w:rFonts w:ascii="Times New Roman" w:hAnsi="Times New Roman" w:cs="Times New Roman"/>
        </w:rPr>
        <w:t>或余弦</w:t>
      </w:r>
      <w:r>
        <w:rPr>
          <w:rFonts w:ascii="Times New Roman" w:hAnsi="Times New Roman" w:cs="Times New Roman"/>
        </w:rPr>
        <w:t>)</w:t>
      </w:r>
      <w:r w:rsidRPr="00C645EA">
        <w:rPr>
          <w:rFonts w:ascii="Times New Roman" w:hAnsi="Times New Roman" w:cs="Times New Roman"/>
        </w:rPr>
        <w:t>式交变电流</w:t>
      </w:r>
      <w:r>
        <w:rPr>
          <w:rFonts w:ascii="Times New Roman" w:hAnsi="Times New Roman" w:cs="Times New Roman"/>
        </w:rPr>
        <w:t>，</w:t>
      </w:r>
      <w:r w:rsidRPr="00C645EA">
        <w:rPr>
          <w:rFonts w:ascii="Times New Roman" w:hAnsi="Times New Roman" w:cs="Times New Roman"/>
        </w:rPr>
        <w:t>其中的</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w:instrText>
      </w:r>
      <w:r w:rsidRPr="00C645EA">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C645EA">
        <w:rPr>
          <w:rFonts w:ascii="Times New Roman" w:hAnsi="Times New Roman" w:cs="Times New Roman"/>
        </w:rPr>
        <w:t>但必须是从零至最大值或从最大值至零</w:t>
      </w:r>
      <w:r>
        <w:rPr>
          <w:rFonts w:ascii="Times New Roman" w:hAnsi="Times New Roman" w:cs="Times New Roman"/>
        </w:rPr>
        <w:t>)</w:t>
      </w:r>
      <w:r w:rsidRPr="00C645EA">
        <w:rPr>
          <w:rFonts w:ascii="Times New Roman" w:hAnsi="Times New Roman" w:cs="Times New Roman"/>
        </w:rPr>
        <w:t>和</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周期部分可直接应用正弦式交变电流有效值与最大值间的关系</w:t>
      </w:r>
      <w:r w:rsidRPr="00C645EA">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I</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Pr>
          <w:rFonts w:ascii="Times New Roman" w:hAnsi="Times New Roman" w:cs="Times New Roman"/>
        </w:rPr>
        <w:instrText>\r(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C645EA">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U</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Pr>
          <w:rFonts w:ascii="Times New Roman" w:hAnsi="Times New Roman" w:cs="Times New Roman"/>
        </w:rPr>
        <w:instrText>\r(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求解</w:t>
      </w:r>
      <w:r>
        <w:rPr>
          <w:rFonts w:ascii="Times New Roman" w:hAnsi="Times New Roman" w:cs="Times New Roman"/>
        </w:rPr>
        <w:t>．</w:t>
      </w:r>
    </w:p>
    <w:p w:rsidR="00C645EA" w:rsidRDefault="00C645EA" w:rsidP="00DD684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题组阶梯突破</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60" type="#_x0000_t75" style="width:1in;height:17.15pt">
            <v:imagedata r:id="rId48" r:href="rId69"/>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如图</w:t>
      </w:r>
      <w:r w:rsidRPr="00C645EA">
        <w:rPr>
          <w:rFonts w:ascii="Times New Roman" w:hAnsi="Times New Roman" w:cs="Times New Roman"/>
        </w:rPr>
        <w:t>12</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某电路上接有保险丝</w:t>
      </w:r>
      <w:r>
        <w:rPr>
          <w:rFonts w:ascii="Times New Roman" w:hAnsi="Times New Roman" w:cs="Times New Roman"/>
        </w:rPr>
        <w:t>、</w:t>
      </w:r>
      <w:r w:rsidRPr="00C645EA">
        <w:rPr>
          <w:rFonts w:ascii="Times New Roman" w:hAnsi="Times New Roman" w:cs="Times New Roman"/>
        </w:rPr>
        <w:t>交流电压表</w:t>
      </w:r>
      <w:r>
        <w:rPr>
          <w:rFonts w:ascii="Times New Roman" w:hAnsi="Times New Roman" w:cs="Times New Roman"/>
        </w:rPr>
        <w:t>、</w:t>
      </w:r>
      <w:r w:rsidRPr="00C645EA">
        <w:rPr>
          <w:rFonts w:hAnsi="宋体" w:cs="Times New Roman"/>
        </w:rPr>
        <w:t>“</w:t>
      </w:r>
      <w:r w:rsidRPr="00C645EA">
        <w:rPr>
          <w:rFonts w:ascii="Times New Roman" w:hAnsi="Times New Roman" w:cs="Times New Roman"/>
        </w:rPr>
        <w:t>220</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sidRPr="00C645EA">
        <w:rPr>
          <w:rFonts w:ascii="Times New Roman" w:hAnsi="Times New Roman" w:cs="Times New Roman"/>
        </w:rPr>
        <w:t>900</w:t>
      </w:r>
      <w:r>
        <w:rPr>
          <w:rFonts w:ascii="Times New Roman" w:hAnsi="Times New Roman" w:cs="Times New Roman"/>
        </w:rPr>
        <w:t xml:space="preserve"> </w:t>
      </w:r>
      <w:r w:rsidRPr="00C645EA">
        <w:rPr>
          <w:rFonts w:ascii="Times New Roman" w:hAnsi="Times New Roman" w:cs="Times New Roman"/>
        </w:rPr>
        <w:t>W</w:t>
      </w:r>
      <w:r w:rsidRPr="00C645EA">
        <w:rPr>
          <w:rFonts w:hAnsi="宋体" w:cs="Times New Roman"/>
        </w:rPr>
        <w:t>”</w:t>
      </w:r>
      <w:r w:rsidRPr="00C645EA">
        <w:rPr>
          <w:rFonts w:ascii="Times New Roman" w:hAnsi="Times New Roman" w:cs="Times New Roman"/>
        </w:rPr>
        <w:t>的电饭锅及</w:t>
      </w:r>
      <w:r w:rsidRPr="00C645EA">
        <w:rPr>
          <w:rFonts w:hAnsi="宋体" w:cs="Times New Roman"/>
        </w:rPr>
        <w:t>“</w:t>
      </w:r>
      <w:r w:rsidRPr="00C645EA">
        <w:rPr>
          <w:rFonts w:ascii="Times New Roman" w:hAnsi="Times New Roman" w:cs="Times New Roman"/>
        </w:rPr>
        <w:t>220</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sidRPr="00C645EA">
        <w:rPr>
          <w:rFonts w:ascii="Times New Roman" w:hAnsi="Times New Roman" w:cs="Times New Roman"/>
        </w:rPr>
        <w:t>200</w:t>
      </w:r>
      <w:r>
        <w:rPr>
          <w:rFonts w:ascii="Times New Roman" w:hAnsi="Times New Roman" w:cs="Times New Roman"/>
        </w:rPr>
        <w:t xml:space="preserve"> </w:t>
      </w:r>
      <w:r w:rsidRPr="00C645EA">
        <w:rPr>
          <w:rFonts w:ascii="Times New Roman" w:hAnsi="Times New Roman" w:cs="Times New Roman"/>
        </w:rPr>
        <w:t>W</w:t>
      </w:r>
      <w:r w:rsidRPr="00C645EA">
        <w:rPr>
          <w:rFonts w:hAnsi="宋体" w:cs="Times New Roman"/>
        </w:rPr>
        <w:t>”</w:t>
      </w:r>
      <w:r w:rsidRPr="00C645EA">
        <w:rPr>
          <w:rFonts w:ascii="Times New Roman" w:hAnsi="Times New Roman" w:cs="Times New Roman"/>
        </w:rPr>
        <w:t>的抽油烟机</w:t>
      </w:r>
      <w:r>
        <w:rPr>
          <w:rFonts w:ascii="Times New Roman" w:hAnsi="Times New Roman" w:cs="Times New Roman"/>
        </w:rPr>
        <w:t>．</w:t>
      </w:r>
      <w:r w:rsidRPr="00C645EA">
        <w:rPr>
          <w:rFonts w:ascii="Times New Roman" w:hAnsi="Times New Roman" w:cs="Times New Roman"/>
        </w:rPr>
        <w:t>现接入</w:t>
      </w:r>
      <w:r w:rsidRPr="00C645EA">
        <w:rPr>
          <w:rFonts w:ascii="Times New Roman" w:hAnsi="Times New Roman" w:cs="Times New Roman"/>
          <w:i/>
        </w:rPr>
        <w:t>u</w:t>
      </w:r>
      <w:r>
        <w:rPr>
          <w:rFonts w:ascii="Times New Roman" w:hAnsi="Times New Roman" w:cs="Times New Roman"/>
        </w:rPr>
        <w:t>＝</w:t>
      </w:r>
      <w:r w:rsidRPr="00C645EA">
        <w:rPr>
          <w:rFonts w:ascii="Times New Roman" w:hAnsi="Times New Roman" w:cs="Times New Roman"/>
        </w:rPr>
        <w:t>311sin</w:t>
      </w:r>
      <w:r>
        <w:rPr>
          <w:rFonts w:ascii="Times New Roman" w:hAnsi="Times New Roman" w:cs="Times New Roman"/>
        </w:rPr>
        <w:t xml:space="preserve"> </w:t>
      </w:r>
      <w:r w:rsidRPr="00C645EA">
        <w:rPr>
          <w:rFonts w:ascii="Times New Roman" w:hAnsi="Times New Roman" w:cs="Times New Roman"/>
        </w:rPr>
        <w:t>100π</w:t>
      </w:r>
      <w:r w:rsidRPr="00C645EA">
        <w:rPr>
          <w:rFonts w:ascii="Times New Roman" w:hAnsi="Times New Roman" w:cs="Times New Roman"/>
          <w:i/>
        </w:rPr>
        <w:t>t</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w:t>
      </w:r>
      <w:r w:rsidRPr="00C645EA">
        <w:rPr>
          <w:rFonts w:ascii="Times New Roman" w:hAnsi="Times New Roman" w:cs="Times New Roman"/>
        </w:rPr>
        <w:t>的交流电</w:t>
      </w:r>
      <w:r>
        <w:rPr>
          <w:rFonts w:ascii="Times New Roman" w:hAnsi="Times New Roman" w:cs="Times New Roman"/>
        </w:rPr>
        <w:t>，</w:t>
      </w:r>
      <w:r w:rsidRPr="00C645E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word\\10-1-19.TIF" \* MERGEFORMAT </w:instrText>
      </w:r>
      <w:r>
        <w:rPr>
          <w:rFonts w:ascii="Times New Roman" w:hAnsi="Times New Roman" w:cs="Times New Roman"/>
        </w:rPr>
        <w:fldChar w:fldCharType="separate"/>
      </w:r>
      <w:r w:rsidRPr="00C645EA">
        <w:rPr>
          <w:rFonts w:ascii="Times New Roman" w:hAnsi="Times New Roman" w:cs="Times New Roman"/>
        </w:rPr>
        <w:pict>
          <v:shape id="_x0000_i1061" type="#_x0000_t75" style="width:98.15pt;height:48.85pt">
            <v:imagedata r:id="rId70" r:href="rId71"/>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12</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交流电压表的示数为</w:t>
      </w:r>
      <w:r w:rsidRPr="00C645EA">
        <w:rPr>
          <w:rFonts w:ascii="Times New Roman" w:hAnsi="Times New Roman" w:cs="Times New Roman"/>
        </w:rPr>
        <w:t>311</w:t>
      </w:r>
      <w:r>
        <w:rPr>
          <w:rFonts w:ascii="Times New Roman" w:hAnsi="Times New Roman" w:cs="Times New Roman"/>
        </w:rPr>
        <w:t xml:space="preserve"> </w:t>
      </w:r>
      <w:r w:rsidRPr="00C645EA">
        <w:rPr>
          <w:rFonts w:ascii="Times New Roman" w:hAnsi="Times New Roman" w:cs="Times New Roman"/>
        </w:rPr>
        <w:t>V</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内流过保险丝的电流方向改变</w:t>
      </w:r>
      <w:r w:rsidRPr="00C645EA">
        <w:rPr>
          <w:rFonts w:ascii="Times New Roman" w:hAnsi="Times New Roman" w:cs="Times New Roman"/>
        </w:rPr>
        <w:t>100</w:t>
      </w:r>
      <w:r w:rsidRPr="00C645EA">
        <w:rPr>
          <w:rFonts w:ascii="Times New Roman" w:hAnsi="Times New Roman" w:cs="Times New Roman"/>
        </w:rPr>
        <w:t>次</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电饭锅的热功率是抽油烟机热功率的</w:t>
      </w:r>
      <w:r w:rsidRPr="00C645EA">
        <w:rPr>
          <w:rFonts w:ascii="Times New Roman" w:hAnsi="Times New Roman" w:cs="Times New Roman"/>
        </w:rPr>
        <w:t>4.5</w:t>
      </w:r>
      <w:r w:rsidRPr="00C645EA">
        <w:rPr>
          <w:rFonts w:ascii="Times New Roman" w:hAnsi="Times New Roman" w:cs="Times New Roman"/>
        </w:rPr>
        <w:t>倍</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为保证电路正常工作</w:t>
      </w:r>
      <w:r>
        <w:rPr>
          <w:rFonts w:ascii="Times New Roman" w:hAnsi="Times New Roman" w:cs="Times New Roman"/>
        </w:rPr>
        <w:t>，</w:t>
      </w:r>
      <w:r w:rsidRPr="00C645EA">
        <w:rPr>
          <w:rFonts w:ascii="Times New Roman" w:hAnsi="Times New Roman" w:cs="Times New Roman"/>
        </w:rPr>
        <w:t>保险丝的额定电流不能小于</w:t>
      </w:r>
      <w:r w:rsidRPr="00C645EA">
        <w:rPr>
          <w:rFonts w:ascii="Times New Roman" w:hAnsi="Times New Roman" w:cs="Times New Roman"/>
        </w:rPr>
        <w:t>5</w:t>
      </w:r>
      <w:r>
        <w:rPr>
          <w:rFonts w:ascii="Times New Roman" w:hAnsi="Times New Roman" w:cs="Times New Roman"/>
        </w:rPr>
        <w:t xml:space="preserve"> </w:t>
      </w:r>
      <w:r w:rsidRPr="00C645EA">
        <w:rPr>
          <w:rFonts w:ascii="Times New Roman" w:hAnsi="Times New Roman" w:cs="Times New Roman"/>
        </w:rPr>
        <w:t>A</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BD</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由</w:t>
      </w:r>
      <w:r w:rsidRPr="00C645EA">
        <w:rPr>
          <w:rFonts w:ascii="Times New Roman" w:eastAsia="楷体_GB2312" w:hAnsi="Times New Roman" w:cs="Times New Roman"/>
          <w:i/>
        </w:rPr>
        <w:t>u</w:t>
      </w:r>
      <w:r w:rsidRPr="00C645EA">
        <w:rPr>
          <w:rFonts w:ascii="Times New Roman" w:eastAsia="楷体_GB2312" w:hAnsi="Times New Roman" w:cs="Times New Roman"/>
        </w:rPr>
        <w:t>＝</w:t>
      </w:r>
      <w:r w:rsidRPr="00C645EA">
        <w:rPr>
          <w:rFonts w:ascii="Times New Roman" w:eastAsia="楷体_GB2312" w:hAnsi="Times New Roman" w:cs="Times New Roman"/>
        </w:rPr>
        <w:t>311sin</w:t>
      </w:r>
      <w:r>
        <w:rPr>
          <w:rFonts w:ascii="Times New Roman" w:eastAsia="楷体_GB2312" w:hAnsi="Times New Roman" w:cs="Times New Roman"/>
        </w:rPr>
        <w:t xml:space="preserve"> </w:t>
      </w:r>
      <w:r w:rsidRPr="00C645EA">
        <w:rPr>
          <w:rFonts w:ascii="Times New Roman" w:eastAsia="楷体_GB2312" w:hAnsi="Times New Roman" w:cs="Times New Roman"/>
        </w:rPr>
        <w:t>100π</w:t>
      </w:r>
      <w:r w:rsidRPr="00C645EA">
        <w:rPr>
          <w:rFonts w:ascii="Times New Roman" w:eastAsia="楷体_GB2312" w:hAnsi="Times New Roman" w:cs="Times New Roman"/>
          <w:i/>
        </w:rPr>
        <w:t>t</w:t>
      </w:r>
      <w:r>
        <w:rPr>
          <w:rFonts w:ascii="Times New Roman" w:eastAsia="楷体_GB2312" w:hAnsi="Times New Roman" w:cs="Times New Roman"/>
        </w:rPr>
        <w:t>(</w:t>
      </w:r>
      <w:r w:rsidRPr="00C645EA">
        <w:rPr>
          <w:rFonts w:ascii="Times New Roman" w:eastAsia="楷体_GB2312" w:hAnsi="Times New Roman" w:cs="Times New Roman"/>
        </w:rPr>
        <w:t>V</w:t>
      </w:r>
      <w:r>
        <w:rPr>
          <w:rFonts w:ascii="Times New Roman" w:eastAsia="楷体_GB2312" w:hAnsi="Times New Roman" w:cs="Times New Roman"/>
        </w:rPr>
        <w:t>)</w:t>
      </w:r>
      <w:r w:rsidRPr="00C645EA">
        <w:rPr>
          <w:rFonts w:ascii="Times New Roman" w:eastAsia="楷体_GB2312" w:hAnsi="Times New Roman" w:cs="Times New Roman"/>
        </w:rPr>
        <w:t>知，电压最大值</w:t>
      </w:r>
      <w:r w:rsidRPr="00C645EA">
        <w:rPr>
          <w:rFonts w:ascii="Times New Roman" w:eastAsia="楷体_GB2312" w:hAnsi="Times New Roman" w:cs="Times New Roman"/>
          <w:i/>
        </w:rPr>
        <w:t>U</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rPr>
        <w:t>311</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i/>
        </w:rPr>
        <w:t>f</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100π</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Hz</w:t>
      </w:r>
      <w:r w:rsidRPr="00C645EA">
        <w:rPr>
          <w:rFonts w:ascii="Times New Roman" w:eastAsia="楷体_GB2312" w:hAnsi="Times New Roman" w:cs="Times New Roman"/>
        </w:rPr>
        <w:t>＝</w:t>
      </w:r>
      <w:r w:rsidRPr="00C645EA">
        <w:rPr>
          <w:rFonts w:ascii="Times New Roman" w:eastAsia="楷体_GB2312" w:hAnsi="Times New Roman" w:cs="Times New Roman"/>
        </w:rPr>
        <w:t>50</w:t>
      </w:r>
      <w:r>
        <w:rPr>
          <w:rFonts w:ascii="Times New Roman" w:eastAsia="楷体_GB2312" w:hAnsi="Times New Roman" w:cs="Times New Roman"/>
        </w:rPr>
        <w:t xml:space="preserve"> </w:t>
      </w:r>
      <w:r w:rsidRPr="00C645EA">
        <w:rPr>
          <w:rFonts w:ascii="Times New Roman" w:eastAsia="楷体_GB2312" w:hAnsi="Times New Roman" w:cs="Times New Roman"/>
        </w:rPr>
        <w:t>Hz</w:t>
      </w:r>
      <w:r>
        <w:rPr>
          <w:rFonts w:ascii="Times New Roman" w:eastAsia="楷体_GB2312" w:hAnsi="Times New Roman" w:cs="Times New Roman"/>
        </w:rPr>
        <w:t>,</w:t>
      </w:r>
      <w:r w:rsidRPr="00C645EA">
        <w:rPr>
          <w:rFonts w:ascii="Times New Roman" w:eastAsia="楷体_GB2312" w:hAnsi="Times New Roman" w:cs="Times New Roman"/>
        </w:rPr>
        <w:t>1</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内电流方向改变</w:t>
      </w:r>
      <w:r w:rsidRPr="00C645EA">
        <w:rPr>
          <w:rFonts w:ascii="Times New Roman" w:eastAsia="楷体_GB2312" w:hAnsi="Times New Roman" w:cs="Times New Roman"/>
        </w:rPr>
        <w:t>100</w:t>
      </w:r>
      <w:r w:rsidRPr="00C645EA">
        <w:rPr>
          <w:rFonts w:ascii="Times New Roman" w:eastAsia="楷体_GB2312" w:hAnsi="Times New Roman" w:cs="Times New Roman"/>
        </w:rPr>
        <w:t>次，电压有效值为</w:t>
      </w:r>
      <w:r w:rsidRPr="00C645EA">
        <w:rPr>
          <w:rFonts w:ascii="Times New Roman" w:eastAsia="楷体_GB2312" w:hAnsi="Times New Roman" w:cs="Times New Roman"/>
          <w:i/>
        </w:rPr>
        <w:t>U</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220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，故选项</w:t>
      </w:r>
      <w:r w:rsidRPr="00C645EA">
        <w:rPr>
          <w:rFonts w:ascii="Times New Roman" w:eastAsia="楷体_GB2312" w:hAnsi="Times New Roman" w:cs="Times New Roman"/>
        </w:rPr>
        <w:t>A</w:t>
      </w:r>
      <w:r w:rsidRPr="00C645EA">
        <w:rPr>
          <w:rFonts w:ascii="Times New Roman" w:eastAsia="楷体_GB2312" w:hAnsi="Times New Roman" w:cs="Times New Roman"/>
        </w:rPr>
        <w:t>错误，</w:t>
      </w:r>
      <w:r w:rsidRPr="00C645EA">
        <w:rPr>
          <w:rFonts w:ascii="Times New Roman" w:eastAsia="楷体_GB2312" w:hAnsi="Times New Roman" w:cs="Times New Roman"/>
        </w:rPr>
        <w:t>B</w:t>
      </w:r>
      <w:r w:rsidRPr="00C645EA">
        <w:rPr>
          <w:rFonts w:ascii="Times New Roman" w:eastAsia="楷体_GB2312" w:hAnsi="Times New Roman" w:cs="Times New Roman"/>
        </w:rPr>
        <w:t>正确；电饭锅的功率为抽油烟机功率的</w:t>
      </w:r>
      <w:r w:rsidRPr="00C645EA">
        <w:rPr>
          <w:rFonts w:ascii="Times New Roman" w:eastAsia="楷体_GB2312" w:hAnsi="Times New Roman" w:cs="Times New Roman"/>
        </w:rPr>
        <w:t>4.5</w:t>
      </w:r>
      <w:r w:rsidRPr="00C645EA">
        <w:rPr>
          <w:rFonts w:ascii="Times New Roman" w:eastAsia="楷体_GB2312" w:hAnsi="Times New Roman" w:cs="Times New Roman"/>
        </w:rPr>
        <w:t>倍，但抽油烟机不是纯电阻元件，其热功率小于</w:t>
      </w:r>
      <w:r w:rsidRPr="00C645EA">
        <w:rPr>
          <w:rFonts w:ascii="Times New Roman" w:eastAsia="楷体_GB2312" w:hAnsi="Times New Roman" w:cs="Times New Roman"/>
        </w:rPr>
        <w:t>200</w:t>
      </w:r>
      <w:r>
        <w:rPr>
          <w:rFonts w:ascii="Times New Roman" w:eastAsia="楷体_GB2312" w:hAnsi="Times New Roman" w:cs="Times New Roman"/>
        </w:rPr>
        <w:t xml:space="preserve"> </w:t>
      </w:r>
      <w:r w:rsidRPr="00C645EA">
        <w:rPr>
          <w:rFonts w:ascii="Times New Roman" w:eastAsia="楷体_GB2312" w:hAnsi="Times New Roman" w:cs="Times New Roman"/>
        </w:rPr>
        <w:t>W</w:t>
      </w:r>
      <w:r w:rsidRPr="00C645EA">
        <w:rPr>
          <w:rFonts w:ascii="Times New Roman" w:eastAsia="楷体_GB2312" w:hAnsi="Times New Roman" w:cs="Times New Roman"/>
        </w:rPr>
        <w:t>，故选项</w:t>
      </w:r>
      <w:r w:rsidRPr="00C645EA">
        <w:rPr>
          <w:rFonts w:ascii="Times New Roman" w:eastAsia="楷体_GB2312" w:hAnsi="Times New Roman" w:cs="Times New Roman"/>
        </w:rPr>
        <w:t>C</w:t>
      </w:r>
      <w:r w:rsidRPr="00C645EA">
        <w:rPr>
          <w:rFonts w:ascii="Times New Roman" w:eastAsia="楷体_GB2312" w:hAnsi="Times New Roman" w:cs="Times New Roman"/>
        </w:rPr>
        <w:t>错误；电路正常工作时的总功率</w:t>
      </w:r>
      <w:r w:rsidRPr="00C645EA">
        <w:rPr>
          <w:rFonts w:ascii="Times New Roman" w:eastAsia="楷体_GB2312" w:hAnsi="Times New Roman" w:cs="Times New Roman"/>
          <w:i/>
        </w:rPr>
        <w:t>P</w:t>
      </w:r>
      <w:r w:rsidRPr="00C645EA">
        <w:rPr>
          <w:rFonts w:ascii="Times New Roman" w:eastAsia="楷体_GB2312" w:hAnsi="Times New Roman" w:cs="Times New Roman"/>
        </w:rPr>
        <w:t>＝</w:t>
      </w:r>
      <w:r w:rsidRPr="00C645EA">
        <w:rPr>
          <w:rFonts w:ascii="Times New Roman" w:eastAsia="楷体_GB2312" w:hAnsi="Times New Roman" w:cs="Times New Roman"/>
        </w:rPr>
        <w:t>1</w:t>
      </w:r>
      <w:r>
        <w:rPr>
          <w:rFonts w:ascii="Times New Roman" w:eastAsia="楷体_GB2312" w:hAnsi="Times New Roman" w:cs="Times New Roman"/>
        </w:rPr>
        <w:t xml:space="preserve"> </w:t>
      </w:r>
      <w:r w:rsidRPr="00C645EA">
        <w:rPr>
          <w:rFonts w:ascii="Times New Roman" w:eastAsia="楷体_GB2312" w:hAnsi="Times New Roman" w:cs="Times New Roman"/>
        </w:rPr>
        <w:t>100</w:t>
      </w:r>
      <w:r>
        <w:rPr>
          <w:rFonts w:ascii="Times New Roman" w:eastAsia="楷体_GB2312" w:hAnsi="Times New Roman" w:cs="Times New Roman"/>
        </w:rPr>
        <w:t xml:space="preserve"> </w:t>
      </w:r>
      <w:r w:rsidRPr="00C645EA">
        <w:rPr>
          <w:rFonts w:ascii="Times New Roman" w:eastAsia="楷体_GB2312" w:hAnsi="Times New Roman" w:cs="Times New Roman"/>
        </w:rPr>
        <w:t>W</w:t>
      </w:r>
      <w:r w:rsidRPr="00C645EA">
        <w:rPr>
          <w:rFonts w:ascii="Times New Roman" w:eastAsia="楷体_GB2312" w:hAnsi="Times New Roman" w:cs="Times New Roman"/>
        </w:rPr>
        <w:t>，有</w:t>
      </w:r>
      <w:r w:rsidRPr="00C645EA">
        <w:rPr>
          <w:rFonts w:ascii="Times New Roman" w:eastAsia="楷体_GB2312" w:hAnsi="Times New Roman" w:cs="Times New Roman"/>
          <w:i/>
        </w:rPr>
        <w:t>I</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P,U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Pr>
          <w:rFonts w:ascii="Times New Roman" w:eastAsia="楷体_GB2312" w:hAnsi="Times New Roman" w:cs="Times New Roman"/>
        </w:rPr>
        <w:instrText xml:space="preserve"> </w:instrText>
      </w:r>
      <w:r w:rsidRPr="00C645EA">
        <w:rPr>
          <w:rFonts w:ascii="Times New Roman" w:eastAsia="楷体_GB2312" w:hAnsi="Times New Roman" w:cs="Times New Roman"/>
        </w:rPr>
        <w:instrText>100</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220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5</w:t>
      </w:r>
      <w:r>
        <w:rPr>
          <w:rFonts w:ascii="Times New Roman" w:eastAsia="楷体_GB2312" w:hAnsi="Times New Roman" w:cs="Times New Roman"/>
        </w:rPr>
        <w:t xml:space="preserve"> </w:t>
      </w:r>
      <w:r w:rsidRPr="00C645EA">
        <w:rPr>
          <w:rFonts w:ascii="Times New Roman" w:eastAsia="楷体_GB2312" w:hAnsi="Times New Roman" w:cs="Times New Roman"/>
        </w:rPr>
        <w:t>A</w:t>
      </w:r>
      <w:r w:rsidRPr="00C645EA">
        <w:rPr>
          <w:rFonts w:ascii="Times New Roman" w:eastAsia="楷体_GB2312" w:hAnsi="Times New Roman" w:cs="Times New Roman"/>
        </w:rPr>
        <w:t>，故选项</w:t>
      </w:r>
      <w:r w:rsidRPr="00C645EA">
        <w:rPr>
          <w:rFonts w:ascii="Times New Roman" w:eastAsia="楷体_GB2312" w:hAnsi="Times New Roman" w:cs="Times New Roman"/>
        </w:rPr>
        <w:t>D</w:t>
      </w:r>
      <w:r w:rsidRPr="00C645EA">
        <w:rPr>
          <w:rFonts w:ascii="Times New Roman" w:eastAsia="楷体_GB2312" w:hAnsi="Times New Roman" w:cs="Times New Roman"/>
        </w:rPr>
        <w:t>正确</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5</w:t>
      </w:r>
      <w:r>
        <w:rPr>
          <w:rFonts w:ascii="Times New Roman" w:hAnsi="Times New Roman" w:cs="Times New Roman"/>
        </w:rPr>
        <w:t>．</w:t>
      </w:r>
      <w:r w:rsidRPr="00C645EA">
        <w:rPr>
          <w:rFonts w:ascii="Times New Roman" w:hAnsi="Times New Roman" w:cs="Times New Roman"/>
        </w:rPr>
        <w:t>在如图</w:t>
      </w:r>
      <w:r w:rsidRPr="00C645EA">
        <w:rPr>
          <w:rFonts w:ascii="Times New Roman" w:hAnsi="Times New Roman" w:cs="Times New Roman"/>
        </w:rPr>
        <w:t>13</w:t>
      </w:r>
      <w:r w:rsidRPr="00C645EA">
        <w:rPr>
          <w:rFonts w:ascii="Times New Roman" w:hAnsi="Times New Roman" w:cs="Times New Roman"/>
        </w:rPr>
        <w:t>甲所示的电路中</w:t>
      </w:r>
      <w:r>
        <w:rPr>
          <w:rFonts w:ascii="Times New Roman" w:hAnsi="Times New Roman" w:cs="Times New Roman"/>
        </w:rPr>
        <w:t>，</w:t>
      </w:r>
      <w:r w:rsidRPr="00C645EA">
        <w:rPr>
          <w:rFonts w:ascii="Times New Roman" w:hAnsi="Times New Roman" w:cs="Times New Roman"/>
          <w:i/>
        </w:rPr>
        <w:t>D</w:t>
      </w:r>
      <w:r w:rsidRPr="00C645EA">
        <w:rPr>
          <w:rFonts w:ascii="Times New Roman" w:hAnsi="Times New Roman" w:cs="Times New Roman"/>
        </w:rPr>
        <w:t>为理想二极管</w:t>
      </w:r>
      <w:r>
        <w:rPr>
          <w:rFonts w:ascii="Times New Roman" w:hAnsi="Times New Roman" w:cs="Times New Roman"/>
        </w:rPr>
        <w:t>(</w:t>
      </w:r>
      <w:r w:rsidRPr="00C645EA">
        <w:rPr>
          <w:rFonts w:ascii="Times New Roman" w:hAnsi="Times New Roman" w:cs="Times New Roman"/>
        </w:rPr>
        <w:t>正向电阻为零</w:t>
      </w:r>
      <w:r>
        <w:rPr>
          <w:rFonts w:ascii="Times New Roman" w:hAnsi="Times New Roman" w:cs="Times New Roman"/>
        </w:rPr>
        <w:t>，</w:t>
      </w:r>
      <w:r w:rsidRPr="00C645EA">
        <w:rPr>
          <w:rFonts w:ascii="Times New Roman" w:hAnsi="Times New Roman" w:cs="Times New Roman"/>
        </w:rPr>
        <w:t>反向电阻为无穷大</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i/>
        </w:rPr>
        <w:t>R</w:t>
      </w:r>
      <w:r w:rsidRPr="00C645EA">
        <w:rPr>
          <w:rFonts w:ascii="Times New Roman" w:hAnsi="Times New Roman" w:cs="Times New Roman"/>
          <w:vertAlign w:val="subscript"/>
        </w:rPr>
        <w:t>1</w:t>
      </w:r>
      <w:r>
        <w:rPr>
          <w:rFonts w:ascii="Times New Roman" w:hAnsi="Times New Roman" w:cs="Times New Roman"/>
        </w:rPr>
        <w:t>＝</w:t>
      </w:r>
      <w:r w:rsidRPr="00C645EA">
        <w:rPr>
          <w:rFonts w:ascii="Times New Roman" w:hAnsi="Times New Roman" w:cs="Times New Roman"/>
        </w:rPr>
        <w:t>30</w:t>
      </w:r>
      <w:r>
        <w:rPr>
          <w:rFonts w:ascii="Times New Roman" w:hAnsi="Times New Roman" w:cs="Times New Roman"/>
        </w:rPr>
        <w:t xml:space="preserve"> </w:t>
      </w:r>
      <w:r w:rsidRPr="00C645EA">
        <w:rPr>
          <w:rFonts w:ascii="Times New Roman" w:hAnsi="Times New Roman" w:cs="Times New Roman"/>
        </w:rPr>
        <w:t>Ω</w:t>
      </w:r>
      <w:r>
        <w:rPr>
          <w:rFonts w:ascii="Times New Roman" w:hAnsi="Times New Roman" w:cs="Times New Roman"/>
        </w:rPr>
        <w:t>，</w:t>
      </w:r>
      <w:r w:rsidRPr="00C645EA">
        <w:rPr>
          <w:rFonts w:ascii="Times New Roman" w:hAnsi="Times New Roman" w:cs="Times New Roman"/>
          <w:i/>
        </w:rPr>
        <w:t>R</w:t>
      </w:r>
      <w:r w:rsidRPr="00C645EA">
        <w:rPr>
          <w:rFonts w:ascii="Times New Roman" w:hAnsi="Times New Roman" w:cs="Times New Roman"/>
          <w:vertAlign w:val="subscript"/>
        </w:rPr>
        <w:t>2</w:t>
      </w:r>
      <w:r>
        <w:rPr>
          <w:rFonts w:ascii="Times New Roman" w:hAnsi="Times New Roman" w:cs="Times New Roman"/>
        </w:rPr>
        <w:t>＝</w:t>
      </w:r>
      <w:r w:rsidRPr="00C645EA">
        <w:rPr>
          <w:rFonts w:ascii="Times New Roman" w:hAnsi="Times New Roman" w:cs="Times New Roman"/>
        </w:rPr>
        <w:t>60</w:t>
      </w:r>
      <w:r>
        <w:rPr>
          <w:rFonts w:ascii="Times New Roman" w:hAnsi="Times New Roman" w:cs="Times New Roman"/>
        </w:rPr>
        <w:t xml:space="preserve"> </w:t>
      </w:r>
      <w:r w:rsidRPr="00C645EA">
        <w:rPr>
          <w:rFonts w:ascii="Times New Roman" w:hAnsi="Times New Roman" w:cs="Times New Roman"/>
        </w:rPr>
        <w:t>Ω</w:t>
      </w:r>
      <w:r>
        <w:rPr>
          <w:rFonts w:ascii="Times New Roman" w:hAnsi="Times New Roman" w:cs="Times New Roman"/>
        </w:rPr>
        <w:t>，</w:t>
      </w:r>
      <w:r w:rsidRPr="00C645EA">
        <w:rPr>
          <w:rFonts w:ascii="Times New Roman" w:hAnsi="Times New Roman" w:cs="Times New Roman"/>
          <w:i/>
        </w:rPr>
        <w:t>R</w:t>
      </w:r>
      <w:r w:rsidRPr="00C645EA">
        <w:rPr>
          <w:rFonts w:ascii="Times New Roman" w:hAnsi="Times New Roman" w:cs="Times New Roman"/>
          <w:vertAlign w:val="subscript"/>
        </w:rPr>
        <w:t>3</w:t>
      </w:r>
      <w:r>
        <w:rPr>
          <w:rFonts w:ascii="Times New Roman" w:hAnsi="Times New Roman" w:cs="Times New Roman"/>
        </w:rPr>
        <w:t>＝</w:t>
      </w:r>
      <w:r w:rsidRPr="00C645EA">
        <w:rPr>
          <w:rFonts w:ascii="Times New Roman" w:hAnsi="Times New Roman" w:cs="Times New Roman"/>
        </w:rPr>
        <w:t>10</w:t>
      </w:r>
      <w:r>
        <w:rPr>
          <w:rFonts w:ascii="Times New Roman" w:hAnsi="Times New Roman" w:cs="Times New Roman"/>
        </w:rPr>
        <w:t xml:space="preserve"> </w:t>
      </w:r>
      <w:r w:rsidRPr="00C645EA">
        <w:rPr>
          <w:rFonts w:ascii="Times New Roman" w:hAnsi="Times New Roman" w:cs="Times New Roman"/>
        </w:rPr>
        <w:t>Ω.</w:t>
      </w:r>
      <w:r w:rsidRPr="00C645EA">
        <w:rPr>
          <w:rFonts w:ascii="Times New Roman" w:hAnsi="Times New Roman" w:cs="Times New Roman"/>
        </w:rPr>
        <w:t>在</w:t>
      </w:r>
      <w:r w:rsidRPr="00C645EA">
        <w:rPr>
          <w:rFonts w:ascii="Times New Roman" w:hAnsi="Times New Roman" w:cs="Times New Roman"/>
          <w:i/>
        </w:rPr>
        <w:t>MN</w:t>
      </w:r>
      <w:r w:rsidRPr="00C645EA">
        <w:rPr>
          <w:rFonts w:ascii="Times New Roman" w:hAnsi="Times New Roman" w:cs="Times New Roman"/>
        </w:rPr>
        <w:t>间加上如图乙所示的交变电压时</w:t>
      </w:r>
      <w:r>
        <w:rPr>
          <w:rFonts w:ascii="Times New Roman" w:hAnsi="Times New Roman" w:cs="Times New Roman"/>
        </w:rPr>
        <w:t>，</w:t>
      </w:r>
      <w:r w:rsidRPr="00C645EA">
        <w:rPr>
          <w:rFonts w:ascii="Times New Roman" w:hAnsi="Times New Roman" w:cs="Times New Roman"/>
          <w:i/>
        </w:rPr>
        <w:t>R</w:t>
      </w:r>
      <w:r w:rsidRPr="00C645EA">
        <w:rPr>
          <w:rFonts w:ascii="Times New Roman" w:hAnsi="Times New Roman" w:cs="Times New Roman"/>
          <w:vertAlign w:val="subscript"/>
        </w:rPr>
        <w:t>3</w:t>
      </w:r>
      <w:proofErr w:type="gramStart"/>
      <w:r w:rsidRPr="00C645EA">
        <w:rPr>
          <w:rFonts w:ascii="Times New Roman" w:hAnsi="Times New Roman" w:cs="Times New Roman"/>
        </w:rPr>
        <w:t>两</w:t>
      </w:r>
      <w:proofErr w:type="gramEnd"/>
      <w:r w:rsidRPr="00C645EA">
        <w:rPr>
          <w:rFonts w:ascii="Times New Roman" w:hAnsi="Times New Roman" w:cs="Times New Roman"/>
        </w:rPr>
        <w:t>端电压表的读数大约是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word\\10-1-20.TIF" \* MERGEFORMAT </w:instrText>
      </w:r>
      <w:r>
        <w:rPr>
          <w:rFonts w:ascii="Times New Roman" w:hAnsi="Times New Roman" w:cs="Times New Roman"/>
        </w:rPr>
        <w:fldChar w:fldCharType="separate"/>
      </w:r>
      <w:r w:rsidRPr="00C645EA">
        <w:rPr>
          <w:rFonts w:ascii="Times New Roman" w:hAnsi="Times New Roman" w:cs="Times New Roman"/>
        </w:rPr>
        <w:pict>
          <v:shape id="_x0000_i1062" type="#_x0000_t75" style="width:229.3pt;height:65.15pt">
            <v:imagedata r:id="rId72" r:href="rId73"/>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13</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3.5</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5</w:t>
      </w:r>
      <w:r>
        <w:rPr>
          <w:rFonts w:ascii="Times New Roman" w:hAnsi="Times New Roman" w:cs="Times New Roman"/>
        </w:rPr>
        <w:t xml:space="preserve"> </w:t>
      </w:r>
      <w:r w:rsidRPr="00C645EA">
        <w:rPr>
          <w:rFonts w:ascii="Times New Roman" w:hAnsi="Times New Roman" w:cs="Times New Roman"/>
        </w:rPr>
        <w:t>V</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w:t>
      </w:r>
    </w:p>
    <w:p w:rsidR="00C645EA" w:rsidRPr="00DD6846" w:rsidRDefault="00C645EA" w:rsidP="00F83012">
      <w:pPr>
        <w:pStyle w:val="a3"/>
        <w:tabs>
          <w:tab w:val="left" w:pos="3544"/>
        </w:tabs>
        <w:snapToGrid w:val="0"/>
        <w:spacing w:line="360" w:lineRule="auto"/>
        <w:rPr>
          <w:rFonts w:ascii="黑体" w:eastAsia="黑体" w:hAnsi="黑体" w:cs="Times New Roman"/>
        </w:rPr>
      </w:pPr>
      <w:r w:rsidRPr="00DD6846">
        <w:rPr>
          <w:rFonts w:ascii="黑体" w:eastAsia="黑体" w:hAnsi="黑体" w:cs="Times New Roman"/>
        </w:rPr>
        <w:t>命题点三　交变电流“四值”的理解和计算</w:t>
      </w:r>
    </w:p>
    <w:p w:rsidR="00C645EA" w:rsidRDefault="00C645EA" w:rsidP="00F83012">
      <w:pPr>
        <w:pStyle w:val="a3"/>
        <w:tabs>
          <w:tab w:val="left" w:pos="3544"/>
        </w:tabs>
        <w:snapToGrid w:val="0"/>
        <w:spacing w:line="360" w:lineRule="auto"/>
        <w:rPr>
          <w:rFonts w:ascii="Times New Roman" w:eastAsia="黑体" w:hAnsi="Times New Roman" w:cs="Times New Roman"/>
        </w:rPr>
      </w:pPr>
      <w:r w:rsidRPr="00C645EA">
        <w:rPr>
          <w:rFonts w:ascii="Times New Roman" w:eastAsia="黑体" w:hAnsi="Times New Roman" w:cs="Times New Roman"/>
        </w:rPr>
        <w:t>交变电流的瞬时值、峰值、有效值和平均值的比较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343"/>
        <w:gridCol w:w="2126"/>
        <w:gridCol w:w="3121"/>
      </w:tblGrid>
      <w:tr w:rsidR="00C645EA" w:rsidRPr="00C645EA" w:rsidTr="00DD6846">
        <w:tblPrEx>
          <w:tblCellMar>
            <w:top w:w="0" w:type="dxa"/>
            <w:bottom w:w="0" w:type="dxa"/>
          </w:tblCellMar>
        </w:tblPrEx>
        <w:trPr>
          <w:jc w:val="center"/>
        </w:trPr>
        <w:tc>
          <w:tcPr>
            <w:tcW w:w="1026"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物理量</w:t>
            </w:r>
          </w:p>
        </w:tc>
        <w:tc>
          <w:tcPr>
            <w:tcW w:w="2343"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物理含义</w:t>
            </w:r>
          </w:p>
        </w:tc>
        <w:tc>
          <w:tcPr>
            <w:tcW w:w="2126"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重要关系</w:t>
            </w:r>
          </w:p>
        </w:tc>
        <w:tc>
          <w:tcPr>
            <w:tcW w:w="3121"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适用情况及说明</w:t>
            </w:r>
          </w:p>
        </w:tc>
      </w:tr>
      <w:tr w:rsidR="00C645EA" w:rsidRPr="00C645EA" w:rsidTr="00DD6846">
        <w:tblPrEx>
          <w:tblCellMar>
            <w:top w:w="0" w:type="dxa"/>
            <w:bottom w:w="0" w:type="dxa"/>
          </w:tblCellMar>
        </w:tblPrEx>
        <w:trPr>
          <w:jc w:val="center"/>
        </w:trPr>
        <w:tc>
          <w:tcPr>
            <w:tcW w:w="1026"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瞬时值</w:t>
            </w:r>
          </w:p>
        </w:tc>
        <w:tc>
          <w:tcPr>
            <w:tcW w:w="2343"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交变电流某一时刻的值</w:t>
            </w:r>
          </w:p>
        </w:tc>
        <w:tc>
          <w:tcPr>
            <w:tcW w:w="2126" w:type="dxa"/>
            <w:shd w:val="clear" w:color="auto" w:fill="auto"/>
            <w:vAlign w:val="center"/>
          </w:tcPr>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i/>
              </w:rPr>
              <w:t>e</w:t>
            </w:r>
            <w:r w:rsidRPr="00C645EA">
              <w:rPr>
                <w:rFonts w:ascii="Times New Roman" w:hAnsi="Times New Roman" w:cs="Times New Roman"/>
              </w:rPr>
              <w:t>＝</w:t>
            </w:r>
            <w:r w:rsidRPr="00C645EA">
              <w:rPr>
                <w:rFonts w:ascii="Times New Roman" w:hAnsi="Times New Roman" w:cs="Times New Roman"/>
                <w:i/>
              </w:rPr>
              <w:t>E</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p>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i/>
              </w:rPr>
              <w:t>i</w:t>
            </w:r>
            <w:r w:rsidRPr="00C645EA">
              <w:rPr>
                <w:rFonts w:ascii="Times New Roman" w:hAnsi="Times New Roman" w:cs="Times New Roman"/>
              </w:rPr>
              <w:t>＝</w:t>
            </w:r>
            <w:r w:rsidRPr="00C645EA">
              <w:rPr>
                <w:rFonts w:ascii="Times New Roman" w:hAnsi="Times New Roman" w:cs="Times New Roman"/>
                <w:i/>
              </w:rPr>
              <w:t>I</w:t>
            </w:r>
            <w:r w:rsidRPr="00C645EA">
              <w:rPr>
                <w:rFonts w:ascii="Times New Roman" w:hAnsi="Times New Roman" w:cs="Times New Roman"/>
                <w:vertAlign w:val="subscript"/>
              </w:rPr>
              <w:t>m</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p>
        </w:tc>
        <w:tc>
          <w:tcPr>
            <w:tcW w:w="3121"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计算线圈某时刻的受力情况</w:t>
            </w:r>
          </w:p>
        </w:tc>
      </w:tr>
      <w:tr w:rsidR="00C645EA" w:rsidRPr="00C645EA" w:rsidTr="00DD6846">
        <w:tblPrEx>
          <w:tblCellMar>
            <w:top w:w="0" w:type="dxa"/>
            <w:bottom w:w="0" w:type="dxa"/>
          </w:tblCellMar>
        </w:tblPrEx>
        <w:trPr>
          <w:jc w:val="center"/>
        </w:trPr>
        <w:tc>
          <w:tcPr>
            <w:tcW w:w="1026"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峰值</w:t>
            </w:r>
          </w:p>
        </w:tc>
        <w:tc>
          <w:tcPr>
            <w:tcW w:w="2343"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最大的瞬时值</w:t>
            </w:r>
          </w:p>
        </w:tc>
        <w:tc>
          <w:tcPr>
            <w:tcW w:w="2126" w:type="dxa"/>
            <w:shd w:val="clear" w:color="auto" w:fill="auto"/>
            <w:vAlign w:val="center"/>
          </w:tcPr>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i/>
              </w:rPr>
              <w:t>E</w:t>
            </w:r>
            <w:r w:rsidRPr="00C645EA">
              <w:rPr>
                <w:rFonts w:ascii="Times New Roman" w:hAnsi="Times New Roman" w:cs="Times New Roman"/>
                <w:vertAlign w:val="subscript"/>
              </w:rPr>
              <w:t>m</w:t>
            </w:r>
            <w:r w:rsidRPr="00C645EA">
              <w:rPr>
                <w:rFonts w:ascii="Times New Roman" w:hAnsi="Times New Roman" w:cs="Times New Roman"/>
              </w:rPr>
              <w:t>＝</w:t>
            </w:r>
            <w:r w:rsidRPr="00C645EA">
              <w:rPr>
                <w:rFonts w:ascii="Times New Roman" w:hAnsi="Times New Roman" w:cs="Times New Roman"/>
                <w:i/>
              </w:rPr>
              <w:t>nBSω</w:t>
            </w:r>
          </w:p>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i/>
              </w:rPr>
              <w:t>I</w:t>
            </w:r>
            <w:r w:rsidRPr="00C645EA">
              <w:rPr>
                <w:rFonts w:ascii="Times New Roman" w:hAnsi="Times New Roman" w:cs="Times New Roman"/>
                <w:vertAlign w:val="subscript"/>
              </w:rPr>
              <w:t>m</w:t>
            </w:r>
            <w:r w:rsidRPr="00C645EA">
              <w:rPr>
                <w:rFonts w:ascii="Times New Roman" w:hAnsi="Times New Roman" w:cs="Times New Roman"/>
              </w:rPr>
              <w:t>＝</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w:instrText>
            </w:r>
            <w:r w:rsidRPr="00C645EA">
              <w:rPr>
                <w:rFonts w:ascii="Times New Roman" w:hAnsi="Times New Roman" w:cs="Times New Roman"/>
                <w:i/>
              </w:rPr>
              <w:instrText>E</w:instrText>
            </w:r>
            <w:r w:rsidRPr="00C645EA">
              <w:rPr>
                <w:rFonts w:ascii="Times New Roman" w:hAnsi="Times New Roman" w:cs="Times New Roman"/>
                <w:vertAlign w:val="subscript"/>
              </w:rPr>
              <w:instrText>m</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rPr>
              <w:fldChar w:fldCharType="end"/>
            </w:r>
          </w:p>
        </w:tc>
        <w:tc>
          <w:tcPr>
            <w:tcW w:w="3121"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讨论电容器的击穿电压</w:t>
            </w:r>
          </w:p>
        </w:tc>
      </w:tr>
      <w:tr w:rsidR="00C645EA" w:rsidRPr="00C645EA" w:rsidTr="00DD6846">
        <w:tblPrEx>
          <w:tblCellMar>
            <w:top w:w="0" w:type="dxa"/>
            <w:bottom w:w="0" w:type="dxa"/>
          </w:tblCellMar>
        </w:tblPrEx>
        <w:trPr>
          <w:jc w:val="center"/>
        </w:trPr>
        <w:tc>
          <w:tcPr>
            <w:tcW w:w="1026"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有效值</w:t>
            </w:r>
          </w:p>
        </w:tc>
        <w:tc>
          <w:tcPr>
            <w:tcW w:w="2343" w:type="dxa"/>
            <w:shd w:val="clear" w:color="auto" w:fill="auto"/>
            <w:vAlign w:val="center"/>
          </w:tcPr>
          <w:p w:rsidR="00C645EA" w:rsidRPr="00C645EA" w:rsidRDefault="00C645EA" w:rsidP="00DD6846">
            <w:pPr>
              <w:pStyle w:val="a3"/>
              <w:tabs>
                <w:tab w:val="left" w:pos="3544"/>
              </w:tabs>
              <w:snapToGrid w:val="0"/>
              <w:spacing w:line="360" w:lineRule="auto"/>
              <w:jc w:val="left"/>
              <w:rPr>
                <w:rFonts w:ascii="Times New Roman" w:hAnsi="Times New Roman" w:cs="Times New Roman"/>
                <w:i/>
              </w:rPr>
            </w:pPr>
            <w:r w:rsidRPr="00C645EA">
              <w:rPr>
                <w:rFonts w:ascii="Times New Roman" w:hAnsi="Times New Roman" w:cs="Times New Roman"/>
              </w:rPr>
              <w:t>跟交变电流的热效应等效的恒定电流的值</w:t>
            </w:r>
          </w:p>
        </w:tc>
        <w:tc>
          <w:tcPr>
            <w:tcW w:w="2126" w:type="dxa"/>
            <w:shd w:val="clear" w:color="auto" w:fill="auto"/>
            <w:vAlign w:val="center"/>
          </w:tcPr>
          <w:p w:rsidR="00C645EA" w:rsidRDefault="00C645EA" w:rsidP="00DD6846">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i/>
              </w:rPr>
              <w:t>E</w:t>
            </w:r>
            <w:r w:rsidRPr="00C645EA">
              <w:rPr>
                <w:rFonts w:ascii="Times New Roman" w:hAnsi="Times New Roman" w:cs="Times New Roman"/>
              </w:rPr>
              <w:t>＝</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w:instrText>
            </w:r>
            <w:r w:rsidRPr="00C645EA">
              <w:rPr>
                <w:rFonts w:ascii="Times New Roman" w:hAnsi="Times New Roman" w:cs="Times New Roman"/>
                <w:i/>
              </w:rPr>
              <w:instrText>E</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sidRPr="00C645EA">
              <w:rPr>
                <w:rFonts w:ascii="Times New Roman" w:hAnsi="Times New Roman" w:cs="Times New Roman"/>
              </w:rPr>
              <w:instrText>\r(2))</w:instrText>
            </w:r>
            <w:r w:rsidRPr="00C645EA">
              <w:rPr>
                <w:rFonts w:ascii="Times New Roman" w:hAnsi="Times New Roman" w:cs="Times New Roman"/>
              </w:rPr>
              <w:fldChar w:fldCharType="end"/>
            </w:r>
          </w:p>
          <w:p w:rsidR="00C645EA" w:rsidRDefault="00C645EA" w:rsidP="00DD6846">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i/>
              </w:rPr>
              <w:t>U</w:t>
            </w:r>
            <w:r w:rsidRPr="00C645EA">
              <w:rPr>
                <w:rFonts w:ascii="Times New Roman" w:hAnsi="Times New Roman" w:cs="Times New Roman"/>
              </w:rPr>
              <w:t>＝</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w:instrText>
            </w:r>
            <w:r w:rsidRPr="00C645EA">
              <w:rPr>
                <w:rFonts w:ascii="Times New Roman" w:hAnsi="Times New Roman" w:cs="Times New Roman"/>
                <w:i/>
              </w:rPr>
              <w:instrText>U</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sidRPr="00C645EA">
              <w:rPr>
                <w:rFonts w:ascii="Times New Roman" w:hAnsi="Times New Roman" w:cs="Times New Roman"/>
              </w:rPr>
              <w:instrText>\r(2))</w:instrText>
            </w:r>
            <w:r w:rsidRPr="00C645EA">
              <w:rPr>
                <w:rFonts w:ascii="Times New Roman" w:hAnsi="Times New Roman" w:cs="Times New Roman"/>
              </w:rPr>
              <w:fldChar w:fldCharType="end"/>
            </w:r>
          </w:p>
          <w:p w:rsidR="00C645EA" w:rsidRDefault="00C645EA" w:rsidP="00DD6846">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i/>
              </w:rPr>
              <w:t>I</w:t>
            </w:r>
            <w:r w:rsidRPr="00C645EA">
              <w:rPr>
                <w:rFonts w:ascii="Times New Roman" w:hAnsi="Times New Roman" w:cs="Times New Roman"/>
              </w:rPr>
              <w:t>＝</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w:instrText>
            </w:r>
            <w:r w:rsidRPr="00C645EA">
              <w:rPr>
                <w:rFonts w:ascii="Times New Roman" w:hAnsi="Times New Roman" w:cs="Times New Roman"/>
                <w:i/>
              </w:rPr>
              <w:instrText>I</w:instrText>
            </w:r>
            <w:r w:rsidRPr="00C645EA">
              <w:rPr>
                <w:rFonts w:ascii="Times New Roman" w:hAnsi="Times New Roman" w:cs="Times New Roman"/>
                <w:vertAlign w:val="subscript"/>
              </w:rPr>
              <w:instrText>m</w:instrText>
            </w:r>
            <w:r w:rsidRPr="00C645EA">
              <w:rPr>
                <w:rFonts w:ascii="Times New Roman" w:hAnsi="Times New Roman" w:cs="Times New Roman"/>
                <w:i/>
              </w:rPr>
              <w:instrText>,</w:instrText>
            </w:r>
            <w:r w:rsidRPr="00C645EA">
              <w:rPr>
                <w:rFonts w:ascii="Times New Roman" w:hAnsi="Times New Roman" w:cs="Times New Roman"/>
              </w:rPr>
              <w:instrText>\r(2))</w:instrText>
            </w:r>
            <w:r w:rsidRPr="00C645EA">
              <w:rPr>
                <w:rFonts w:ascii="Times New Roman" w:hAnsi="Times New Roman" w:cs="Times New Roman"/>
              </w:rPr>
              <w:fldChar w:fldCharType="end"/>
            </w:r>
          </w:p>
          <w:p w:rsidR="00C645EA" w:rsidRPr="00C645EA" w:rsidRDefault="00C645EA" w:rsidP="00DD6846">
            <w:pPr>
              <w:pStyle w:val="a3"/>
              <w:tabs>
                <w:tab w:val="left" w:pos="3544"/>
              </w:tabs>
              <w:snapToGrid w:val="0"/>
              <w:spacing w:line="360" w:lineRule="auto"/>
              <w:jc w:val="left"/>
              <w:rPr>
                <w:rFonts w:ascii="Times New Roman" w:hAnsi="Times New Roman" w:cs="Times New Roman"/>
                <w:i/>
              </w:rPr>
            </w:pPr>
            <w:r w:rsidRPr="00C645EA">
              <w:rPr>
                <w:rFonts w:ascii="Times New Roman" w:hAnsi="Times New Roman" w:cs="Times New Roman"/>
              </w:rPr>
              <w:t>适用于正</w:t>
            </w:r>
            <w:r>
              <w:rPr>
                <w:rFonts w:ascii="Times New Roman" w:hAnsi="Times New Roman" w:cs="Times New Roman"/>
              </w:rPr>
              <w:t>(</w:t>
            </w:r>
            <w:r w:rsidRPr="00C645EA">
              <w:rPr>
                <w:rFonts w:ascii="Times New Roman" w:hAnsi="Times New Roman" w:cs="Times New Roman"/>
              </w:rPr>
              <w:t>余</w:t>
            </w:r>
            <w:r>
              <w:rPr>
                <w:rFonts w:ascii="Times New Roman" w:hAnsi="Times New Roman" w:cs="Times New Roman"/>
              </w:rPr>
              <w:t>)</w:t>
            </w:r>
            <w:proofErr w:type="gramStart"/>
            <w:r w:rsidRPr="00C645EA">
              <w:rPr>
                <w:rFonts w:ascii="Times New Roman" w:hAnsi="Times New Roman" w:cs="Times New Roman"/>
              </w:rPr>
              <w:t>弦式交变电流</w:t>
            </w:r>
            <w:proofErr w:type="gramEnd"/>
          </w:p>
        </w:tc>
        <w:tc>
          <w:tcPr>
            <w:tcW w:w="3121" w:type="dxa"/>
            <w:shd w:val="clear" w:color="auto" w:fill="auto"/>
            <w:vAlign w:val="center"/>
          </w:tcPr>
          <w:p w:rsidR="00C645EA" w:rsidRDefault="00C645EA" w:rsidP="00DD684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计算与电流的热效应有关的量</w:t>
            </w:r>
            <w:r>
              <w:rPr>
                <w:rFonts w:ascii="Times New Roman" w:hAnsi="Times New Roman" w:cs="Times New Roman"/>
              </w:rPr>
              <w:t>(</w:t>
            </w:r>
            <w:r w:rsidRPr="00C645EA">
              <w:rPr>
                <w:rFonts w:ascii="Times New Roman" w:hAnsi="Times New Roman" w:cs="Times New Roman"/>
              </w:rPr>
              <w:t>如电功、电功率、电热等</w:t>
            </w:r>
            <w:r>
              <w:rPr>
                <w:rFonts w:ascii="Times New Roman" w:hAnsi="Times New Roman" w:cs="Times New Roman"/>
              </w:rPr>
              <w:t>)</w:t>
            </w:r>
          </w:p>
          <w:p w:rsidR="00C645EA" w:rsidRDefault="00C645EA" w:rsidP="00DD684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电气设备</w:t>
            </w:r>
            <w:r w:rsidRPr="00C645EA">
              <w:rPr>
                <w:rFonts w:hAnsi="宋体" w:cs="Times New Roman"/>
              </w:rPr>
              <w:t>“</w:t>
            </w:r>
            <w:r w:rsidRPr="00C645EA">
              <w:rPr>
                <w:rFonts w:ascii="Times New Roman" w:hAnsi="Times New Roman" w:cs="Times New Roman"/>
              </w:rPr>
              <w:t>铭牌</w:t>
            </w:r>
            <w:r w:rsidRPr="00C645EA">
              <w:rPr>
                <w:rFonts w:hAnsi="宋体" w:cs="Times New Roman"/>
              </w:rPr>
              <w:t>”</w:t>
            </w:r>
            <w:r w:rsidRPr="00C645EA">
              <w:rPr>
                <w:rFonts w:ascii="Times New Roman" w:hAnsi="Times New Roman" w:cs="Times New Roman"/>
              </w:rPr>
              <w:t>上所标的一般是有效值</w:t>
            </w:r>
          </w:p>
          <w:p w:rsidR="00C645EA" w:rsidRPr="00C645EA" w:rsidRDefault="00C645EA" w:rsidP="00DD684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保险丝的熔断电流为有效值</w:t>
            </w:r>
          </w:p>
        </w:tc>
      </w:tr>
      <w:tr w:rsidR="00C645EA" w:rsidTr="00DD6846">
        <w:tblPrEx>
          <w:tblCellMar>
            <w:top w:w="0" w:type="dxa"/>
            <w:bottom w:w="0" w:type="dxa"/>
          </w:tblCellMar>
        </w:tblPrEx>
        <w:trPr>
          <w:jc w:val="center"/>
        </w:trPr>
        <w:tc>
          <w:tcPr>
            <w:tcW w:w="1026" w:type="dxa"/>
            <w:shd w:val="clear" w:color="auto" w:fill="auto"/>
            <w:vAlign w:val="center"/>
          </w:tcPr>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t>平均值</w:t>
            </w:r>
          </w:p>
        </w:tc>
        <w:tc>
          <w:tcPr>
            <w:tcW w:w="2343" w:type="dxa"/>
            <w:shd w:val="clear" w:color="auto" w:fill="auto"/>
            <w:vAlign w:val="center"/>
          </w:tcPr>
          <w:p w:rsidR="00C645EA" w:rsidRPr="00C645EA" w:rsidRDefault="00C645EA" w:rsidP="00DD6846">
            <w:pPr>
              <w:pStyle w:val="a3"/>
              <w:tabs>
                <w:tab w:val="left" w:pos="3544"/>
              </w:tabs>
              <w:snapToGrid w:val="0"/>
              <w:spacing w:line="360" w:lineRule="auto"/>
              <w:jc w:val="left"/>
              <w:rPr>
                <w:rFonts w:ascii="Times New Roman" w:hAnsi="Times New Roman" w:cs="Times New Roman"/>
                <w:i/>
              </w:rPr>
            </w:pPr>
            <w:r w:rsidRPr="00C645EA">
              <w:rPr>
                <w:rFonts w:ascii="Times New Roman" w:hAnsi="Times New Roman" w:cs="Times New Roman"/>
              </w:rPr>
              <w:t>交变电流</w:t>
            </w:r>
            <w:proofErr w:type="gramStart"/>
            <w:r w:rsidRPr="00C645EA">
              <w:rPr>
                <w:rFonts w:ascii="Times New Roman" w:hAnsi="Times New Roman" w:cs="Times New Roman"/>
              </w:rPr>
              <w:t>图象</w:t>
            </w:r>
            <w:proofErr w:type="gramEnd"/>
            <w:r w:rsidRPr="00C645EA">
              <w:rPr>
                <w:rFonts w:ascii="Times New Roman" w:hAnsi="Times New Roman" w:cs="Times New Roman"/>
              </w:rPr>
              <w:t>中图线与时间轴所夹的面积与时间的比值</w:t>
            </w:r>
          </w:p>
        </w:tc>
        <w:tc>
          <w:tcPr>
            <w:tcW w:w="2126" w:type="dxa"/>
            <w:shd w:val="clear" w:color="auto" w:fill="auto"/>
            <w:vAlign w:val="center"/>
          </w:tcPr>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x\to(</w:instrText>
            </w:r>
            <w:r w:rsidRPr="00C645EA">
              <w:rPr>
                <w:rFonts w:ascii="Times New Roman" w:hAnsi="Times New Roman" w:cs="Times New Roman"/>
                <w:i/>
              </w:rPr>
              <w:instrText>E</w:instrText>
            </w:r>
            <w:r w:rsidRPr="00C645EA">
              <w:rPr>
                <w:rFonts w:ascii="Times New Roman" w:hAnsi="Times New Roman" w:cs="Times New Roman"/>
              </w:rPr>
              <w:instrText>)</w:instrText>
            </w:r>
            <w:r w:rsidRPr="00C645EA">
              <w:rPr>
                <w:rFonts w:ascii="Times New Roman" w:hAnsi="Times New Roman" w:cs="Times New Roman"/>
              </w:rPr>
              <w:fldChar w:fldCharType="end"/>
            </w:r>
            <w:r w:rsidRPr="00C645EA">
              <w:rPr>
                <w:rFonts w:ascii="Times New Roman" w:hAnsi="Times New Roman" w:cs="Times New Roman"/>
              </w:rPr>
              <w:t>＝</w:t>
            </w:r>
            <w:r w:rsidRPr="00C645EA">
              <w:rPr>
                <w:rFonts w:ascii="Times New Roman" w:hAnsi="Times New Roman" w:cs="Times New Roman"/>
                <w:i/>
              </w:rPr>
              <w:t>Bl</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x\to(</w:instrText>
            </w:r>
            <w:r w:rsidRPr="00C645EA">
              <w:rPr>
                <w:rFonts w:ascii="Book Antiqua" w:hAnsi="Book Antiqua" w:cs="Times New Roman"/>
                <w:i/>
              </w:rPr>
              <w:instrText>v</w:instrText>
            </w:r>
            <w:r w:rsidRPr="00C645EA">
              <w:rPr>
                <w:rFonts w:ascii="Times New Roman" w:hAnsi="Times New Roman" w:cs="Times New Roman"/>
              </w:rPr>
              <w:instrText>)</w:instrText>
            </w:r>
            <w:r w:rsidRPr="00C645EA">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x\to(</w:instrText>
            </w:r>
            <w:r w:rsidRPr="00C645EA">
              <w:rPr>
                <w:rFonts w:ascii="Times New Roman" w:hAnsi="Times New Roman" w:cs="Times New Roman"/>
                <w:i/>
              </w:rPr>
              <w:instrText>E</w:instrText>
            </w:r>
            <w:r w:rsidRPr="00C645EA">
              <w:rPr>
                <w:rFonts w:ascii="Times New Roman" w:hAnsi="Times New Roman" w:cs="Times New Roman"/>
              </w:rPr>
              <w:instrText>)</w:instrText>
            </w:r>
            <w:r w:rsidRPr="00C645EA">
              <w:rPr>
                <w:rFonts w:ascii="Times New Roman" w:hAnsi="Times New Roman" w:cs="Times New Roman"/>
              </w:rPr>
              <w:fldChar w:fldCharType="end"/>
            </w:r>
            <w:r w:rsidRPr="00C645EA">
              <w:rPr>
                <w:rFonts w:ascii="Times New Roman" w:hAnsi="Times New Roman" w:cs="Times New Roman"/>
              </w:rPr>
              <w:t>＝</w:t>
            </w:r>
            <w:r w:rsidRPr="00C645EA">
              <w:rPr>
                <w:rFonts w:ascii="Times New Roman" w:hAnsi="Times New Roman" w:cs="Times New Roman"/>
                <w:i/>
              </w:rPr>
              <w:t>n</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f(Δ</w:instrText>
            </w:r>
            <w:r w:rsidRPr="00C645EA">
              <w:rPr>
                <w:rFonts w:ascii="Times New Roman" w:hAnsi="Times New Roman" w:cs="Times New Roman"/>
                <w:i/>
              </w:rPr>
              <w:instrText>Φ,</w:instrText>
            </w:r>
            <w:r w:rsidRPr="00C645EA">
              <w:rPr>
                <w:rFonts w:ascii="Times New Roman" w:hAnsi="Times New Roman" w:cs="Times New Roman"/>
              </w:rPr>
              <w:instrText>Δ</w:instrText>
            </w:r>
            <w:r w:rsidRPr="00C645EA">
              <w:rPr>
                <w:rFonts w:ascii="Times New Roman" w:hAnsi="Times New Roman" w:cs="Times New Roman"/>
                <w:i/>
              </w:rPr>
              <w:instrText>t</w:instrText>
            </w:r>
            <w:r w:rsidRPr="00C645EA">
              <w:rPr>
                <w:rFonts w:ascii="Times New Roman" w:hAnsi="Times New Roman" w:cs="Times New Roman"/>
              </w:rPr>
              <w:instrText>)</w:instrText>
            </w:r>
            <w:r w:rsidRPr="00C645EA">
              <w:rPr>
                <w:rFonts w:ascii="Times New Roman" w:hAnsi="Times New Roman" w:cs="Times New Roman"/>
              </w:rPr>
              <w:fldChar w:fldCharType="end"/>
            </w:r>
          </w:p>
          <w:p w:rsidR="00C645EA" w:rsidRPr="00C645EA" w:rsidRDefault="00C645EA" w:rsidP="00F83012">
            <w:pPr>
              <w:pStyle w:val="a3"/>
              <w:tabs>
                <w:tab w:val="left" w:pos="3544"/>
              </w:tabs>
              <w:snapToGrid w:val="0"/>
              <w:spacing w:line="360" w:lineRule="auto"/>
              <w:jc w:val="center"/>
              <w:rPr>
                <w:rFonts w:ascii="Times New Roman" w:hAnsi="Times New Roman" w:cs="Times New Roman"/>
                <w:i/>
              </w:rPr>
            </w:pP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x\to(</w:instrText>
            </w:r>
            <w:r w:rsidRPr="00C645EA">
              <w:rPr>
                <w:rFonts w:ascii="Times New Roman" w:hAnsi="Times New Roman" w:cs="Times New Roman"/>
                <w:i/>
              </w:rPr>
              <w:instrText>I</w:instrText>
            </w:r>
            <w:r w:rsidRPr="00C645EA">
              <w:rPr>
                <w:rFonts w:ascii="Times New Roman" w:hAnsi="Times New Roman" w:cs="Times New Roman"/>
              </w:rPr>
              <w:instrText>)</w:instrText>
            </w:r>
            <w:r w:rsidRPr="00C645EA">
              <w:rPr>
                <w:rFonts w:ascii="Times New Roman" w:hAnsi="Times New Roman" w:cs="Times New Roman"/>
              </w:rPr>
              <w:fldChar w:fldCharType="end"/>
            </w:r>
            <w:r w:rsidRPr="00C645EA">
              <w:rPr>
                <w:rFonts w:ascii="Times New Roman" w:hAnsi="Times New Roman" w:cs="Times New Roman"/>
              </w:rPr>
              <w:t>＝</w:t>
            </w:r>
            <w:r w:rsidRPr="00C645EA">
              <w:rPr>
                <w:rFonts w:ascii="Times New Roman" w:hAnsi="Times New Roman" w:cs="Times New Roman"/>
              </w:rPr>
              <w:fldChar w:fldCharType="begin"/>
            </w:r>
            <w:r>
              <w:rPr>
                <w:rFonts w:ascii="Times New Roman" w:hAnsi="Times New Roman" w:cs="Times New Roman"/>
              </w:rPr>
              <w:instrText>eq \</w:instrText>
            </w:r>
            <w:r w:rsidRPr="00C645EA">
              <w:rPr>
                <w:rFonts w:ascii="Times New Roman" w:hAnsi="Times New Roman" w:cs="Times New Roman"/>
              </w:rPr>
              <w:instrText>f(\x\to(</w:instrText>
            </w:r>
            <w:r w:rsidRPr="00C645EA">
              <w:rPr>
                <w:rFonts w:ascii="Times New Roman" w:hAnsi="Times New Roman" w:cs="Times New Roman"/>
                <w:i/>
              </w:rPr>
              <w:instrText>E</w:instrText>
            </w:r>
            <w:r w:rsidRPr="00C645EA">
              <w:rPr>
                <w:rFonts w:ascii="Times New Roman" w:hAnsi="Times New Roman" w:cs="Times New Roman"/>
              </w:rPr>
              <w:instrText>)</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i/>
              </w:rPr>
              <w:instrText>r</w:instrText>
            </w:r>
            <w:r w:rsidRPr="00C645EA">
              <w:rPr>
                <w:rFonts w:ascii="Times New Roman" w:hAnsi="Times New Roman" w:cs="Times New Roman"/>
              </w:rPr>
              <w:instrText>)</w:instrText>
            </w:r>
            <w:r w:rsidRPr="00C645EA">
              <w:rPr>
                <w:rFonts w:ascii="Times New Roman" w:hAnsi="Times New Roman" w:cs="Times New Roman"/>
              </w:rPr>
              <w:fldChar w:fldCharType="end"/>
            </w:r>
          </w:p>
        </w:tc>
        <w:tc>
          <w:tcPr>
            <w:tcW w:w="3121" w:type="dxa"/>
            <w:shd w:val="clear" w:color="auto" w:fill="auto"/>
            <w:vAlign w:val="center"/>
          </w:tcPr>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计算通过电路横截面的电荷量</w:t>
            </w:r>
          </w:p>
        </w:tc>
      </w:tr>
    </w:tbl>
    <w:p w:rsidR="00DD6846" w:rsidRDefault="00DD6846" w:rsidP="00F83012">
      <w:pPr>
        <w:pStyle w:val="a3"/>
        <w:tabs>
          <w:tab w:val="left" w:pos="3544"/>
        </w:tabs>
        <w:snapToGrid w:val="0"/>
        <w:spacing w:line="360" w:lineRule="auto"/>
        <w:rPr>
          <w:rFonts w:ascii="Times New Roman" w:hAnsi="Times New Roman" w:cs="Times New Roman" w:hint="eastAsia"/>
        </w:rPr>
      </w:pP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左括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63" type="#_x0000_t75" style="width:2.55pt;height:7.7pt">
            <v:imagedata r:id="rId16" r:href="rId74"/>
          </v:shape>
        </w:pict>
      </w:r>
      <w:r>
        <w:rPr>
          <w:rFonts w:ascii="Times New Roman" w:eastAsia="黑体" w:hAnsi="Times New Roman" w:cs="Times New Roman"/>
        </w:rPr>
        <w:fldChar w:fldCharType="end"/>
      </w:r>
      <w:r w:rsidRPr="00C645EA">
        <w:rPr>
          <w:rFonts w:ascii="Times New Roman" w:eastAsia="黑体" w:hAnsi="Times New Roman" w:cs="Times New Roman"/>
        </w:rPr>
        <w:t>例</w:t>
      </w:r>
      <w:r w:rsidRPr="00C645EA">
        <w:rPr>
          <w:rFonts w:ascii="Times New Roman" w:eastAsia="黑体" w:hAnsi="Times New Roman" w:cs="Times New Roman"/>
        </w:rPr>
        <w:t>4</w:t>
      </w:r>
      <w:r>
        <w:rPr>
          <w:rFonts w:ascii="Times New Roman" w:eastAsia="黑体" w:hAnsi="Times New Roman" w:cs="Times New Roman"/>
        </w:rPr>
        <w:fldChar w:fldCharType="begin"/>
      </w:r>
      <w:r w:rsidR="00530414">
        <w:rPr>
          <w:rFonts w:ascii="Times New Roman" w:eastAsia="黑体" w:hAnsi="Times New Roman" w:cs="Times New Roman" w:hint="eastAsia"/>
        </w:rPr>
        <w:instrText xml:space="preserve"> INCLUDEPICTURE "E:\\</w:instrText>
      </w:r>
      <w:r w:rsidR="00530414">
        <w:rPr>
          <w:rFonts w:ascii="Times New Roman" w:eastAsia="黑体" w:hAnsi="Times New Roman" w:cs="Times New Roman" w:hint="eastAsia"/>
        </w:rPr>
        <w:instrText>李善英</w:instrText>
      </w:r>
      <w:r w:rsidR="00530414">
        <w:rPr>
          <w:rFonts w:ascii="Times New Roman" w:eastAsia="黑体" w:hAnsi="Times New Roman" w:cs="Times New Roman" w:hint="eastAsia"/>
        </w:rPr>
        <w:instrText>\\2017\\</w:instrText>
      </w:r>
      <w:r w:rsidR="00530414">
        <w:rPr>
          <w:rFonts w:ascii="Times New Roman" w:eastAsia="黑体" w:hAnsi="Times New Roman" w:cs="Times New Roman" w:hint="eastAsia"/>
        </w:rPr>
        <w:instrText>一轮</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物理</w:instrText>
      </w:r>
      <w:r w:rsidR="00530414">
        <w:rPr>
          <w:rFonts w:ascii="Times New Roman" w:eastAsia="黑体" w:hAnsi="Times New Roman" w:cs="Times New Roman" w:hint="eastAsia"/>
        </w:rPr>
        <w:instrText>\\</w:instrText>
      </w:r>
      <w:r w:rsidR="00530414">
        <w:rPr>
          <w:rFonts w:ascii="Times New Roman" w:eastAsia="黑体" w:hAnsi="Times New Roman" w:cs="Times New Roman" w:hint="eastAsia"/>
        </w:rPr>
        <w:instrText>新转</w:instrText>
      </w:r>
      <w:r w:rsidR="00530414">
        <w:rPr>
          <w:rFonts w:ascii="Times New Roman" w:eastAsia="黑体" w:hAnsi="Times New Roman" w:cs="Times New Roman" w:hint="eastAsia"/>
        </w:rPr>
        <w:instrText>word\\</w:instrText>
      </w:r>
      <w:r w:rsidR="00530414">
        <w:rPr>
          <w:rFonts w:ascii="Times New Roman" w:eastAsia="黑体" w:hAnsi="Times New Roman" w:cs="Times New Roman" w:hint="eastAsia"/>
        </w:rPr>
        <w:instrText>右括</w:instrText>
      </w:r>
      <w:r w:rsidR="0053041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C645EA">
        <w:rPr>
          <w:rFonts w:ascii="Times New Roman" w:eastAsia="黑体" w:hAnsi="Times New Roman" w:cs="Times New Roman" w:hint="eastAsia"/>
        </w:rPr>
        <w:pict>
          <v:shape id="_x0000_i1064" type="#_x0000_t75" style="width:2.15pt;height:7.7pt">
            <v:imagedata r:id="rId18" r:href="rId75"/>
          </v:shape>
        </w:pict>
      </w:r>
      <w:r>
        <w:rPr>
          <w:rFonts w:ascii="Times New Roman" w:eastAsia="黑体"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如图</w:t>
      </w:r>
      <w:r w:rsidRPr="00C645EA">
        <w:rPr>
          <w:rFonts w:ascii="Times New Roman" w:hAnsi="Times New Roman" w:cs="Times New Roman"/>
        </w:rPr>
        <w:t>14</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i/>
        </w:rPr>
        <w:t>N</w:t>
      </w:r>
      <w:r>
        <w:rPr>
          <w:rFonts w:ascii="Times New Roman" w:hAnsi="Times New Roman" w:cs="Times New Roman"/>
        </w:rPr>
        <w:t>＝</w:t>
      </w:r>
      <w:r w:rsidRPr="00C645EA">
        <w:rPr>
          <w:rFonts w:ascii="Times New Roman" w:hAnsi="Times New Roman" w:cs="Times New Roman"/>
        </w:rPr>
        <w:t>50</w:t>
      </w:r>
      <w:r w:rsidRPr="00C645EA">
        <w:rPr>
          <w:rFonts w:ascii="Times New Roman" w:hAnsi="Times New Roman" w:cs="Times New Roman"/>
        </w:rPr>
        <w:t>匝的矩形线圈</w:t>
      </w:r>
      <w:r w:rsidRPr="00C645EA">
        <w:rPr>
          <w:rFonts w:ascii="Times New Roman" w:hAnsi="Times New Roman" w:cs="Times New Roman"/>
          <w:i/>
        </w:rPr>
        <w:t>abcd</w:t>
      </w:r>
      <w:r>
        <w:rPr>
          <w:rFonts w:ascii="Times New Roman" w:hAnsi="Times New Roman" w:cs="Times New Roman"/>
        </w:rPr>
        <w:t>，</w:t>
      </w:r>
      <w:r w:rsidRPr="00C645EA">
        <w:rPr>
          <w:rFonts w:ascii="Times New Roman" w:hAnsi="Times New Roman" w:cs="Times New Roman"/>
          <w:i/>
        </w:rPr>
        <w:t>ab</w:t>
      </w:r>
      <w:r w:rsidRPr="00C645EA">
        <w:rPr>
          <w:rFonts w:ascii="Times New Roman" w:hAnsi="Times New Roman" w:cs="Times New Roman"/>
        </w:rPr>
        <w:t>边长</w:t>
      </w:r>
      <w:r w:rsidRPr="00C645EA">
        <w:rPr>
          <w:rFonts w:ascii="Times New Roman" w:hAnsi="Times New Roman" w:cs="Times New Roman"/>
          <w:i/>
        </w:rPr>
        <w:t>l</w:t>
      </w:r>
      <w:r w:rsidRPr="00C645EA">
        <w:rPr>
          <w:rFonts w:ascii="Times New Roman" w:hAnsi="Times New Roman" w:cs="Times New Roman"/>
          <w:vertAlign w:val="subscript"/>
        </w:rPr>
        <w:t>1</w:t>
      </w:r>
      <w:r>
        <w:rPr>
          <w:rFonts w:ascii="Times New Roman" w:hAnsi="Times New Roman" w:cs="Times New Roman"/>
        </w:rPr>
        <w:t>＝</w:t>
      </w:r>
      <w:r w:rsidRPr="00C645EA">
        <w:rPr>
          <w:rFonts w:ascii="Times New Roman" w:hAnsi="Times New Roman" w:cs="Times New Roman"/>
        </w:rPr>
        <w:t>20</w:t>
      </w:r>
      <w:r>
        <w:rPr>
          <w:rFonts w:ascii="Times New Roman" w:hAnsi="Times New Roman" w:cs="Times New Roman"/>
        </w:rPr>
        <w:t xml:space="preserve"> </w:t>
      </w:r>
      <w:r w:rsidRPr="00C645EA">
        <w:rPr>
          <w:rFonts w:ascii="Times New Roman" w:hAnsi="Times New Roman" w:cs="Times New Roman"/>
        </w:rPr>
        <w:t>cm</w:t>
      </w:r>
      <w:r>
        <w:rPr>
          <w:rFonts w:ascii="Times New Roman" w:hAnsi="Times New Roman" w:cs="Times New Roman"/>
        </w:rPr>
        <w:t>，</w:t>
      </w:r>
      <w:r w:rsidRPr="00C645EA">
        <w:rPr>
          <w:rFonts w:ascii="Times New Roman" w:hAnsi="Times New Roman" w:cs="Times New Roman"/>
          <w:i/>
        </w:rPr>
        <w:t>ad</w:t>
      </w:r>
      <w:r w:rsidRPr="00C645EA">
        <w:rPr>
          <w:rFonts w:ascii="Times New Roman" w:hAnsi="Times New Roman" w:cs="Times New Roman"/>
        </w:rPr>
        <w:t>边长</w:t>
      </w:r>
      <w:r w:rsidRPr="00C645EA">
        <w:rPr>
          <w:rFonts w:ascii="Times New Roman" w:hAnsi="Times New Roman" w:cs="Times New Roman"/>
          <w:i/>
        </w:rPr>
        <w:t>l</w:t>
      </w:r>
      <w:r w:rsidRPr="00C645EA">
        <w:rPr>
          <w:rFonts w:ascii="Times New Roman" w:hAnsi="Times New Roman" w:cs="Times New Roman"/>
          <w:vertAlign w:val="subscript"/>
        </w:rPr>
        <w:t>2</w:t>
      </w:r>
      <w:r>
        <w:rPr>
          <w:rFonts w:ascii="Times New Roman" w:hAnsi="Times New Roman" w:cs="Times New Roman"/>
        </w:rPr>
        <w:t>＝</w:t>
      </w:r>
      <w:r w:rsidRPr="00C645EA">
        <w:rPr>
          <w:rFonts w:ascii="Times New Roman" w:hAnsi="Times New Roman" w:cs="Times New Roman"/>
        </w:rPr>
        <w:t>25</w:t>
      </w:r>
      <w:r>
        <w:rPr>
          <w:rFonts w:ascii="Times New Roman" w:hAnsi="Times New Roman" w:cs="Times New Roman"/>
        </w:rPr>
        <w:t xml:space="preserve"> </w:t>
      </w:r>
      <w:r w:rsidRPr="00C645EA">
        <w:rPr>
          <w:rFonts w:ascii="Times New Roman" w:hAnsi="Times New Roman" w:cs="Times New Roman"/>
        </w:rPr>
        <w:t>cm</w:t>
      </w:r>
      <w:r>
        <w:rPr>
          <w:rFonts w:ascii="Times New Roman" w:hAnsi="Times New Roman" w:cs="Times New Roman"/>
        </w:rPr>
        <w:t>，</w:t>
      </w:r>
      <w:r w:rsidRPr="00C645EA">
        <w:rPr>
          <w:rFonts w:ascii="Times New Roman" w:hAnsi="Times New Roman" w:cs="Times New Roman"/>
        </w:rPr>
        <w:t>放在磁感应强度</w:t>
      </w:r>
      <w:r w:rsidRPr="00C645EA">
        <w:rPr>
          <w:rFonts w:ascii="Times New Roman" w:hAnsi="Times New Roman" w:cs="Times New Roman"/>
          <w:i/>
        </w:rPr>
        <w:t>B</w:t>
      </w:r>
      <w:r>
        <w:rPr>
          <w:rFonts w:ascii="Times New Roman" w:hAnsi="Times New Roman" w:cs="Times New Roman"/>
        </w:rPr>
        <w:t>＝</w:t>
      </w:r>
      <w:r w:rsidRPr="00C645EA">
        <w:rPr>
          <w:rFonts w:ascii="Times New Roman" w:hAnsi="Times New Roman" w:cs="Times New Roman"/>
        </w:rPr>
        <w:t>0.4</w:t>
      </w:r>
      <w:r>
        <w:rPr>
          <w:rFonts w:ascii="Times New Roman" w:hAnsi="Times New Roman" w:cs="Times New Roman"/>
        </w:rPr>
        <w:t xml:space="preserve"> </w:t>
      </w:r>
      <w:r w:rsidRPr="00C645EA">
        <w:rPr>
          <w:rFonts w:ascii="Times New Roman" w:hAnsi="Times New Roman" w:cs="Times New Roman"/>
        </w:rPr>
        <w:t>T</w:t>
      </w:r>
      <w:r w:rsidRPr="00C645EA">
        <w:rPr>
          <w:rFonts w:ascii="Times New Roman" w:hAnsi="Times New Roman" w:cs="Times New Roman"/>
        </w:rPr>
        <w:t>的匀强磁场中</w:t>
      </w:r>
      <w:r>
        <w:rPr>
          <w:rFonts w:ascii="Times New Roman" w:hAnsi="Times New Roman" w:cs="Times New Roman"/>
        </w:rPr>
        <w:t>，</w:t>
      </w:r>
      <w:r w:rsidRPr="00C645EA">
        <w:rPr>
          <w:rFonts w:ascii="Times New Roman" w:hAnsi="Times New Roman" w:cs="Times New Roman"/>
        </w:rPr>
        <w:t>外力使线圈绕垂直于磁感线且通过线圈中线的</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轴以</w:t>
      </w:r>
      <w:r w:rsidRPr="00C645EA">
        <w:rPr>
          <w:rFonts w:ascii="Times New Roman" w:hAnsi="Times New Roman" w:cs="Times New Roman"/>
          <w:i/>
        </w:rPr>
        <w:t>n</w:t>
      </w: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 xml:space="preserve"> </w:t>
      </w:r>
      <w:r w:rsidRPr="00C645EA">
        <w:rPr>
          <w:rFonts w:ascii="Times New Roman" w:hAnsi="Times New Roman" w:cs="Times New Roman"/>
        </w:rPr>
        <w:t>000</w:t>
      </w:r>
      <w:r>
        <w:rPr>
          <w:rFonts w:ascii="Times New Roman" w:hAnsi="Times New Roman" w:cs="Times New Roman"/>
        </w:rPr>
        <w:t xml:space="preserve"> </w:t>
      </w:r>
      <w:r w:rsidRPr="00C645EA">
        <w:rPr>
          <w:rFonts w:ascii="Times New Roman" w:hAnsi="Times New Roman" w:cs="Times New Roman"/>
        </w:rPr>
        <w:t>r/min</w:t>
      </w:r>
      <w:r w:rsidRPr="00C645EA">
        <w:rPr>
          <w:rFonts w:ascii="Times New Roman" w:hAnsi="Times New Roman" w:cs="Times New Roman"/>
        </w:rPr>
        <w:t>的转速匀速转动</w:t>
      </w:r>
      <w:r>
        <w:rPr>
          <w:rFonts w:ascii="Times New Roman" w:hAnsi="Times New Roman" w:cs="Times New Roman"/>
        </w:rPr>
        <w:t>，</w:t>
      </w:r>
      <w:r w:rsidRPr="00C645EA">
        <w:rPr>
          <w:rFonts w:ascii="Times New Roman" w:hAnsi="Times New Roman" w:cs="Times New Roman"/>
        </w:rPr>
        <w:t>线圈电阻</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 xml:space="preserve"> </w:t>
      </w:r>
      <w:r w:rsidRPr="00C645EA">
        <w:rPr>
          <w:rFonts w:ascii="Times New Roman" w:hAnsi="Times New Roman" w:cs="Times New Roman"/>
        </w:rPr>
        <w:t>Ω</w:t>
      </w:r>
      <w:r>
        <w:rPr>
          <w:rFonts w:ascii="Times New Roman" w:hAnsi="Times New Roman" w:cs="Times New Roman"/>
        </w:rPr>
        <w:t>，</w:t>
      </w:r>
      <w:r w:rsidRPr="00C645EA">
        <w:rPr>
          <w:rFonts w:ascii="Times New Roman" w:hAnsi="Times New Roman" w:cs="Times New Roman"/>
        </w:rPr>
        <w:t>外电路电阻</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rPr>
        <w:t>9</w:t>
      </w:r>
      <w:r>
        <w:rPr>
          <w:rFonts w:ascii="Times New Roman" w:hAnsi="Times New Roman" w:cs="Times New Roman"/>
        </w:rPr>
        <w:t xml:space="preserve"> </w:t>
      </w:r>
      <w:r w:rsidRPr="00C645EA">
        <w:rPr>
          <w:rFonts w:ascii="Times New Roman" w:hAnsi="Times New Roman" w:cs="Times New Roman"/>
        </w:rPr>
        <w:t>Ω</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w:t>
      </w:r>
      <w:r w:rsidRPr="00C645EA">
        <w:rPr>
          <w:rFonts w:ascii="Times New Roman" w:hAnsi="Times New Roman" w:cs="Times New Roman"/>
        </w:rPr>
        <w:t>时线圈平面与磁感线平行</w:t>
      </w:r>
      <w:r>
        <w:rPr>
          <w:rFonts w:ascii="Times New Roman" w:hAnsi="Times New Roman" w:cs="Times New Roman"/>
        </w:rPr>
        <w:t>，</w:t>
      </w:r>
      <w:r w:rsidRPr="00C645EA">
        <w:rPr>
          <w:rFonts w:ascii="Times New Roman" w:hAnsi="Times New Roman" w:cs="Times New Roman"/>
          <w:i/>
        </w:rPr>
        <w:t>ab</w:t>
      </w:r>
      <w:r w:rsidRPr="00C645EA">
        <w:rPr>
          <w:rFonts w:ascii="Times New Roman" w:hAnsi="Times New Roman" w:cs="Times New Roman"/>
        </w:rPr>
        <w:t>边正转出纸外</w:t>
      </w:r>
      <w:r>
        <w:rPr>
          <w:rFonts w:ascii="Times New Roman" w:hAnsi="Times New Roman" w:cs="Times New Roman"/>
        </w:rPr>
        <w:t>、</w:t>
      </w:r>
      <w:r w:rsidRPr="00C645EA">
        <w:rPr>
          <w:rFonts w:ascii="Times New Roman" w:hAnsi="Times New Roman" w:cs="Times New Roman"/>
          <w:i/>
        </w:rPr>
        <w:t>cd</w:t>
      </w:r>
      <w:r w:rsidRPr="00C645EA">
        <w:rPr>
          <w:rFonts w:ascii="Times New Roman" w:hAnsi="Times New Roman" w:cs="Times New Roman"/>
        </w:rPr>
        <w:t>边转入纸里</w:t>
      </w:r>
      <w:r>
        <w:rPr>
          <w:rFonts w:ascii="Times New Roman" w:hAnsi="Times New Roman" w:cs="Times New Roman"/>
        </w:rPr>
        <w:t>．</w:t>
      </w:r>
      <w:r w:rsidRPr="00C645EA">
        <w:rPr>
          <w:rFonts w:ascii="Times New Roman" w:hAnsi="Times New Roman" w:cs="Times New Roman"/>
        </w:rPr>
        <w:t>求</w:t>
      </w:r>
      <w:r>
        <w:rPr>
          <w:rFonts w:ascii="Times New Roman" w:hAnsi="Times New Roman" w:cs="Times New Roman"/>
        </w:rPr>
        <w:t>：</w:t>
      </w:r>
    </w:p>
    <w:p w:rsidR="00DD6846" w:rsidRDefault="00DD6846" w:rsidP="00DD684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word\\10-1-21.TIF" \* MERGEFORMAT </w:instrText>
      </w:r>
      <w:r>
        <w:rPr>
          <w:rFonts w:ascii="Times New Roman" w:hAnsi="Times New Roman" w:cs="Times New Roman"/>
        </w:rPr>
        <w:fldChar w:fldCharType="separate"/>
      </w:r>
      <w:r w:rsidRPr="00C645EA">
        <w:rPr>
          <w:rFonts w:ascii="Times New Roman" w:hAnsi="Times New Roman" w:cs="Times New Roman"/>
        </w:rPr>
        <w:pict>
          <v:shape id="_x0000_i1090" type="#_x0000_t75" style="width:82.7pt;height:88.7pt">
            <v:imagedata r:id="rId76" r:href="rId77"/>
          </v:shape>
        </w:pict>
      </w:r>
      <w:r>
        <w:rPr>
          <w:rFonts w:ascii="Times New Roman" w:hAnsi="Times New Roman" w:cs="Times New Roman"/>
        </w:rPr>
        <w:fldChar w:fldCharType="end"/>
      </w:r>
    </w:p>
    <w:p w:rsidR="00C645EA" w:rsidRPr="00DD6846" w:rsidRDefault="00DD6846" w:rsidP="00DD6846">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14</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w:t>
      </w:r>
      <w:r w:rsidRPr="00C645EA">
        <w:rPr>
          <w:rFonts w:ascii="Times New Roman" w:hAnsi="Times New Roman" w:cs="Times New Roman"/>
        </w:rPr>
        <w:t>时感应电流的方向</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感应电动势的瞬时值表达式</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线圈转一圈外力做的功</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w:t>
      </w:r>
      <w:r w:rsidRPr="00C645EA">
        <w:rPr>
          <w:rFonts w:ascii="Times New Roman" w:hAnsi="Times New Roman" w:cs="Times New Roman"/>
        </w:rPr>
        <w:t>从图示位置转过</w:t>
      </w:r>
      <w:r w:rsidRPr="00C645EA">
        <w:rPr>
          <w:rFonts w:ascii="Times New Roman" w:hAnsi="Times New Roman" w:cs="Times New Roman"/>
        </w:rPr>
        <w:t>90°</w:t>
      </w:r>
      <w:r w:rsidRPr="00C645EA">
        <w:rPr>
          <w:rFonts w:ascii="Times New Roman" w:hAnsi="Times New Roman" w:cs="Times New Roman"/>
        </w:rPr>
        <w:t>的过程中流过电阻</w:t>
      </w:r>
      <w:r w:rsidRPr="00C645EA">
        <w:rPr>
          <w:rFonts w:ascii="Times New Roman" w:hAnsi="Times New Roman" w:cs="Times New Roman"/>
          <w:i/>
        </w:rPr>
        <w:t>R</w:t>
      </w:r>
      <w:r w:rsidRPr="00C645EA">
        <w:rPr>
          <w:rFonts w:ascii="Times New Roman" w:hAnsi="Times New Roman" w:cs="Times New Roman"/>
        </w:rPr>
        <w:t>的电荷量</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eastAsia="仿宋_GB2312"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题眼</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65" type="#_x0000_t75" style="width:39.85pt;height:11.15pt">
            <v:imagedata r:id="rId46" r:href="rId78"/>
          </v:shape>
        </w:pict>
      </w:r>
      <w:r>
        <w:rPr>
          <w:rFonts w:ascii="Times New Roman" w:hAnsi="Times New Roman" w:cs="Times New Roman"/>
        </w:rPr>
        <w:fldChar w:fldCharType="end"/>
      </w:r>
      <w:r>
        <w:rPr>
          <w:rFonts w:ascii="Times New Roman" w:eastAsia="仿宋_GB2312" w:hAnsi="Times New Roman" w:cs="Times New Roman"/>
        </w:rPr>
        <w:t xml:space="preserve"> </w:t>
      </w:r>
      <w:r w:rsidRPr="00C645EA">
        <w:rPr>
          <w:rFonts w:ascii="Times New Roman" w:eastAsia="仿宋_GB2312" w:hAnsi="Times New Roman" w:cs="Times New Roman"/>
          <w:i/>
        </w:rPr>
        <w:t>t</w:t>
      </w:r>
      <w:r w:rsidRPr="00C645EA">
        <w:rPr>
          <w:rFonts w:ascii="Times New Roman" w:eastAsia="仿宋_GB2312" w:hAnsi="Times New Roman" w:cs="Times New Roman"/>
        </w:rPr>
        <w:t>＝</w:t>
      </w:r>
      <w:r w:rsidRPr="00C645EA">
        <w:rPr>
          <w:rFonts w:ascii="Times New Roman" w:eastAsia="仿宋_GB2312" w:hAnsi="Times New Roman" w:cs="Times New Roman"/>
        </w:rPr>
        <w:t>0</w:t>
      </w:r>
      <w:r w:rsidRPr="00C645EA">
        <w:rPr>
          <w:rFonts w:ascii="Times New Roman" w:eastAsia="仿宋_GB2312" w:hAnsi="Times New Roman" w:cs="Times New Roman"/>
        </w:rPr>
        <w:t>时线圈平面与磁感线平行，</w:t>
      </w:r>
      <w:r w:rsidRPr="00C645EA">
        <w:rPr>
          <w:rFonts w:ascii="Times New Roman" w:eastAsia="仿宋_GB2312" w:hAnsi="Times New Roman" w:cs="Times New Roman"/>
          <w:i/>
        </w:rPr>
        <w:t>ab</w:t>
      </w:r>
      <w:r w:rsidRPr="00C645EA">
        <w:rPr>
          <w:rFonts w:ascii="Times New Roman" w:eastAsia="仿宋_GB2312" w:hAnsi="Times New Roman" w:cs="Times New Roman"/>
        </w:rPr>
        <w:t>边正转出纸外，</w:t>
      </w:r>
      <w:r w:rsidRPr="00C645EA">
        <w:rPr>
          <w:rFonts w:ascii="Times New Roman" w:eastAsia="仿宋_GB2312" w:hAnsi="Times New Roman" w:cs="Times New Roman"/>
          <w:i/>
        </w:rPr>
        <w:t>cd</w:t>
      </w:r>
      <w:r w:rsidRPr="00C645EA">
        <w:rPr>
          <w:rFonts w:ascii="Times New Roman" w:eastAsia="仿宋_GB2312" w:hAnsi="Times New Roman" w:cs="Times New Roman"/>
        </w:rPr>
        <w:t>边转入纸里</w:t>
      </w:r>
      <w:r>
        <w:rPr>
          <w:rFonts w:ascii="Times New Roman" w:eastAsia="仿宋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感应电流方向沿</w:t>
      </w:r>
      <w:r w:rsidRPr="00C645EA">
        <w:rPr>
          <w:rFonts w:ascii="Times New Roman" w:hAnsi="Times New Roman" w:cs="Times New Roman"/>
          <w:i/>
        </w:rPr>
        <w:t>adcba</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i/>
        </w:rPr>
        <w:t>e</w:t>
      </w:r>
      <w:r>
        <w:rPr>
          <w:rFonts w:ascii="Times New Roman" w:hAnsi="Times New Roman" w:cs="Times New Roman"/>
        </w:rPr>
        <w:t>＝</w:t>
      </w:r>
      <w:r w:rsidRPr="00C645EA">
        <w:rPr>
          <w:rFonts w:ascii="Times New Roman" w:hAnsi="Times New Roman" w:cs="Times New Roman"/>
        </w:rPr>
        <w:t>314cos</w:t>
      </w:r>
      <w:r>
        <w:rPr>
          <w:rFonts w:ascii="Times New Roman" w:hAnsi="Times New Roman" w:cs="Times New Roman"/>
        </w:rPr>
        <w:t xml:space="preserve"> (</w:t>
      </w:r>
      <w:r w:rsidRPr="00C645EA">
        <w:rPr>
          <w:rFonts w:ascii="Times New Roman" w:hAnsi="Times New Roman" w:cs="Times New Roman"/>
        </w:rPr>
        <w:t>100π</w:t>
      </w:r>
      <w:r w:rsidRPr="00C645EA">
        <w:rPr>
          <w:rFonts w:ascii="Times New Roman" w:hAnsi="Times New Roman" w:cs="Times New Roman"/>
          <w:i/>
        </w:rPr>
        <w:t>t</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98.6</w:t>
      </w:r>
      <w:r>
        <w:rPr>
          <w:rFonts w:ascii="Times New Roman" w:hAnsi="Times New Roman" w:cs="Times New Roman"/>
        </w:rPr>
        <w:t xml:space="preserve"> </w:t>
      </w:r>
      <w:r w:rsidRPr="00C645EA">
        <w:rPr>
          <w:rFonts w:ascii="Times New Roman" w:hAnsi="Times New Roman" w:cs="Times New Roman"/>
        </w:rPr>
        <w:t>J</w:t>
      </w:r>
      <w:r>
        <w:rPr>
          <w:rFonts w:ascii="Times New Roman" w:hAnsi="Times New Roman" w:cs="Times New Roman"/>
        </w:rPr>
        <w:t xml:space="preserve">　</w:t>
      </w: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w:t>
      </w:r>
      <w:r w:rsidRPr="00C645EA">
        <w:rPr>
          <w:rFonts w:ascii="Times New Roman" w:hAnsi="Times New Roman" w:cs="Times New Roman"/>
        </w:rPr>
        <w:t>0.1</w:t>
      </w:r>
      <w:r>
        <w:rPr>
          <w:rFonts w:ascii="Times New Roman" w:hAnsi="Times New Roman" w:cs="Times New Roman"/>
        </w:rPr>
        <w:t xml:space="preserve"> </w:t>
      </w:r>
      <w:r w:rsidRPr="00C645EA">
        <w:rPr>
          <w:rFonts w:ascii="Times New Roman" w:hAnsi="Times New Roman" w:cs="Times New Roman"/>
        </w:rPr>
        <w:t>C</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45EA">
        <w:rPr>
          <w:rFonts w:ascii="Times New Roman" w:eastAsia="楷体_GB2312" w:hAnsi="Times New Roman" w:cs="Times New Roman"/>
        </w:rPr>
        <w:t>1</w:t>
      </w:r>
      <w:r>
        <w:rPr>
          <w:rFonts w:ascii="Times New Roman" w:eastAsia="楷体_GB2312" w:hAnsi="Times New Roman" w:cs="Times New Roman"/>
        </w:rPr>
        <w:t>)</w:t>
      </w:r>
      <w:r w:rsidRPr="00C645EA">
        <w:rPr>
          <w:rFonts w:ascii="Times New Roman" w:eastAsia="楷体_GB2312" w:hAnsi="Times New Roman" w:cs="Times New Roman"/>
        </w:rPr>
        <w:t>根据右手定则，线圈感应电流方向为</w:t>
      </w:r>
      <w:r w:rsidRPr="00C645EA">
        <w:rPr>
          <w:rFonts w:ascii="Times New Roman" w:eastAsia="楷体_GB2312" w:hAnsi="Times New Roman" w:cs="Times New Roman"/>
          <w:i/>
        </w:rPr>
        <w:t>adcba</w:t>
      </w:r>
      <w:r w:rsidRPr="00C645EA">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2</w:t>
      </w:r>
      <w:r>
        <w:rPr>
          <w:rFonts w:ascii="Times New Roman" w:eastAsia="楷体_GB2312" w:hAnsi="Times New Roman" w:cs="Times New Roman"/>
        </w:rPr>
        <w:t>)</w:t>
      </w:r>
      <w:r w:rsidRPr="00C645EA">
        <w:rPr>
          <w:rFonts w:ascii="Times New Roman" w:eastAsia="楷体_GB2312" w:hAnsi="Times New Roman" w:cs="Times New Roman"/>
        </w:rPr>
        <w:t>线圈的角速度</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ω</w:t>
      </w:r>
      <w:r w:rsidRPr="00C645EA">
        <w:rPr>
          <w:rFonts w:ascii="Times New Roman" w:eastAsia="楷体_GB2312" w:hAnsi="Times New Roman" w:cs="Times New Roman"/>
        </w:rPr>
        <w:t>＝</w:t>
      </w:r>
      <w:r w:rsidRPr="00C645EA">
        <w:rPr>
          <w:rFonts w:ascii="Times New Roman" w:eastAsia="楷体_GB2312" w:hAnsi="Times New Roman" w:cs="Times New Roman"/>
        </w:rPr>
        <w:t>2π</w:t>
      </w:r>
      <w:r w:rsidRPr="00C645EA">
        <w:rPr>
          <w:rFonts w:ascii="Times New Roman" w:eastAsia="楷体_GB2312" w:hAnsi="Times New Roman" w:cs="Times New Roman"/>
          <w:i/>
        </w:rPr>
        <w:t>n</w:t>
      </w:r>
      <w:r w:rsidRPr="00C645EA">
        <w:rPr>
          <w:rFonts w:ascii="Times New Roman" w:eastAsia="楷体_GB2312" w:hAnsi="Times New Roman" w:cs="Times New Roman"/>
        </w:rPr>
        <w:t>＝</w:t>
      </w:r>
      <w:r w:rsidRPr="00C645EA">
        <w:rPr>
          <w:rFonts w:ascii="Times New Roman" w:eastAsia="楷体_GB2312" w:hAnsi="Times New Roman" w:cs="Times New Roman"/>
        </w:rPr>
        <w:t>100π</w:t>
      </w:r>
      <w:r>
        <w:rPr>
          <w:rFonts w:ascii="Times New Roman" w:eastAsia="楷体_GB2312" w:hAnsi="Times New Roman" w:cs="Times New Roman"/>
        </w:rPr>
        <w:t xml:space="preserve"> </w:t>
      </w:r>
      <w:r w:rsidRPr="00C645EA">
        <w:rPr>
          <w:rFonts w:ascii="Times New Roman" w:eastAsia="楷体_GB2312" w:hAnsi="Times New Roman" w:cs="Times New Roman"/>
        </w:rPr>
        <w:t>rad/s</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图示位置的感应电动势最大，其大小为</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i/>
        </w:rPr>
        <w:t>NBl</w:t>
      </w:r>
      <w:r w:rsidRPr="00C645EA">
        <w:rPr>
          <w:rFonts w:ascii="Times New Roman" w:eastAsia="楷体_GB2312" w:hAnsi="Times New Roman" w:cs="Times New Roman"/>
          <w:vertAlign w:val="subscript"/>
        </w:rPr>
        <w:t>1</w:t>
      </w:r>
      <w:r w:rsidRPr="00C645EA">
        <w:rPr>
          <w:rFonts w:ascii="Times New Roman" w:eastAsia="楷体_GB2312" w:hAnsi="Times New Roman" w:cs="Times New Roman"/>
          <w:i/>
        </w:rPr>
        <w:t>l</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i/>
        </w:rPr>
        <w:t>ω</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代入数据得</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rPr>
        <w:t>314</w:t>
      </w:r>
      <w:r>
        <w:rPr>
          <w:rFonts w:ascii="Times New Roman" w:eastAsia="楷体_GB2312" w:hAnsi="Times New Roman" w:cs="Times New Roman"/>
        </w:rPr>
        <w:t xml:space="preserve"> </w:t>
      </w:r>
      <w:r w:rsidRPr="00C645EA">
        <w:rPr>
          <w:rFonts w:ascii="Times New Roman" w:eastAsia="楷体_GB2312" w:hAnsi="Times New Roman" w:cs="Times New Roman"/>
        </w:rPr>
        <w:t>V</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感应电动势的瞬时值表达式</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e</w:t>
      </w:r>
      <w:r w:rsidRPr="00C645EA">
        <w:rPr>
          <w:rFonts w:ascii="Times New Roman" w:eastAsia="楷体_GB2312" w:hAnsi="Times New Roman" w:cs="Times New Roman"/>
        </w:rPr>
        <w:t>＝</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cos</w:t>
      </w:r>
      <w:r>
        <w:rPr>
          <w:rFonts w:ascii="Times New Roman" w:eastAsia="楷体_GB2312" w:hAnsi="Times New Roman" w:cs="Times New Roman"/>
        </w:rPr>
        <w:t xml:space="preserve"> </w:t>
      </w:r>
      <w:r w:rsidRPr="00C645EA">
        <w:rPr>
          <w:rFonts w:ascii="Times New Roman" w:eastAsia="楷体_GB2312" w:hAnsi="Times New Roman" w:cs="Times New Roman"/>
          <w:i/>
        </w:rPr>
        <w:t>ωt</w:t>
      </w:r>
      <w:r w:rsidRPr="00C645EA">
        <w:rPr>
          <w:rFonts w:ascii="Times New Roman" w:eastAsia="楷体_GB2312" w:hAnsi="Times New Roman" w:cs="Times New Roman"/>
        </w:rPr>
        <w:t>＝</w:t>
      </w:r>
      <w:r w:rsidRPr="00C645EA">
        <w:rPr>
          <w:rFonts w:ascii="Times New Roman" w:eastAsia="楷体_GB2312" w:hAnsi="Times New Roman" w:cs="Times New Roman"/>
        </w:rPr>
        <w:t>314cos</w:t>
      </w:r>
      <w:r>
        <w:rPr>
          <w:rFonts w:ascii="Times New Roman" w:eastAsia="楷体_GB2312" w:hAnsi="Times New Roman" w:cs="Times New Roman"/>
        </w:rPr>
        <w:t xml:space="preserve"> (</w:t>
      </w:r>
      <w:r w:rsidRPr="00C645EA">
        <w:rPr>
          <w:rFonts w:ascii="Times New Roman" w:eastAsia="楷体_GB2312" w:hAnsi="Times New Roman" w:cs="Times New Roman"/>
        </w:rPr>
        <w:t>100π</w:t>
      </w:r>
      <w:r w:rsidRPr="00C645EA">
        <w:rPr>
          <w:rFonts w:ascii="Times New Roman" w:eastAsia="楷体_GB2312" w:hAnsi="Times New Roman" w:cs="Times New Roman"/>
          <w:i/>
        </w:rPr>
        <w:t>t</w:t>
      </w:r>
      <w:r>
        <w:rPr>
          <w:rFonts w:ascii="Times New Roman" w:eastAsia="楷体_GB2312" w:hAnsi="Times New Roman" w:cs="Times New Roman"/>
        </w:rPr>
        <w:t xml:space="preserve">) </w:t>
      </w:r>
      <w:r w:rsidRPr="00C645EA">
        <w:rPr>
          <w:rFonts w:ascii="Times New Roman" w:eastAsia="楷体_GB2312" w:hAnsi="Times New Roman" w:cs="Times New Roman"/>
        </w:rPr>
        <w:t>V.</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3</w:t>
      </w:r>
      <w:r>
        <w:rPr>
          <w:rFonts w:ascii="Times New Roman" w:eastAsia="楷体_GB2312" w:hAnsi="Times New Roman" w:cs="Times New Roman"/>
        </w:rPr>
        <w:t>)</w:t>
      </w:r>
      <w:r w:rsidRPr="00C645EA">
        <w:rPr>
          <w:rFonts w:ascii="Times New Roman" w:eastAsia="楷体_GB2312" w:hAnsi="Times New Roman" w:cs="Times New Roman"/>
        </w:rPr>
        <w:t>电动势的有效值</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线圈匀速转动的周期</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2π</w:instrText>
      </w:r>
      <w:r w:rsidRPr="00C645EA">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0.02</w:t>
      </w:r>
      <w:r>
        <w:rPr>
          <w:rFonts w:ascii="Times New Roman" w:eastAsia="楷体_GB2312" w:hAnsi="Times New Roman" w:cs="Times New Roman"/>
        </w:rPr>
        <w:t xml:space="preserve"> </w:t>
      </w:r>
      <w:r w:rsidRPr="00C645EA">
        <w:rPr>
          <w:rFonts w:ascii="Times New Roman" w:eastAsia="楷体_GB2312" w:hAnsi="Times New Roman" w:cs="Times New Roman"/>
        </w:rPr>
        <w:t>s</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线圈匀速转动一圈，外力做功大小等于电功的大小，即</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W</w:t>
      </w:r>
      <w:r w:rsidRPr="00C645EA">
        <w:rPr>
          <w:rFonts w:ascii="Times New Roman" w:eastAsia="楷体_GB2312" w:hAnsi="Times New Roman" w:cs="Times New Roman"/>
        </w:rPr>
        <w:t>＝</w:t>
      </w:r>
      <w:r w:rsidRPr="00C645EA">
        <w:rPr>
          <w:rFonts w:ascii="Times New Roman" w:eastAsia="楷体_GB2312" w:hAnsi="Times New Roman" w:cs="Times New Roman"/>
          <w:i/>
        </w:rPr>
        <w:t>I</w:t>
      </w:r>
      <w:r w:rsidRPr="00C645EA">
        <w:rPr>
          <w:rFonts w:ascii="Times New Roman" w:eastAsia="楷体_GB2312" w:hAnsi="Times New Roman" w:cs="Times New Roman"/>
          <w:vertAlign w:val="superscript"/>
        </w:rPr>
        <w:t>2</w:t>
      </w:r>
      <w:r>
        <w:rPr>
          <w:rFonts w:ascii="Times New Roman" w:eastAsia="楷体_GB2312" w:hAnsi="Times New Roman" w:cs="Times New Roman"/>
        </w:rPr>
        <w:t>(</w:t>
      </w:r>
      <w:r w:rsidRPr="00C645EA">
        <w:rPr>
          <w:rFonts w:ascii="Times New Roman" w:eastAsia="楷体_GB2312" w:hAnsi="Times New Roman" w:cs="Times New Roman"/>
          <w:i/>
        </w:rPr>
        <w:t>R</w:t>
      </w:r>
      <w:r w:rsidRPr="00C645EA">
        <w:rPr>
          <w:rFonts w:ascii="Times New Roman" w:eastAsia="楷体_GB2312" w:hAnsi="Times New Roman" w:cs="Times New Roman"/>
        </w:rPr>
        <w:t>＋</w:t>
      </w:r>
      <w:r w:rsidRPr="00C645EA">
        <w:rPr>
          <w:rFonts w:ascii="Times New Roman" w:eastAsia="楷体_GB2312" w:hAnsi="Times New Roman" w:cs="Times New Roman"/>
          <w:i/>
        </w:rPr>
        <w:t>r</w:t>
      </w:r>
      <w:r>
        <w:rPr>
          <w:rFonts w:ascii="Times New Roman" w:eastAsia="楷体_GB2312" w:hAnsi="Times New Roman" w:cs="Times New Roman"/>
        </w:rPr>
        <w:t>)</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i/>
        </w:rPr>
        <w:t>T</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代入数据得</w:t>
      </w:r>
      <w:r w:rsidRPr="00C645EA">
        <w:rPr>
          <w:rFonts w:ascii="Times New Roman" w:eastAsia="楷体_GB2312" w:hAnsi="Times New Roman" w:cs="Times New Roman"/>
          <w:i/>
        </w:rPr>
        <w:t>W</w:t>
      </w:r>
      <w:r w:rsidRPr="00C645EA">
        <w:rPr>
          <w:rFonts w:eastAsia="楷体_GB2312" w:hAnsi="宋体" w:cs="Times New Roman"/>
        </w:rPr>
        <w:t>≈</w:t>
      </w:r>
      <w:r w:rsidRPr="00C645EA">
        <w:rPr>
          <w:rFonts w:ascii="Times New Roman" w:eastAsia="楷体_GB2312" w:hAnsi="Times New Roman" w:cs="Times New Roman"/>
        </w:rPr>
        <w:t>98.6</w:t>
      </w:r>
      <w:r>
        <w:rPr>
          <w:rFonts w:ascii="Times New Roman" w:eastAsia="楷体_GB2312" w:hAnsi="Times New Roman" w:cs="Times New Roman"/>
        </w:rPr>
        <w:t xml:space="preserve"> </w:t>
      </w:r>
      <w:r w:rsidRPr="00C645EA">
        <w:rPr>
          <w:rFonts w:ascii="Times New Roman" w:eastAsia="楷体_GB2312" w:hAnsi="Times New Roman" w:cs="Times New Roman"/>
        </w:rPr>
        <w:t>J.</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4</w:t>
      </w:r>
      <w:r>
        <w:rPr>
          <w:rFonts w:ascii="Times New Roman" w:eastAsia="楷体_GB2312" w:hAnsi="Times New Roman" w:cs="Times New Roman"/>
        </w:rPr>
        <w:t>)</w:t>
      </w:r>
      <w:r w:rsidRPr="00C645EA">
        <w:rPr>
          <w:rFonts w:ascii="Times New Roman" w:eastAsia="楷体_GB2312" w:hAnsi="Times New Roman" w:cs="Times New Roman"/>
        </w:rPr>
        <w:t>从</w:t>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0</w:t>
      </w:r>
      <w:r w:rsidRPr="00C645EA">
        <w:rPr>
          <w:rFonts w:ascii="Times New Roman" w:eastAsia="楷体_GB2312" w:hAnsi="Times New Roman" w:cs="Times New Roman"/>
        </w:rPr>
        <w:t>起线圈转过</w:t>
      </w:r>
      <w:r w:rsidRPr="00C645EA">
        <w:rPr>
          <w:rFonts w:ascii="Times New Roman" w:eastAsia="楷体_GB2312" w:hAnsi="Times New Roman" w:cs="Times New Roman"/>
        </w:rPr>
        <w:t>90°</w:t>
      </w:r>
      <w:r w:rsidRPr="00C645EA">
        <w:rPr>
          <w:rFonts w:ascii="Times New Roman" w:eastAsia="楷体_GB2312" w:hAnsi="Times New Roman" w:cs="Times New Roman"/>
        </w:rPr>
        <w:t>的过程中，</w:t>
      </w:r>
      <w:r w:rsidRPr="00C645EA">
        <w:rPr>
          <w:rFonts w:ascii="Times New Roman" w:eastAsia="楷体_GB2312" w:hAnsi="Times New Roman" w:cs="Times New Roman"/>
        </w:rPr>
        <w:t>Δ</w:t>
      </w:r>
      <w:r w:rsidRPr="00C645EA">
        <w:rPr>
          <w:rFonts w:ascii="Times New Roman" w:eastAsia="楷体_GB2312" w:hAnsi="Times New Roman" w:cs="Times New Roman"/>
          <w:i/>
        </w:rPr>
        <w:t>t</w:t>
      </w:r>
      <w:r w:rsidRPr="00C645EA">
        <w:rPr>
          <w:rFonts w:ascii="Times New Roman" w:eastAsia="楷体_GB2312" w:hAnsi="Times New Roman" w:cs="Times New Roman"/>
        </w:rPr>
        <w:t>内流过</w:t>
      </w:r>
      <w:r w:rsidRPr="00C645EA">
        <w:rPr>
          <w:rFonts w:ascii="Times New Roman" w:eastAsia="楷体_GB2312" w:hAnsi="Times New Roman" w:cs="Times New Roman"/>
          <w:i/>
        </w:rPr>
        <w:t>R</w:t>
      </w:r>
      <w:r w:rsidRPr="00C645EA">
        <w:rPr>
          <w:rFonts w:ascii="Times New Roman" w:eastAsia="楷体_GB2312" w:hAnsi="Times New Roman" w:cs="Times New Roman"/>
        </w:rPr>
        <w:t>的电荷量：</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N</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Symbol" w:eastAsia="楷体_GB2312" w:hAnsi="Symbol" w:cs="Times New Roman"/>
        </w:rPr>
        <w:instrText></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sidRPr="00C645EA">
        <w:rPr>
          <w:rFonts w:ascii="Symbol" w:eastAsia="楷体_GB2312" w:hAnsi="Symbol" w:cs="Times New Roman"/>
        </w:rPr>
        <w:instrText></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Δ</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NB</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S,R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NBl</w:instrText>
      </w:r>
      <w:r w:rsidRPr="00C645EA">
        <w:rPr>
          <w:rFonts w:ascii="Times New Roman" w:eastAsia="楷体_GB2312" w:hAnsi="Times New Roman" w:cs="Times New Roman"/>
          <w:vertAlign w:val="subscript"/>
        </w:rPr>
        <w:instrText>1</w:instrText>
      </w:r>
      <w:r w:rsidRPr="00C645EA">
        <w:rPr>
          <w:rFonts w:ascii="Times New Roman" w:eastAsia="楷体_GB2312" w:hAnsi="Times New Roman" w:cs="Times New Roman"/>
          <w:i/>
        </w:rPr>
        <w:instrText>l</w:instrText>
      </w:r>
      <w:r w:rsidRPr="00C645EA">
        <w:rPr>
          <w:rFonts w:ascii="Times New Roman" w:eastAsia="楷体_GB2312" w:hAnsi="Times New Roman" w:cs="Times New Roman"/>
          <w:vertAlign w:val="sub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楷体_GB2312" w:hAnsi="Times New Roman" w:cs="Times New Roman"/>
        </w:rPr>
        <w:t>代入数据得</w:t>
      </w:r>
      <w:r w:rsidRPr="00C645EA">
        <w:rPr>
          <w:rFonts w:ascii="Times New Roman" w:eastAsia="楷体_GB2312" w:hAnsi="Times New Roman" w:cs="Times New Roman"/>
          <w:i/>
        </w:rPr>
        <w:t>q</w:t>
      </w:r>
      <w:r w:rsidRPr="00C645EA">
        <w:rPr>
          <w:rFonts w:ascii="Times New Roman" w:eastAsia="楷体_GB2312" w:hAnsi="Times New Roman" w:cs="Times New Roman"/>
        </w:rPr>
        <w:t>＝</w:t>
      </w:r>
      <w:r w:rsidRPr="00C645EA">
        <w:rPr>
          <w:rFonts w:ascii="Times New Roman" w:eastAsia="楷体_GB2312" w:hAnsi="Times New Roman" w:cs="Times New Roman"/>
        </w:rPr>
        <w:t>0.1</w:t>
      </w:r>
      <w:r>
        <w:rPr>
          <w:rFonts w:ascii="Times New Roman" w:eastAsia="楷体_GB2312" w:hAnsi="Times New Roman" w:cs="Times New Roman"/>
        </w:rPr>
        <w:t xml:space="preserve"> </w:t>
      </w:r>
      <w:r w:rsidRPr="00C645EA">
        <w:rPr>
          <w:rFonts w:ascii="Times New Roman" w:eastAsia="楷体_GB2312" w:hAnsi="Times New Roman" w:cs="Times New Roman"/>
        </w:rPr>
        <w:t>C.</w:t>
      </w:r>
    </w:p>
    <w:p w:rsidR="00DD6846" w:rsidRDefault="00C645EA" w:rsidP="00DD6846">
      <w:pPr>
        <w:pStyle w:val="a3"/>
        <w:tabs>
          <w:tab w:val="left" w:pos="3544"/>
        </w:tabs>
        <w:snapToGrid w:val="0"/>
        <w:spacing w:line="360" w:lineRule="auto"/>
        <w:jc w:val="left"/>
        <w:rPr>
          <w:rFonts w:ascii="Times New Roman" w:hAnsi="Times New Roman" w:cs="Times New Roman" w:hint="eastAsia"/>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题组阶梯突破</w:instrText>
      </w:r>
      <w:r w:rsidR="0053041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66" type="#_x0000_t75" style="width:1in;height:17.15pt">
            <v:imagedata r:id="rId48" r:href="rId79"/>
          </v:shape>
        </w:pict>
      </w:r>
      <w:r>
        <w:rPr>
          <w:rFonts w:ascii="Times New Roman" w:hAnsi="Times New Roman" w:cs="Times New Roman"/>
        </w:rPr>
        <w:fldChar w:fldCharType="end"/>
      </w:r>
    </w:p>
    <w:p w:rsidR="00C645EA" w:rsidRDefault="00C645EA" w:rsidP="00DD6846">
      <w:pPr>
        <w:pStyle w:val="a3"/>
        <w:tabs>
          <w:tab w:val="left" w:pos="3544"/>
        </w:tabs>
        <w:snapToGrid w:val="0"/>
        <w:spacing w:line="360" w:lineRule="auto"/>
        <w:jc w:val="left"/>
        <w:rPr>
          <w:rFonts w:ascii="Times New Roman" w:hAnsi="Times New Roman" w:cs="Times New Roman"/>
        </w:rPr>
      </w:pPr>
      <w:r w:rsidRPr="00C645EA">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如图</w:t>
      </w:r>
      <w:r w:rsidRPr="00C645EA">
        <w:rPr>
          <w:rFonts w:ascii="Times New Roman" w:hAnsi="Times New Roman" w:cs="Times New Roman"/>
        </w:rPr>
        <w:t>15</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边长为</w:t>
      </w:r>
      <w:r w:rsidRPr="00C645EA">
        <w:rPr>
          <w:rFonts w:ascii="Times New Roman" w:hAnsi="Times New Roman" w:cs="Times New Roman"/>
          <w:i/>
        </w:rPr>
        <w:t>L</w:t>
      </w:r>
      <w:r w:rsidRPr="00C645EA">
        <w:rPr>
          <w:rFonts w:ascii="Times New Roman" w:hAnsi="Times New Roman" w:cs="Times New Roman"/>
        </w:rPr>
        <w:t>的正方形单匝线圈</w:t>
      </w:r>
      <w:r w:rsidRPr="00C645EA">
        <w:rPr>
          <w:rFonts w:ascii="Times New Roman" w:hAnsi="Times New Roman" w:cs="Times New Roman"/>
          <w:i/>
        </w:rPr>
        <w:t>abcd</w:t>
      </w:r>
      <w:r>
        <w:rPr>
          <w:rFonts w:ascii="Times New Roman" w:hAnsi="Times New Roman" w:cs="Times New Roman"/>
        </w:rPr>
        <w:t>，</w:t>
      </w:r>
      <w:r w:rsidRPr="00C645EA">
        <w:rPr>
          <w:rFonts w:ascii="Times New Roman" w:hAnsi="Times New Roman" w:cs="Times New Roman"/>
        </w:rPr>
        <w:t>电阻为</w:t>
      </w:r>
      <w:r w:rsidRPr="00C645EA">
        <w:rPr>
          <w:rFonts w:ascii="Times New Roman" w:hAnsi="Times New Roman" w:cs="Times New Roman"/>
          <w:i/>
        </w:rPr>
        <w:t>r</w:t>
      </w:r>
      <w:r>
        <w:rPr>
          <w:rFonts w:ascii="Times New Roman" w:hAnsi="Times New Roman" w:cs="Times New Roman"/>
        </w:rPr>
        <w:t xml:space="preserve"> </w:t>
      </w:r>
      <w:r>
        <w:rPr>
          <w:rFonts w:ascii="Times New Roman" w:hAnsi="Times New Roman" w:cs="Times New Roman"/>
        </w:rPr>
        <w:t>，</w:t>
      </w:r>
      <w:r w:rsidRPr="00C645EA">
        <w:rPr>
          <w:rFonts w:ascii="Times New Roman" w:hAnsi="Times New Roman" w:cs="Times New Roman"/>
        </w:rPr>
        <w:t>外电路的电阻为</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i/>
        </w:rPr>
        <w:t>ab</w:t>
      </w:r>
      <w:r w:rsidRPr="00C645EA">
        <w:rPr>
          <w:rFonts w:ascii="Times New Roman" w:hAnsi="Times New Roman" w:cs="Times New Roman"/>
        </w:rPr>
        <w:t>的中点和</w:t>
      </w:r>
      <w:r w:rsidRPr="00C645EA">
        <w:rPr>
          <w:rFonts w:ascii="Times New Roman" w:hAnsi="Times New Roman" w:cs="Times New Roman"/>
          <w:i/>
        </w:rPr>
        <w:t>cd</w:t>
      </w:r>
      <w:r w:rsidRPr="00C645EA">
        <w:rPr>
          <w:rFonts w:ascii="Times New Roman" w:hAnsi="Times New Roman" w:cs="Times New Roman"/>
        </w:rPr>
        <w:t>的中点的连线</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恰好位于匀强磁场的边界线上</w:t>
      </w:r>
      <w:r>
        <w:rPr>
          <w:rFonts w:ascii="Times New Roman" w:hAnsi="Times New Roman" w:cs="Times New Roman"/>
        </w:rPr>
        <w:t>，</w:t>
      </w:r>
      <w:r w:rsidRPr="00C645EA">
        <w:rPr>
          <w:rFonts w:ascii="Times New Roman" w:hAnsi="Times New Roman" w:cs="Times New Roman"/>
        </w:rPr>
        <w:t>磁场的磁感应强度为</w:t>
      </w:r>
      <w:r w:rsidRPr="00C645EA">
        <w:rPr>
          <w:rFonts w:ascii="Times New Roman" w:hAnsi="Times New Roman" w:cs="Times New Roman"/>
          <w:i/>
        </w:rPr>
        <w:t>B</w:t>
      </w:r>
      <w:r>
        <w:rPr>
          <w:rFonts w:ascii="Times New Roman" w:hAnsi="Times New Roman" w:cs="Times New Roman"/>
        </w:rPr>
        <w:t>，</w:t>
      </w:r>
      <w:r w:rsidRPr="00C645EA">
        <w:rPr>
          <w:rFonts w:ascii="Times New Roman" w:hAnsi="Times New Roman" w:cs="Times New Roman"/>
        </w:rPr>
        <w:t>若线圈从图示位置开始</w:t>
      </w:r>
      <w:r>
        <w:rPr>
          <w:rFonts w:ascii="Times New Roman" w:hAnsi="Times New Roman" w:cs="Times New Roman"/>
        </w:rPr>
        <w:t>，</w:t>
      </w:r>
      <w:r w:rsidRPr="00C645EA">
        <w:rPr>
          <w:rFonts w:ascii="Times New Roman" w:hAnsi="Times New Roman" w:cs="Times New Roman"/>
        </w:rPr>
        <w:t>以角速度</w:t>
      </w:r>
      <w:r w:rsidRPr="00C645EA">
        <w:rPr>
          <w:rFonts w:ascii="Times New Roman" w:hAnsi="Times New Roman" w:cs="Times New Roman"/>
          <w:i/>
        </w:rPr>
        <w:t>ω</w:t>
      </w:r>
      <w:r w:rsidRPr="00C645EA">
        <w:rPr>
          <w:rFonts w:ascii="Times New Roman" w:hAnsi="Times New Roman" w:cs="Times New Roman"/>
        </w:rPr>
        <w:t>绕</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轴匀速转动</w:t>
      </w:r>
      <w:r>
        <w:rPr>
          <w:rFonts w:ascii="Times New Roman" w:hAnsi="Times New Roman" w:cs="Times New Roman"/>
        </w:rPr>
        <w:t>，</w:t>
      </w:r>
      <w:r w:rsidRPr="00C645EA">
        <w:rPr>
          <w:rFonts w:ascii="Times New Roman" w:hAnsi="Times New Roman" w:cs="Times New Roman"/>
        </w:rPr>
        <w:t>则以下判断正确的是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D6846" w:rsidRDefault="00DD6846" w:rsidP="00DD684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word\\10-1-23.TIF" \* MERGEFORMAT </w:instrText>
      </w:r>
      <w:r>
        <w:rPr>
          <w:rFonts w:ascii="Times New Roman" w:hAnsi="Times New Roman" w:cs="Times New Roman"/>
        </w:rPr>
        <w:fldChar w:fldCharType="separate"/>
      </w:r>
      <w:r w:rsidRPr="00C645EA">
        <w:rPr>
          <w:rFonts w:ascii="Times New Roman" w:hAnsi="Times New Roman" w:cs="Times New Roman"/>
        </w:rPr>
        <w:pict>
          <v:shape id="_x0000_i1091" type="#_x0000_t75" style="width:57pt;height:82.7pt">
            <v:imagedata r:id="rId80" r:href="rId81"/>
          </v:shape>
        </w:pict>
      </w:r>
      <w:r>
        <w:rPr>
          <w:rFonts w:ascii="Times New Roman" w:hAnsi="Times New Roman" w:cs="Times New Roman"/>
        </w:rPr>
        <w:fldChar w:fldCharType="end"/>
      </w:r>
    </w:p>
    <w:p w:rsidR="00DD6846" w:rsidRDefault="00DD6846" w:rsidP="00DD6846">
      <w:pPr>
        <w:pStyle w:val="a3"/>
        <w:tabs>
          <w:tab w:val="left" w:pos="3544"/>
        </w:tabs>
        <w:snapToGrid w:val="0"/>
        <w:spacing w:line="360" w:lineRule="auto"/>
        <w:jc w:val="center"/>
        <w:rPr>
          <w:rFonts w:ascii="Times New Roman" w:hAnsi="Times New Roman" w:cs="Times New Roman" w:hint="eastAsia"/>
        </w:rPr>
      </w:pPr>
      <w:r w:rsidRPr="00C645EA">
        <w:rPr>
          <w:rFonts w:ascii="Times New Roman" w:hAnsi="Times New Roman" w:cs="Times New Roman"/>
        </w:rPr>
        <w:t>图</w:t>
      </w:r>
      <w:r w:rsidRPr="00C645EA">
        <w:rPr>
          <w:rFonts w:ascii="Times New Roman" w:hAnsi="Times New Roman" w:cs="Times New Roman"/>
        </w:rPr>
        <w:t>15</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图示位置线圈中的感应电动势最大为</w:t>
      </w:r>
      <w:r w:rsidRPr="00C645EA">
        <w:rPr>
          <w:rFonts w:ascii="Times New Roman" w:hAnsi="Times New Roman" w:cs="Times New Roman"/>
          <w:i/>
        </w:rPr>
        <w:t>E</w:t>
      </w:r>
      <w:r w:rsidRPr="00C645EA">
        <w:rPr>
          <w:rFonts w:ascii="Times New Roman" w:hAnsi="Times New Roman" w:cs="Times New Roman"/>
          <w:vertAlign w:val="subscript"/>
        </w:rPr>
        <w:t>m</w:t>
      </w:r>
      <w:r>
        <w:rPr>
          <w:rFonts w:ascii="Times New Roman" w:hAnsi="Times New Roman" w:cs="Times New Roman"/>
        </w:rPr>
        <w:t>＝</w:t>
      </w:r>
      <w:r w:rsidRPr="00C645EA">
        <w:rPr>
          <w:rFonts w:ascii="Times New Roman" w:hAnsi="Times New Roman" w:cs="Times New Roman"/>
          <w:i/>
        </w:rPr>
        <w:t>BL</w:t>
      </w:r>
      <w:r w:rsidRPr="00C645EA">
        <w:rPr>
          <w:rFonts w:ascii="Times New Roman" w:hAnsi="Times New Roman" w:cs="Times New Roman"/>
          <w:vertAlign w:val="superscript"/>
        </w:rPr>
        <w:t>2</w:t>
      </w:r>
      <w:r w:rsidRPr="00C645EA">
        <w:rPr>
          <w:rFonts w:ascii="Times New Roman" w:hAnsi="Times New Roman" w:cs="Times New Roman"/>
          <w:i/>
        </w:rPr>
        <w:t>ω</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闭合电路中感应电动势的瞬时值表达式为</w:t>
      </w:r>
      <w:r w:rsidRPr="00C645EA">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BL</w:t>
      </w:r>
      <w:r w:rsidRPr="00C645EA">
        <w:rPr>
          <w:rFonts w:ascii="Times New Roman" w:hAnsi="Times New Roman" w:cs="Times New Roman"/>
          <w:vertAlign w:val="superscript"/>
        </w:rPr>
        <w:t>2</w:t>
      </w:r>
      <w:r w:rsidRPr="00C645EA">
        <w:rPr>
          <w:rFonts w:ascii="Times New Roman" w:hAnsi="Times New Roman" w:cs="Times New Roman"/>
          <w:i/>
        </w:rPr>
        <w:t>ω</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线圈从图示位置转过</w:t>
      </w:r>
      <w:r w:rsidRPr="00C645EA">
        <w:rPr>
          <w:rFonts w:ascii="Times New Roman" w:hAnsi="Times New Roman" w:cs="Times New Roman"/>
        </w:rPr>
        <w:t>180°</w:t>
      </w:r>
      <w:r w:rsidRPr="00C645EA">
        <w:rPr>
          <w:rFonts w:ascii="Times New Roman" w:hAnsi="Times New Roman" w:cs="Times New Roman"/>
        </w:rPr>
        <w:t>的过程中</w:t>
      </w:r>
      <w:r>
        <w:rPr>
          <w:rFonts w:ascii="Times New Roman" w:hAnsi="Times New Roman" w:cs="Times New Roman"/>
        </w:rPr>
        <w:t>，</w:t>
      </w:r>
      <w:r w:rsidRPr="00C645EA">
        <w:rPr>
          <w:rFonts w:ascii="Times New Roman" w:hAnsi="Times New Roman" w:cs="Times New Roman"/>
        </w:rPr>
        <w:t>流过电阻</w:t>
      </w:r>
      <w:r w:rsidRPr="00C645EA">
        <w:rPr>
          <w:rFonts w:ascii="Times New Roman" w:hAnsi="Times New Roman" w:cs="Times New Roman"/>
          <w:i/>
        </w:rPr>
        <w:t>R</w:t>
      </w:r>
      <w:r w:rsidRPr="00C645EA">
        <w:rPr>
          <w:rFonts w:ascii="Times New Roman" w:hAnsi="Times New Roman" w:cs="Times New Roman"/>
        </w:rPr>
        <w:t>的电荷量为</w:t>
      </w:r>
      <w:r w:rsidRPr="00C645EA">
        <w:rPr>
          <w:rFonts w:ascii="Times New Roman" w:hAnsi="Times New Roman" w:cs="Times New Roman"/>
          <w:i/>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2</w:instrText>
      </w:r>
      <w:r w:rsidRPr="00C645EA">
        <w:rPr>
          <w:rFonts w:ascii="Times New Roman" w:hAnsi="Times New Roman" w:cs="Times New Roman"/>
          <w:i/>
        </w:rPr>
        <w:instrText>BL</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,R</w:instrText>
      </w:r>
      <w:r>
        <w:rPr>
          <w:rFonts w:ascii="Times New Roman" w:hAnsi="Times New Roman" w:cs="Times New Roman"/>
        </w:rPr>
        <w:instrText>＋</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线圈转动一周的过程中</w:t>
      </w:r>
      <w:r>
        <w:rPr>
          <w:rFonts w:ascii="Times New Roman" w:hAnsi="Times New Roman" w:cs="Times New Roman"/>
        </w:rPr>
        <w:t>，</w:t>
      </w:r>
      <w:r w:rsidRPr="00C645EA">
        <w:rPr>
          <w:rFonts w:ascii="Times New Roman" w:hAnsi="Times New Roman" w:cs="Times New Roman"/>
        </w:rPr>
        <w:t>电阻</w:t>
      </w:r>
      <w:r w:rsidRPr="00C645EA">
        <w:rPr>
          <w:rFonts w:ascii="Times New Roman" w:hAnsi="Times New Roman" w:cs="Times New Roman"/>
          <w:i/>
        </w:rPr>
        <w:t>R</w:t>
      </w:r>
      <w:r w:rsidRPr="00C645EA">
        <w:rPr>
          <w:rFonts w:ascii="Times New Roman" w:hAnsi="Times New Roman" w:cs="Times New Roman"/>
        </w:rPr>
        <w:t>上产生的热量为</w:t>
      </w:r>
      <w:r w:rsidRPr="00C645EA">
        <w:rPr>
          <w:rFonts w:ascii="Times New Roman" w:hAnsi="Times New Roman" w:cs="Times New Roman"/>
          <w:i/>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π</w:instrText>
      </w:r>
      <w:r w:rsidRPr="00C645EA">
        <w:rPr>
          <w:rFonts w:ascii="Times New Roman" w:hAnsi="Times New Roman" w:cs="Times New Roman"/>
          <w:i/>
        </w:rPr>
        <w:instrText>B</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ωL</w:instrText>
      </w:r>
      <w:r w:rsidRPr="00C645EA">
        <w:rPr>
          <w:rFonts w:ascii="Times New Roman" w:hAnsi="Times New Roman" w:cs="Times New Roman"/>
          <w:vertAlign w:val="superscript"/>
        </w:rPr>
        <w:instrText>4</w:instrText>
      </w:r>
      <w:r w:rsidRPr="00C645EA">
        <w:rPr>
          <w:rFonts w:ascii="Times New Roman" w:hAnsi="Times New Roman" w:cs="Times New Roman"/>
          <w:i/>
        </w:rPr>
        <w:instrText>R,</w:instrText>
      </w:r>
      <w:r w:rsidRPr="00C645EA">
        <w:rPr>
          <w:rFonts w:ascii="Times New Roman" w:hAnsi="Times New Roman" w:cs="Times New Roman"/>
        </w:rPr>
        <w:instrText>4</w:instrText>
      </w:r>
      <w:r w:rsidRPr="00C645EA">
        <w:rPr>
          <w:rFonts w:ascii="Symbol" w:hAnsi="Symbol" w:cs="Times New Roman"/>
        </w:rPr>
        <w:instrText></w:instrText>
      </w:r>
      <w:r w:rsidRPr="00C645EA">
        <w:rPr>
          <w:rFonts w:ascii="Times New Roman" w:hAnsi="Times New Roman" w:cs="Times New Roman"/>
          <w:i/>
        </w:rPr>
        <w:instrText>R</w:instrText>
      </w:r>
      <w:r>
        <w:rPr>
          <w:rFonts w:ascii="Times New Roman" w:hAnsi="Times New Roman" w:cs="Times New Roman"/>
        </w:rPr>
        <w:instrText>＋</w:instrText>
      </w:r>
      <w:r w:rsidRPr="00C645EA">
        <w:rPr>
          <w:rFonts w:ascii="Times New Roman" w:hAnsi="Times New Roman" w:cs="Times New Roman"/>
          <w:i/>
        </w:rPr>
        <w:instrText>r</w:instrText>
      </w:r>
      <w:r w:rsidRPr="00C645EA">
        <w:rPr>
          <w:rFonts w:ascii="Symbol" w:hAnsi="Symbol" w:cs="Times New Roman"/>
        </w:rPr>
        <w:instrText></w:instrText>
      </w:r>
      <w:r w:rsidRPr="00C645EA">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BD</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图示位置线圈中的感应电动势最小，为零，</w:t>
      </w:r>
      <w:r w:rsidRPr="00C645EA">
        <w:rPr>
          <w:rFonts w:ascii="Times New Roman" w:eastAsia="楷体_GB2312" w:hAnsi="Times New Roman" w:cs="Times New Roman"/>
        </w:rPr>
        <w:t>A</w:t>
      </w:r>
      <w:r w:rsidRPr="00C645EA">
        <w:rPr>
          <w:rFonts w:ascii="Times New Roman" w:eastAsia="楷体_GB2312" w:hAnsi="Times New Roman" w:cs="Times New Roman"/>
        </w:rPr>
        <w:t>错误</w:t>
      </w:r>
      <w:r>
        <w:rPr>
          <w:rFonts w:ascii="Times New Roman" w:eastAsia="楷体_GB2312" w:hAnsi="Times New Roman" w:cs="Times New Roman"/>
        </w:rPr>
        <w:t>．</w:t>
      </w:r>
      <w:r w:rsidRPr="00C645EA">
        <w:rPr>
          <w:rFonts w:ascii="Times New Roman" w:eastAsia="楷体_GB2312" w:hAnsi="Times New Roman" w:cs="Times New Roman"/>
        </w:rPr>
        <w:t>若线圈从图示位置开始转动，闭合电路中感应电动势的瞬时值表达式</w:t>
      </w: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BL</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ω</w:t>
      </w:r>
      <w:r w:rsidRPr="00C645EA">
        <w:rPr>
          <w:rFonts w:ascii="Times New Roman" w:eastAsia="楷体_GB2312" w:hAnsi="Times New Roman" w:cs="Times New Roman"/>
        </w:rPr>
        <w:t>sin</w:t>
      </w:r>
      <w:r>
        <w:rPr>
          <w:rFonts w:ascii="Times New Roman" w:eastAsia="楷体_GB2312" w:hAnsi="Times New Roman" w:cs="Times New Roman"/>
        </w:rPr>
        <w:t xml:space="preserve"> </w:t>
      </w:r>
      <w:r w:rsidRPr="00C645EA">
        <w:rPr>
          <w:rFonts w:ascii="Times New Roman" w:eastAsia="楷体_GB2312" w:hAnsi="Times New Roman" w:cs="Times New Roman"/>
          <w:i/>
        </w:rPr>
        <w:t>ωt</w:t>
      </w:r>
      <w:r w:rsidRPr="00C645EA">
        <w:rPr>
          <w:rFonts w:ascii="Times New Roman" w:eastAsia="楷体_GB2312" w:hAnsi="Times New Roman" w:cs="Times New Roman"/>
        </w:rPr>
        <w:t>，</w:t>
      </w:r>
      <w:r w:rsidRPr="00C645EA">
        <w:rPr>
          <w:rFonts w:ascii="Times New Roman" w:eastAsia="楷体_GB2312" w:hAnsi="Times New Roman" w:cs="Times New Roman"/>
        </w:rPr>
        <w:t>B</w:t>
      </w:r>
      <w:r>
        <w:rPr>
          <w:rFonts w:ascii="Times New Roman" w:eastAsia="楷体_GB2312" w:hAnsi="Times New Roman" w:cs="Times New Roman"/>
        </w:rPr>
        <w:t xml:space="preserve"> </w:t>
      </w:r>
      <w:r w:rsidRPr="00C645EA">
        <w:rPr>
          <w:rFonts w:ascii="Times New Roman" w:eastAsia="楷体_GB2312" w:hAnsi="Times New Roman" w:cs="Times New Roman"/>
        </w:rPr>
        <w:t>正确</w:t>
      </w:r>
      <w:r>
        <w:rPr>
          <w:rFonts w:ascii="Times New Roman" w:eastAsia="楷体_GB2312" w:hAnsi="Times New Roman" w:cs="Times New Roman"/>
        </w:rPr>
        <w:t>．</w:t>
      </w:r>
      <w:r w:rsidRPr="00C645EA">
        <w:rPr>
          <w:rFonts w:ascii="Times New Roman" w:eastAsia="楷体_GB2312" w:hAnsi="Times New Roman" w:cs="Times New Roman"/>
        </w:rPr>
        <w:t>线圈从图示位置转过</w:t>
      </w:r>
      <w:r w:rsidRPr="00C645EA">
        <w:rPr>
          <w:rFonts w:ascii="Times New Roman" w:eastAsia="楷体_GB2312" w:hAnsi="Times New Roman" w:cs="Times New Roman"/>
        </w:rPr>
        <w:t>180°</w:t>
      </w:r>
      <w:r w:rsidRPr="00C645EA">
        <w:rPr>
          <w:rFonts w:ascii="Times New Roman" w:eastAsia="楷体_GB2312" w:hAnsi="Times New Roman" w:cs="Times New Roman"/>
        </w:rPr>
        <w:t>的过程中，流过电阻</w:t>
      </w:r>
      <w:r w:rsidRPr="00C645EA">
        <w:rPr>
          <w:rFonts w:ascii="Times New Roman" w:eastAsia="楷体_GB2312" w:hAnsi="Times New Roman" w:cs="Times New Roman"/>
          <w:i/>
        </w:rPr>
        <w:t>R</w:t>
      </w:r>
      <w:r w:rsidRPr="00C645EA">
        <w:rPr>
          <w:rFonts w:ascii="Times New Roman" w:eastAsia="楷体_GB2312" w:hAnsi="Times New Roman" w:cs="Times New Roman"/>
        </w:rPr>
        <w:t>的电荷量为</w:t>
      </w: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Φ,R</w:instrText>
      </w:r>
      <w:r w:rsidRPr="00C645EA">
        <w:rPr>
          <w:rFonts w:ascii="Times New Roman" w:eastAsia="楷体_GB2312" w:hAnsi="Times New Roman" w:cs="Times New Roman"/>
          <w:vertAlign w:val="subscript"/>
        </w:rPr>
        <w:instrText>总</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BL</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C</w:t>
      </w:r>
      <w:r w:rsidRPr="00C645EA">
        <w:rPr>
          <w:rFonts w:ascii="Times New Roman" w:eastAsia="楷体_GB2312" w:hAnsi="Times New Roman" w:cs="Times New Roman"/>
        </w:rPr>
        <w:t>错误</w:t>
      </w:r>
      <w:r>
        <w:rPr>
          <w:rFonts w:ascii="Times New Roman" w:eastAsia="楷体_GB2312" w:hAnsi="Times New Roman" w:cs="Times New Roman"/>
        </w:rPr>
        <w:t>．</w:t>
      </w:r>
      <w:r w:rsidRPr="00C645EA">
        <w:rPr>
          <w:rFonts w:ascii="Times New Roman" w:eastAsia="楷体_GB2312" w:hAnsi="Times New Roman" w:cs="Times New Roman"/>
        </w:rPr>
        <w:t>线圈转动一周的过程中，电阻</w:t>
      </w:r>
      <w:r w:rsidRPr="00C645EA">
        <w:rPr>
          <w:rFonts w:ascii="Times New Roman" w:eastAsia="楷体_GB2312" w:hAnsi="Times New Roman" w:cs="Times New Roman"/>
          <w:i/>
        </w:rPr>
        <w:t>R</w:t>
      </w:r>
      <w:r w:rsidRPr="00C645EA">
        <w:rPr>
          <w:rFonts w:ascii="Times New Roman" w:eastAsia="楷体_GB2312" w:hAnsi="Times New Roman" w:cs="Times New Roman"/>
        </w:rPr>
        <w:t>上产生的热量为</w:t>
      </w: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\b\lc\(\rc\)(\a\vs4\al\co1(\f(\f(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2π</w:instrText>
      </w:r>
      <w:r w:rsidRPr="00C645EA">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i/>
        </w:rPr>
        <w:t>R</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i/>
        </w:rPr>
        <w:instrText>B</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ωL</w:instrText>
      </w:r>
      <w:r w:rsidRPr="00C645EA">
        <w:rPr>
          <w:rFonts w:ascii="Times New Roman" w:eastAsia="楷体_GB2312" w:hAnsi="Times New Roman" w:cs="Times New Roman"/>
          <w:vertAlign w:val="superscript"/>
        </w:rPr>
        <w:instrText>4</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4</w:instrText>
      </w:r>
      <w:r w:rsidRPr="00C645EA">
        <w:rPr>
          <w:rFonts w:ascii="Symbol" w:eastAsia="楷体_GB2312" w:hAnsi="Symbol" w:cs="Times New Roman"/>
        </w:rPr>
        <w:instrText></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sidRPr="00C645EA">
        <w:rPr>
          <w:rFonts w:ascii="Symbol" w:eastAsia="楷体_GB2312" w:hAnsi="Symbol" w:cs="Times New Roman"/>
        </w:rPr>
        <w:instrText></w:instrText>
      </w:r>
      <w:r w:rsidRPr="00C645E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正确，故选</w:t>
      </w:r>
      <w:r w:rsidRPr="00C645EA">
        <w:rPr>
          <w:rFonts w:ascii="Times New Roman" w:eastAsia="楷体_GB2312" w:hAnsi="Times New Roman" w:cs="Times New Roman"/>
        </w:rPr>
        <w:t>B</w:t>
      </w:r>
      <w:r w:rsidRPr="00C645EA">
        <w:rPr>
          <w:rFonts w:ascii="Times New Roman" w:eastAsia="楷体_GB2312" w:hAnsi="Times New Roman" w:cs="Times New Roman"/>
        </w:rPr>
        <w:t>、</w:t>
      </w:r>
      <w:r w:rsidRPr="00C645EA">
        <w:rPr>
          <w:rFonts w:ascii="Times New Roman" w:eastAsia="楷体_GB2312" w:hAnsi="Times New Roman" w:cs="Times New Roman"/>
        </w:rPr>
        <w:t>D.</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7</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16</w:t>
      </w:r>
      <w:r w:rsidRPr="00C645EA">
        <w:rPr>
          <w:rFonts w:ascii="Times New Roman" w:hAnsi="Times New Roman" w:cs="Times New Roman"/>
        </w:rPr>
        <w:t>甲所示为一台小型发电机的示意图</w:t>
      </w:r>
      <w:r>
        <w:rPr>
          <w:rFonts w:ascii="Times New Roman" w:hAnsi="Times New Roman" w:cs="Times New Roman"/>
        </w:rPr>
        <w:t>，</w:t>
      </w:r>
      <w:r w:rsidRPr="00C645EA">
        <w:rPr>
          <w:rFonts w:ascii="Times New Roman" w:hAnsi="Times New Roman" w:cs="Times New Roman"/>
        </w:rPr>
        <w:t>单匝线圈逆时针转动</w:t>
      </w:r>
      <w:r>
        <w:rPr>
          <w:rFonts w:ascii="Times New Roman" w:hAnsi="Times New Roman" w:cs="Times New Roman"/>
        </w:rPr>
        <w:t>．</w:t>
      </w:r>
      <w:r w:rsidRPr="00C645EA">
        <w:rPr>
          <w:rFonts w:ascii="Times New Roman" w:hAnsi="Times New Roman" w:cs="Times New Roman"/>
        </w:rPr>
        <w:t>若从中性面开始计时</w:t>
      </w:r>
      <w:r>
        <w:rPr>
          <w:rFonts w:ascii="Times New Roman" w:hAnsi="Times New Roman" w:cs="Times New Roman"/>
        </w:rPr>
        <w:t>，</w:t>
      </w:r>
      <w:r w:rsidRPr="00C645EA">
        <w:rPr>
          <w:rFonts w:ascii="Times New Roman" w:hAnsi="Times New Roman" w:cs="Times New Roman"/>
        </w:rPr>
        <w:t>产生的电动势随时间变化规律如图乙所示</w:t>
      </w:r>
      <w:r>
        <w:rPr>
          <w:rFonts w:ascii="Times New Roman" w:hAnsi="Times New Roman" w:cs="Times New Roman"/>
        </w:rPr>
        <w:t>．</w:t>
      </w:r>
      <w:r w:rsidRPr="00C645EA">
        <w:rPr>
          <w:rFonts w:ascii="Times New Roman" w:hAnsi="Times New Roman" w:cs="Times New Roman"/>
        </w:rPr>
        <w:t>已知发电机线圈内阻为</w:t>
      </w:r>
      <w:r w:rsidRPr="00C645EA">
        <w:rPr>
          <w:rFonts w:ascii="Times New Roman" w:hAnsi="Times New Roman" w:cs="Times New Roman"/>
        </w:rPr>
        <w:t>1.0</w:t>
      </w:r>
      <w:r>
        <w:rPr>
          <w:rFonts w:ascii="Times New Roman" w:hAnsi="Times New Roman" w:cs="Times New Roman"/>
        </w:rPr>
        <w:t xml:space="preserve"> </w:t>
      </w:r>
      <w:r w:rsidRPr="00C645EA">
        <w:rPr>
          <w:rFonts w:ascii="Times New Roman" w:hAnsi="Times New Roman" w:cs="Times New Roman"/>
        </w:rPr>
        <w:t>Ω</w:t>
      </w:r>
      <w:r>
        <w:rPr>
          <w:rFonts w:ascii="Times New Roman" w:hAnsi="Times New Roman" w:cs="Times New Roman"/>
        </w:rPr>
        <w:t>，</w:t>
      </w:r>
      <w:r w:rsidRPr="00C645EA">
        <w:rPr>
          <w:rFonts w:ascii="Times New Roman" w:hAnsi="Times New Roman" w:cs="Times New Roman"/>
        </w:rPr>
        <w:t>外接灯泡的电阻为</w:t>
      </w:r>
      <w:r w:rsidRPr="00C645EA">
        <w:rPr>
          <w:rFonts w:ascii="Times New Roman" w:hAnsi="Times New Roman" w:cs="Times New Roman"/>
        </w:rPr>
        <w:t>9.0</w:t>
      </w:r>
      <w:r>
        <w:rPr>
          <w:rFonts w:ascii="Times New Roman" w:hAnsi="Times New Roman" w:cs="Times New Roman"/>
        </w:rPr>
        <w:t xml:space="preserve"> </w:t>
      </w:r>
      <w:r w:rsidRPr="00C645EA">
        <w:rPr>
          <w:rFonts w:ascii="Times New Roman" w:hAnsi="Times New Roman" w:cs="Times New Roman"/>
        </w:rPr>
        <w:t>Ω.</w:t>
      </w:r>
      <w:r w:rsidRPr="00C645EA">
        <w:rPr>
          <w:rFonts w:ascii="Times New Roman" w:hAnsi="Times New Roman" w:cs="Times New Roman"/>
        </w:rPr>
        <w:t>求</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word\\10-1-24.TIF" \* MERGEFORMAT </w:instrText>
      </w:r>
      <w:r>
        <w:rPr>
          <w:rFonts w:ascii="Times New Roman" w:hAnsi="Times New Roman" w:cs="Times New Roman"/>
        </w:rPr>
        <w:fldChar w:fldCharType="separate"/>
      </w:r>
      <w:r w:rsidRPr="00C645EA">
        <w:rPr>
          <w:rFonts w:ascii="Times New Roman" w:hAnsi="Times New Roman" w:cs="Times New Roman"/>
        </w:rPr>
        <w:pict>
          <v:shape id="_x0000_i1067" type="#_x0000_t75" style="width:217.3pt;height:81pt">
            <v:imagedata r:id="rId82" r:href="rId83"/>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16</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写出流经灯泡的瞬时电流的表达式</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转动过程中穿过线圈的最大磁通量</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线圈匀速转动一周的过程中</w:t>
      </w:r>
      <w:r>
        <w:rPr>
          <w:rFonts w:ascii="Times New Roman" w:hAnsi="Times New Roman" w:cs="Times New Roman"/>
        </w:rPr>
        <w:t>，</w:t>
      </w:r>
      <w:r w:rsidRPr="00C645EA">
        <w:rPr>
          <w:rFonts w:ascii="Times New Roman" w:hAnsi="Times New Roman" w:cs="Times New Roman"/>
        </w:rPr>
        <w:t>外力所做的功</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i/>
        </w:rPr>
        <w:t>i</w:t>
      </w:r>
      <w:r>
        <w:rPr>
          <w:rFonts w:ascii="Times New Roman" w:hAnsi="Times New Roman" w:cs="Times New Roman"/>
        </w:rPr>
        <w:t>＝</w:t>
      </w:r>
      <w:r w:rsidRPr="00C645EA">
        <w:rPr>
          <w:rFonts w:ascii="Times New Roman" w:hAnsi="Times New Roman" w:cs="Times New Roman"/>
        </w:rPr>
        <w:t>0.6</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rPr>
        <w:t>100π</w:t>
      </w:r>
      <w:r w:rsidRPr="00C645EA">
        <w:rPr>
          <w:rFonts w:ascii="Times New Roman" w:hAnsi="Times New Roman" w:cs="Times New Roman"/>
          <w:i/>
        </w:rPr>
        <w:t>t</w:t>
      </w:r>
      <w:r>
        <w:rPr>
          <w:rFonts w:ascii="Times New Roman" w:hAnsi="Times New Roman" w:cs="Times New Roman"/>
        </w:rPr>
        <w:t xml:space="preserve"> (</w:t>
      </w:r>
      <w:r w:rsidRPr="00C645EA">
        <w:rPr>
          <w:rFonts w:ascii="Times New Roman" w:hAnsi="Times New Roman" w:cs="Times New Roman"/>
        </w:rPr>
        <w:t>A</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2.7</w:t>
      </w:r>
      <w:r w:rsidRPr="00C645EA">
        <w:rPr>
          <w:rFonts w:hAnsi="宋体" w:cs="Times New Roman"/>
        </w:rPr>
        <w:t>×</w:t>
      </w:r>
      <w:r w:rsidRPr="00C645EA">
        <w:rPr>
          <w:rFonts w:ascii="Times New Roman" w:hAnsi="Times New Roman" w:cs="Times New Roman"/>
        </w:rPr>
        <w:t>10</w:t>
      </w:r>
      <w:r w:rsidRPr="00C645EA">
        <w:rPr>
          <w:rFonts w:ascii="Times New Roman" w:hAnsi="Times New Roman" w:cs="Times New Roman"/>
          <w:vertAlign w:val="superscript"/>
        </w:rPr>
        <w:t>－</w:t>
      </w:r>
      <w:r w:rsidRPr="00C645EA">
        <w:rPr>
          <w:rFonts w:ascii="Times New Roman" w:hAnsi="Times New Roman" w:cs="Times New Roman"/>
          <w:vertAlign w:val="superscript"/>
        </w:rPr>
        <w:t>2</w:t>
      </w:r>
      <w:r>
        <w:rPr>
          <w:rFonts w:ascii="Times New Roman" w:hAnsi="Times New Roman" w:cs="Times New Roman"/>
        </w:rPr>
        <w:t xml:space="preserve"> </w:t>
      </w:r>
      <w:r w:rsidRPr="00C645EA">
        <w:rPr>
          <w:rFonts w:ascii="Times New Roman" w:hAnsi="Times New Roman" w:cs="Times New Roman"/>
        </w:rPr>
        <w:t>Wb</w:t>
      </w:r>
      <w:r>
        <w:rPr>
          <w:rFonts w:ascii="Times New Roman" w:hAnsi="Times New Roman" w:cs="Times New Roman"/>
        </w:rPr>
        <w:t xml:space="preserve">　</w:t>
      </w: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7.2</w:t>
      </w:r>
      <w:r w:rsidRPr="00C645EA">
        <w:rPr>
          <w:rFonts w:hAnsi="宋体" w:cs="Times New Roman"/>
        </w:rPr>
        <w:t>×</w:t>
      </w:r>
      <w:r w:rsidRPr="00C645EA">
        <w:rPr>
          <w:rFonts w:ascii="Times New Roman" w:hAnsi="Times New Roman" w:cs="Times New Roman"/>
        </w:rPr>
        <w:t>10</w:t>
      </w:r>
      <w:r w:rsidRPr="00C645EA">
        <w:rPr>
          <w:rFonts w:ascii="Times New Roman" w:hAnsi="Times New Roman" w:cs="Times New Roman"/>
          <w:vertAlign w:val="superscript"/>
        </w:rPr>
        <w:t>－</w:t>
      </w:r>
      <w:r w:rsidRPr="00C645EA">
        <w:rPr>
          <w:rFonts w:ascii="Times New Roman" w:hAnsi="Times New Roman" w:cs="Times New Roman"/>
          <w:vertAlign w:val="superscript"/>
        </w:rPr>
        <w:t>2</w:t>
      </w:r>
      <w:r>
        <w:rPr>
          <w:rFonts w:ascii="Times New Roman" w:hAnsi="Times New Roman" w:cs="Times New Roman"/>
        </w:rPr>
        <w:t xml:space="preserve"> </w:t>
      </w:r>
      <w:r w:rsidRPr="00C645EA">
        <w:rPr>
          <w:rFonts w:ascii="Times New Roman" w:hAnsi="Times New Roman" w:cs="Times New Roman"/>
        </w:rPr>
        <w:t>J</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45EA">
        <w:rPr>
          <w:rFonts w:ascii="Times New Roman" w:eastAsia="楷体_GB2312" w:hAnsi="Times New Roman" w:cs="Times New Roman"/>
        </w:rPr>
        <w:t>1</w:t>
      </w:r>
      <w:r>
        <w:rPr>
          <w:rFonts w:ascii="Times New Roman" w:eastAsia="楷体_GB2312" w:hAnsi="Times New Roman" w:cs="Times New Roman"/>
        </w:rPr>
        <w:t>)</w:t>
      </w:r>
      <w:r w:rsidRPr="00C645EA">
        <w:rPr>
          <w:rFonts w:ascii="Times New Roman" w:eastAsia="楷体_GB2312" w:hAnsi="Times New Roman" w:cs="Times New Roman"/>
        </w:rPr>
        <w:t>由图得</w:t>
      </w:r>
      <w:r w:rsidRPr="00C645EA">
        <w:rPr>
          <w:rFonts w:ascii="Times New Roman" w:eastAsia="楷体_GB2312" w:hAnsi="Times New Roman" w:cs="Times New Roman"/>
          <w:i/>
        </w:rPr>
        <w:t>e</w:t>
      </w:r>
      <w:r w:rsidRPr="00C645EA">
        <w:rPr>
          <w:rFonts w:ascii="Times New Roman" w:eastAsia="楷体_GB2312" w:hAnsi="Times New Roman" w:cs="Times New Roman"/>
        </w:rPr>
        <w:t>＝</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sin</w:t>
      </w:r>
      <w:r>
        <w:rPr>
          <w:rFonts w:ascii="Times New Roman" w:eastAsia="楷体_GB2312" w:hAnsi="Times New Roman" w:cs="Times New Roman"/>
        </w:rPr>
        <w:t xml:space="preserve"> </w:t>
      </w:r>
      <w:r w:rsidRPr="00C645EA">
        <w:rPr>
          <w:rFonts w:ascii="Times New Roman" w:eastAsia="楷体_GB2312" w:hAnsi="Times New Roman" w:cs="Times New Roman"/>
          <w:i/>
        </w:rPr>
        <w:t>ωt</w:t>
      </w:r>
      <w:r w:rsidRPr="00C645EA">
        <w:rPr>
          <w:rFonts w:ascii="Times New Roman" w:eastAsia="楷体_GB2312" w:hAnsi="Times New Roman" w:cs="Times New Roman"/>
        </w:rPr>
        <w:t>＝</w:t>
      </w:r>
      <w:r w:rsidRPr="00C645EA">
        <w:rPr>
          <w:rFonts w:ascii="Times New Roman" w:eastAsia="楷体_GB2312" w:hAnsi="Times New Roman" w:cs="Times New Roman"/>
        </w:rPr>
        <w:t>6</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sin</w:t>
      </w:r>
      <w:r>
        <w:rPr>
          <w:rFonts w:ascii="Times New Roman" w:eastAsia="楷体_GB2312" w:hAnsi="Times New Roman" w:cs="Times New Roman"/>
        </w:rPr>
        <w:t xml:space="preserve"> </w:t>
      </w:r>
      <w:r w:rsidRPr="00C645EA">
        <w:rPr>
          <w:rFonts w:ascii="Times New Roman" w:eastAsia="楷体_GB2312" w:hAnsi="Times New Roman" w:cs="Times New Roman"/>
        </w:rPr>
        <w:t>100π</w:t>
      </w:r>
      <w:r w:rsidRPr="00C645EA">
        <w:rPr>
          <w:rFonts w:ascii="Times New Roman" w:eastAsia="楷体_GB2312" w:hAnsi="Times New Roman" w:cs="Times New Roman"/>
          <w:i/>
        </w:rPr>
        <w:t>t</w:t>
      </w:r>
      <w:r>
        <w:rPr>
          <w:rFonts w:ascii="Times New Roman" w:eastAsia="楷体_GB2312" w:hAnsi="Times New Roman" w:cs="Times New Roman"/>
        </w:rPr>
        <w:t xml:space="preserve"> (</w:t>
      </w:r>
      <w:r w:rsidRPr="00C645EA">
        <w:rPr>
          <w:rFonts w:ascii="Times New Roman" w:eastAsia="楷体_GB2312" w:hAnsi="Times New Roman" w:cs="Times New Roman"/>
        </w:rPr>
        <w:t>V</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则电流</w:t>
      </w:r>
      <w:r w:rsidRPr="00C645EA">
        <w:rPr>
          <w:rFonts w:ascii="Times New Roman" w:eastAsia="楷体_GB2312" w:hAnsi="Times New Roman" w:cs="Times New Roman"/>
          <w:i/>
        </w:rPr>
        <w:t>i</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0.6</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sin</w:t>
      </w:r>
      <w:r>
        <w:rPr>
          <w:rFonts w:ascii="Times New Roman" w:eastAsia="楷体_GB2312" w:hAnsi="Times New Roman" w:cs="Times New Roman"/>
        </w:rPr>
        <w:t xml:space="preserve"> </w:t>
      </w:r>
      <w:r w:rsidRPr="00C645EA">
        <w:rPr>
          <w:rFonts w:ascii="Times New Roman" w:eastAsia="楷体_GB2312" w:hAnsi="Times New Roman" w:cs="Times New Roman"/>
        </w:rPr>
        <w:t>100π</w:t>
      </w:r>
      <w:r w:rsidRPr="00C645EA">
        <w:rPr>
          <w:rFonts w:ascii="Times New Roman" w:eastAsia="楷体_GB2312" w:hAnsi="Times New Roman" w:cs="Times New Roman"/>
          <w:i/>
        </w:rPr>
        <w:t>t</w:t>
      </w:r>
      <w:r>
        <w:rPr>
          <w:rFonts w:ascii="Times New Roman" w:eastAsia="楷体_GB2312" w:hAnsi="Times New Roman" w:cs="Times New Roman"/>
        </w:rPr>
        <w:t xml:space="preserve"> (</w:t>
      </w:r>
      <w:r w:rsidRPr="00C645EA">
        <w:rPr>
          <w:rFonts w:ascii="Times New Roman" w:eastAsia="楷体_GB2312" w:hAnsi="Times New Roman" w:cs="Times New Roman"/>
        </w:rPr>
        <w:t>A</w:t>
      </w:r>
      <w:r>
        <w:rPr>
          <w:rFonts w:ascii="Times New Roman" w:eastAsia="楷体_GB2312" w:hAnsi="Times New Roman" w:cs="Times New Roman"/>
        </w:rPr>
        <w:t>)</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2</w:t>
      </w:r>
      <w:r>
        <w:rPr>
          <w:rFonts w:ascii="Times New Roman" w:eastAsia="楷体_GB2312" w:hAnsi="Times New Roman" w:cs="Times New Roman"/>
        </w:rPr>
        <w:t>)</w:t>
      </w:r>
      <w:r w:rsidRPr="00C645EA">
        <w:rPr>
          <w:rFonts w:ascii="Times New Roman" w:eastAsia="楷体_GB2312" w:hAnsi="Times New Roman" w:cs="Times New Roman"/>
          <w:i/>
        </w:rPr>
        <w:t>E</w:t>
      </w:r>
      <w:r>
        <w:rPr>
          <w:rFonts w:ascii="Times New Roman" w:eastAsia="楷体_GB2312" w:hAnsi="Times New Roman" w:cs="Times New Roman"/>
          <w:vertAlign w:val="subscript"/>
        </w:rPr>
        <w:t xml:space="preserve"> </w:t>
      </w:r>
      <w:r w:rsidRPr="00C645EA">
        <w:rPr>
          <w:rFonts w:ascii="Times New Roman" w:eastAsia="楷体_GB2312" w:hAnsi="Times New Roman" w:cs="Times New Roman"/>
        </w:rPr>
        <w:t>m</w:t>
      </w:r>
      <w:r w:rsidRPr="00C645EA">
        <w:rPr>
          <w:rFonts w:ascii="Times New Roman" w:eastAsia="楷体_GB2312" w:hAnsi="Times New Roman" w:cs="Times New Roman"/>
        </w:rPr>
        <w:t>＝</w:t>
      </w:r>
      <w:r w:rsidRPr="00C645EA">
        <w:rPr>
          <w:rFonts w:ascii="Times New Roman" w:eastAsia="楷体_GB2312" w:hAnsi="Times New Roman" w:cs="Times New Roman"/>
          <w:i/>
        </w:rPr>
        <w:t>BSω</w:t>
      </w:r>
      <w:r w:rsidRPr="00C645EA">
        <w:rPr>
          <w:rFonts w:ascii="Times New Roman" w:eastAsia="楷体_GB2312" w:hAnsi="Times New Roman" w:cs="Times New Roman"/>
        </w:rPr>
        <w:t>，</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rPr>
        <w:t>6</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V</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ω</w:t>
      </w:r>
      <w:r w:rsidRPr="00C645EA">
        <w:rPr>
          <w:rFonts w:ascii="Times New Roman" w:eastAsia="楷体_GB2312" w:hAnsi="Times New Roman" w:cs="Times New Roman"/>
        </w:rPr>
        <w:t>＝</w:t>
      </w:r>
      <w:r w:rsidRPr="00C645EA">
        <w:rPr>
          <w:rFonts w:ascii="Times New Roman" w:eastAsia="楷体_GB2312" w:hAnsi="Times New Roman" w:cs="Times New Roman"/>
        </w:rPr>
        <w:t>100π</w:t>
      </w:r>
      <w:r>
        <w:rPr>
          <w:rFonts w:ascii="Times New Roman" w:eastAsia="楷体_GB2312" w:hAnsi="Times New Roman" w:cs="Times New Roman"/>
        </w:rPr>
        <w:t xml:space="preserve"> </w:t>
      </w:r>
      <w:r w:rsidRPr="00C645EA">
        <w:rPr>
          <w:rFonts w:ascii="Times New Roman" w:eastAsia="楷体_GB2312" w:hAnsi="Times New Roman" w:cs="Times New Roman"/>
        </w:rPr>
        <w:t>rad/s</w:t>
      </w:r>
      <w:r w:rsidRPr="00C645EA">
        <w:rPr>
          <w:rFonts w:ascii="Times New Roman" w:eastAsia="楷体_GB2312" w:hAnsi="Times New Roman" w:cs="Times New Roman"/>
        </w:rPr>
        <w:t>，</w:t>
      </w:r>
      <w:r w:rsidRPr="00C645EA">
        <w:rPr>
          <w:rFonts w:ascii="Times New Roman" w:eastAsia="楷体_GB2312" w:hAnsi="Times New Roman" w:cs="Times New Roman"/>
          <w:i/>
        </w:rPr>
        <w:t>Φ</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i/>
        </w:rPr>
        <w:t>BS</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eastAsia="楷体_GB2312" w:hAnsi="宋体" w:cs="Times New Roman"/>
        </w:rPr>
        <w:t>≈</w:t>
      </w:r>
      <w:r w:rsidRPr="00C645EA">
        <w:rPr>
          <w:rFonts w:ascii="Times New Roman" w:eastAsia="楷体_GB2312" w:hAnsi="Times New Roman" w:cs="Times New Roman"/>
        </w:rPr>
        <w:t>2.7</w:t>
      </w:r>
      <w:r w:rsidRPr="00C645EA">
        <w:rPr>
          <w:rFonts w:hAnsi="宋体" w:cs="Times New Roman"/>
        </w:rPr>
        <w:t>×</w:t>
      </w:r>
      <w:r w:rsidRPr="00C645EA">
        <w:rPr>
          <w:rFonts w:ascii="Times New Roman" w:eastAsia="楷体_GB2312" w:hAnsi="Times New Roman" w:cs="Times New Roman"/>
        </w:rPr>
        <w:t>10</w:t>
      </w:r>
      <w:r w:rsidRPr="00C645EA">
        <w:rPr>
          <w:rFonts w:ascii="Times New Roman" w:eastAsia="楷体_GB2312" w:hAnsi="Times New Roman" w:cs="Times New Roman"/>
          <w:vertAlign w:val="superscript"/>
        </w:rPr>
        <w:t>－</w:t>
      </w:r>
      <w:r w:rsidRPr="00C645EA">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C645EA">
        <w:rPr>
          <w:rFonts w:ascii="Times New Roman" w:eastAsia="楷体_GB2312" w:hAnsi="Times New Roman" w:cs="Times New Roman"/>
        </w:rPr>
        <w:t>Wb</w:t>
      </w:r>
      <w:r w:rsidRPr="00C645EA">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3</w:t>
      </w:r>
      <w:r>
        <w:rPr>
          <w:rFonts w:ascii="Times New Roman" w:eastAsia="楷体_GB2312" w:hAnsi="Times New Roman" w:cs="Times New Roman"/>
        </w:rPr>
        <w:t>)</w:t>
      </w: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6</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外力所做的功</w:t>
      </w:r>
    </w:p>
    <w:p w:rsidR="00C645EA" w:rsidRDefault="00C645EA" w:rsidP="00DD6846">
      <w:pPr>
        <w:pStyle w:val="a3"/>
        <w:tabs>
          <w:tab w:val="left" w:pos="3544"/>
        </w:tabs>
        <w:snapToGrid w:val="0"/>
        <w:spacing w:line="360" w:lineRule="auto"/>
        <w:rPr>
          <w:rFonts w:ascii="Times New Roman" w:hAnsi="Times New Roman" w:cs="Times New Roman"/>
        </w:rPr>
      </w:pPr>
      <w:r w:rsidRPr="00C645EA">
        <w:rPr>
          <w:rFonts w:ascii="Times New Roman" w:eastAsia="楷体_GB2312" w:hAnsi="Times New Roman" w:cs="Times New Roman"/>
          <w:i/>
        </w:rPr>
        <w:t>W</w:t>
      </w:r>
      <w:r w:rsidRPr="00C645EA">
        <w:rPr>
          <w:rFonts w:ascii="Times New Roman" w:eastAsia="楷体_GB2312" w:hAnsi="Times New Roman" w:cs="Times New Roman"/>
        </w:rPr>
        <w:t>＝</w:t>
      </w: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7.2</w:t>
      </w:r>
      <w:r w:rsidRPr="00C645EA">
        <w:rPr>
          <w:rFonts w:hAnsi="宋体" w:cs="Times New Roman"/>
        </w:rPr>
        <w:t>×</w:t>
      </w:r>
      <w:r w:rsidRPr="00C645EA">
        <w:rPr>
          <w:rFonts w:ascii="Times New Roman" w:eastAsia="楷体_GB2312" w:hAnsi="Times New Roman" w:cs="Times New Roman"/>
        </w:rPr>
        <w:t>10</w:t>
      </w:r>
      <w:r w:rsidRPr="00C645EA">
        <w:rPr>
          <w:rFonts w:ascii="Times New Roman" w:eastAsia="楷体_GB2312" w:hAnsi="Times New Roman" w:cs="Times New Roman"/>
          <w:vertAlign w:val="superscript"/>
        </w:rPr>
        <w:t>－</w:t>
      </w:r>
      <w:r w:rsidRPr="00C645EA">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C645EA">
        <w:rPr>
          <w:rFonts w:ascii="Times New Roman" w:eastAsia="楷体_GB2312" w:hAnsi="Times New Roman" w:cs="Times New Roman"/>
        </w:rPr>
        <w:t>J.</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课时作业</w:instrText>
      </w:r>
      <w:r w:rsidR="00530414">
        <w:rPr>
          <w:rFonts w:ascii="Times New Roman" w:hAnsi="Times New Roman" w:cs="Times New Roman" w:hint="eastAsia"/>
        </w:rPr>
        <w:instrText xml:space="preserve">1a.tif"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68" type="#_x0000_t75" style="width:419.55pt;height:57.85pt">
            <v:imagedata r:id="rId84" r:href="rId85"/>
          </v:shape>
        </w:pict>
      </w:r>
      <w:r>
        <w:rPr>
          <w:rFonts w:ascii="Times New Roman" w:hAnsi="Times New Roman" w:cs="Times New Roman"/>
        </w:rPr>
        <w:fldChar w:fldCharType="end"/>
      </w:r>
    </w:p>
    <w:p w:rsidR="00C645EA" w:rsidRPr="00DD6846" w:rsidRDefault="00C645EA" w:rsidP="00F83012">
      <w:pPr>
        <w:pStyle w:val="a3"/>
        <w:tabs>
          <w:tab w:val="left" w:pos="3544"/>
        </w:tabs>
        <w:snapToGrid w:val="0"/>
        <w:spacing w:line="360" w:lineRule="auto"/>
        <w:rPr>
          <w:rFonts w:ascii="黑体" w:eastAsia="黑体" w:hAnsi="黑体" w:cs="Times New Roman"/>
        </w:rPr>
      </w:pPr>
      <w:proofErr w:type="gramStart"/>
      <w:r w:rsidRPr="00DD6846">
        <w:rPr>
          <w:rFonts w:ascii="黑体" w:eastAsia="黑体" w:hAnsi="黑体" w:cs="Times New Roman"/>
        </w:rPr>
        <w:t>题组</w:t>
      </w:r>
      <w:proofErr w:type="gramEnd"/>
      <w:r w:rsidRPr="00DD6846">
        <w:rPr>
          <w:rFonts w:ascii="Times New Roman" w:eastAsia="黑体" w:hAnsi="Times New Roman" w:cs="Times New Roman"/>
        </w:rPr>
        <w:t>1</w:t>
      </w:r>
      <w:r w:rsidRPr="00DD6846">
        <w:rPr>
          <w:rFonts w:ascii="黑体" w:eastAsia="黑体" w:hAnsi="黑体" w:cs="Times New Roman"/>
        </w:rPr>
        <w:t xml:space="preserve">　交变电流的产生和描述</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1</w:t>
      </w:r>
      <w:r>
        <w:rPr>
          <w:rFonts w:ascii="Times New Roman" w:hAnsi="Times New Roman" w:cs="Times New Roman"/>
        </w:rPr>
        <w:t>．</w:t>
      </w:r>
      <w:proofErr w:type="gramStart"/>
      <w:r w:rsidRPr="00C645EA">
        <w:rPr>
          <w:rFonts w:ascii="Times New Roman" w:hAnsi="Times New Roman" w:cs="Times New Roman"/>
        </w:rPr>
        <w:t>一</w:t>
      </w:r>
      <w:proofErr w:type="gramEnd"/>
      <w:r w:rsidRPr="00C645EA">
        <w:rPr>
          <w:rFonts w:ascii="Times New Roman" w:hAnsi="Times New Roman" w:cs="Times New Roman"/>
        </w:rPr>
        <w:t>交流电压为</w:t>
      </w:r>
      <w:r w:rsidRPr="00C645EA">
        <w:rPr>
          <w:rFonts w:ascii="Times New Roman" w:hAnsi="Times New Roman" w:cs="Times New Roman"/>
          <w:i/>
        </w:rPr>
        <w:t>u</w:t>
      </w:r>
      <w:r>
        <w:rPr>
          <w:rFonts w:ascii="Times New Roman" w:hAnsi="Times New Roman" w:cs="Times New Roman"/>
        </w:rPr>
        <w:t>＝</w:t>
      </w:r>
      <w:r w:rsidRPr="00C645EA">
        <w:rPr>
          <w:rFonts w:ascii="Times New Roman" w:hAnsi="Times New Roman" w:cs="Times New Roman"/>
        </w:rPr>
        <w:t>100</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rPr>
        <w:t>100π</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V</w:t>
      </w:r>
      <w:r>
        <w:rPr>
          <w:rFonts w:ascii="Times New Roman" w:hAnsi="Times New Roman" w:cs="Times New Roman"/>
        </w:rPr>
        <w:t>，</w:t>
      </w:r>
      <w:r w:rsidRPr="00C645EA">
        <w:rPr>
          <w:rFonts w:ascii="Times New Roman" w:hAnsi="Times New Roman" w:cs="Times New Roman"/>
        </w:rPr>
        <w:t>由此表达式可知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用</w:t>
      </w:r>
      <w:proofErr w:type="gramStart"/>
      <w:r w:rsidRPr="00C645EA">
        <w:rPr>
          <w:rFonts w:ascii="Times New Roman" w:hAnsi="Times New Roman" w:cs="Times New Roman"/>
        </w:rPr>
        <w:t>电压表测该电压</w:t>
      </w:r>
      <w:proofErr w:type="gramEnd"/>
      <w:r w:rsidRPr="00C645EA">
        <w:rPr>
          <w:rFonts w:ascii="Times New Roman" w:hAnsi="Times New Roman" w:cs="Times New Roman"/>
        </w:rPr>
        <w:t>其示数为</w:t>
      </w:r>
      <w:r w:rsidRPr="00C645EA">
        <w:rPr>
          <w:rFonts w:ascii="Times New Roman" w:hAnsi="Times New Roman" w:cs="Times New Roman"/>
        </w:rPr>
        <w:t>50</w:t>
      </w:r>
      <w:r>
        <w:rPr>
          <w:rFonts w:ascii="Times New Roman" w:hAnsi="Times New Roman" w:cs="Times New Roman"/>
        </w:rPr>
        <w:t xml:space="preserve"> </w:t>
      </w:r>
      <w:r w:rsidRPr="00C645EA">
        <w:rPr>
          <w:rFonts w:ascii="Times New Roman" w:hAnsi="Times New Roman" w:cs="Times New Roman"/>
        </w:rPr>
        <w:t>V</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该交流电压的周期为</w:t>
      </w:r>
      <w:r w:rsidRPr="00C645EA">
        <w:rPr>
          <w:rFonts w:ascii="Times New Roman" w:hAnsi="Times New Roman" w:cs="Times New Roman"/>
        </w:rPr>
        <w:t>0.02</w:t>
      </w:r>
      <w:r>
        <w:rPr>
          <w:rFonts w:ascii="Times New Roman" w:hAnsi="Times New Roman" w:cs="Times New Roman"/>
        </w:rPr>
        <w:t xml:space="preserve"> </w:t>
      </w:r>
      <w:r w:rsidRPr="00C645EA">
        <w:rPr>
          <w:rFonts w:ascii="Times New Roman" w:hAnsi="Times New Roman" w:cs="Times New Roman"/>
        </w:rPr>
        <w:t>s</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将该电压加在</w:t>
      </w:r>
      <w:r w:rsidRPr="00C645EA">
        <w:rPr>
          <w:rFonts w:hAnsi="宋体" w:cs="Times New Roman"/>
        </w:rPr>
        <w:t>“</w:t>
      </w:r>
      <w:r w:rsidRPr="00C645EA">
        <w:rPr>
          <w:rFonts w:ascii="Times New Roman" w:hAnsi="Times New Roman" w:cs="Times New Roman"/>
        </w:rPr>
        <w:t>100</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sidRPr="00C645EA">
        <w:rPr>
          <w:rFonts w:ascii="Times New Roman" w:hAnsi="Times New Roman" w:cs="Times New Roman"/>
        </w:rPr>
        <w:t>100</w:t>
      </w:r>
      <w:r>
        <w:rPr>
          <w:rFonts w:ascii="Times New Roman" w:hAnsi="Times New Roman" w:cs="Times New Roman"/>
        </w:rPr>
        <w:t xml:space="preserve"> </w:t>
      </w:r>
      <w:r w:rsidRPr="00C645EA">
        <w:rPr>
          <w:rFonts w:ascii="Times New Roman" w:hAnsi="Times New Roman" w:cs="Times New Roman"/>
        </w:rPr>
        <w:t>W</w:t>
      </w:r>
      <w:r w:rsidRPr="00C645EA">
        <w:rPr>
          <w:rFonts w:hAnsi="宋体" w:cs="Times New Roman"/>
        </w:rPr>
        <w:t>”</w:t>
      </w:r>
      <w:r w:rsidRPr="00C645EA">
        <w:rPr>
          <w:rFonts w:ascii="Times New Roman" w:hAnsi="Times New Roman" w:cs="Times New Roman"/>
        </w:rPr>
        <w:t>的灯泡两端</w:t>
      </w:r>
      <w:r>
        <w:rPr>
          <w:rFonts w:ascii="Times New Roman" w:hAnsi="Times New Roman" w:cs="Times New Roman"/>
        </w:rPr>
        <w:t>，</w:t>
      </w:r>
      <w:r w:rsidRPr="00C645EA">
        <w:rPr>
          <w:rFonts w:ascii="Times New Roman" w:hAnsi="Times New Roman" w:cs="Times New Roman"/>
        </w:rPr>
        <w:t>灯泡的实际功率小于</w:t>
      </w:r>
      <w:r w:rsidRPr="00C645EA">
        <w:rPr>
          <w:rFonts w:ascii="Times New Roman" w:hAnsi="Times New Roman" w:cs="Times New Roman"/>
        </w:rPr>
        <w:t>100</w:t>
      </w:r>
      <w:r>
        <w:rPr>
          <w:rFonts w:ascii="Times New Roman" w:hAnsi="Times New Roman" w:cs="Times New Roman"/>
        </w:rPr>
        <w:t xml:space="preserve"> </w:t>
      </w:r>
      <w:r w:rsidRPr="00C645EA">
        <w:rPr>
          <w:rFonts w:ascii="Times New Roman" w:hAnsi="Times New Roman" w:cs="Times New Roman"/>
        </w:rPr>
        <w:t>W</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w:instrText>
      </w:r>
      <w:r w:rsidRPr="00C645EA">
        <w:rPr>
          <w:rFonts w:ascii="Times New Roman" w:hAnsi="Times New Roman" w:cs="Times New Roman"/>
        </w:rPr>
        <w:instrText>400</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该交流电压的瞬时值为</w:t>
      </w:r>
      <w:r w:rsidRPr="00C645EA">
        <w:rPr>
          <w:rFonts w:ascii="Times New Roman" w:hAnsi="Times New Roman" w:cs="Times New Roman"/>
        </w:rPr>
        <w:t>50</w:t>
      </w:r>
      <w:r>
        <w:rPr>
          <w:rFonts w:ascii="Times New Roman" w:hAnsi="Times New Roman" w:cs="Times New Roman"/>
        </w:rPr>
        <w:t xml:space="preserve"> </w:t>
      </w:r>
      <w:r w:rsidRPr="00C645EA">
        <w:rPr>
          <w:rFonts w:ascii="Times New Roman" w:hAnsi="Times New Roman" w:cs="Times New Roman"/>
        </w:rPr>
        <w:t>V</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电压有效值为</w:t>
      </w:r>
      <w:r w:rsidRPr="00C645EA">
        <w:rPr>
          <w:rFonts w:ascii="Times New Roman" w:eastAsia="楷体_GB2312" w:hAnsi="Times New Roman" w:cs="Times New Roman"/>
        </w:rPr>
        <w:t>100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，故用</w:t>
      </w:r>
      <w:proofErr w:type="gramStart"/>
      <w:r w:rsidRPr="00C645EA">
        <w:rPr>
          <w:rFonts w:ascii="Times New Roman" w:eastAsia="楷体_GB2312" w:hAnsi="Times New Roman" w:cs="Times New Roman"/>
        </w:rPr>
        <w:t>电压表测该电压</w:t>
      </w:r>
      <w:proofErr w:type="gramEnd"/>
      <w:r w:rsidRPr="00C645EA">
        <w:rPr>
          <w:rFonts w:ascii="Times New Roman" w:eastAsia="楷体_GB2312" w:hAnsi="Times New Roman" w:cs="Times New Roman"/>
        </w:rPr>
        <w:t>其示数为</w:t>
      </w:r>
      <w:r w:rsidRPr="00C645EA">
        <w:rPr>
          <w:rFonts w:ascii="Times New Roman" w:eastAsia="楷体_GB2312" w:hAnsi="Times New Roman" w:cs="Times New Roman"/>
        </w:rPr>
        <w:t>100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rPr>
        <w:t>A</w:t>
      </w:r>
      <w:r w:rsidRPr="00C645EA">
        <w:rPr>
          <w:rFonts w:ascii="Times New Roman" w:eastAsia="楷体_GB2312" w:hAnsi="Times New Roman" w:cs="Times New Roman"/>
        </w:rPr>
        <w:t>项错误；</w:t>
      </w:r>
      <w:r w:rsidRPr="00C645EA">
        <w:rPr>
          <w:rFonts w:ascii="Times New Roman" w:eastAsia="楷体_GB2312" w:hAnsi="Times New Roman" w:cs="Times New Roman"/>
          <w:i/>
        </w:rPr>
        <w:t>ω</w:t>
      </w:r>
      <w:r w:rsidRPr="00C645EA">
        <w:rPr>
          <w:rFonts w:ascii="Times New Roman" w:eastAsia="楷体_GB2312" w:hAnsi="Times New Roman" w:cs="Times New Roman"/>
        </w:rPr>
        <w:t>＝</w:t>
      </w:r>
      <w:r w:rsidRPr="00C645EA">
        <w:rPr>
          <w:rFonts w:ascii="Times New Roman" w:eastAsia="楷体_GB2312" w:hAnsi="Times New Roman" w:cs="Times New Roman"/>
        </w:rPr>
        <w:t>100π</w:t>
      </w:r>
      <w:r>
        <w:rPr>
          <w:rFonts w:ascii="Times New Roman" w:eastAsia="楷体_GB2312" w:hAnsi="Times New Roman" w:cs="Times New Roman"/>
        </w:rPr>
        <w:t xml:space="preserve"> </w:t>
      </w:r>
      <w:r w:rsidRPr="00C645EA">
        <w:rPr>
          <w:rFonts w:ascii="Times New Roman" w:eastAsia="楷体_GB2312" w:hAnsi="Times New Roman" w:cs="Times New Roman"/>
        </w:rPr>
        <w:t>rad/s</w:t>
      </w:r>
      <w:r w:rsidRPr="00C645EA">
        <w:rPr>
          <w:rFonts w:ascii="Times New Roman" w:eastAsia="楷体_GB2312" w:hAnsi="Times New Roman" w:cs="Times New Roman"/>
        </w:rPr>
        <w:t>，则周期</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2π</w:instrText>
      </w:r>
      <w:r w:rsidRPr="00C645EA">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0.02</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w:t>
      </w:r>
      <w:r w:rsidRPr="00C645EA">
        <w:rPr>
          <w:rFonts w:ascii="Times New Roman" w:eastAsia="楷体_GB2312" w:hAnsi="Times New Roman" w:cs="Times New Roman"/>
        </w:rPr>
        <w:t>B</w:t>
      </w:r>
      <w:r w:rsidRPr="00C645EA">
        <w:rPr>
          <w:rFonts w:ascii="Times New Roman" w:eastAsia="楷体_GB2312" w:hAnsi="Times New Roman" w:cs="Times New Roman"/>
        </w:rPr>
        <w:t>项正确；该电压加在</w:t>
      </w:r>
      <w:r w:rsidRPr="00C645EA">
        <w:rPr>
          <w:rFonts w:hAnsi="宋体" w:cs="Times New Roman"/>
        </w:rPr>
        <w:t>“</w:t>
      </w:r>
      <w:r w:rsidRPr="00C645EA">
        <w:rPr>
          <w:rFonts w:ascii="Times New Roman" w:eastAsia="楷体_GB2312" w:hAnsi="Times New Roman" w:cs="Times New Roman"/>
        </w:rPr>
        <w:t>100</w:t>
      </w:r>
      <w:r>
        <w:rPr>
          <w:rFonts w:ascii="Times New Roman" w:eastAsia="楷体_GB2312" w:hAnsi="Times New Roman" w:cs="Times New Roman"/>
        </w:rPr>
        <w:t xml:space="preserve"> </w:t>
      </w:r>
      <w:r w:rsidRPr="00C645EA">
        <w:rPr>
          <w:rFonts w:ascii="Times New Roman" w:eastAsia="楷体_GB2312" w:hAnsi="Times New Roman" w:cs="Times New Roman"/>
        </w:rPr>
        <w:t>V</w:t>
      </w:r>
      <w:r>
        <w:rPr>
          <w:rFonts w:ascii="Times New Roman" w:eastAsia="楷体_GB2312" w:hAnsi="Times New Roman" w:cs="Times New Roman"/>
        </w:rPr>
        <w:t xml:space="preserve">　</w:t>
      </w:r>
      <w:r w:rsidRPr="00C645EA">
        <w:rPr>
          <w:rFonts w:ascii="Times New Roman" w:eastAsia="楷体_GB2312" w:hAnsi="Times New Roman" w:cs="Times New Roman"/>
        </w:rPr>
        <w:t>100</w:t>
      </w:r>
      <w:r>
        <w:rPr>
          <w:rFonts w:ascii="Times New Roman" w:eastAsia="楷体_GB2312" w:hAnsi="Times New Roman" w:cs="Times New Roman"/>
        </w:rPr>
        <w:t xml:space="preserve"> </w:t>
      </w:r>
      <w:r w:rsidRPr="00C645EA">
        <w:rPr>
          <w:rFonts w:ascii="Times New Roman" w:eastAsia="楷体_GB2312" w:hAnsi="Times New Roman" w:cs="Times New Roman"/>
        </w:rPr>
        <w:t>W</w:t>
      </w:r>
      <w:r w:rsidRPr="00C645EA">
        <w:rPr>
          <w:rFonts w:hAnsi="宋体" w:cs="Times New Roman"/>
        </w:rPr>
        <w:t>”</w:t>
      </w:r>
      <w:r w:rsidRPr="00C645EA">
        <w:rPr>
          <w:rFonts w:ascii="Times New Roman" w:eastAsia="楷体_GB2312" w:hAnsi="Times New Roman" w:cs="Times New Roman"/>
        </w:rPr>
        <w:t>的灯泡两端，灯泡恰好正常工作，</w:t>
      </w:r>
      <w:r w:rsidRPr="00C645EA">
        <w:rPr>
          <w:rFonts w:ascii="Times New Roman" w:eastAsia="楷体_GB2312" w:hAnsi="Times New Roman" w:cs="Times New Roman"/>
        </w:rPr>
        <w:t>C</w:t>
      </w:r>
      <w:r w:rsidRPr="00C645EA">
        <w:rPr>
          <w:rFonts w:ascii="Times New Roman" w:eastAsia="楷体_GB2312" w:hAnsi="Times New Roman" w:cs="Times New Roman"/>
        </w:rPr>
        <w:t>项错；</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400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代入瞬时值表达式得电压的瞬时值为</w:t>
      </w:r>
      <w:r w:rsidRPr="00C645EA">
        <w:rPr>
          <w:rFonts w:ascii="Times New Roman" w:eastAsia="楷体_GB2312" w:hAnsi="Times New Roman" w:cs="Times New Roman"/>
        </w:rPr>
        <w:t>100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项错</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一只闭合的矩形线圈在匀强磁场中绕垂直于磁感线的轴匀速转动</w:t>
      </w:r>
      <w:r>
        <w:rPr>
          <w:rFonts w:ascii="Times New Roman" w:hAnsi="Times New Roman" w:cs="Times New Roman"/>
        </w:rPr>
        <w:t>，</w:t>
      </w:r>
      <w:r w:rsidRPr="00C645EA">
        <w:rPr>
          <w:rFonts w:ascii="Times New Roman" w:hAnsi="Times New Roman" w:cs="Times New Roman"/>
        </w:rPr>
        <w:t>穿过线圈的磁通量随时间的变化</w:t>
      </w:r>
      <w:proofErr w:type="gramStart"/>
      <w:r w:rsidRPr="00C645EA">
        <w:rPr>
          <w:rFonts w:ascii="Times New Roman" w:hAnsi="Times New Roman" w:cs="Times New Roman"/>
        </w:rPr>
        <w:t>图象</w:t>
      </w:r>
      <w:proofErr w:type="gramEnd"/>
      <w:r w:rsidRPr="00C645EA">
        <w:rPr>
          <w:rFonts w:ascii="Times New Roman" w:hAnsi="Times New Roman" w:cs="Times New Roman"/>
        </w:rPr>
        <w:t>如图</w:t>
      </w:r>
      <w:r w:rsidRPr="00C645EA">
        <w:rPr>
          <w:rFonts w:ascii="Times New Roman" w:hAnsi="Times New Roman" w:cs="Times New Roman"/>
        </w:rPr>
        <w:t>1</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word\\10-1-25.TIF" \* MERGEFORMAT </w:instrText>
      </w:r>
      <w:r>
        <w:rPr>
          <w:rFonts w:ascii="Times New Roman" w:hAnsi="Times New Roman" w:cs="Times New Roman"/>
        </w:rPr>
        <w:fldChar w:fldCharType="separate"/>
      </w:r>
      <w:r w:rsidRPr="00C645EA">
        <w:rPr>
          <w:rFonts w:ascii="Times New Roman" w:hAnsi="Times New Roman" w:cs="Times New Roman"/>
        </w:rPr>
        <w:pict>
          <v:shape id="_x0000_i1069" type="#_x0000_t75" style="width:85.7pt;height:50.55pt">
            <v:imagedata r:id="rId86" r:href="rId87"/>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1</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w:t>
      </w:r>
      <w:r w:rsidRPr="00C645EA">
        <w:rPr>
          <w:rFonts w:ascii="Times New Roman" w:hAnsi="Times New Roman" w:cs="Times New Roman"/>
        </w:rPr>
        <w:t>时刻线圈平面与中性面重合</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0.1</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时刻</w:t>
      </w:r>
      <w:r>
        <w:rPr>
          <w:rFonts w:ascii="Times New Roman" w:hAnsi="Times New Roman" w:cs="Times New Roman"/>
        </w:rPr>
        <w:t>，</w:t>
      </w:r>
      <w:r w:rsidRPr="00C645EA">
        <w:rPr>
          <w:rFonts w:ascii="Times New Roman" w:hAnsi="Times New Roman" w:cs="Times New Roman"/>
        </w:rPr>
        <w:t>穿过线圈平面的磁通量的变化率最大</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0.2</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时刻</w:t>
      </w:r>
      <w:r>
        <w:rPr>
          <w:rFonts w:ascii="Times New Roman" w:hAnsi="Times New Roman" w:cs="Times New Roman"/>
        </w:rPr>
        <w:t>，</w:t>
      </w:r>
      <w:r w:rsidRPr="00C645EA">
        <w:rPr>
          <w:rFonts w:ascii="Times New Roman" w:hAnsi="Times New Roman" w:cs="Times New Roman"/>
        </w:rPr>
        <w:t>线圈中有最大感应电动势</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若转动周期减小一半</w:t>
      </w:r>
      <w:r>
        <w:rPr>
          <w:rFonts w:ascii="Times New Roman" w:hAnsi="Times New Roman" w:cs="Times New Roman"/>
        </w:rPr>
        <w:t>，</w:t>
      </w:r>
      <w:r w:rsidRPr="00C645EA">
        <w:rPr>
          <w:rFonts w:ascii="Times New Roman" w:hAnsi="Times New Roman" w:cs="Times New Roman"/>
        </w:rPr>
        <w:t>则电动势也减一半</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AB</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矩形线圈在匀强磁场中匀速转动，当以线圈通过中性面时为计时起点，感应电动势瞬时表达式为</w:t>
      </w:r>
      <w:r w:rsidRPr="00C645EA">
        <w:rPr>
          <w:rFonts w:ascii="Times New Roman" w:eastAsia="楷体_GB2312" w:hAnsi="Times New Roman" w:cs="Times New Roman"/>
          <w:i/>
        </w:rPr>
        <w:t>e</w:t>
      </w:r>
      <w:r w:rsidRPr="00C645EA">
        <w:rPr>
          <w:rFonts w:ascii="Times New Roman" w:eastAsia="楷体_GB2312" w:hAnsi="Times New Roman" w:cs="Times New Roman"/>
        </w:rPr>
        <w:t>＝</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sin</w:t>
      </w:r>
      <w:r>
        <w:rPr>
          <w:rFonts w:ascii="Times New Roman" w:eastAsia="楷体_GB2312" w:hAnsi="Times New Roman" w:cs="Times New Roman"/>
        </w:rPr>
        <w:t xml:space="preserve"> </w:t>
      </w:r>
      <w:r w:rsidRPr="00C645EA">
        <w:rPr>
          <w:rFonts w:ascii="Times New Roman" w:eastAsia="楷体_GB2312" w:hAnsi="Times New Roman" w:cs="Times New Roman"/>
          <w:i/>
        </w:rPr>
        <w:t>ωt</w:t>
      </w:r>
      <w:r w:rsidRPr="00C645EA">
        <w:rPr>
          <w:rFonts w:ascii="Times New Roman" w:eastAsia="楷体_GB2312" w:hAnsi="Times New Roman" w:cs="Times New Roman"/>
        </w:rPr>
        <w:t>，由题图可知</w:t>
      </w:r>
      <w:r w:rsidRPr="00C645EA">
        <w:rPr>
          <w:rFonts w:ascii="Times New Roman" w:eastAsia="楷体_GB2312" w:hAnsi="Times New Roman" w:cs="Times New Roman"/>
          <w:i/>
        </w:rPr>
        <w:t>Φ</w:t>
      </w:r>
      <w:r w:rsidRPr="00C645EA">
        <w:rPr>
          <w:rFonts w:ascii="Times New Roman" w:eastAsia="楷体_GB2312" w:hAnsi="Times New Roman" w:cs="Times New Roman"/>
        </w:rPr>
        <w:t>＝</w:t>
      </w:r>
      <w:r w:rsidRPr="00C645EA">
        <w:rPr>
          <w:rFonts w:ascii="Times New Roman" w:eastAsia="楷体_GB2312" w:hAnsi="Times New Roman" w:cs="Times New Roman"/>
          <w:i/>
        </w:rPr>
        <w:t>Φ</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cos</w:t>
      </w:r>
      <w:r>
        <w:rPr>
          <w:rFonts w:ascii="Times New Roman" w:eastAsia="楷体_GB2312" w:hAnsi="Times New Roman" w:cs="Times New Roman"/>
        </w:rPr>
        <w:t xml:space="preserve"> </w:t>
      </w:r>
      <w:r w:rsidRPr="00C645EA">
        <w:rPr>
          <w:rFonts w:ascii="Times New Roman" w:eastAsia="楷体_GB2312" w:hAnsi="Times New Roman" w:cs="Times New Roman"/>
          <w:i/>
        </w:rPr>
        <w:t>ωt</w:t>
      </w:r>
      <w:r w:rsidRPr="00C645EA">
        <w:rPr>
          <w:rFonts w:ascii="Times New Roman" w:eastAsia="楷体_GB2312" w:hAnsi="Times New Roman" w:cs="Times New Roman"/>
        </w:rPr>
        <w:t>，当</w:t>
      </w:r>
      <w:r w:rsidRPr="00C645EA">
        <w:rPr>
          <w:rFonts w:ascii="Times New Roman" w:eastAsia="楷体_GB2312" w:hAnsi="Times New Roman" w:cs="Times New Roman"/>
          <w:i/>
        </w:rPr>
        <w:t>Φ</w:t>
      </w:r>
      <w:r w:rsidRPr="00C645EA">
        <w:rPr>
          <w:rFonts w:ascii="Times New Roman" w:eastAsia="楷体_GB2312" w:hAnsi="Times New Roman" w:cs="Times New Roman"/>
        </w:rPr>
        <w:t>最大时，</w:t>
      </w: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0</w:t>
      </w:r>
      <w:r w:rsidRPr="00C645EA">
        <w:rPr>
          <w:rFonts w:ascii="Times New Roman" w:eastAsia="楷体_GB2312" w:hAnsi="Times New Roman" w:cs="Times New Roman"/>
        </w:rPr>
        <w:t>即</w:t>
      </w:r>
      <w:r w:rsidRPr="00C645EA">
        <w:rPr>
          <w:rFonts w:ascii="Times New Roman" w:eastAsia="楷体_GB2312" w:hAnsi="Times New Roman" w:cs="Times New Roman"/>
          <w:i/>
        </w:rPr>
        <w:t>e</w:t>
      </w:r>
      <w:r w:rsidRPr="00C645EA">
        <w:rPr>
          <w:rFonts w:ascii="Times New Roman" w:eastAsia="楷体_GB2312" w:hAnsi="Times New Roman" w:cs="Times New Roman"/>
        </w:rPr>
        <w:t>＝</w:t>
      </w:r>
      <w:r w:rsidRPr="00C645EA">
        <w:rPr>
          <w:rFonts w:ascii="Times New Roman" w:eastAsia="楷体_GB2312" w:hAnsi="Times New Roman" w:cs="Times New Roman"/>
        </w:rPr>
        <w:t>0</w:t>
      </w:r>
      <w:r w:rsidRPr="00C645EA">
        <w:rPr>
          <w:rFonts w:ascii="Times New Roman" w:eastAsia="楷体_GB2312" w:hAnsi="Times New Roman" w:cs="Times New Roman"/>
        </w:rPr>
        <w:t>，当</w:t>
      </w:r>
      <w:r w:rsidRPr="00C645EA">
        <w:rPr>
          <w:rFonts w:ascii="Times New Roman" w:eastAsia="楷体_GB2312" w:hAnsi="Times New Roman" w:cs="Times New Roman"/>
          <w:i/>
        </w:rPr>
        <w:t>Φ</w:t>
      </w:r>
      <w:r w:rsidRPr="00C645EA">
        <w:rPr>
          <w:rFonts w:ascii="Times New Roman" w:eastAsia="楷体_GB2312" w:hAnsi="Times New Roman" w:cs="Times New Roman"/>
        </w:rPr>
        <w:t>＝</w:t>
      </w:r>
      <w:r w:rsidRPr="00C645EA">
        <w:rPr>
          <w:rFonts w:ascii="Times New Roman" w:eastAsia="楷体_GB2312" w:hAnsi="Times New Roman" w:cs="Times New Roman"/>
        </w:rPr>
        <w:t>0</w:t>
      </w:r>
      <w:r w:rsidRPr="00C645EA">
        <w:rPr>
          <w:rFonts w:ascii="Times New Roman" w:eastAsia="楷体_GB2312" w:hAnsi="Times New Roman" w:cs="Times New Roman"/>
        </w:rPr>
        <w:t>时，</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为最大即</w:t>
      </w:r>
      <w:r w:rsidRPr="00C645EA">
        <w:rPr>
          <w:rFonts w:ascii="Times New Roman" w:eastAsia="楷体_GB2312" w:hAnsi="Times New Roman" w:cs="Times New Roman"/>
          <w:i/>
        </w:rPr>
        <w:t>e</w:t>
      </w:r>
      <w:r w:rsidRPr="00C645EA">
        <w:rPr>
          <w:rFonts w:ascii="Times New Roman" w:eastAsia="楷体_GB2312" w:hAnsi="Times New Roman" w:cs="Times New Roman"/>
        </w:rPr>
        <w:t>＝</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rPr>
        <w:t>所以</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B</w:t>
      </w:r>
      <w:r w:rsidRPr="00C645EA">
        <w:rPr>
          <w:rFonts w:ascii="Times New Roman" w:eastAsia="楷体_GB2312" w:hAnsi="Times New Roman" w:cs="Times New Roman"/>
        </w:rPr>
        <w:t>正确，</w:t>
      </w:r>
      <w:r w:rsidRPr="00C645EA">
        <w:rPr>
          <w:rFonts w:ascii="Times New Roman" w:eastAsia="楷体_GB2312" w:hAnsi="Times New Roman" w:cs="Times New Roman"/>
        </w:rPr>
        <w:t>C</w:t>
      </w:r>
      <w:r w:rsidRPr="00C645EA">
        <w:rPr>
          <w:rFonts w:ascii="Times New Roman" w:eastAsia="楷体_GB2312" w:hAnsi="Times New Roman" w:cs="Times New Roman"/>
        </w:rPr>
        <w:t>错误；由</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i/>
        </w:rPr>
        <w:t>NBSω</w:t>
      </w:r>
      <w:r w:rsidRPr="00C645EA">
        <w:rPr>
          <w:rFonts w:ascii="Times New Roman" w:eastAsia="楷体_GB2312" w:hAnsi="Times New Roman" w:cs="Times New Roman"/>
        </w:rPr>
        <w:t>可知，周期减半时角速度增大一倍，则电动势就增大一倍，故</w:t>
      </w:r>
      <w:r w:rsidRPr="00C645EA">
        <w:rPr>
          <w:rFonts w:ascii="Times New Roman" w:eastAsia="楷体_GB2312" w:hAnsi="Times New Roman" w:cs="Times New Roman"/>
        </w:rPr>
        <w:t>D</w:t>
      </w:r>
      <w:r w:rsidRPr="00C645EA">
        <w:rPr>
          <w:rFonts w:ascii="Times New Roman" w:eastAsia="楷体_GB2312" w:hAnsi="Times New Roman" w:cs="Times New Roman"/>
        </w:rPr>
        <w:t>错误</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矩形线圈</w:t>
      </w:r>
      <w:r w:rsidRPr="00C645EA">
        <w:rPr>
          <w:rFonts w:ascii="Times New Roman" w:hAnsi="Times New Roman" w:cs="Times New Roman"/>
          <w:i/>
        </w:rPr>
        <w:t>abcd</w:t>
      </w:r>
      <w:r w:rsidRPr="00C645EA">
        <w:rPr>
          <w:rFonts w:ascii="Times New Roman" w:hAnsi="Times New Roman" w:cs="Times New Roman"/>
        </w:rPr>
        <w:t>在如图</w:t>
      </w:r>
      <w:r w:rsidRPr="00C645EA">
        <w:rPr>
          <w:rFonts w:ascii="Times New Roman" w:hAnsi="Times New Roman" w:cs="Times New Roman"/>
        </w:rPr>
        <w:t>2</w:t>
      </w:r>
      <w:r w:rsidRPr="00C645EA">
        <w:rPr>
          <w:rFonts w:ascii="Times New Roman" w:hAnsi="Times New Roman" w:cs="Times New Roman"/>
        </w:rPr>
        <w:t>所示的磁场中以恒定的角速度</w:t>
      </w:r>
      <w:r w:rsidRPr="00C645EA">
        <w:rPr>
          <w:rFonts w:ascii="Times New Roman" w:hAnsi="Times New Roman" w:cs="Times New Roman"/>
          <w:i/>
        </w:rPr>
        <w:t>ω</w:t>
      </w:r>
      <w:r w:rsidRPr="00C645EA">
        <w:rPr>
          <w:rFonts w:ascii="Times New Roman" w:hAnsi="Times New Roman" w:cs="Times New Roman"/>
        </w:rPr>
        <w:t>绕</w:t>
      </w:r>
      <w:r w:rsidRPr="00C645EA">
        <w:rPr>
          <w:rFonts w:ascii="Times New Roman" w:hAnsi="Times New Roman" w:cs="Times New Roman"/>
          <w:i/>
        </w:rPr>
        <w:t>ab</w:t>
      </w:r>
      <w:r w:rsidRPr="00C645EA">
        <w:rPr>
          <w:rFonts w:ascii="Times New Roman" w:hAnsi="Times New Roman" w:cs="Times New Roman"/>
        </w:rPr>
        <w:t>边转动</w:t>
      </w:r>
      <w:r>
        <w:rPr>
          <w:rFonts w:ascii="Times New Roman" w:hAnsi="Times New Roman" w:cs="Times New Roman"/>
        </w:rPr>
        <w:t>，</w:t>
      </w:r>
      <w:r w:rsidRPr="00C645EA">
        <w:rPr>
          <w:rFonts w:ascii="Times New Roman" w:hAnsi="Times New Roman" w:cs="Times New Roman"/>
        </w:rPr>
        <w:t>磁场方向垂直纸面向里</w:t>
      </w:r>
      <w:r>
        <w:rPr>
          <w:rFonts w:ascii="Times New Roman" w:hAnsi="Times New Roman" w:cs="Times New Roman"/>
        </w:rPr>
        <w:t>，</w:t>
      </w:r>
      <w:r w:rsidRPr="00C645EA">
        <w:rPr>
          <w:rFonts w:ascii="Times New Roman" w:hAnsi="Times New Roman" w:cs="Times New Roman"/>
        </w:rPr>
        <w:t>其中</w:t>
      </w:r>
      <w:r w:rsidRPr="00C645EA">
        <w:rPr>
          <w:rFonts w:ascii="Times New Roman" w:hAnsi="Times New Roman" w:cs="Times New Roman"/>
          <w:i/>
        </w:rPr>
        <w:t>ab</w:t>
      </w:r>
      <w:r w:rsidRPr="00C645EA">
        <w:rPr>
          <w:rFonts w:ascii="Times New Roman" w:hAnsi="Times New Roman" w:cs="Times New Roman"/>
        </w:rPr>
        <w:t>边左侧磁场的磁感应强度大小是右侧磁场的</w:t>
      </w:r>
      <w:r w:rsidRPr="00C645EA">
        <w:rPr>
          <w:rFonts w:ascii="Times New Roman" w:hAnsi="Times New Roman" w:cs="Times New Roman"/>
        </w:rPr>
        <w:t>2</w:t>
      </w:r>
      <w:r w:rsidRPr="00C645EA">
        <w:rPr>
          <w:rFonts w:ascii="Times New Roman" w:hAnsi="Times New Roman" w:cs="Times New Roman"/>
        </w:rPr>
        <w:t>倍</w:t>
      </w:r>
      <w:r>
        <w:rPr>
          <w:rFonts w:ascii="Times New Roman" w:hAnsi="Times New Roman" w:cs="Times New Roman"/>
        </w:rPr>
        <w:t>．</w:t>
      </w:r>
      <w:r w:rsidRPr="00C645EA">
        <w:rPr>
          <w:rFonts w:ascii="Times New Roman" w:hAnsi="Times New Roman" w:cs="Times New Roman"/>
        </w:rPr>
        <w:t>在</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w:t>
      </w:r>
      <w:r w:rsidRPr="00C645EA">
        <w:rPr>
          <w:rFonts w:ascii="Times New Roman" w:hAnsi="Times New Roman" w:cs="Times New Roman"/>
        </w:rPr>
        <w:t>时刻线圈平面与纸面重合</w:t>
      </w:r>
      <w:r>
        <w:rPr>
          <w:rFonts w:ascii="Times New Roman" w:hAnsi="Times New Roman" w:cs="Times New Roman"/>
        </w:rPr>
        <w:t>，</w:t>
      </w:r>
      <w:r w:rsidRPr="00C645EA">
        <w:rPr>
          <w:rFonts w:ascii="Times New Roman" w:hAnsi="Times New Roman" w:cs="Times New Roman"/>
        </w:rPr>
        <w:t>且</w:t>
      </w:r>
      <w:r w:rsidRPr="00C645EA">
        <w:rPr>
          <w:rFonts w:ascii="Times New Roman" w:hAnsi="Times New Roman" w:cs="Times New Roman"/>
          <w:i/>
        </w:rPr>
        <w:t>cd</w:t>
      </w:r>
      <w:r w:rsidRPr="00C645EA">
        <w:rPr>
          <w:rFonts w:ascii="Times New Roman" w:hAnsi="Times New Roman" w:cs="Times New Roman"/>
        </w:rPr>
        <w:t>边正在向纸外转动</w:t>
      </w:r>
      <w:r>
        <w:rPr>
          <w:rFonts w:ascii="Times New Roman" w:hAnsi="Times New Roman" w:cs="Times New Roman"/>
        </w:rPr>
        <w:t>．</w:t>
      </w:r>
      <w:r w:rsidRPr="00C645EA">
        <w:rPr>
          <w:rFonts w:ascii="Times New Roman" w:hAnsi="Times New Roman" w:cs="Times New Roman"/>
        </w:rPr>
        <w:t>规定图示箭头方向为电流正方向</w:t>
      </w:r>
      <w:r>
        <w:rPr>
          <w:rFonts w:ascii="Times New Roman" w:hAnsi="Times New Roman" w:cs="Times New Roman"/>
        </w:rPr>
        <w:t>，</w:t>
      </w:r>
      <w:r w:rsidRPr="00C645EA">
        <w:rPr>
          <w:rFonts w:ascii="Times New Roman" w:hAnsi="Times New Roman" w:cs="Times New Roman"/>
        </w:rPr>
        <w:t>则线圈中电流随时间变化的关系图线应是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word\\10-1-26.TIF" \* MERGEFORMAT </w:instrText>
      </w:r>
      <w:r>
        <w:rPr>
          <w:rFonts w:ascii="Times New Roman" w:hAnsi="Times New Roman" w:cs="Times New Roman"/>
        </w:rPr>
        <w:fldChar w:fldCharType="separate"/>
      </w:r>
      <w:r w:rsidRPr="00C645EA">
        <w:rPr>
          <w:rFonts w:ascii="Times New Roman" w:hAnsi="Times New Roman" w:cs="Times New Roman"/>
        </w:rPr>
        <w:pict>
          <v:shape id="_x0000_i1070" type="#_x0000_t75" style="width:104.55pt;height:76.3pt">
            <v:imagedata r:id="rId88" r:href="rId89"/>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2</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word\\10-1-27.TIF" \* MERGEFORMAT </w:instrText>
      </w:r>
      <w:r>
        <w:rPr>
          <w:rFonts w:ascii="Times New Roman" w:hAnsi="Times New Roman" w:cs="Times New Roman"/>
        </w:rPr>
        <w:fldChar w:fldCharType="separate"/>
      </w:r>
      <w:r w:rsidRPr="00C645EA">
        <w:rPr>
          <w:rFonts w:ascii="Times New Roman" w:hAnsi="Times New Roman" w:cs="Times New Roman"/>
        </w:rPr>
        <w:pict>
          <v:shape id="_x0000_i1071" type="#_x0000_t75" style="width:196.7pt;height:83.55pt">
            <v:imagedata r:id="rId90" r:href="rId91"/>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word\\10-1-28.TIF" \* MERGEFORMAT </w:instrText>
      </w:r>
      <w:r>
        <w:rPr>
          <w:rFonts w:ascii="Times New Roman" w:hAnsi="Times New Roman" w:cs="Times New Roman"/>
        </w:rPr>
        <w:fldChar w:fldCharType="separate"/>
      </w:r>
      <w:r w:rsidRPr="00C645EA">
        <w:rPr>
          <w:rFonts w:ascii="Times New Roman" w:hAnsi="Times New Roman" w:cs="Times New Roman"/>
        </w:rPr>
        <w:pict>
          <v:shape id="_x0000_i1072" type="#_x0000_t75" style="width:196.7pt;height:84pt">
            <v:imagedata r:id="rId92" r:href="rId93"/>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A</w:t>
      </w:r>
    </w:p>
    <w:p w:rsidR="00C645EA" w:rsidRPr="00DD6846" w:rsidRDefault="00C645EA" w:rsidP="00F83012">
      <w:pPr>
        <w:pStyle w:val="a3"/>
        <w:tabs>
          <w:tab w:val="left" w:pos="3544"/>
        </w:tabs>
        <w:snapToGrid w:val="0"/>
        <w:spacing w:line="360" w:lineRule="auto"/>
        <w:rPr>
          <w:rFonts w:ascii="Times New Roman" w:eastAsia="黑体" w:hAnsi="Times New Roman" w:cs="Times New Roman"/>
        </w:rPr>
      </w:pPr>
      <w:proofErr w:type="gramStart"/>
      <w:r w:rsidRPr="00DD6846">
        <w:rPr>
          <w:rFonts w:ascii="Times New Roman" w:eastAsia="黑体" w:hAnsi="Times New Roman" w:cs="Times New Roman"/>
        </w:rPr>
        <w:t>题组</w:t>
      </w:r>
      <w:proofErr w:type="gramEnd"/>
      <w:r w:rsidRPr="00DD6846">
        <w:rPr>
          <w:rFonts w:ascii="Times New Roman" w:eastAsia="黑体" w:hAnsi="Times New Roman" w:cs="Times New Roman"/>
        </w:rPr>
        <w:t>2</w:t>
      </w:r>
      <w:r w:rsidRPr="00DD6846">
        <w:rPr>
          <w:rFonts w:ascii="Times New Roman" w:eastAsia="黑体" w:hAnsi="Times New Roman" w:cs="Times New Roman"/>
        </w:rPr>
        <w:t xml:space="preserve">　交变电流的有效值</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4</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3</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表示</w:t>
      </w:r>
      <w:proofErr w:type="gramStart"/>
      <w:r w:rsidRPr="00C645EA">
        <w:rPr>
          <w:rFonts w:ascii="Times New Roman" w:hAnsi="Times New Roman" w:cs="Times New Roman"/>
        </w:rPr>
        <w:t>一</w:t>
      </w:r>
      <w:proofErr w:type="gramEnd"/>
      <w:r w:rsidRPr="00C645EA">
        <w:rPr>
          <w:rFonts w:ascii="Times New Roman" w:hAnsi="Times New Roman" w:cs="Times New Roman"/>
        </w:rPr>
        <w:t>交流电的电流随时间而变化的</w:t>
      </w:r>
      <w:proofErr w:type="gramStart"/>
      <w:r w:rsidRPr="00C645EA">
        <w:rPr>
          <w:rFonts w:ascii="Times New Roman" w:hAnsi="Times New Roman" w:cs="Times New Roman"/>
        </w:rPr>
        <w:t>图象</w:t>
      </w:r>
      <w:proofErr w:type="gramEnd"/>
      <w:r>
        <w:rPr>
          <w:rFonts w:ascii="Times New Roman" w:hAnsi="Times New Roman" w:cs="Times New Roman"/>
        </w:rPr>
        <w:t>，</w:t>
      </w:r>
      <w:r w:rsidRPr="00C645EA">
        <w:rPr>
          <w:rFonts w:ascii="Times New Roman" w:hAnsi="Times New Roman" w:cs="Times New Roman"/>
        </w:rPr>
        <w:t>此交流电的有效值是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word\\10-1-29.TIF" \* MERGEFORMAT </w:instrText>
      </w:r>
      <w:r>
        <w:rPr>
          <w:rFonts w:ascii="Times New Roman" w:hAnsi="Times New Roman" w:cs="Times New Roman"/>
        </w:rPr>
        <w:fldChar w:fldCharType="separate"/>
      </w:r>
      <w:r w:rsidRPr="00C645EA">
        <w:rPr>
          <w:rFonts w:ascii="Times New Roman" w:hAnsi="Times New Roman" w:cs="Times New Roman"/>
        </w:rPr>
        <w:pict>
          <v:shape id="_x0000_i1073" type="#_x0000_t75" style="width:107.55pt;height:76.3pt">
            <v:imagedata r:id="rId94" r:href="rId95"/>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3</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5</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A</w:t>
      </w:r>
      <w:r>
        <w:rPr>
          <w:rFonts w:ascii="Times New Roman" w:hAnsi="Times New Roman" w:cs="Times New Roman"/>
        </w:rPr>
        <w:t xml:space="preserve">  </w:t>
      </w: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3.5</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A</w:t>
      </w:r>
      <w:r>
        <w:rPr>
          <w:rFonts w:ascii="Times New Roman" w:hAnsi="Times New Roman" w:cs="Times New Roman"/>
        </w:rPr>
        <w:t xml:space="preserve">  </w:t>
      </w: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3.5</w:t>
      </w:r>
      <w:r>
        <w:rPr>
          <w:rFonts w:ascii="Times New Roman" w:hAnsi="Times New Roman" w:cs="Times New Roman"/>
        </w:rPr>
        <w:t xml:space="preserve"> </w:t>
      </w:r>
      <w:r w:rsidRPr="00C645EA">
        <w:rPr>
          <w:rFonts w:ascii="Times New Roman" w:hAnsi="Times New Roman" w:cs="Times New Roman"/>
        </w:rPr>
        <w:t>A</w:t>
      </w:r>
      <w:r>
        <w:rPr>
          <w:rFonts w:ascii="Times New Roman" w:hAnsi="Times New Roman" w:cs="Times New Roman"/>
        </w:rPr>
        <w:t xml:space="preserve">  </w:t>
      </w: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5</w:t>
      </w:r>
      <w:r>
        <w:rPr>
          <w:rFonts w:ascii="Times New Roman" w:hAnsi="Times New Roman" w:cs="Times New Roman"/>
        </w:rPr>
        <w:t xml:space="preserve"> </w:t>
      </w:r>
      <w:r w:rsidRPr="00C645EA">
        <w:rPr>
          <w:rFonts w:ascii="Times New Roman" w:hAnsi="Times New Roman" w:cs="Times New Roman"/>
        </w:rPr>
        <w:t>A</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D</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如图</w:t>
      </w:r>
      <w:r w:rsidRPr="00C645EA">
        <w:rPr>
          <w:rFonts w:ascii="Times New Roman" w:hAnsi="Times New Roman" w:cs="Times New Roman"/>
        </w:rPr>
        <w:t>4</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理想变压器原线圈接有交流电源</w:t>
      </w:r>
      <w:r>
        <w:rPr>
          <w:rFonts w:ascii="Times New Roman" w:hAnsi="Times New Roman" w:cs="Times New Roman"/>
        </w:rPr>
        <w:t>，</w:t>
      </w:r>
      <w:r w:rsidRPr="00C645EA">
        <w:rPr>
          <w:rFonts w:ascii="Times New Roman" w:hAnsi="Times New Roman" w:cs="Times New Roman"/>
        </w:rPr>
        <w:t>当副线圈上的滑片</w:t>
      </w:r>
      <w:r w:rsidRPr="00C645EA">
        <w:rPr>
          <w:rFonts w:ascii="Times New Roman" w:hAnsi="Times New Roman" w:cs="Times New Roman"/>
          <w:i/>
        </w:rPr>
        <w:t>P</w:t>
      </w:r>
      <w:r w:rsidRPr="00C645EA">
        <w:rPr>
          <w:rFonts w:ascii="Times New Roman" w:hAnsi="Times New Roman" w:cs="Times New Roman"/>
        </w:rPr>
        <w:t>处于图示位置时</w:t>
      </w:r>
      <w:r>
        <w:rPr>
          <w:rFonts w:ascii="Times New Roman" w:hAnsi="Times New Roman" w:cs="Times New Roman"/>
        </w:rPr>
        <w:t>，</w:t>
      </w:r>
      <w:r w:rsidRPr="00C645EA">
        <w:rPr>
          <w:rFonts w:ascii="Times New Roman" w:hAnsi="Times New Roman" w:cs="Times New Roman"/>
        </w:rPr>
        <w:t>灯泡</w:t>
      </w:r>
      <w:r w:rsidRPr="00C645EA">
        <w:rPr>
          <w:rFonts w:ascii="Times New Roman" w:hAnsi="Times New Roman" w:cs="Times New Roman"/>
        </w:rPr>
        <w:t>L</w:t>
      </w:r>
      <w:r w:rsidRPr="00C645EA">
        <w:rPr>
          <w:rFonts w:ascii="Times New Roman" w:hAnsi="Times New Roman" w:cs="Times New Roman"/>
        </w:rPr>
        <w:t>能发光</w:t>
      </w:r>
      <w:r>
        <w:rPr>
          <w:rFonts w:ascii="Times New Roman" w:hAnsi="Times New Roman" w:cs="Times New Roman"/>
        </w:rPr>
        <w:t>．</w:t>
      </w:r>
      <w:r w:rsidRPr="00C645EA">
        <w:rPr>
          <w:rFonts w:ascii="Times New Roman" w:hAnsi="Times New Roman" w:cs="Times New Roman"/>
        </w:rPr>
        <w:t>要使灯泡变亮</w:t>
      </w:r>
      <w:r>
        <w:rPr>
          <w:rFonts w:ascii="Times New Roman" w:hAnsi="Times New Roman" w:cs="Times New Roman"/>
        </w:rPr>
        <w:t>，</w:t>
      </w:r>
      <w:r w:rsidRPr="00C645EA">
        <w:rPr>
          <w:rFonts w:ascii="Times New Roman" w:hAnsi="Times New Roman" w:cs="Times New Roman"/>
        </w:rPr>
        <w:t>可以采取的方法有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word\\10-1-30.TIF" \* MERGEFORMAT </w:instrText>
      </w:r>
      <w:r>
        <w:rPr>
          <w:rFonts w:ascii="Times New Roman" w:hAnsi="Times New Roman" w:cs="Times New Roman"/>
        </w:rPr>
        <w:fldChar w:fldCharType="separate"/>
      </w:r>
      <w:r w:rsidRPr="00C645EA">
        <w:rPr>
          <w:rFonts w:ascii="Times New Roman" w:hAnsi="Times New Roman" w:cs="Times New Roman"/>
        </w:rPr>
        <w:pict>
          <v:shape id="_x0000_i1074" type="#_x0000_t75" style="width:99.45pt;height:68.15pt">
            <v:imagedata r:id="rId96" r:href="rId97"/>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4</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向下滑动</w:t>
      </w:r>
      <w:r w:rsidRPr="00C645EA">
        <w:rPr>
          <w:rFonts w:ascii="Times New Roman" w:hAnsi="Times New Roman" w:cs="Times New Roman"/>
          <w:i/>
        </w:rPr>
        <w:t>P</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增大交流电源的电压</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增大交流电源的频率</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减小电容器</w:t>
      </w:r>
      <w:r w:rsidRPr="00C645EA">
        <w:rPr>
          <w:rFonts w:ascii="Times New Roman" w:hAnsi="Times New Roman" w:cs="Times New Roman"/>
          <w:i/>
        </w:rPr>
        <w:t>C</w:t>
      </w:r>
      <w:r w:rsidRPr="00C645EA">
        <w:rPr>
          <w:rFonts w:ascii="Times New Roman" w:hAnsi="Times New Roman" w:cs="Times New Roman"/>
        </w:rPr>
        <w:t>的电容</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向下滑动</w:t>
      </w:r>
      <w:r w:rsidRPr="00C645EA">
        <w:rPr>
          <w:rFonts w:ascii="Times New Roman" w:eastAsia="楷体_GB2312" w:hAnsi="Times New Roman" w:cs="Times New Roman"/>
          <w:i/>
        </w:rPr>
        <w:t>P</w:t>
      </w:r>
      <w:r w:rsidRPr="00C645EA">
        <w:rPr>
          <w:rFonts w:ascii="Times New Roman" w:eastAsia="楷体_GB2312" w:hAnsi="Times New Roman" w:cs="Times New Roman"/>
        </w:rPr>
        <w:t>时，副线圈的匝数变少，由理想变压器的电压关系可知，副线圈两端的电压变小，灯泡变暗，选项</w:t>
      </w:r>
      <w:r w:rsidRPr="00C645EA">
        <w:rPr>
          <w:rFonts w:ascii="Times New Roman" w:eastAsia="楷体_GB2312" w:hAnsi="Times New Roman" w:cs="Times New Roman"/>
        </w:rPr>
        <w:t>A</w:t>
      </w:r>
      <w:r w:rsidRPr="00C645EA">
        <w:rPr>
          <w:rFonts w:ascii="Times New Roman" w:eastAsia="楷体_GB2312" w:hAnsi="Times New Roman" w:cs="Times New Roman"/>
        </w:rPr>
        <w:t>错误；增大交流电源的电压，由理想变压器的电压关系可知，副线圈两端的电压增大，灯泡变亮，选项</w:t>
      </w:r>
      <w:r w:rsidRPr="00C645EA">
        <w:rPr>
          <w:rFonts w:ascii="Times New Roman" w:eastAsia="楷体_GB2312" w:hAnsi="Times New Roman" w:cs="Times New Roman"/>
        </w:rPr>
        <w:t>B</w:t>
      </w:r>
      <w:r w:rsidRPr="00C645EA">
        <w:rPr>
          <w:rFonts w:ascii="Times New Roman" w:eastAsia="楷体_GB2312" w:hAnsi="Times New Roman" w:cs="Times New Roman"/>
        </w:rPr>
        <w:t>正确；电压不变，增大交流电源的频率，电容器的容抗减小，电路中的电流变大，灯泡变亮，选项</w:t>
      </w:r>
      <w:r w:rsidRPr="00C645EA">
        <w:rPr>
          <w:rFonts w:ascii="Times New Roman" w:eastAsia="楷体_GB2312" w:hAnsi="Times New Roman" w:cs="Times New Roman"/>
        </w:rPr>
        <w:t>C</w:t>
      </w:r>
      <w:r w:rsidRPr="00C645EA">
        <w:rPr>
          <w:rFonts w:ascii="Times New Roman" w:eastAsia="楷体_GB2312" w:hAnsi="Times New Roman" w:cs="Times New Roman"/>
        </w:rPr>
        <w:t>正确；减小电容器的电容，电容器的容抗增大，电路中的电流减小，灯泡变暗，选项</w:t>
      </w:r>
      <w:r w:rsidRPr="00C645EA">
        <w:rPr>
          <w:rFonts w:ascii="Times New Roman" w:eastAsia="楷体_GB2312" w:hAnsi="Times New Roman" w:cs="Times New Roman"/>
        </w:rPr>
        <w:t>D</w:t>
      </w:r>
      <w:r w:rsidRPr="00C645EA">
        <w:rPr>
          <w:rFonts w:ascii="Times New Roman" w:eastAsia="楷体_GB2312" w:hAnsi="Times New Roman" w:cs="Times New Roman"/>
        </w:rPr>
        <w:t>错误</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6</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5</w:t>
      </w:r>
      <w:r w:rsidRPr="00C645EA">
        <w:rPr>
          <w:rFonts w:ascii="Times New Roman" w:hAnsi="Times New Roman" w:cs="Times New Roman"/>
        </w:rPr>
        <w:t>甲所示</w:t>
      </w:r>
      <w:r>
        <w:rPr>
          <w:rFonts w:ascii="Times New Roman" w:hAnsi="Times New Roman" w:cs="Times New Roman"/>
        </w:rPr>
        <w:t>，</w:t>
      </w:r>
      <w:r w:rsidRPr="00C645EA">
        <w:rPr>
          <w:rFonts w:ascii="Times New Roman" w:hAnsi="Times New Roman" w:cs="Times New Roman"/>
        </w:rPr>
        <w:t>理想变压器的原</w:t>
      </w:r>
      <w:r>
        <w:rPr>
          <w:rFonts w:ascii="Times New Roman" w:hAnsi="Times New Roman" w:cs="Times New Roman"/>
        </w:rPr>
        <w:t>、</w:t>
      </w:r>
      <w:r w:rsidRPr="00C645EA">
        <w:rPr>
          <w:rFonts w:ascii="Times New Roman" w:hAnsi="Times New Roman" w:cs="Times New Roman"/>
        </w:rPr>
        <w:t>副线圈匝数比</w:t>
      </w:r>
      <w:r w:rsidRPr="00C645EA">
        <w:rPr>
          <w:rFonts w:ascii="Times New Roman" w:hAnsi="Times New Roman" w:cs="Times New Roman"/>
          <w:i/>
        </w:rPr>
        <w:t>n</w:t>
      </w:r>
      <w:r w:rsidRPr="00C645EA">
        <w:rPr>
          <w:rFonts w:ascii="Times New Roman" w:hAnsi="Times New Roman" w:cs="Times New Roman"/>
          <w:vertAlign w:val="subscript"/>
        </w:rPr>
        <w:t>1</w:t>
      </w:r>
      <w:r w:rsidRPr="00C645EA">
        <w:rPr>
          <w:rFonts w:hAnsi="宋体" w:cs="Times New Roman"/>
        </w:rPr>
        <w:t>∶</w:t>
      </w:r>
      <w:r w:rsidRPr="00C645EA">
        <w:rPr>
          <w:rFonts w:ascii="Times New Roman" w:hAnsi="Times New Roman" w:cs="Times New Roman"/>
          <w:i/>
        </w:rPr>
        <w:t>n</w:t>
      </w:r>
      <w:r w:rsidRPr="00C645EA">
        <w:rPr>
          <w:rFonts w:ascii="Times New Roman" w:hAnsi="Times New Roman" w:cs="Times New Roman"/>
          <w:vertAlign w:val="subscript"/>
        </w:rPr>
        <w:t>2</w:t>
      </w:r>
      <w:r>
        <w:rPr>
          <w:rFonts w:ascii="Times New Roman" w:hAnsi="Times New Roman" w:cs="Times New Roman"/>
        </w:rPr>
        <w:t>＝</w:t>
      </w:r>
      <w:r w:rsidRPr="00C645EA">
        <w:rPr>
          <w:rFonts w:ascii="Times New Roman" w:hAnsi="Times New Roman" w:cs="Times New Roman"/>
        </w:rPr>
        <w:t>10</w:t>
      </w:r>
      <w:r w:rsidRPr="00C645EA">
        <w:rPr>
          <w:rFonts w:hAnsi="宋体"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L</w:t>
      </w:r>
      <w:r w:rsidRPr="00C645EA">
        <w:rPr>
          <w:rFonts w:ascii="Times New Roman" w:hAnsi="Times New Roman" w:cs="Times New Roman"/>
          <w:vertAlign w:val="subscript"/>
        </w:rPr>
        <w:t>1</w:t>
      </w:r>
      <w:r w:rsidRPr="00C645EA">
        <w:rPr>
          <w:rFonts w:ascii="Times New Roman" w:hAnsi="Times New Roman" w:cs="Times New Roman"/>
        </w:rPr>
        <w:t>和</w:t>
      </w:r>
      <w:r w:rsidRPr="00C645EA">
        <w:rPr>
          <w:rFonts w:ascii="Times New Roman" w:hAnsi="Times New Roman" w:cs="Times New Roman"/>
        </w:rPr>
        <w:t>L</w:t>
      </w:r>
      <w:r w:rsidRPr="00C645EA">
        <w:rPr>
          <w:rFonts w:ascii="Times New Roman" w:hAnsi="Times New Roman" w:cs="Times New Roman"/>
          <w:vertAlign w:val="subscript"/>
        </w:rPr>
        <w:t>2</w:t>
      </w:r>
      <w:r w:rsidRPr="00C645EA">
        <w:rPr>
          <w:rFonts w:ascii="Times New Roman" w:hAnsi="Times New Roman" w:cs="Times New Roman"/>
        </w:rPr>
        <w:t>是相同型号的白炽灯</w:t>
      </w:r>
      <w:r>
        <w:rPr>
          <w:rFonts w:ascii="Times New Roman" w:hAnsi="Times New Roman" w:cs="Times New Roman"/>
        </w:rPr>
        <w:t>，</w:t>
      </w:r>
      <w:r w:rsidRPr="00C645EA">
        <w:rPr>
          <w:rFonts w:ascii="Times New Roman" w:hAnsi="Times New Roman" w:cs="Times New Roman"/>
        </w:rPr>
        <w:t>L</w:t>
      </w:r>
      <w:r w:rsidRPr="00C645EA">
        <w:rPr>
          <w:rFonts w:ascii="Times New Roman" w:hAnsi="Times New Roman" w:cs="Times New Roman"/>
          <w:vertAlign w:val="subscript"/>
        </w:rPr>
        <w:t>1</w:t>
      </w:r>
      <w:r w:rsidRPr="00C645EA">
        <w:rPr>
          <w:rFonts w:ascii="Times New Roman" w:hAnsi="Times New Roman" w:cs="Times New Roman"/>
        </w:rPr>
        <w:t>与电容器</w:t>
      </w:r>
      <w:r w:rsidRPr="00C645EA">
        <w:rPr>
          <w:rFonts w:ascii="Times New Roman" w:hAnsi="Times New Roman" w:cs="Times New Roman"/>
          <w:i/>
        </w:rPr>
        <w:t>C</w:t>
      </w:r>
      <w:r w:rsidRPr="00C645EA">
        <w:rPr>
          <w:rFonts w:ascii="Times New Roman" w:hAnsi="Times New Roman" w:cs="Times New Roman"/>
        </w:rPr>
        <w:t>串联</w:t>
      </w:r>
      <w:r>
        <w:rPr>
          <w:rFonts w:ascii="Times New Roman" w:hAnsi="Times New Roman" w:cs="Times New Roman"/>
        </w:rPr>
        <w:t>，</w:t>
      </w:r>
      <w:r w:rsidRPr="00C645EA">
        <w:rPr>
          <w:rFonts w:ascii="Times New Roman" w:hAnsi="Times New Roman" w:cs="Times New Roman"/>
        </w:rPr>
        <w:t>L</w:t>
      </w:r>
      <w:r w:rsidRPr="00C645EA">
        <w:rPr>
          <w:rFonts w:ascii="Times New Roman" w:hAnsi="Times New Roman" w:cs="Times New Roman"/>
          <w:vertAlign w:val="subscript"/>
        </w:rPr>
        <w:t>2</w:t>
      </w:r>
      <w:r w:rsidRPr="00C645EA">
        <w:rPr>
          <w:rFonts w:ascii="Times New Roman" w:hAnsi="Times New Roman" w:cs="Times New Roman"/>
        </w:rPr>
        <w:t>与带铁芯的线圈</w:t>
      </w:r>
      <w:r w:rsidRPr="00C645EA">
        <w:rPr>
          <w:rFonts w:ascii="Times New Roman" w:hAnsi="Times New Roman" w:cs="Times New Roman"/>
          <w:i/>
        </w:rPr>
        <w:t>L</w:t>
      </w:r>
      <w:r w:rsidRPr="00C645EA">
        <w:rPr>
          <w:rFonts w:ascii="Times New Roman" w:hAnsi="Times New Roman" w:cs="Times New Roman"/>
        </w:rPr>
        <w:t>串联</w:t>
      </w:r>
      <w:r>
        <w:rPr>
          <w:rFonts w:ascii="Times New Roman" w:hAnsi="Times New Roman" w:cs="Times New Roman"/>
        </w:rPr>
        <w:t>，</w:t>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圈</w:instrText>
      </w:r>
      <w:r w:rsidR="00530414">
        <w:rPr>
          <w:rFonts w:ascii="Times New Roman" w:hAnsi="Times New Roman" w:cs="Times New Roman" w:hint="eastAsia"/>
        </w:rPr>
        <w:instrText xml:space="preserve">V.TIF"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75" type="#_x0000_t75" style="width:12.45pt;height:12.45pt">
            <v:imagedata r:id="rId98" r:href="rId99"/>
          </v:shape>
        </w:pict>
      </w:r>
      <w:r>
        <w:rPr>
          <w:rFonts w:ascii="Times New Roman" w:hAnsi="Times New Roman" w:cs="Times New Roman"/>
        </w:rPr>
        <w:fldChar w:fldCharType="end"/>
      </w:r>
      <w:r w:rsidRPr="00C645EA">
        <w:rPr>
          <w:rFonts w:ascii="Times New Roman" w:hAnsi="Times New Roman" w:cs="Times New Roman"/>
        </w:rPr>
        <w:t>为交流电压表</w:t>
      </w:r>
      <w:r>
        <w:rPr>
          <w:rFonts w:ascii="Times New Roman" w:hAnsi="Times New Roman" w:cs="Times New Roman"/>
        </w:rPr>
        <w:t>．</w:t>
      </w:r>
      <w:r w:rsidRPr="00C645EA">
        <w:rPr>
          <w:rFonts w:ascii="Times New Roman" w:hAnsi="Times New Roman" w:cs="Times New Roman"/>
        </w:rPr>
        <w:t>当原线圈接有如图乙所示的正弦交变电压时</w:t>
      </w:r>
      <w:r>
        <w:rPr>
          <w:rFonts w:ascii="Times New Roman" w:hAnsi="Times New Roman" w:cs="Times New Roman"/>
        </w:rPr>
        <w:t>，</w:t>
      </w:r>
      <w:r w:rsidRPr="00C645EA">
        <w:rPr>
          <w:rFonts w:ascii="Times New Roman" w:hAnsi="Times New Roman" w:cs="Times New Roman"/>
        </w:rPr>
        <w:t>两只灯泡的亮度相同</w:t>
      </w:r>
      <w:r>
        <w:rPr>
          <w:rFonts w:ascii="Times New Roman" w:hAnsi="Times New Roman" w:cs="Times New Roman"/>
        </w:rPr>
        <w:t>，</w:t>
      </w:r>
      <w:r w:rsidRPr="00C645EA">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word\\10-1-31.TIF" \* MERGEFORMAT </w:instrText>
      </w:r>
      <w:r>
        <w:rPr>
          <w:rFonts w:ascii="Times New Roman" w:hAnsi="Times New Roman" w:cs="Times New Roman"/>
        </w:rPr>
        <w:fldChar w:fldCharType="separate"/>
      </w:r>
      <w:r w:rsidRPr="00C645EA">
        <w:rPr>
          <w:rFonts w:ascii="Times New Roman" w:hAnsi="Times New Roman" w:cs="Times New Roman"/>
        </w:rPr>
        <w:pict>
          <v:shape id="_x0000_i1076" type="#_x0000_t75" style="width:101.15pt;height:67.3pt">
            <v:imagedata r:id="rId100" r:href="rId101"/>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图</w:instrText>
      </w:r>
      <w:r w:rsidR="00530414">
        <w:rPr>
          <w:rFonts w:ascii="Times New Roman" w:hAnsi="Times New Roman" w:cs="Times New Roman" w:hint="eastAsia"/>
        </w:rPr>
        <w:instrText xml:space="preserve">10-1-31A.TIF"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77" type="#_x0000_t75" style="width:135.45pt;height:62.55pt">
            <v:imagedata r:id="rId102" r:href="rId103"/>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5</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与副线圈并联的电压表在</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1</w:t>
      </w:r>
      <w:r w:rsidRPr="00C645EA">
        <w:rPr>
          <w:rFonts w:hAnsi="宋体" w:cs="Times New Roman"/>
        </w:rPr>
        <w:t>×</w:t>
      </w:r>
      <w:r w:rsidRPr="00C645EA">
        <w:rPr>
          <w:rFonts w:ascii="Times New Roman" w:hAnsi="Times New Roman" w:cs="Times New Roman"/>
        </w:rPr>
        <w:t>10</w:t>
      </w:r>
      <w:r w:rsidRPr="00C645EA">
        <w:rPr>
          <w:rFonts w:ascii="Times New Roman" w:hAnsi="Times New Roman" w:cs="Times New Roman"/>
          <w:vertAlign w:val="superscript"/>
        </w:rPr>
        <w:t>－</w:t>
      </w:r>
      <w:r w:rsidRPr="00C645EA">
        <w:rPr>
          <w:rFonts w:ascii="Times New Roman" w:hAnsi="Times New Roman" w:cs="Times New Roman"/>
          <w:vertAlign w:val="superscript"/>
        </w:rPr>
        <w:t>2</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时的示数为</w:t>
      </w:r>
      <w:r w:rsidRPr="00C645EA">
        <w:rPr>
          <w:rFonts w:ascii="Times New Roman" w:hAnsi="Times New Roman" w:cs="Times New Roman"/>
        </w:rPr>
        <w:t>0</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与副线圈并联的电压表在</w:t>
      </w:r>
      <w:r w:rsidRPr="00C645EA">
        <w:rPr>
          <w:rFonts w:ascii="Times New Roman" w:hAnsi="Times New Roman" w:cs="Times New Roman"/>
          <w:i/>
        </w:rPr>
        <w:t>t</w:t>
      </w:r>
      <w:r>
        <w:rPr>
          <w:rFonts w:ascii="Times New Roman" w:hAnsi="Times New Roman" w:cs="Times New Roman"/>
        </w:rPr>
        <w:t>＝</w:t>
      </w:r>
      <w:r w:rsidRPr="00C645EA">
        <w:rPr>
          <w:rFonts w:ascii="Times New Roman" w:hAnsi="Times New Roman" w:cs="Times New Roman"/>
        </w:rPr>
        <w:t>0.5</w:t>
      </w:r>
      <w:r w:rsidRPr="00C645EA">
        <w:rPr>
          <w:rFonts w:hAnsi="宋体" w:cs="Times New Roman"/>
        </w:rPr>
        <w:t>×</w:t>
      </w:r>
      <w:r w:rsidRPr="00C645EA">
        <w:rPr>
          <w:rFonts w:ascii="Times New Roman" w:hAnsi="Times New Roman" w:cs="Times New Roman"/>
        </w:rPr>
        <w:t>10</w:t>
      </w:r>
      <w:r w:rsidRPr="00C645EA">
        <w:rPr>
          <w:rFonts w:ascii="Times New Roman" w:hAnsi="Times New Roman" w:cs="Times New Roman"/>
          <w:vertAlign w:val="superscript"/>
        </w:rPr>
        <w:t>－</w:t>
      </w:r>
      <w:r w:rsidRPr="00C645EA">
        <w:rPr>
          <w:rFonts w:ascii="Times New Roman" w:hAnsi="Times New Roman" w:cs="Times New Roman"/>
          <w:vertAlign w:val="superscript"/>
        </w:rPr>
        <w:t>2</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时的示数为</w:t>
      </w:r>
      <w:r w:rsidRPr="00C645EA">
        <w:rPr>
          <w:rFonts w:ascii="Times New Roman" w:hAnsi="Times New Roman" w:cs="Times New Roman"/>
        </w:rPr>
        <w:t>22</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V</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当原线圈所接正弦交变电压的频率变为</w:t>
      </w:r>
      <w:r w:rsidRPr="00C645EA">
        <w:rPr>
          <w:rFonts w:ascii="Times New Roman" w:hAnsi="Times New Roman" w:cs="Times New Roman"/>
        </w:rPr>
        <w:t>100</w:t>
      </w:r>
      <w:r>
        <w:rPr>
          <w:rFonts w:ascii="Times New Roman" w:hAnsi="Times New Roman" w:cs="Times New Roman"/>
        </w:rPr>
        <w:t xml:space="preserve"> </w:t>
      </w:r>
      <w:r w:rsidRPr="00C645EA">
        <w:rPr>
          <w:rFonts w:ascii="Times New Roman" w:hAnsi="Times New Roman" w:cs="Times New Roman"/>
        </w:rPr>
        <w:t>Hz</w:t>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灯泡</w:t>
      </w:r>
      <w:r w:rsidRPr="00C645EA">
        <w:rPr>
          <w:rFonts w:ascii="Times New Roman" w:hAnsi="Times New Roman" w:cs="Times New Roman"/>
        </w:rPr>
        <w:t>L</w:t>
      </w:r>
      <w:r w:rsidRPr="00C645EA">
        <w:rPr>
          <w:rFonts w:ascii="Times New Roman" w:hAnsi="Times New Roman" w:cs="Times New Roman"/>
          <w:vertAlign w:val="subscript"/>
        </w:rPr>
        <w:t>1</w:t>
      </w:r>
      <w:r w:rsidRPr="00C645EA">
        <w:rPr>
          <w:rFonts w:ascii="Times New Roman" w:hAnsi="Times New Roman" w:cs="Times New Roman"/>
        </w:rPr>
        <w:t>变亮</w:t>
      </w:r>
      <w:r>
        <w:rPr>
          <w:rFonts w:ascii="Times New Roman" w:hAnsi="Times New Roman" w:cs="Times New Roman"/>
        </w:rPr>
        <w:t>，</w:t>
      </w:r>
      <w:r w:rsidRPr="00C645EA">
        <w:rPr>
          <w:rFonts w:ascii="Times New Roman" w:hAnsi="Times New Roman" w:cs="Times New Roman"/>
        </w:rPr>
        <w:t>灯泡</w:t>
      </w:r>
      <w:r w:rsidRPr="00C645EA">
        <w:rPr>
          <w:rFonts w:ascii="Times New Roman" w:hAnsi="Times New Roman" w:cs="Times New Roman"/>
        </w:rPr>
        <w:t>L</w:t>
      </w:r>
      <w:r w:rsidRPr="00C645EA">
        <w:rPr>
          <w:rFonts w:ascii="Times New Roman" w:hAnsi="Times New Roman" w:cs="Times New Roman"/>
          <w:vertAlign w:val="subscript"/>
        </w:rPr>
        <w:t>2</w:t>
      </w:r>
      <w:r w:rsidRPr="00C645EA">
        <w:rPr>
          <w:rFonts w:ascii="Times New Roman" w:hAnsi="Times New Roman" w:cs="Times New Roman"/>
        </w:rPr>
        <w:t>变暗</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当原线圈所</w:t>
      </w:r>
      <w:proofErr w:type="gramStart"/>
      <w:r w:rsidRPr="00C645EA">
        <w:rPr>
          <w:rFonts w:ascii="Times New Roman" w:hAnsi="Times New Roman" w:cs="Times New Roman"/>
        </w:rPr>
        <w:t>接交变</w:t>
      </w:r>
      <w:proofErr w:type="gramEnd"/>
      <w:r w:rsidRPr="00C645EA">
        <w:rPr>
          <w:rFonts w:ascii="Times New Roman" w:hAnsi="Times New Roman" w:cs="Times New Roman"/>
        </w:rPr>
        <w:t>电压的频率变为</w:t>
      </w:r>
      <w:r w:rsidRPr="00C645EA">
        <w:rPr>
          <w:rFonts w:ascii="Times New Roman" w:hAnsi="Times New Roman" w:cs="Times New Roman"/>
        </w:rPr>
        <w:t>100</w:t>
      </w:r>
      <w:r>
        <w:rPr>
          <w:rFonts w:ascii="Times New Roman" w:hAnsi="Times New Roman" w:cs="Times New Roman"/>
        </w:rPr>
        <w:t xml:space="preserve"> </w:t>
      </w:r>
      <w:r w:rsidRPr="00C645EA">
        <w:rPr>
          <w:rFonts w:ascii="Times New Roman" w:hAnsi="Times New Roman" w:cs="Times New Roman"/>
        </w:rPr>
        <w:t>Hz</w:t>
      </w:r>
      <w:r w:rsidRPr="00C645EA">
        <w:rPr>
          <w:rFonts w:ascii="Times New Roman" w:hAnsi="Times New Roman" w:cs="Times New Roman"/>
        </w:rPr>
        <w:t>时</w:t>
      </w:r>
      <w:r>
        <w:rPr>
          <w:rFonts w:ascii="Times New Roman" w:hAnsi="Times New Roman" w:cs="Times New Roman"/>
        </w:rPr>
        <w:t>，</w:t>
      </w:r>
      <w:r w:rsidRPr="00C645EA">
        <w:rPr>
          <w:rFonts w:ascii="Times New Roman" w:hAnsi="Times New Roman" w:cs="Times New Roman"/>
        </w:rPr>
        <w:t>灯泡</w:t>
      </w:r>
      <w:r w:rsidRPr="00C645EA">
        <w:rPr>
          <w:rFonts w:ascii="Times New Roman" w:hAnsi="Times New Roman" w:cs="Times New Roman"/>
        </w:rPr>
        <w:t>L</w:t>
      </w:r>
      <w:r w:rsidRPr="00C645EA">
        <w:rPr>
          <w:rFonts w:ascii="Times New Roman" w:hAnsi="Times New Roman" w:cs="Times New Roman"/>
          <w:vertAlign w:val="subscript"/>
        </w:rPr>
        <w:t>1</w:t>
      </w:r>
      <w:r w:rsidRPr="00C645EA">
        <w:rPr>
          <w:rFonts w:ascii="Times New Roman" w:hAnsi="Times New Roman" w:cs="Times New Roman"/>
        </w:rPr>
        <w:t>变暗</w:t>
      </w:r>
      <w:r>
        <w:rPr>
          <w:rFonts w:ascii="Times New Roman" w:hAnsi="Times New Roman" w:cs="Times New Roman"/>
        </w:rPr>
        <w:t>，</w:t>
      </w:r>
      <w:r w:rsidRPr="00C645EA">
        <w:rPr>
          <w:rFonts w:ascii="Times New Roman" w:hAnsi="Times New Roman" w:cs="Times New Roman"/>
        </w:rPr>
        <w:t>灯泡</w:t>
      </w:r>
      <w:r w:rsidRPr="00C645EA">
        <w:rPr>
          <w:rFonts w:ascii="Times New Roman" w:hAnsi="Times New Roman" w:cs="Times New Roman"/>
        </w:rPr>
        <w:t>L</w:t>
      </w:r>
      <w:r w:rsidRPr="00C645EA">
        <w:rPr>
          <w:rFonts w:ascii="Times New Roman" w:hAnsi="Times New Roman" w:cs="Times New Roman"/>
          <w:vertAlign w:val="subscript"/>
        </w:rPr>
        <w:t>2</w:t>
      </w:r>
      <w:r w:rsidRPr="00C645EA">
        <w:rPr>
          <w:rFonts w:ascii="Times New Roman" w:hAnsi="Times New Roman" w:cs="Times New Roman"/>
        </w:rPr>
        <w:t>变亮</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C</w:t>
      </w:r>
    </w:p>
    <w:p w:rsidR="00C645EA" w:rsidRPr="00DD6846"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与副线圈并联的电压表显示的数据为副线圈两端电压的有效值，在不改变其他条件时，其示数</w:t>
      </w:r>
      <w:proofErr w:type="gramStart"/>
      <w:r w:rsidRPr="00C645EA">
        <w:rPr>
          <w:rFonts w:ascii="Times New Roman" w:eastAsia="楷体_GB2312" w:hAnsi="Times New Roman" w:cs="Times New Roman"/>
        </w:rPr>
        <w:t>不</w:t>
      </w:r>
      <w:proofErr w:type="gramEnd"/>
      <w:r w:rsidRPr="00C645EA">
        <w:rPr>
          <w:rFonts w:ascii="Times New Roman" w:eastAsia="楷体_GB2312" w:hAnsi="Times New Roman" w:cs="Times New Roman"/>
        </w:rPr>
        <w:t>变为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220</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22</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B</w:t>
      </w:r>
      <w:r w:rsidRPr="00C645EA">
        <w:rPr>
          <w:rFonts w:ascii="Times New Roman" w:eastAsia="楷体_GB2312" w:hAnsi="Times New Roman" w:cs="Times New Roman"/>
        </w:rPr>
        <w:t>错；正弦交变电压原频率为</w:t>
      </w:r>
      <w:r w:rsidRPr="00C645EA">
        <w:rPr>
          <w:rFonts w:ascii="Times New Roman" w:eastAsia="楷体_GB2312" w:hAnsi="Times New Roman" w:cs="Times New Roman"/>
          <w:i/>
        </w:rPr>
        <w:t>f</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50</w:t>
      </w:r>
      <w:r>
        <w:rPr>
          <w:rFonts w:ascii="Times New Roman" w:eastAsia="楷体_GB2312" w:hAnsi="Times New Roman" w:cs="Times New Roman"/>
        </w:rPr>
        <w:t xml:space="preserve"> </w:t>
      </w:r>
      <w:r w:rsidRPr="00C645EA">
        <w:rPr>
          <w:rFonts w:ascii="Times New Roman" w:eastAsia="楷体_GB2312" w:hAnsi="Times New Roman" w:cs="Times New Roman"/>
        </w:rPr>
        <w:t>Hz</w:t>
      </w:r>
      <w:r w:rsidRPr="00C645EA">
        <w:rPr>
          <w:rFonts w:ascii="Times New Roman" w:eastAsia="楷体_GB2312" w:hAnsi="Times New Roman" w:cs="Times New Roman"/>
        </w:rPr>
        <w:t>，当</w:t>
      </w:r>
      <w:r w:rsidRPr="00C645EA">
        <w:rPr>
          <w:rFonts w:ascii="Times New Roman" w:eastAsia="楷体_GB2312" w:hAnsi="Times New Roman" w:cs="Times New Roman"/>
          <w:i/>
        </w:rPr>
        <w:t>f</w:t>
      </w:r>
      <w:r w:rsidRPr="00C645EA">
        <w:rPr>
          <w:rFonts w:eastAsia="楷体_GB2312" w:hAnsi="宋体" w:cs="Times New Roman"/>
        </w:rPr>
        <w:t>′</w:t>
      </w:r>
      <w:r w:rsidRPr="00C645EA">
        <w:rPr>
          <w:rFonts w:ascii="Times New Roman" w:eastAsia="楷体_GB2312" w:hAnsi="Times New Roman" w:cs="Times New Roman"/>
        </w:rPr>
        <w:t>＝</w:t>
      </w:r>
      <w:r w:rsidRPr="00C645EA">
        <w:rPr>
          <w:rFonts w:ascii="Times New Roman" w:eastAsia="楷体_GB2312" w:hAnsi="Times New Roman" w:cs="Times New Roman"/>
        </w:rPr>
        <w:t>100</w:t>
      </w:r>
      <w:r>
        <w:rPr>
          <w:rFonts w:ascii="Times New Roman" w:eastAsia="楷体_GB2312" w:hAnsi="Times New Roman" w:cs="Times New Roman"/>
        </w:rPr>
        <w:t xml:space="preserve"> </w:t>
      </w:r>
      <w:r w:rsidRPr="00C645EA">
        <w:rPr>
          <w:rFonts w:ascii="Times New Roman" w:eastAsia="楷体_GB2312" w:hAnsi="Times New Roman" w:cs="Times New Roman"/>
        </w:rPr>
        <w:t>Hz</w:t>
      </w:r>
      <w:r w:rsidRPr="00C645EA">
        <w:rPr>
          <w:rFonts w:ascii="Times New Roman" w:eastAsia="楷体_GB2312" w:hAnsi="Times New Roman" w:cs="Times New Roman"/>
        </w:rPr>
        <w:t>时，容抗</w:t>
      </w:r>
      <w:r w:rsidRPr="00C645EA">
        <w:rPr>
          <w:rFonts w:ascii="Times New Roman" w:eastAsia="楷体_GB2312" w:hAnsi="Times New Roman" w:cs="Times New Roman"/>
          <w:i/>
        </w:rPr>
        <w:t>X</w:t>
      </w:r>
      <w:r w:rsidRPr="00C645EA">
        <w:rPr>
          <w:rFonts w:ascii="Times New Roman" w:eastAsia="楷体_GB2312" w:hAnsi="Times New Roman" w:cs="Times New Roman"/>
          <w:i/>
          <w:vertAlign w:val="subscript"/>
        </w:rPr>
        <w:t>C</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2π</w:instrText>
      </w:r>
      <w:r w:rsidRPr="00C645EA">
        <w:rPr>
          <w:rFonts w:ascii="Times New Roman" w:eastAsia="楷体_GB2312" w:hAnsi="Times New Roman" w:cs="Times New Roman"/>
          <w:i/>
        </w:rPr>
        <w:instrText>fC</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减小，</w:t>
      </w:r>
      <w:r w:rsidRPr="00C645EA">
        <w:rPr>
          <w:rFonts w:ascii="Times New Roman" w:eastAsia="楷体_GB2312" w:hAnsi="Times New Roman" w:cs="Times New Roman"/>
        </w:rPr>
        <w:t>L</w:t>
      </w:r>
      <w:r w:rsidRPr="00C645EA">
        <w:rPr>
          <w:rFonts w:ascii="Times New Roman" w:eastAsia="楷体_GB2312" w:hAnsi="Times New Roman" w:cs="Times New Roman"/>
          <w:vertAlign w:val="subscript"/>
        </w:rPr>
        <w:t>1</w:t>
      </w:r>
      <w:r w:rsidRPr="00C645EA">
        <w:rPr>
          <w:rFonts w:ascii="Times New Roman" w:eastAsia="楷体_GB2312" w:hAnsi="Times New Roman" w:cs="Times New Roman"/>
        </w:rPr>
        <w:t>中电流增大，功率增大，灯泡变亮，感抗</w:t>
      </w:r>
      <w:r w:rsidRPr="00C645EA">
        <w:rPr>
          <w:rFonts w:ascii="Times New Roman" w:eastAsia="楷体_GB2312" w:hAnsi="Times New Roman" w:cs="Times New Roman"/>
          <w:i/>
        </w:rPr>
        <w:t>X</w:t>
      </w:r>
      <w:r w:rsidRPr="00C645EA">
        <w:rPr>
          <w:rFonts w:ascii="Times New Roman" w:eastAsia="楷体_GB2312" w:hAnsi="Times New Roman" w:cs="Times New Roman"/>
          <w:i/>
          <w:vertAlign w:val="subscript"/>
        </w:rPr>
        <w:t>L</w:t>
      </w:r>
      <w:r w:rsidRPr="00C645EA">
        <w:rPr>
          <w:rFonts w:ascii="Times New Roman" w:eastAsia="楷体_GB2312" w:hAnsi="Times New Roman" w:cs="Times New Roman"/>
        </w:rPr>
        <w:t>＝</w:t>
      </w:r>
      <w:r w:rsidRPr="00C645EA">
        <w:rPr>
          <w:rFonts w:ascii="Times New Roman" w:eastAsia="楷体_GB2312" w:hAnsi="Times New Roman" w:cs="Times New Roman"/>
        </w:rPr>
        <w:t>2π</w:t>
      </w:r>
      <w:r w:rsidRPr="00C645EA">
        <w:rPr>
          <w:rFonts w:ascii="Times New Roman" w:eastAsia="楷体_GB2312" w:hAnsi="Times New Roman" w:cs="Times New Roman"/>
          <w:i/>
        </w:rPr>
        <w:t>fL</w:t>
      </w:r>
      <w:r w:rsidRPr="00C645EA">
        <w:rPr>
          <w:rFonts w:ascii="Times New Roman" w:eastAsia="楷体_GB2312" w:hAnsi="Times New Roman" w:cs="Times New Roman"/>
        </w:rPr>
        <w:t>增大，</w:t>
      </w:r>
      <w:r w:rsidRPr="00C645EA">
        <w:rPr>
          <w:rFonts w:ascii="Times New Roman" w:eastAsia="楷体_GB2312" w:hAnsi="Times New Roman" w:cs="Times New Roman"/>
        </w:rPr>
        <w:t>L</w:t>
      </w:r>
      <w:r w:rsidRPr="00C645EA">
        <w:rPr>
          <w:rFonts w:ascii="Times New Roman" w:eastAsia="楷体_GB2312" w:hAnsi="Times New Roman" w:cs="Times New Roman"/>
          <w:vertAlign w:val="subscript"/>
        </w:rPr>
        <w:t>2</w:t>
      </w:r>
      <w:r w:rsidRPr="00C645EA">
        <w:rPr>
          <w:rFonts w:ascii="Times New Roman" w:eastAsia="楷体_GB2312" w:hAnsi="Times New Roman" w:cs="Times New Roman"/>
        </w:rPr>
        <w:t>中电流减小，功率减小，灯泡变暗，</w:t>
      </w:r>
      <w:r w:rsidRPr="00C645EA">
        <w:rPr>
          <w:rFonts w:ascii="Times New Roman" w:eastAsia="楷体_GB2312" w:hAnsi="Times New Roman" w:cs="Times New Roman"/>
        </w:rPr>
        <w:t>C</w:t>
      </w:r>
      <w:r w:rsidRPr="00C645EA">
        <w:rPr>
          <w:rFonts w:ascii="Times New Roman" w:eastAsia="楷体_GB2312" w:hAnsi="Times New Roman" w:cs="Times New Roman"/>
        </w:rPr>
        <w:t>对，</w:t>
      </w:r>
      <w:r w:rsidRPr="00C645EA">
        <w:rPr>
          <w:rFonts w:ascii="Times New Roman" w:eastAsia="楷体_GB2312" w:hAnsi="Times New Roman" w:cs="Times New Roman"/>
        </w:rPr>
        <w:t>D</w:t>
      </w:r>
      <w:r w:rsidRPr="00C645EA">
        <w:rPr>
          <w:rFonts w:ascii="Times New Roman" w:eastAsia="楷体_GB2312" w:hAnsi="Times New Roman" w:cs="Times New Roman"/>
        </w:rPr>
        <w:t>错</w:t>
      </w:r>
      <w:r>
        <w:rPr>
          <w:rFonts w:ascii="Times New Roman" w:eastAsia="楷体_GB2312" w:hAnsi="Times New Roman" w:cs="Times New Roman"/>
        </w:rPr>
        <w:t>．</w:t>
      </w:r>
    </w:p>
    <w:p w:rsidR="00C645EA" w:rsidRPr="00DD6846" w:rsidRDefault="00C645EA" w:rsidP="00F83012">
      <w:pPr>
        <w:pStyle w:val="a3"/>
        <w:tabs>
          <w:tab w:val="left" w:pos="3544"/>
        </w:tabs>
        <w:snapToGrid w:val="0"/>
        <w:spacing w:line="360" w:lineRule="auto"/>
        <w:rPr>
          <w:rFonts w:ascii="Times New Roman" w:eastAsia="黑体" w:hAnsi="Times New Roman" w:cs="Times New Roman"/>
        </w:rPr>
      </w:pPr>
      <w:proofErr w:type="gramStart"/>
      <w:r w:rsidRPr="00DD6846">
        <w:rPr>
          <w:rFonts w:ascii="Times New Roman" w:eastAsia="黑体" w:hAnsi="Times New Roman" w:cs="Times New Roman"/>
        </w:rPr>
        <w:t>题组</w:t>
      </w:r>
      <w:proofErr w:type="gramEnd"/>
      <w:r w:rsidRPr="00DD6846">
        <w:rPr>
          <w:rFonts w:ascii="Times New Roman" w:eastAsia="黑体" w:hAnsi="Times New Roman" w:cs="Times New Roman"/>
        </w:rPr>
        <w:t>3</w:t>
      </w:r>
      <w:r w:rsidRPr="00DD6846">
        <w:rPr>
          <w:rFonts w:ascii="Times New Roman" w:eastAsia="黑体" w:hAnsi="Times New Roman" w:cs="Times New Roman"/>
        </w:rPr>
        <w:t xml:space="preserve">　交变电流</w:t>
      </w:r>
      <w:r w:rsidRPr="00DD6846">
        <w:rPr>
          <w:rFonts w:ascii="Times New Roman" w:eastAsia="黑体" w:hAnsi="Times New Roman" w:cs="Times New Roman"/>
        </w:rPr>
        <w:t>“</w:t>
      </w:r>
      <w:r w:rsidRPr="00DD6846">
        <w:rPr>
          <w:rFonts w:ascii="Times New Roman" w:eastAsia="黑体" w:hAnsi="Times New Roman" w:cs="Times New Roman"/>
        </w:rPr>
        <w:t>四值</w:t>
      </w:r>
      <w:r w:rsidRPr="00DD6846">
        <w:rPr>
          <w:rFonts w:ascii="Times New Roman" w:eastAsia="黑体" w:hAnsi="Times New Roman" w:cs="Times New Roman"/>
        </w:rPr>
        <w:t>”</w:t>
      </w:r>
      <w:r w:rsidRPr="00DD6846">
        <w:rPr>
          <w:rFonts w:ascii="Times New Roman" w:eastAsia="黑体" w:hAnsi="Times New Roman" w:cs="Times New Roman"/>
        </w:rPr>
        <w:t>的理解和应用</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7</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6</w:t>
      </w:r>
      <w:r w:rsidRPr="00C645EA">
        <w:rPr>
          <w:rFonts w:ascii="Times New Roman" w:hAnsi="Times New Roman" w:cs="Times New Roman"/>
        </w:rPr>
        <w:t>甲所示</w:t>
      </w:r>
      <w:r>
        <w:rPr>
          <w:rFonts w:ascii="Times New Roman" w:hAnsi="Times New Roman" w:cs="Times New Roman"/>
        </w:rPr>
        <w:t>，</w:t>
      </w:r>
      <w:r w:rsidRPr="00C645EA">
        <w:rPr>
          <w:rFonts w:ascii="Times New Roman" w:hAnsi="Times New Roman" w:cs="Times New Roman"/>
        </w:rPr>
        <w:t>标有</w:t>
      </w:r>
      <w:r w:rsidRPr="00C645EA">
        <w:rPr>
          <w:rFonts w:hAnsi="宋体" w:cs="Times New Roman"/>
        </w:rPr>
        <w:t>“</w:t>
      </w:r>
      <w:r w:rsidRPr="00C645EA">
        <w:rPr>
          <w:rFonts w:ascii="Times New Roman" w:hAnsi="Times New Roman" w:cs="Times New Roman"/>
        </w:rPr>
        <w:t>220</w:t>
      </w:r>
      <w:r>
        <w:rPr>
          <w:rFonts w:ascii="Times New Roman" w:hAnsi="Times New Roman" w:cs="Times New Roman"/>
        </w:rPr>
        <w:t xml:space="preserve"> </w:t>
      </w:r>
      <w:r w:rsidRPr="00C645EA">
        <w:rPr>
          <w:rFonts w:ascii="Times New Roman" w:hAnsi="Times New Roman" w:cs="Times New Roman"/>
        </w:rPr>
        <w:t>V</w:t>
      </w:r>
      <w:r>
        <w:rPr>
          <w:rFonts w:ascii="Times New Roman" w:hAnsi="Times New Roman" w:cs="Times New Roman"/>
        </w:rPr>
        <w:t xml:space="preserve">　</w:t>
      </w:r>
      <w:r w:rsidRPr="00C645EA">
        <w:rPr>
          <w:rFonts w:ascii="Times New Roman" w:hAnsi="Times New Roman" w:cs="Times New Roman"/>
        </w:rPr>
        <w:t>40</w:t>
      </w:r>
      <w:r>
        <w:rPr>
          <w:rFonts w:ascii="Times New Roman" w:hAnsi="Times New Roman" w:cs="Times New Roman"/>
        </w:rPr>
        <w:t xml:space="preserve"> </w:t>
      </w:r>
      <w:r w:rsidRPr="00C645EA">
        <w:rPr>
          <w:rFonts w:ascii="Times New Roman" w:hAnsi="Times New Roman" w:cs="Times New Roman"/>
        </w:rPr>
        <w:t>W</w:t>
      </w:r>
      <w:r w:rsidRPr="00C645EA">
        <w:rPr>
          <w:rFonts w:hAnsi="宋体" w:cs="Times New Roman"/>
        </w:rPr>
        <w:t>”</w:t>
      </w:r>
      <w:r w:rsidRPr="00C645EA">
        <w:rPr>
          <w:rFonts w:ascii="Times New Roman" w:hAnsi="Times New Roman" w:cs="Times New Roman"/>
        </w:rPr>
        <w:t>的灯泡和标有</w:t>
      </w:r>
      <w:r w:rsidRPr="00C645EA">
        <w:rPr>
          <w:rFonts w:hAnsi="宋体" w:cs="Times New Roman"/>
        </w:rPr>
        <w:t>“</w:t>
      </w:r>
      <w:r w:rsidRPr="00C645EA">
        <w:rPr>
          <w:rFonts w:ascii="Times New Roman" w:hAnsi="Times New Roman" w:cs="Times New Roman"/>
        </w:rPr>
        <w:t>20</w:t>
      </w:r>
      <w:r>
        <w:rPr>
          <w:rFonts w:ascii="Times New Roman" w:hAnsi="Times New Roman" w:cs="Times New Roman"/>
        </w:rPr>
        <w:t xml:space="preserve"> </w:t>
      </w:r>
      <w:r w:rsidRPr="00C645EA">
        <w:rPr>
          <w:rFonts w:ascii="Times New Roman" w:hAnsi="Times New Roman" w:cs="Times New Roman"/>
        </w:rPr>
        <w:t>μF</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300</w:t>
      </w:r>
      <w:r>
        <w:rPr>
          <w:rFonts w:ascii="Times New Roman" w:hAnsi="Times New Roman" w:cs="Times New Roman"/>
        </w:rPr>
        <w:t xml:space="preserve"> </w:t>
      </w:r>
      <w:r w:rsidRPr="00C645EA">
        <w:rPr>
          <w:rFonts w:ascii="Times New Roman" w:hAnsi="Times New Roman" w:cs="Times New Roman"/>
        </w:rPr>
        <w:t>V</w:t>
      </w:r>
      <w:proofErr w:type="gramStart"/>
      <w:r w:rsidRPr="00C645EA">
        <w:rPr>
          <w:rFonts w:hAnsi="宋体" w:cs="Times New Roman"/>
        </w:rPr>
        <w:t>”</w:t>
      </w:r>
      <w:proofErr w:type="gramEnd"/>
      <w:r w:rsidRPr="00C645EA">
        <w:rPr>
          <w:rFonts w:ascii="Times New Roman" w:hAnsi="Times New Roman" w:cs="Times New Roman"/>
        </w:rPr>
        <w:t>的电容器并联到交流电源上</w:t>
      </w:r>
      <w:r>
        <w:rPr>
          <w:rFonts w:ascii="Times New Roman" w:hAnsi="Times New Roman" w:cs="Times New Roman"/>
        </w:rPr>
        <w:t>，</w:t>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圈</w:instrText>
      </w:r>
      <w:r w:rsidR="00530414">
        <w:rPr>
          <w:rFonts w:ascii="Times New Roman" w:hAnsi="Times New Roman" w:cs="Times New Roman" w:hint="eastAsia"/>
        </w:rPr>
        <w:instrText xml:space="preserve">V.TIF"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78" type="#_x0000_t75" style="width:12.45pt;height:12.45pt">
            <v:imagedata r:id="rId98" r:href="rId104"/>
          </v:shape>
        </w:pict>
      </w:r>
      <w:r>
        <w:rPr>
          <w:rFonts w:ascii="Times New Roman" w:hAnsi="Times New Roman" w:cs="Times New Roman"/>
        </w:rPr>
        <w:fldChar w:fldCharType="end"/>
      </w:r>
      <w:r w:rsidRPr="00C645EA">
        <w:rPr>
          <w:rFonts w:ascii="Times New Roman" w:hAnsi="Times New Roman" w:cs="Times New Roman"/>
        </w:rPr>
        <w:t>为交流电压表</w:t>
      </w:r>
      <w:r>
        <w:rPr>
          <w:rFonts w:ascii="Times New Roman" w:hAnsi="Times New Roman" w:cs="Times New Roman"/>
        </w:rPr>
        <w:t>，</w:t>
      </w:r>
      <w:r w:rsidRPr="00C645EA">
        <w:rPr>
          <w:rFonts w:ascii="Times New Roman" w:hAnsi="Times New Roman" w:cs="Times New Roman"/>
        </w:rPr>
        <w:t>交流电源的输出电压如图乙所示</w:t>
      </w:r>
      <w:r>
        <w:rPr>
          <w:rFonts w:ascii="Times New Roman" w:hAnsi="Times New Roman" w:cs="Times New Roman"/>
        </w:rPr>
        <w:t>，</w:t>
      </w:r>
      <w:r w:rsidRPr="00C645EA">
        <w:rPr>
          <w:rFonts w:ascii="Times New Roman" w:hAnsi="Times New Roman" w:cs="Times New Roman"/>
        </w:rPr>
        <w:t>闭合开关</w:t>
      </w:r>
      <w:r>
        <w:rPr>
          <w:rFonts w:ascii="Times New Roman" w:hAnsi="Times New Roman" w:cs="Times New Roman"/>
        </w:rPr>
        <w:t>．</w:t>
      </w:r>
      <w:r w:rsidRPr="00C645EA">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word\\10-1-33.TIF" \* MERGEFORMAT </w:instrText>
      </w:r>
      <w:r>
        <w:rPr>
          <w:rFonts w:ascii="Times New Roman" w:hAnsi="Times New Roman" w:cs="Times New Roman"/>
        </w:rPr>
        <w:fldChar w:fldCharType="separate"/>
      </w:r>
      <w:r w:rsidRPr="00C645EA">
        <w:rPr>
          <w:rFonts w:ascii="Times New Roman" w:hAnsi="Times New Roman" w:cs="Times New Roman"/>
        </w:rPr>
        <w:pict>
          <v:shape id="_x0000_i1079" type="#_x0000_t75" style="width:215.15pt;height:77.55pt">
            <v:imagedata r:id="rId105" r:href="rId106"/>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6</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时刻</w:t>
      </w:r>
      <w:r>
        <w:rPr>
          <w:rFonts w:ascii="Times New Roman" w:hAnsi="Times New Roman" w:cs="Times New Roman"/>
        </w:rPr>
        <w:t>，</w:t>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圈</w:instrText>
      </w:r>
      <w:r w:rsidR="00530414">
        <w:rPr>
          <w:rFonts w:ascii="Times New Roman" w:hAnsi="Times New Roman" w:cs="Times New Roman" w:hint="eastAsia"/>
        </w:rPr>
        <w:instrText xml:space="preserve">V.TIF"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80" type="#_x0000_t75" style="width:12.45pt;height:12.45pt">
            <v:imagedata r:id="rId98" r:href="rId107"/>
          </v:shape>
        </w:pict>
      </w:r>
      <w:r>
        <w:rPr>
          <w:rFonts w:ascii="Times New Roman" w:hAnsi="Times New Roman" w:cs="Times New Roman"/>
        </w:rPr>
        <w:fldChar w:fldCharType="end"/>
      </w:r>
      <w:r w:rsidRPr="00C645EA">
        <w:rPr>
          <w:rFonts w:ascii="Times New Roman" w:hAnsi="Times New Roman" w:cs="Times New Roman"/>
        </w:rPr>
        <w:t>的示数为零</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灯泡恰好正常发光</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电容器不可能被击穿</w:t>
      </w:r>
    </w:p>
    <w:p w:rsidR="00C645EA" w:rsidRDefault="00C645EA" w:rsidP="00F83012">
      <w:pPr>
        <w:pStyle w:val="a3"/>
        <w:tabs>
          <w:tab w:val="left" w:pos="3544"/>
        </w:tabs>
        <w:snapToGrid w:val="0"/>
        <w:spacing w:line="360" w:lineRule="auto"/>
        <w:rPr>
          <w:rFonts w:ascii="Times New Roman" w:hAnsi="Times New Roman" w:cs="Times New Roman"/>
        </w:rPr>
      </w:pPr>
      <w:proofErr w:type="gramStart"/>
      <w:r w:rsidRPr="00C645EA">
        <w:rPr>
          <w:rFonts w:ascii="Times New Roman" w:hAnsi="Times New Roman" w:cs="Times New Roman"/>
        </w:rPr>
        <w:t>D.</w:t>
      </w:r>
      <w:proofErr w:type="gramEnd"/>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圈</w:instrText>
      </w:r>
      <w:r w:rsidR="00530414">
        <w:rPr>
          <w:rFonts w:ascii="Times New Roman" w:hAnsi="Times New Roman" w:cs="Times New Roman" w:hint="eastAsia"/>
        </w:rPr>
        <w:instrText xml:space="preserve">V.TIF"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81" type="#_x0000_t75" style="width:12.45pt;height:12.45pt">
            <v:imagedata r:id="rId98" r:href="rId108"/>
          </v:shape>
        </w:pict>
      </w:r>
      <w:r>
        <w:rPr>
          <w:rFonts w:ascii="Times New Roman" w:hAnsi="Times New Roman" w:cs="Times New Roman"/>
        </w:rPr>
        <w:fldChar w:fldCharType="end"/>
      </w:r>
      <w:r w:rsidRPr="00C645EA">
        <w:rPr>
          <w:rFonts w:ascii="Times New Roman" w:hAnsi="Times New Roman" w:cs="Times New Roman"/>
        </w:rPr>
        <w:t>的示数保持</w:t>
      </w:r>
      <w:r w:rsidRPr="00C645EA">
        <w:rPr>
          <w:rFonts w:ascii="Times New Roman" w:hAnsi="Times New Roman" w:cs="Times New Roman"/>
        </w:rPr>
        <w:t>110</w:t>
      </w:r>
      <w:r>
        <w:rPr>
          <w:rFonts w:ascii="Times New Roman" w:hAnsi="Times New Roman" w:cs="Times New Roman"/>
        </w:rPr>
        <w:fldChar w:fldCharType="begin"/>
      </w:r>
      <w:r>
        <w:rPr>
          <w:rFonts w:ascii="Times New Roman" w:hAnsi="Times New Roman" w:cs="Times New Roman"/>
        </w:rPr>
        <w:instrText>eq \r(</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V</w:t>
      </w:r>
      <w:r w:rsidRPr="00C645EA">
        <w:rPr>
          <w:rFonts w:ascii="Times New Roman" w:hAnsi="Times New Roman" w:cs="Times New Roman"/>
        </w:rPr>
        <w:t>不变</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fldChar w:fldCharType="begin"/>
      </w:r>
      <w:r w:rsidR="00530414">
        <w:rPr>
          <w:rFonts w:ascii="Times New Roman" w:eastAsia="楷体_GB2312" w:hAnsi="Times New Roman" w:cs="Times New Roman" w:hint="eastAsia"/>
        </w:rPr>
        <w:instrText xml:space="preserve"> INCLUDEPICTURE "E:\\</w:instrText>
      </w:r>
      <w:r w:rsidR="00530414">
        <w:rPr>
          <w:rFonts w:ascii="Times New Roman" w:eastAsia="楷体_GB2312" w:hAnsi="Times New Roman" w:cs="Times New Roman" w:hint="eastAsia"/>
        </w:rPr>
        <w:instrText>李善英</w:instrText>
      </w:r>
      <w:r w:rsidR="00530414">
        <w:rPr>
          <w:rFonts w:ascii="Times New Roman" w:eastAsia="楷体_GB2312" w:hAnsi="Times New Roman" w:cs="Times New Roman" w:hint="eastAsia"/>
        </w:rPr>
        <w:instrText>\\2017\\</w:instrText>
      </w:r>
      <w:r w:rsidR="00530414">
        <w:rPr>
          <w:rFonts w:ascii="Times New Roman" w:eastAsia="楷体_GB2312" w:hAnsi="Times New Roman" w:cs="Times New Roman" w:hint="eastAsia"/>
        </w:rPr>
        <w:instrText>一轮</w:instrText>
      </w:r>
      <w:r w:rsidR="00530414">
        <w:rPr>
          <w:rFonts w:ascii="Times New Roman" w:eastAsia="楷体_GB2312" w:hAnsi="Times New Roman" w:cs="Times New Roman" w:hint="eastAsia"/>
        </w:rPr>
        <w:instrText>\\</w:instrText>
      </w:r>
      <w:r w:rsidR="00530414">
        <w:rPr>
          <w:rFonts w:ascii="Times New Roman" w:eastAsia="楷体_GB2312" w:hAnsi="Times New Roman" w:cs="Times New Roman" w:hint="eastAsia"/>
        </w:rPr>
        <w:instrText>物理</w:instrText>
      </w:r>
      <w:r w:rsidR="00530414">
        <w:rPr>
          <w:rFonts w:ascii="Times New Roman" w:eastAsia="楷体_GB2312" w:hAnsi="Times New Roman" w:cs="Times New Roman" w:hint="eastAsia"/>
        </w:rPr>
        <w:instrText>\\</w:instrText>
      </w:r>
      <w:r w:rsidR="00530414">
        <w:rPr>
          <w:rFonts w:ascii="Times New Roman" w:eastAsia="楷体_GB2312" w:hAnsi="Times New Roman" w:cs="Times New Roman" w:hint="eastAsia"/>
        </w:rPr>
        <w:instrText>新转</w:instrText>
      </w:r>
      <w:r w:rsidR="00530414">
        <w:rPr>
          <w:rFonts w:ascii="Times New Roman" w:eastAsia="楷体_GB2312" w:hAnsi="Times New Roman" w:cs="Times New Roman" w:hint="eastAsia"/>
        </w:rPr>
        <w:instrText>word\\</w:instrText>
      </w:r>
      <w:r w:rsidR="00530414">
        <w:rPr>
          <w:rFonts w:ascii="Times New Roman" w:eastAsia="楷体_GB2312" w:hAnsi="Times New Roman" w:cs="Times New Roman" w:hint="eastAsia"/>
        </w:rPr>
        <w:instrText>圈</w:instrText>
      </w:r>
      <w:r w:rsidR="00530414">
        <w:rPr>
          <w:rFonts w:ascii="Times New Roman" w:eastAsia="楷体_GB2312" w:hAnsi="Times New Roman" w:cs="Times New Roman" w:hint="eastAsia"/>
        </w:rPr>
        <w:instrText xml:space="preserve">V.TIF" \* MERGEFORMAT </w:instrText>
      </w:r>
      <w:r>
        <w:rPr>
          <w:rFonts w:ascii="Times New Roman" w:eastAsia="楷体_GB2312" w:hAnsi="Times New Roman" w:cs="Times New Roman"/>
        </w:rPr>
        <w:fldChar w:fldCharType="separate"/>
      </w:r>
      <w:r w:rsidRPr="00C645EA">
        <w:rPr>
          <w:rFonts w:ascii="Times New Roman" w:eastAsia="楷体_GB2312" w:hAnsi="Times New Roman" w:cs="Times New Roman" w:hint="eastAsia"/>
        </w:rPr>
        <w:pict>
          <v:shape id="_x0000_i1082" type="#_x0000_t75" style="width:12.45pt;height:12.45pt">
            <v:imagedata r:id="rId98" r:href="rId109"/>
          </v:shape>
        </w:pict>
      </w:r>
      <w:r>
        <w:rPr>
          <w:rFonts w:ascii="Times New Roman" w:eastAsia="楷体_GB2312" w:hAnsi="Times New Roman" w:cs="Times New Roman"/>
        </w:rPr>
        <w:fldChar w:fldCharType="end"/>
      </w:r>
      <w:r w:rsidRPr="00C645EA">
        <w:rPr>
          <w:rFonts w:ascii="Times New Roman" w:eastAsia="楷体_GB2312" w:hAnsi="Times New Roman" w:cs="Times New Roman"/>
        </w:rPr>
        <w:t>的示数应是电压的有效值</w:t>
      </w:r>
      <w:r w:rsidRPr="00C645EA">
        <w:rPr>
          <w:rFonts w:ascii="Times New Roman" w:eastAsia="楷体_GB2312" w:hAnsi="Times New Roman" w:cs="Times New Roman"/>
        </w:rPr>
        <w:t>220</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，故</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错；电压的有效值恰好等于灯泡的额定电压，灯泡正常发光，</w:t>
      </w:r>
      <w:r w:rsidRPr="00C645EA">
        <w:rPr>
          <w:rFonts w:ascii="Times New Roman" w:eastAsia="楷体_GB2312" w:hAnsi="Times New Roman" w:cs="Times New Roman"/>
        </w:rPr>
        <w:t>B</w:t>
      </w:r>
      <w:r w:rsidRPr="00C645EA">
        <w:rPr>
          <w:rFonts w:ascii="Times New Roman" w:eastAsia="楷体_GB2312" w:hAnsi="Times New Roman" w:cs="Times New Roman"/>
        </w:rPr>
        <w:t>正确；电压的峰值</w:t>
      </w:r>
      <w:r w:rsidRPr="00C645EA">
        <w:rPr>
          <w:rFonts w:ascii="Times New Roman" w:eastAsia="楷体_GB2312" w:hAnsi="Times New Roman" w:cs="Times New Roman"/>
          <w:i/>
        </w:rPr>
        <w:t>U</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rPr>
        <w:t>220</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eastAsia="楷体_GB2312" w:hAnsi="宋体" w:cs="Times New Roman"/>
        </w:rPr>
        <w:t>≈</w:t>
      </w:r>
      <w:r w:rsidRPr="00C645EA">
        <w:rPr>
          <w:rFonts w:ascii="Times New Roman" w:eastAsia="楷体_GB2312" w:hAnsi="Times New Roman" w:cs="Times New Roman"/>
        </w:rPr>
        <w:t>311</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，大于电容器的耐压值，故电容器有可能被击穿，</w:t>
      </w:r>
      <w:r w:rsidRPr="00C645EA">
        <w:rPr>
          <w:rFonts w:ascii="Times New Roman" w:eastAsia="楷体_GB2312" w:hAnsi="Times New Roman" w:cs="Times New Roman"/>
        </w:rPr>
        <w:t>C</w:t>
      </w:r>
      <w:r w:rsidRPr="00C645EA">
        <w:rPr>
          <w:rFonts w:ascii="Times New Roman" w:eastAsia="楷体_GB2312" w:hAnsi="Times New Roman" w:cs="Times New Roman"/>
        </w:rPr>
        <w:t>错</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8</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7</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i/>
        </w:rPr>
        <w:t>N</w:t>
      </w:r>
      <w:r w:rsidRPr="00C645EA">
        <w:rPr>
          <w:rFonts w:ascii="Times New Roman" w:hAnsi="Times New Roman" w:cs="Times New Roman"/>
        </w:rPr>
        <w:t>匝矩形导线框以角速度</w:t>
      </w:r>
      <w:r w:rsidRPr="00C645EA">
        <w:rPr>
          <w:rFonts w:ascii="Times New Roman" w:hAnsi="Times New Roman" w:cs="Times New Roman"/>
          <w:i/>
        </w:rPr>
        <w:t>ω</w:t>
      </w:r>
      <w:r w:rsidRPr="00C645EA">
        <w:rPr>
          <w:rFonts w:ascii="Times New Roman" w:hAnsi="Times New Roman" w:cs="Times New Roman"/>
        </w:rPr>
        <w:t>绕对称轴</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匀速转动</w:t>
      </w:r>
      <w:r>
        <w:rPr>
          <w:rFonts w:ascii="Times New Roman" w:hAnsi="Times New Roman" w:cs="Times New Roman"/>
        </w:rPr>
        <w:t>，</w:t>
      </w:r>
      <w:r w:rsidRPr="00C645EA">
        <w:rPr>
          <w:rFonts w:ascii="Times New Roman" w:hAnsi="Times New Roman" w:cs="Times New Roman"/>
        </w:rPr>
        <w:t>线框面积为</w:t>
      </w:r>
      <w:r w:rsidRPr="00C645EA">
        <w:rPr>
          <w:rFonts w:ascii="Times New Roman" w:hAnsi="Times New Roman" w:cs="Times New Roman"/>
          <w:i/>
        </w:rPr>
        <w:t>S</w:t>
      </w:r>
      <w:r>
        <w:rPr>
          <w:rFonts w:ascii="Times New Roman" w:hAnsi="Times New Roman" w:cs="Times New Roman"/>
        </w:rPr>
        <w:t>，</w:t>
      </w:r>
      <w:r w:rsidRPr="00C645EA">
        <w:rPr>
          <w:rFonts w:ascii="Times New Roman" w:hAnsi="Times New Roman" w:cs="Times New Roman"/>
        </w:rPr>
        <w:t>线框电阻</w:t>
      </w:r>
      <w:r>
        <w:rPr>
          <w:rFonts w:ascii="Times New Roman" w:hAnsi="Times New Roman" w:cs="Times New Roman"/>
        </w:rPr>
        <w:t>、</w:t>
      </w:r>
      <w:r w:rsidRPr="00C645EA">
        <w:rPr>
          <w:rFonts w:ascii="Times New Roman" w:hAnsi="Times New Roman" w:cs="Times New Roman"/>
        </w:rPr>
        <w:t>电感均不计</w:t>
      </w:r>
      <w:r>
        <w:rPr>
          <w:rFonts w:ascii="Times New Roman" w:hAnsi="Times New Roman" w:cs="Times New Roman"/>
        </w:rPr>
        <w:t>，</w:t>
      </w:r>
      <w:r w:rsidRPr="00C645EA">
        <w:rPr>
          <w:rFonts w:ascii="Times New Roman" w:hAnsi="Times New Roman" w:cs="Times New Roman"/>
        </w:rPr>
        <w:t>在</w:t>
      </w:r>
      <w:r w:rsidRPr="00C645EA">
        <w:rPr>
          <w:rFonts w:ascii="Times New Roman" w:hAnsi="Times New Roman" w:cs="Times New Roman"/>
          <w:i/>
        </w:rPr>
        <w:t>OO</w:t>
      </w:r>
      <w:r w:rsidRPr="00C645EA">
        <w:rPr>
          <w:rFonts w:hAnsi="宋体" w:cs="Times New Roman"/>
        </w:rPr>
        <w:t>′</w:t>
      </w:r>
      <w:r w:rsidRPr="00C645EA">
        <w:rPr>
          <w:rFonts w:ascii="Times New Roman" w:hAnsi="Times New Roman" w:cs="Times New Roman"/>
        </w:rPr>
        <w:t>左侧有磁感应强度为</w:t>
      </w:r>
      <w:r w:rsidRPr="00C645EA">
        <w:rPr>
          <w:rFonts w:ascii="Times New Roman" w:hAnsi="Times New Roman" w:cs="Times New Roman"/>
          <w:i/>
        </w:rPr>
        <w:t>B</w:t>
      </w:r>
      <w:r w:rsidRPr="00C645EA">
        <w:rPr>
          <w:rFonts w:ascii="Times New Roman" w:hAnsi="Times New Roman" w:cs="Times New Roman"/>
        </w:rPr>
        <w:t>的匀强磁场</w:t>
      </w:r>
      <w:r>
        <w:rPr>
          <w:rFonts w:ascii="Times New Roman" w:hAnsi="Times New Roman" w:cs="Times New Roman"/>
        </w:rPr>
        <w:t>，</w:t>
      </w:r>
      <w:r w:rsidRPr="00C645EA">
        <w:rPr>
          <w:rFonts w:ascii="Times New Roman" w:hAnsi="Times New Roman" w:cs="Times New Roman"/>
        </w:rPr>
        <w:t>外电路接有电阻</w:t>
      </w:r>
      <w:r w:rsidRPr="00C645EA">
        <w:rPr>
          <w:rFonts w:ascii="Times New Roman" w:hAnsi="Times New Roman" w:cs="Times New Roman"/>
          <w:i/>
        </w:rPr>
        <w:t>R</w:t>
      </w:r>
      <w:r w:rsidRPr="00C645EA">
        <w:rPr>
          <w:rFonts w:ascii="Times New Roman" w:hAnsi="Times New Roman" w:cs="Times New Roman"/>
        </w:rPr>
        <w:t>和理想电流表</w:t>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圈</w:instrText>
      </w:r>
      <w:r w:rsidR="00530414">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83" type="#_x0000_t75" style="width:12.45pt;height:12.45pt">
            <v:imagedata r:id="rId52" r:href="rId110"/>
          </v:shape>
        </w:pict>
      </w:r>
      <w:r>
        <w:rPr>
          <w:rFonts w:ascii="Times New Roman" w:hAnsi="Times New Roman" w:cs="Times New Roman"/>
        </w:rPr>
        <w:fldChar w:fldCharType="end"/>
      </w:r>
      <w:r>
        <w:rPr>
          <w:rFonts w:ascii="Times New Roman" w:hAnsi="Times New Roman" w:cs="Times New Roman"/>
        </w:rPr>
        <w:t>，</w:t>
      </w:r>
      <w:r w:rsidRPr="00C645EA">
        <w:rPr>
          <w:rFonts w:ascii="Times New Roman" w:hAnsi="Times New Roman" w:cs="Times New Roman"/>
        </w:rPr>
        <w:t>那么可以确定的是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word\\10-1-36.TIF" \* MERGEFORMAT </w:instrText>
      </w:r>
      <w:r>
        <w:rPr>
          <w:rFonts w:ascii="Times New Roman" w:hAnsi="Times New Roman" w:cs="Times New Roman"/>
        </w:rPr>
        <w:fldChar w:fldCharType="separate"/>
      </w:r>
      <w:r w:rsidRPr="00C645EA">
        <w:rPr>
          <w:rFonts w:ascii="Times New Roman" w:hAnsi="Times New Roman" w:cs="Times New Roman"/>
        </w:rPr>
        <w:pict>
          <v:shape id="_x0000_i1084" type="#_x0000_t75" style="width:86.55pt;height:91.3pt">
            <v:imagedata r:id="rId111" r:href="rId112"/>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7</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从图示时刻起</w:t>
      </w:r>
      <w:r>
        <w:rPr>
          <w:rFonts w:ascii="Times New Roman" w:hAnsi="Times New Roman" w:cs="Times New Roman"/>
        </w:rPr>
        <w:t>，</w:t>
      </w:r>
      <w:r w:rsidRPr="00C645EA">
        <w:rPr>
          <w:rFonts w:ascii="Times New Roman" w:hAnsi="Times New Roman" w:cs="Times New Roman"/>
        </w:rPr>
        <w:t>线框产生的瞬时电动势为</w:t>
      </w:r>
      <w:r w:rsidRPr="00C645EA">
        <w:rPr>
          <w:rFonts w:ascii="Times New Roman" w:hAnsi="Times New Roman" w:cs="Times New Roman"/>
          <w:i/>
        </w:rPr>
        <w:t>e</w:t>
      </w:r>
      <w:r>
        <w:rPr>
          <w:rFonts w:ascii="Times New Roman" w:hAnsi="Times New Roman" w:cs="Times New Roman"/>
        </w:rPr>
        <w:t>＝</w:t>
      </w:r>
      <w:r w:rsidRPr="00C645EA">
        <w:rPr>
          <w:rFonts w:ascii="Times New Roman" w:hAnsi="Times New Roman" w:cs="Times New Roman"/>
          <w:i/>
        </w:rPr>
        <w:t>NBωS</w:t>
      </w:r>
      <w:r w:rsidRPr="00C645EA">
        <w:rPr>
          <w:rFonts w:ascii="Times New Roman" w:hAnsi="Times New Roman" w:cs="Times New Roman"/>
        </w:rPr>
        <w:t>sin</w:t>
      </w:r>
      <w:r>
        <w:rPr>
          <w:rFonts w:ascii="Times New Roman" w:hAnsi="Times New Roman" w:cs="Times New Roman"/>
        </w:rPr>
        <w:t xml:space="preserve"> </w:t>
      </w:r>
      <w:r w:rsidRPr="00C645EA">
        <w:rPr>
          <w:rFonts w:ascii="Times New Roman" w:hAnsi="Times New Roman" w:cs="Times New Roman"/>
          <w:i/>
        </w:rPr>
        <w:t>ωt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电流表的示数</w:t>
      </w:r>
      <w:r w:rsidRPr="00C645EA">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C645EA">
        <w:rPr>
          <w:rFonts w:ascii="Times New Roman" w:hAnsi="Times New Roman" w:cs="Times New Roman"/>
        </w:rPr>
        <w:instrText>2</w:instrText>
      </w:r>
      <w:r>
        <w:rPr>
          <w:rFonts w:ascii="Times New Roman" w:hAnsi="Times New Roman" w:cs="Times New Roman"/>
        </w:rPr>
        <w:instrText>)</w:instrText>
      </w:r>
      <w:r w:rsidRPr="00C645EA">
        <w:rPr>
          <w:rFonts w:ascii="Times New Roman" w:hAnsi="Times New Roman" w:cs="Times New Roman"/>
          <w:i/>
        </w:rPr>
        <w:instrText>ω,</w:instrText>
      </w:r>
      <w:r w:rsidRPr="00C645EA">
        <w:rPr>
          <w:rFonts w:ascii="Times New Roman" w:hAnsi="Times New Roman" w:cs="Times New Roman"/>
        </w:rPr>
        <w:instrText>4</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NBS</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i/>
        </w:rPr>
        <w:t>R</w:t>
      </w:r>
      <w:r w:rsidRPr="00C645EA">
        <w:rPr>
          <w:rFonts w:ascii="Times New Roman" w:hAnsi="Times New Roman" w:cs="Times New Roman"/>
        </w:rPr>
        <w:t>两端电压的有效值</w:t>
      </w:r>
      <w:r w:rsidRPr="00C645EA">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ω,</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NBS</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一个周期内</w:t>
      </w:r>
      <w:r w:rsidRPr="00C645EA">
        <w:rPr>
          <w:rFonts w:ascii="Times New Roman" w:hAnsi="Times New Roman" w:cs="Times New Roman"/>
          <w:i/>
        </w:rPr>
        <w:t>R</w:t>
      </w:r>
      <w:r w:rsidRPr="00C645EA">
        <w:rPr>
          <w:rFonts w:ascii="Times New Roman" w:hAnsi="Times New Roman" w:cs="Times New Roman"/>
        </w:rPr>
        <w:t>上产生的热量</w:t>
      </w:r>
      <w:r w:rsidRPr="00C645EA">
        <w:rPr>
          <w:rFonts w:ascii="Times New Roman" w:hAnsi="Times New Roman" w:cs="Times New Roman"/>
          <w:i/>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π</w:instrText>
      </w:r>
      <w:r w:rsidRPr="00C645EA">
        <w:rPr>
          <w:rFonts w:ascii="Times New Roman" w:hAnsi="Times New Roman" w:cs="Times New Roman"/>
          <w:i/>
        </w:rPr>
        <w:instrText>ω</w:instrText>
      </w:r>
      <w:r w:rsidRPr="00C645EA">
        <w:rPr>
          <w:rFonts w:ascii="Symbol" w:hAnsi="Symbol" w:cs="Times New Roman"/>
        </w:rPr>
        <w:instrText></w:instrText>
      </w:r>
      <w:r w:rsidRPr="00C645EA">
        <w:rPr>
          <w:rFonts w:ascii="Times New Roman" w:hAnsi="Times New Roman" w:cs="Times New Roman"/>
          <w:i/>
        </w:rPr>
        <w:instrText>NBS</w:instrText>
      </w:r>
      <w:r w:rsidRPr="00C645EA">
        <w:rPr>
          <w:rFonts w:ascii="Symbol" w:hAnsi="Symbol" w:cs="Times New Roman"/>
        </w:rPr>
        <w:instrText></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线框始终只有一半面积在磁场中，故瞬时电动势为</w:t>
      </w: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NBSω,</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sin</w:t>
      </w:r>
      <w:r>
        <w:rPr>
          <w:rFonts w:ascii="Times New Roman" w:eastAsia="楷体_GB2312" w:hAnsi="Times New Roman" w:cs="Times New Roman"/>
        </w:rPr>
        <w:t xml:space="preserve"> </w:t>
      </w:r>
      <w:r w:rsidRPr="00C645EA">
        <w:rPr>
          <w:rFonts w:ascii="Times New Roman" w:eastAsia="楷体_GB2312" w:hAnsi="Times New Roman" w:cs="Times New Roman"/>
          <w:i/>
        </w:rPr>
        <w:t>ωt</w:t>
      </w:r>
      <w:r w:rsidRPr="00C645EA">
        <w:rPr>
          <w:rFonts w:ascii="Times New Roman" w:eastAsia="楷体_GB2312" w:hAnsi="Times New Roman" w:cs="Times New Roman"/>
        </w:rPr>
        <w:t>，电压有效值为</w:t>
      </w:r>
      <w:r w:rsidRPr="00C645EA">
        <w:rPr>
          <w:rFonts w:ascii="Times New Roman" w:eastAsia="楷体_GB2312" w:hAnsi="Times New Roman" w:cs="Times New Roman"/>
          <w:i/>
        </w:rPr>
        <w:t>U</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ω,</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NBS</w:t>
      </w:r>
      <w:r w:rsidRPr="00C645EA">
        <w:rPr>
          <w:rFonts w:ascii="Times New Roman" w:eastAsia="楷体_GB2312" w:hAnsi="Times New Roman" w:cs="Times New Roman"/>
        </w:rPr>
        <w:t>，电流表示数</w:t>
      </w:r>
      <w:r w:rsidRPr="00C645EA">
        <w:rPr>
          <w:rFonts w:ascii="Times New Roman" w:eastAsia="楷体_GB2312" w:hAnsi="Times New Roman" w:cs="Times New Roman"/>
          <w:i/>
        </w:rPr>
        <w:t>I</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ω,</w:instrText>
      </w:r>
      <w:r w:rsidRPr="00C645EA">
        <w:rPr>
          <w:rFonts w:ascii="Times New Roman" w:eastAsia="楷体_GB2312" w:hAnsi="Times New Roman" w:cs="Times New Roman"/>
        </w:rPr>
        <w:instrText>4</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NBS</w:t>
      </w:r>
      <w:r w:rsidRPr="00C645EA">
        <w:rPr>
          <w:rFonts w:ascii="Times New Roman" w:eastAsia="楷体_GB2312" w:hAnsi="Times New Roman" w:cs="Times New Roman"/>
        </w:rPr>
        <w:t>，</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C</w:t>
      </w:r>
      <w:r w:rsidRPr="00C645EA">
        <w:rPr>
          <w:rFonts w:ascii="Times New Roman" w:eastAsia="楷体_GB2312" w:hAnsi="Times New Roman" w:cs="Times New Roman"/>
        </w:rPr>
        <w:t>错误，</w:t>
      </w:r>
      <w:r w:rsidRPr="00C645EA">
        <w:rPr>
          <w:rFonts w:ascii="Times New Roman" w:eastAsia="楷体_GB2312" w:hAnsi="Times New Roman" w:cs="Times New Roman"/>
        </w:rPr>
        <w:t>B</w:t>
      </w:r>
      <w:r w:rsidRPr="00C645EA">
        <w:rPr>
          <w:rFonts w:ascii="Times New Roman" w:eastAsia="楷体_GB2312" w:hAnsi="Times New Roman" w:cs="Times New Roman"/>
        </w:rPr>
        <w:t>正确</w:t>
      </w:r>
      <w:r>
        <w:rPr>
          <w:rFonts w:ascii="Times New Roman" w:eastAsia="楷体_GB2312" w:hAnsi="Times New Roman" w:cs="Times New Roman"/>
        </w:rPr>
        <w:t>．</w:t>
      </w: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U</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i/>
        </w:rPr>
        <w:instrText>ω</w:instrText>
      </w:r>
      <w:r w:rsidRPr="00C645EA">
        <w:rPr>
          <w:rFonts w:ascii="Symbol" w:eastAsia="楷体_GB2312" w:hAnsi="Symbol" w:cs="Times New Roman"/>
        </w:rPr>
        <w:instrText></w:instrText>
      </w:r>
      <w:r w:rsidRPr="00C645EA">
        <w:rPr>
          <w:rFonts w:ascii="Times New Roman" w:eastAsia="楷体_GB2312" w:hAnsi="Times New Roman" w:cs="Times New Roman"/>
          <w:i/>
        </w:rPr>
        <w:instrText>NBS</w:instrText>
      </w:r>
      <w:r w:rsidRPr="00C645EA">
        <w:rPr>
          <w:rFonts w:ascii="Symbol" w:eastAsia="楷体_GB2312" w:hAnsi="Symbol" w:cs="Times New Roman"/>
        </w:rPr>
        <w:instrText></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4</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错误</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9</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8</w:t>
      </w:r>
      <w:r w:rsidRPr="00C645EA">
        <w:rPr>
          <w:rFonts w:ascii="Times New Roman" w:hAnsi="Times New Roman" w:cs="Times New Roman"/>
        </w:rPr>
        <w:t>甲所示是一种振动发电装置的示意图</w:t>
      </w:r>
      <w:r>
        <w:rPr>
          <w:rFonts w:ascii="Times New Roman" w:hAnsi="Times New Roman" w:cs="Times New Roman"/>
        </w:rPr>
        <w:t>，</w:t>
      </w:r>
      <w:r w:rsidRPr="00C645EA">
        <w:rPr>
          <w:rFonts w:ascii="Times New Roman" w:hAnsi="Times New Roman" w:cs="Times New Roman"/>
        </w:rPr>
        <w:t>一个半径</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rPr>
        <w:t>0.10</w:t>
      </w:r>
      <w:r>
        <w:rPr>
          <w:rFonts w:ascii="Times New Roman" w:hAnsi="Times New Roman" w:cs="Times New Roman"/>
        </w:rPr>
        <w:t xml:space="preserve"> </w:t>
      </w:r>
      <w:r w:rsidRPr="00C645EA">
        <w:rPr>
          <w:rFonts w:ascii="Times New Roman" w:hAnsi="Times New Roman" w:cs="Times New Roman"/>
        </w:rPr>
        <w:t>m</w:t>
      </w:r>
      <w:r>
        <w:rPr>
          <w:rFonts w:ascii="Times New Roman" w:hAnsi="Times New Roman" w:cs="Times New Roman"/>
        </w:rPr>
        <w:t>、</w:t>
      </w:r>
      <w:r w:rsidRPr="00C645EA">
        <w:rPr>
          <w:rFonts w:ascii="Times New Roman" w:hAnsi="Times New Roman" w:cs="Times New Roman"/>
        </w:rPr>
        <w:t>匝数</w:t>
      </w:r>
      <w:r w:rsidRPr="00C645EA">
        <w:rPr>
          <w:rFonts w:ascii="Times New Roman" w:hAnsi="Times New Roman" w:cs="Times New Roman"/>
          <w:i/>
        </w:rPr>
        <w:t>n</w:t>
      </w:r>
      <w:r>
        <w:rPr>
          <w:rFonts w:ascii="Times New Roman" w:hAnsi="Times New Roman" w:cs="Times New Roman"/>
        </w:rPr>
        <w:t>＝</w:t>
      </w:r>
      <w:r w:rsidRPr="00C645EA">
        <w:rPr>
          <w:rFonts w:ascii="Times New Roman" w:hAnsi="Times New Roman" w:cs="Times New Roman"/>
        </w:rPr>
        <w:t>20</w:t>
      </w:r>
      <w:r w:rsidRPr="00C645EA">
        <w:rPr>
          <w:rFonts w:ascii="Times New Roman" w:hAnsi="Times New Roman" w:cs="Times New Roman"/>
        </w:rPr>
        <w:t>匝的线圈套在永久磁铁槽中</w:t>
      </w:r>
      <w:r>
        <w:rPr>
          <w:rFonts w:ascii="Times New Roman" w:hAnsi="Times New Roman" w:cs="Times New Roman"/>
        </w:rPr>
        <w:t>，</w:t>
      </w:r>
      <w:r w:rsidRPr="00C645EA">
        <w:rPr>
          <w:rFonts w:ascii="Times New Roman" w:hAnsi="Times New Roman" w:cs="Times New Roman"/>
        </w:rPr>
        <w:t>槽中磁场的磁感线均沿半径方向均匀分布</w:t>
      </w:r>
      <w:r>
        <w:rPr>
          <w:rFonts w:ascii="Times New Roman" w:hAnsi="Times New Roman" w:cs="Times New Roman"/>
        </w:rPr>
        <w:t>(</w:t>
      </w:r>
      <w:r w:rsidRPr="00C645EA">
        <w:rPr>
          <w:rFonts w:ascii="Times New Roman" w:hAnsi="Times New Roman" w:cs="Times New Roman"/>
        </w:rPr>
        <w:t>其右侧视图如图乙所示</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线圈所在位置磁感应强度</w:t>
      </w:r>
      <w:r w:rsidRPr="00C645EA">
        <w:rPr>
          <w:rFonts w:ascii="Times New Roman" w:hAnsi="Times New Roman" w:cs="Times New Roman"/>
          <w:i/>
        </w:rPr>
        <w:t>B</w:t>
      </w:r>
      <w:r w:rsidRPr="00C645EA">
        <w:rPr>
          <w:rFonts w:ascii="Times New Roman" w:hAnsi="Times New Roman" w:cs="Times New Roman"/>
        </w:rPr>
        <w:t>的大小均为</w:t>
      </w:r>
      <w:r w:rsidRPr="00C645EA">
        <w:rPr>
          <w:rFonts w:ascii="Times New Roman" w:hAnsi="Times New Roman" w:cs="Times New Roman"/>
          <w:i/>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0.60</w:instrText>
      </w:r>
      <w:r w:rsidRPr="00C645EA">
        <w:rPr>
          <w:rFonts w:ascii="Times New Roman" w:hAnsi="Times New Roman" w:cs="Times New Roman"/>
          <w:i/>
        </w:rPr>
        <w:instrText>,</w:instrText>
      </w:r>
      <w:r w:rsidRPr="00C645EA">
        <w:rPr>
          <w:rFonts w:ascii="Times New Roman" w:hAnsi="Times New Roman" w:cs="Times New Roman"/>
        </w:rPr>
        <w:instrText>π</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645EA">
        <w:rPr>
          <w:rFonts w:ascii="Times New Roman" w:hAnsi="Times New Roman" w:cs="Times New Roman"/>
        </w:rPr>
        <w:t>T</w:t>
      </w:r>
      <w:r>
        <w:rPr>
          <w:rFonts w:ascii="Times New Roman" w:hAnsi="Times New Roman" w:cs="Times New Roman"/>
        </w:rPr>
        <w:t>，</w:t>
      </w:r>
      <w:r w:rsidRPr="00C645EA">
        <w:rPr>
          <w:rFonts w:ascii="Times New Roman" w:hAnsi="Times New Roman" w:cs="Times New Roman"/>
        </w:rPr>
        <w:t>线圈的电阻</w:t>
      </w:r>
      <w:r w:rsidRPr="00C645EA">
        <w:rPr>
          <w:rFonts w:ascii="Times New Roman" w:hAnsi="Times New Roman" w:cs="Times New Roman"/>
          <w:i/>
        </w:rPr>
        <w:t>R</w:t>
      </w:r>
      <w:r w:rsidRPr="00C645EA">
        <w:rPr>
          <w:rFonts w:ascii="Times New Roman" w:hAnsi="Times New Roman" w:cs="Times New Roman"/>
          <w:vertAlign w:val="subscript"/>
        </w:rPr>
        <w:t>1</w:t>
      </w:r>
      <w:r>
        <w:rPr>
          <w:rFonts w:ascii="Times New Roman" w:hAnsi="Times New Roman" w:cs="Times New Roman"/>
        </w:rPr>
        <w:t>＝</w:t>
      </w:r>
      <w:r w:rsidRPr="00C645EA">
        <w:rPr>
          <w:rFonts w:ascii="Times New Roman" w:hAnsi="Times New Roman" w:cs="Times New Roman"/>
        </w:rPr>
        <w:t>0.50</w:t>
      </w:r>
      <w:r>
        <w:rPr>
          <w:rFonts w:ascii="Times New Roman" w:hAnsi="Times New Roman" w:cs="Times New Roman"/>
        </w:rPr>
        <w:t xml:space="preserve"> </w:t>
      </w:r>
      <w:r w:rsidRPr="00C645EA">
        <w:rPr>
          <w:rFonts w:ascii="Times New Roman" w:hAnsi="Times New Roman" w:cs="Times New Roman"/>
        </w:rPr>
        <w:t>Ω</w:t>
      </w:r>
      <w:r>
        <w:rPr>
          <w:rFonts w:ascii="Times New Roman" w:hAnsi="Times New Roman" w:cs="Times New Roman"/>
        </w:rPr>
        <w:t>，</w:t>
      </w:r>
      <w:r w:rsidRPr="00C645EA">
        <w:rPr>
          <w:rFonts w:ascii="Times New Roman" w:hAnsi="Times New Roman" w:cs="Times New Roman"/>
        </w:rPr>
        <w:t>它的引出线接有</w:t>
      </w:r>
      <w:r w:rsidRPr="00C645EA">
        <w:rPr>
          <w:rFonts w:ascii="Times New Roman" w:hAnsi="Times New Roman" w:cs="Times New Roman"/>
          <w:i/>
        </w:rPr>
        <w:t>R</w:t>
      </w:r>
      <w:r w:rsidRPr="00C645EA">
        <w:rPr>
          <w:rFonts w:ascii="Times New Roman" w:hAnsi="Times New Roman" w:cs="Times New Roman"/>
          <w:vertAlign w:val="subscript"/>
        </w:rPr>
        <w:t>2</w:t>
      </w:r>
      <w:r>
        <w:rPr>
          <w:rFonts w:ascii="Times New Roman" w:hAnsi="Times New Roman" w:cs="Times New Roman"/>
        </w:rPr>
        <w:t>＝</w:t>
      </w:r>
      <w:r w:rsidRPr="00C645EA">
        <w:rPr>
          <w:rFonts w:ascii="Times New Roman" w:hAnsi="Times New Roman" w:cs="Times New Roman"/>
        </w:rPr>
        <w:t>9.50</w:t>
      </w:r>
      <w:r>
        <w:rPr>
          <w:rFonts w:ascii="Times New Roman" w:hAnsi="Times New Roman" w:cs="Times New Roman"/>
        </w:rPr>
        <w:t xml:space="preserve"> </w:t>
      </w:r>
      <w:r w:rsidRPr="00C645EA">
        <w:rPr>
          <w:rFonts w:ascii="Times New Roman" w:hAnsi="Times New Roman" w:cs="Times New Roman"/>
        </w:rPr>
        <w:t>Ω</w:t>
      </w:r>
      <w:r w:rsidRPr="00C645EA">
        <w:rPr>
          <w:rFonts w:ascii="Times New Roman" w:hAnsi="Times New Roman" w:cs="Times New Roman"/>
        </w:rPr>
        <w:t>的小灯泡</w:t>
      </w:r>
      <w:r w:rsidRPr="00C645EA">
        <w:rPr>
          <w:rFonts w:ascii="Times New Roman" w:hAnsi="Times New Roman" w:cs="Times New Roman"/>
        </w:rPr>
        <w:t>L</w:t>
      </w:r>
      <w:r>
        <w:rPr>
          <w:rFonts w:ascii="Times New Roman" w:hAnsi="Times New Roman" w:cs="Times New Roman"/>
        </w:rPr>
        <w:t>，</w:t>
      </w: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word\\</w:instrText>
      </w:r>
      <w:r w:rsidR="00530414">
        <w:rPr>
          <w:rFonts w:ascii="Times New Roman" w:hAnsi="Times New Roman" w:cs="Times New Roman" w:hint="eastAsia"/>
        </w:rPr>
        <w:instrText>圈</w:instrText>
      </w:r>
      <w:r w:rsidR="00530414">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C645EA">
        <w:rPr>
          <w:rFonts w:ascii="Times New Roman" w:hAnsi="Times New Roman" w:cs="Times New Roman" w:hint="eastAsia"/>
        </w:rPr>
        <w:pict>
          <v:shape id="_x0000_i1085" type="#_x0000_t75" style="width:12.45pt;height:12.45pt">
            <v:imagedata r:id="rId52" r:href="rId113"/>
          </v:shape>
        </w:pict>
      </w:r>
      <w:r>
        <w:rPr>
          <w:rFonts w:ascii="Times New Roman" w:hAnsi="Times New Roman" w:cs="Times New Roman"/>
        </w:rPr>
        <w:fldChar w:fldCharType="end"/>
      </w:r>
      <w:r w:rsidRPr="00C645EA">
        <w:rPr>
          <w:rFonts w:ascii="Times New Roman" w:hAnsi="Times New Roman" w:cs="Times New Roman"/>
        </w:rPr>
        <w:t>为理想交流电流表</w:t>
      </w:r>
      <w:r>
        <w:rPr>
          <w:rFonts w:ascii="Times New Roman" w:hAnsi="Times New Roman" w:cs="Times New Roman"/>
        </w:rPr>
        <w:t>．</w:t>
      </w:r>
      <w:r w:rsidRPr="00C645EA">
        <w:rPr>
          <w:rFonts w:ascii="Times New Roman" w:hAnsi="Times New Roman" w:cs="Times New Roman"/>
        </w:rPr>
        <w:t>当线圈框架的</w:t>
      </w:r>
      <w:r w:rsidRPr="00C645EA">
        <w:rPr>
          <w:rFonts w:ascii="Times New Roman" w:hAnsi="Times New Roman" w:cs="Times New Roman"/>
          <w:i/>
        </w:rPr>
        <w:t>P</w:t>
      </w:r>
      <w:r w:rsidRPr="00C645EA">
        <w:rPr>
          <w:rFonts w:ascii="Times New Roman" w:hAnsi="Times New Roman" w:cs="Times New Roman"/>
        </w:rPr>
        <w:t>端在外力作用下沿轴线做往复运动</w:t>
      </w:r>
      <w:r>
        <w:rPr>
          <w:rFonts w:ascii="Times New Roman" w:hAnsi="Times New Roman" w:cs="Times New Roman"/>
        </w:rPr>
        <w:t>，</w:t>
      </w:r>
      <w:r w:rsidRPr="00C645EA">
        <w:rPr>
          <w:rFonts w:ascii="Times New Roman" w:hAnsi="Times New Roman" w:cs="Times New Roman"/>
        </w:rPr>
        <w:t>便有电流通过灯泡</w:t>
      </w:r>
      <w:r>
        <w:rPr>
          <w:rFonts w:ascii="Times New Roman" w:hAnsi="Times New Roman" w:cs="Times New Roman"/>
        </w:rPr>
        <w:t>．</w:t>
      </w:r>
      <w:r w:rsidRPr="00C645EA">
        <w:rPr>
          <w:rFonts w:ascii="Times New Roman" w:hAnsi="Times New Roman" w:cs="Times New Roman"/>
        </w:rPr>
        <w:t>若线圈往复运动的规律如图丙所示</w:t>
      </w:r>
      <w:r>
        <w:rPr>
          <w:rFonts w:ascii="Times New Roman" w:hAnsi="Times New Roman" w:cs="Times New Roman"/>
        </w:rPr>
        <w:t>(</w:t>
      </w:r>
      <w:r w:rsidRPr="00C645EA">
        <w:rPr>
          <w:rFonts w:ascii="Book Antiqua" w:hAnsi="Book Antiqua" w:cs="Times New Roman"/>
          <w:i/>
        </w:rPr>
        <w:t>v</w:t>
      </w:r>
      <w:r w:rsidRPr="00C645EA">
        <w:rPr>
          <w:rFonts w:ascii="Times New Roman" w:hAnsi="Times New Roman" w:cs="Times New Roman"/>
        </w:rPr>
        <w:t>取向右为正</w:t>
      </w:r>
      <w:r>
        <w:rPr>
          <w:rFonts w:ascii="Times New Roman" w:hAnsi="Times New Roman" w:cs="Times New Roman"/>
        </w:rPr>
        <w:t>)</w:t>
      </w:r>
      <w:r>
        <w:rPr>
          <w:rFonts w:ascii="Times New Roman" w:hAnsi="Times New Roman" w:cs="Times New Roman"/>
        </w:rPr>
        <w:t>，</w:t>
      </w:r>
      <w:r w:rsidRPr="00C645EA">
        <w:rPr>
          <w:rFonts w:ascii="Times New Roman" w:hAnsi="Times New Roman" w:cs="Times New Roman"/>
        </w:rPr>
        <w:t>则下列判断正确的是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word\\10-1-37.TIF" \* MERGEFORMAT </w:instrText>
      </w:r>
      <w:r>
        <w:rPr>
          <w:rFonts w:ascii="Times New Roman" w:hAnsi="Times New Roman" w:cs="Times New Roman"/>
        </w:rPr>
        <w:fldChar w:fldCharType="separate"/>
      </w:r>
      <w:r w:rsidRPr="00C645EA">
        <w:rPr>
          <w:rFonts w:ascii="Times New Roman" w:hAnsi="Times New Roman" w:cs="Times New Roman"/>
        </w:rPr>
        <w:pict>
          <v:shape id="_x0000_i1086" type="#_x0000_t75" style="width:153.85pt;height:75pt">
            <v:imagedata r:id="rId114" r:href="rId115"/>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30414">
        <w:rPr>
          <w:rFonts w:ascii="Times New Roman" w:hAnsi="Times New Roman" w:cs="Times New Roman" w:hint="eastAsia"/>
        </w:rPr>
        <w:instrText xml:space="preserve"> INCLUDEPICTURE "E:\\</w:instrText>
      </w:r>
      <w:r w:rsidR="00530414">
        <w:rPr>
          <w:rFonts w:ascii="Times New Roman" w:hAnsi="Times New Roman" w:cs="Times New Roman" w:hint="eastAsia"/>
        </w:rPr>
        <w:instrText>李善英</w:instrText>
      </w:r>
      <w:r w:rsidR="00530414">
        <w:rPr>
          <w:rFonts w:ascii="Times New Roman" w:hAnsi="Times New Roman" w:cs="Times New Roman" w:hint="eastAsia"/>
        </w:rPr>
        <w:instrText>\\2017\\</w:instrText>
      </w:r>
      <w:r w:rsidR="00530414">
        <w:rPr>
          <w:rFonts w:ascii="Times New Roman" w:hAnsi="Times New Roman" w:cs="Times New Roman" w:hint="eastAsia"/>
        </w:rPr>
        <w:instrText>一轮</w:instrText>
      </w:r>
      <w:r w:rsidR="00530414">
        <w:rPr>
          <w:rFonts w:ascii="Times New Roman" w:hAnsi="Times New Roman" w:cs="Times New Roman" w:hint="eastAsia"/>
        </w:rPr>
        <w:instrText>\\</w:instrText>
      </w:r>
      <w:r w:rsidR="00530414">
        <w:rPr>
          <w:rFonts w:ascii="Times New Roman" w:hAnsi="Times New Roman" w:cs="Times New Roman" w:hint="eastAsia"/>
        </w:rPr>
        <w:instrText>物理</w:instrText>
      </w:r>
      <w:r w:rsidR="00530414">
        <w:rPr>
          <w:rFonts w:ascii="Times New Roman" w:hAnsi="Times New Roman" w:cs="Times New Roman" w:hint="eastAsia"/>
        </w:rPr>
        <w:instrText>\\</w:instrText>
      </w:r>
      <w:r w:rsidR="00530414">
        <w:rPr>
          <w:rFonts w:ascii="Times New Roman" w:hAnsi="Times New Roman" w:cs="Times New Roman" w:hint="eastAsia"/>
        </w:rPr>
        <w:instrText>新转</w:instrText>
      </w:r>
      <w:r w:rsidR="00530414">
        <w:rPr>
          <w:rFonts w:ascii="Times New Roman" w:hAnsi="Times New Roman" w:cs="Times New Roman" w:hint="eastAsia"/>
        </w:rPr>
        <w:instrText xml:space="preserve">word\\10-1-38A.TIF" \* MERGEFORMAT </w:instrText>
      </w:r>
      <w:r>
        <w:rPr>
          <w:rFonts w:ascii="Times New Roman" w:hAnsi="Times New Roman" w:cs="Times New Roman"/>
        </w:rPr>
        <w:fldChar w:fldCharType="separate"/>
      </w:r>
      <w:r w:rsidRPr="00C645EA">
        <w:rPr>
          <w:rFonts w:ascii="Times New Roman" w:hAnsi="Times New Roman" w:cs="Times New Roman"/>
        </w:rPr>
        <w:pict>
          <v:shape id="_x0000_i1087" type="#_x0000_t75" style="width:110.55pt;height:66pt">
            <v:imagedata r:id="rId116" r:href="rId117"/>
          </v:shape>
        </w:pic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jc w:val="center"/>
        <w:rPr>
          <w:rFonts w:ascii="Times New Roman" w:hAnsi="Times New Roman" w:cs="Times New Roman"/>
        </w:rPr>
      </w:pPr>
      <w:r w:rsidRPr="00C645EA">
        <w:rPr>
          <w:rFonts w:ascii="Times New Roman" w:hAnsi="Times New Roman" w:cs="Times New Roman"/>
        </w:rPr>
        <w:t>图</w:t>
      </w:r>
      <w:r w:rsidRPr="00C645EA">
        <w:rPr>
          <w:rFonts w:ascii="Times New Roman" w:hAnsi="Times New Roman" w:cs="Times New Roman"/>
        </w:rPr>
        <w:t>8</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电流表的示数为</w:t>
      </w:r>
      <w:r w:rsidRPr="00C645EA">
        <w:rPr>
          <w:rFonts w:ascii="Times New Roman" w:hAnsi="Times New Roman" w:cs="Times New Roman"/>
        </w:rPr>
        <w:t>0.24</w:t>
      </w:r>
      <w:r>
        <w:rPr>
          <w:rFonts w:ascii="Times New Roman" w:hAnsi="Times New Roman" w:cs="Times New Roman"/>
        </w:rPr>
        <w:t xml:space="preserve"> </w:t>
      </w:r>
      <w:r w:rsidRPr="00C645EA">
        <w:rPr>
          <w:rFonts w:ascii="Times New Roman" w:hAnsi="Times New Roman" w:cs="Times New Roman"/>
        </w:rPr>
        <w:t>A</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0.01</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时回路中的电流最大</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回路中交流电的频率为</w:t>
      </w:r>
      <w:r w:rsidRPr="00C645EA">
        <w:rPr>
          <w:rFonts w:ascii="Times New Roman" w:hAnsi="Times New Roman" w:cs="Times New Roman"/>
        </w:rPr>
        <w:t>50</w:t>
      </w:r>
      <w:r>
        <w:rPr>
          <w:rFonts w:ascii="Times New Roman" w:hAnsi="Times New Roman" w:cs="Times New Roman"/>
        </w:rPr>
        <w:t xml:space="preserve"> </w:t>
      </w:r>
      <w:r w:rsidRPr="00C645EA">
        <w:rPr>
          <w:rFonts w:ascii="Times New Roman" w:hAnsi="Times New Roman" w:cs="Times New Roman"/>
        </w:rPr>
        <w:t>Hz</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0.015</w:t>
      </w:r>
      <w:r>
        <w:rPr>
          <w:rFonts w:ascii="Times New Roman" w:hAnsi="Times New Roman" w:cs="Times New Roman"/>
        </w:rPr>
        <w:t xml:space="preserve"> </w:t>
      </w:r>
      <w:r w:rsidRPr="00C645EA">
        <w:rPr>
          <w:rFonts w:ascii="Times New Roman" w:hAnsi="Times New Roman" w:cs="Times New Roman"/>
        </w:rPr>
        <w:t>s</w:t>
      </w:r>
      <w:r w:rsidRPr="00C645EA">
        <w:rPr>
          <w:rFonts w:ascii="Times New Roman" w:hAnsi="Times New Roman" w:cs="Times New Roman"/>
        </w:rPr>
        <w:t>时灯泡</w:t>
      </w:r>
      <w:r w:rsidRPr="00C645EA">
        <w:rPr>
          <w:rFonts w:ascii="Times New Roman" w:hAnsi="Times New Roman" w:cs="Times New Roman"/>
        </w:rPr>
        <w:t>L</w:t>
      </w:r>
      <w:r w:rsidRPr="00C645EA">
        <w:rPr>
          <w:rFonts w:ascii="Times New Roman" w:hAnsi="Times New Roman" w:cs="Times New Roman"/>
        </w:rPr>
        <w:t>中电流的方向为从</w:t>
      </w:r>
      <w:r w:rsidRPr="00C645EA">
        <w:rPr>
          <w:rFonts w:ascii="Times New Roman" w:hAnsi="Times New Roman" w:cs="Times New Roman"/>
          <w:i/>
        </w:rPr>
        <w:t>D</w:t>
      </w:r>
      <w:r w:rsidRPr="00C645EA">
        <w:rPr>
          <w:rFonts w:hAnsi="宋体" w:cs="Times New Roman"/>
        </w:rPr>
        <w:t>→</w:t>
      </w:r>
      <w:r w:rsidRPr="00C645EA">
        <w:rPr>
          <w:rFonts w:ascii="Times New Roman" w:hAnsi="Times New Roman" w:cs="Times New Roman"/>
        </w:rPr>
        <w:t>L</w:t>
      </w:r>
      <w:r w:rsidRPr="00C645EA">
        <w:rPr>
          <w:rFonts w:hAnsi="宋体" w:cs="Times New Roman"/>
        </w:rPr>
        <w:t>→</w:t>
      </w:r>
      <w:r w:rsidRPr="00C645EA">
        <w:rPr>
          <w:rFonts w:ascii="Times New Roman" w:hAnsi="Times New Roman" w:cs="Times New Roman"/>
          <w:i/>
        </w:rPr>
        <w:t>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C</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由</w:t>
      </w:r>
      <w:r w:rsidRPr="00C645EA">
        <w:rPr>
          <w:rFonts w:ascii="Times New Roman" w:eastAsia="楷体_GB2312" w:hAnsi="Times New Roman" w:cs="Times New Roman"/>
          <w:i/>
        </w:rPr>
        <w:t>E</w:t>
      </w:r>
      <w:r w:rsidRPr="00C645EA">
        <w:rPr>
          <w:rFonts w:ascii="Times New Roman" w:eastAsia="楷体_GB2312" w:hAnsi="Times New Roman" w:cs="Times New Roman"/>
        </w:rPr>
        <w:t>＝</w:t>
      </w:r>
      <w:r w:rsidRPr="00C645EA">
        <w:rPr>
          <w:rFonts w:ascii="Times New Roman" w:eastAsia="楷体_GB2312" w:hAnsi="Times New Roman" w:cs="Times New Roman"/>
          <w:i/>
        </w:rPr>
        <w:t>BL</w:t>
      </w:r>
      <w:r w:rsidRPr="00C645EA">
        <w:rPr>
          <w:rFonts w:ascii="Book Antiqua" w:eastAsia="楷体_GB2312" w:hAnsi="Book Antiqua" w:cs="Times New Roman"/>
          <w:i/>
        </w:rPr>
        <w:t>v</w:t>
      </w:r>
      <w:r w:rsidRPr="00C645EA">
        <w:rPr>
          <w:rFonts w:ascii="Times New Roman" w:eastAsia="楷体_GB2312" w:hAnsi="Times New Roman" w:cs="Times New Roman"/>
        </w:rPr>
        <w:t>及</w:t>
      </w:r>
      <w:r w:rsidRPr="00C645EA">
        <w:rPr>
          <w:rFonts w:ascii="Book Antiqua" w:eastAsia="楷体_GB2312" w:hAnsi="Book Antiqua" w:cs="Times New Roman"/>
          <w:i/>
        </w:rPr>
        <w:t>v</w:t>
      </w:r>
      <w:r w:rsidRPr="00C645EA">
        <w:rPr>
          <w:rFonts w:ascii="Times New Roman" w:eastAsia="楷体_GB2312" w:hAnsi="Times New Roman" w:cs="Times New Roman"/>
        </w:rPr>
        <w:t>－</w:t>
      </w:r>
      <w:r w:rsidRPr="00C645EA">
        <w:rPr>
          <w:rFonts w:ascii="Times New Roman" w:eastAsia="楷体_GB2312" w:hAnsi="Times New Roman" w:cs="Times New Roman"/>
          <w:i/>
        </w:rPr>
        <w:t>t</w:t>
      </w:r>
      <w:proofErr w:type="gramStart"/>
      <w:r w:rsidRPr="00C645EA">
        <w:rPr>
          <w:rFonts w:ascii="Times New Roman" w:eastAsia="楷体_GB2312" w:hAnsi="Times New Roman" w:cs="Times New Roman"/>
        </w:rPr>
        <w:t>图象</w:t>
      </w:r>
      <w:proofErr w:type="gramEnd"/>
      <w:r w:rsidRPr="00C645EA">
        <w:rPr>
          <w:rFonts w:ascii="Times New Roman" w:eastAsia="楷体_GB2312" w:hAnsi="Times New Roman" w:cs="Times New Roman"/>
        </w:rPr>
        <w:t>可知，线圈往复运动所产生的感应电流为正弦式交流电，则</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i/>
        </w:rPr>
        <w:t>nB</w:t>
      </w:r>
      <w:r w:rsidRPr="00C645EA">
        <w:rPr>
          <w:rFonts w:hAnsi="宋体" w:cs="Times New Roman"/>
        </w:rPr>
        <w:t>×</w:t>
      </w:r>
      <w:r w:rsidRPr="00C645EA">
        <w:rPr>
          <w:rFonts w:ascii="Times New Roman" w:eastAsia="楷体_GB2312" w:hAnsi="Times New Roman" w:cs="Times New Roman"/>
        </w:rPr>
        <w:t>2π</w:t>
      </w:r>
      <w:r w:rsidRPr="00C645EA">
        <w:rPr>
          <w:rFonts w:ascii="Times New Roman" w:eastAsia="楷体_GB2312" w:hAnsi="Times New Roman" w:cs="Times New Roman"/>
          <w:i/>
        </w:rPr>
        <w:t>r</w:t>
      </w:r>
      <w:r w:rsidRPr="00C645EA">
        <w:rPr>
          <w:rFonts w:ascii="Book Antiqua" w:eastAsia="楷体_GB2312" w:hAnsi="Book Antiqua" w:cs="Times New Roman"/>
          <w:i/>
        </w:rPr>
        <w:t>v</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rPr>
        <w:t>2.4</w:t>
      </w:r>
      <w:r>
        <w:rPr>
          <w:rFonts w:ascii="Times New Roman" w:eastAsia="楷体_GB2312" w:hAnsi="Times New Roman" w:cs="Times New Roman"/>
        </w:rPr>
        <w:t xml:space="preserve"> </w:t>
      </w:r>
      <w:r w:rsidRPr="00C645EA">
        <w:rPr>
          <w:rFonts w:ascii="Times New Roman" w:eastAsia="楷体_GB2312" w:hAnsi="Times New Roman" w:cs="Times New Roman"/>
        </w:rPr>
        <w:t>V</w:t>
      </w:r>
      <w:r w:rsidRPr="00C645EA">
        <w:rPr>
          <w:rFonts w:ascii="Times New Roman" w:eastAsia="楷体_GB2312" w:hAnsi="Times New Roman" w:cs="Times New Roman"/>
        </w:rPr>
        <w:t>，电流的有效值</w:t>
      </w:r>
      <w:r w:rsidRPr="00C645EA">
        <w:rPr>
          <w:rFonts w:ascii="Times New Roman" w:eastAsia="楷体_GB2312" w:hAnsi="Times New Roman" w:cs="Times New Roman"/>
          <w:i/>
        </w:rPr>
        <w:t>I</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Symbol" w:eastAsia="楷体_GB2312" w:hAnsi="Symbol" w:cs="Times New Roman"/>
        </w:rPr>
        <w:instrText></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bscript"/>
        </w:rPr>
        <w:instrText>1</w:instrText>
      </w:r>
      <w:r w:rsidRPr="00C645EA">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bscript"/>
        </w:rPr>
        <w:instrText>2</w:instrText>
      </w:r>
      <w:r w:rsidRPr="00C645EA">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0.24</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645EA">
        <w:rPr>
          <w:rFonts w:ascii="Times New Roman" w:eastAsia="楷体_GB2312" w:hAnsi="Times New Roman" w:cs="Times New Roman"/>
        </w:rPr>
        <w:t>A</w:t>
      </w:r>
      <w:r w:rsidRPr="00C645EA">
        <w:rPr>
          <w:rFonts w:ascii="Times New Roman" w:eastAsia="楷体_GB2312" w:hAnsi="Times New Roman" w:cs="Times New Roman"/>
        </w:rPr>
        <w:t>，</w:t>
      </w:r>
      <w:r w:rsidRPr="00C645EA">
        <w:rPr>
          <w:rFonts w:ascii="Times New Roman" w:eastAsia="楷体_GB2312" w:hAnsi="Times New Roman" w:cs="Times New Roman"/>
        </w:rPr>
        <w:t>A</w:t>
      </w:r>
      <w:r w:rsidRPr="00C645EA">
        <w:rPr>
          <w:rFonts w:ascii="Times New Roman" w:eastAsia="楷体_GB2312" w:hAnsi="Times New Roman" w:cs="Times New Roman"/>
        </w:rPr>
        <w:t>错；由</w:t>
      </w:r>
      <w:proofErr w:type="gramStart"/>
      <w:r w:rsidRPr="00C645EA">
        <w:rPr>
          <w:rFonts w:ascii="Times New Roman" w:eastAsia="楷体_GB2312" w:hAnsi="Times New Roman" w:cs="Times New Roman"/>
        </w:rPr>
        <w:t>图象</w:t>
      </w:r>
      <w:proofErr w:type="gramEnd"/>
      <w:r w:rsidRPr="00C645EA">
        <w:rPr>
          <w:rFonts w:ascii="Times New Roman" w:eastAsia="楷体_GB2312" w:hAnsi="Times New Roman" w:cs="Times New Roman"/>
        </w:rPr>
        <w:t>可知</w:t>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0.02</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w:t>
      </w:r>
      <w:r w:rsidRPr="00C645EA">
        <w:rPr>
          <w:rFonts w:ascii="Times New Roman" w:eastAsia="楷体_GB2312" w:hAnsi="Times New Roman" w:cs="Times New Roman"/>
          <w:i/>
        </w:rPr>
        <w:t>f</w:t>
      </w:r>
      <w:r w:rsidRPr="00C645EA">
        <w:rPr>
          <w:rFonts w:ascii="Times New Roman" w:eastAsia="楷体_GB2312" w:hAnsi="Times New Roman" w:cs="Times New Roman"/>
        </w:rPr>
        <w:t>＝</w:t>
      </w:r>
      <w:r w:rsidRPr="00C645EA">
        <w:rPr>
          <w:rFonts w:ascii="Times New Roman" w:eastAsia="楷体_GB2312" w:hAnsi="Times New Roman" w:cs="Times New Roman"/>
        </w:rPr>
        <w:t>50</w:t>
      </w:r>
      <w:r>
        <w:rPr>
          <w:rFonts w:ascii="Times New Roman" w:eastAsia="楷体_GB2312" w:hAnsi="Times New Roman" w:cs="Times New Roman"/>
        </w:rPr>
        <w:t xml:space="preserve"> </w:t>
      </w:r>
      <w:r w:rsidRPr="00C645EA">
        <w:rPr>
          <w:rFonts w:ascii="Times New Roman" w:eastAsia="楷体_GB2312" w:hAnsi="Times New Roman" w:cs="Times New Roman"/>
        </w:rPr>
        <w:t>Hz</w:t>
      </w:r>
      <w:r w:rsidRPr="00C645EA">
        <w:rPr>
          <w:rFonts w:ascii="Times New Roman" w:eastAsia="楷体_GB2312" w:hAnsi="Times New Roman" w:cs="Times New Roman"/>
        </w:rPr>
        <w:t>，</w:t>
      </w:r>
      <w:r w:rsidRPr="00C645EA">
        <w:rPr>
          <w:rFonts w:ascii="Times New Roman" w:eastAsia="楷体_GB2312" w:hAnsi="Times New Roman" w:cs="Times New Roman"/>
        </w:rPr>
        <w:t>C</w:t>
      </w:r>
      <w:r w:rsidRPr="00C645EA">
        <w:rPr>
          <w:rFonts w:ascii="Times New Roman" w:eastAsia="楷体_GB2312" w:hAnsi="Times New Roman" w:cs="Times New Roman"/>
        </w:rPr>
        <w:t>正确；</w:t>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0.01</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时，</w:t>
      </w:r>
      <w:r w:rsidRPr="00C645EA">
        <w:rPr>
          <w:rFonts w:ascii="Book Antiqua" w:eastAsia="楷体_GB2312" w:hAnsi="Book Antiqua" w:cs="Times New Roman"/>
          <w:i/>
        </w:rPr>
        <w:t>v</w:t>
      </w:r>
      <w:r w:rsidRPr="00C645EA">
        <w:rPr>
          <w:rFonts w:ascii="Times New Roman" w:eastAsia="楷体_GB2312" w:hAnsi="Times New Roman" w:cs="Times New Roman"/>
        </w:rPr>
        <w:t>＝</w:t>
      </w:r>
      <w:r w:rsidRPr="00C645EA">
        <w:rPr>
          <w:rFonts w:ascii="Times New Roman" w:eastAsia="楷体_GB2312" w:hAnsi="Times New Roman" w:cs="Times New Roman"/>
        </w:rPr>
        <w:t>0</w:t>
      </w:r>
      <w:r w:rsidRPr="00C645EA">
        <w:rPr>
          <w:rFonts w:ascii="Times New Roman" w:eastAsia="楷体_GB2312" w:hAnsi="Times New Roman" w:cs="Times New Roman"/>
        </w:rPr>
        <w:t>，所以</w:t>
      </w:r>
      <w:r>
        <w:rPr>
          <w:rFonts w:ascii="Times New Roman" w:eastAsia="楷体_GB2312" w:hAnsi="Times New Roman" w:cs="Times New Roman"/>
        </w:rPr>
        <w:t xml:space="preserve"> </w:t>
      </w:r>
      <w:r w:rsidRPr="00C645EA">
        <w:rPr>
          <w:rFonts w:ascii="Times New Roman" w:eastAsia="楷体_GB2312" w:hAnsi="Times New Roman" w:cs="Times New Roman"/>
          <w:i/>
        </w:rPr>
        <w:t>I</w:t>
      </w:r>
      <w:r w:rsidRPr="00C645EA">
        <w:rPr>
          <w:rFonts w:ascii="Times New Roman" w:eastAsia="楷体_GB2312" w:hAnsi="Times New Roman" w:cs="Times New Roman"/>
        </w:rPr>
        <w:t>＝</w:t>
      </w:r>
      <w:r w:rsidRPr="00C645EA">
        <w:rPr>
          <w:rFonts w:ascii="Times New Roman" w:eastAsia="楷体_GB2312" w:hAnsi="Times New Roman" w:cs="Times New Roman"/>
        </w:rPr>
        <w:t>0</w:t>
      </w:r>
      <w:r w:rsidRPr="00C645EA">
        <w:rPr>
          <w:rFonts w:ascii="Times New Roman" w:eastAsia="楷体_GB2312" w:hAnsi="Times New Roman" w:cs="Times New Roman"/>
        </w:rPr>
        <w:t>，</w:t>
      </w:r>
      <w:r w:rsidRPr="00C645EA">
        <w:rPr>
          <w:rFonts w:ascii="Times New Roman" w:eastAsia="楷体_GB2312" w:hAnsi="Times New Roman" w:cs="Times New Roman"/>
        </w:rPr>
        <w:t>B</w:t>
      </w:r>
      <w:r w:rsidRPr="00C645EA">
        <w:rPr>
          <w:rFonts w:ascii="Times New Roman" w:eastAsia="楷体_GB2312" w:hAnsi="Times New Roman" w:cs="Times New Roman"/>
        </w:rPr>
        <w:t>错；</w:t>
      </w:r>
      <w:r w:rsidRPr="00C645EA">
        <w:rPr>
          <w:rFonts w:ascii="Times New Roman" w:eastAsia="楷体_GB2312" w:hAnsi="Times New Roman" w:cs="Times New Roman"/>
          <w:i/>
        </w:rPr>
        <w:t>t</w:t>
      </w:r>
      <w:r w:rsidRPr="00C645EA">
        <w:rPr>
          <w:rFonts w:ascii="Times New Roman" w:eastAsia="楷体_GB2312" w:hAnsi="Times New Roman" w:cs="Times New Roman"/>
        </w:rPr>
        <w:t>＝</w:t>
      </w:r>
      <w:r w:rsidRPr="00C645EA">
        <w:rPr>
          <w:rFonts w:ascii="Times New Roman" w:eastAsia="楷体_GB2312" w:hAnsi="Times New Roman" w:cs="Times New Roman"/>
        </w:rPr>
        <w:t>0.015</w:t>
      </w:r>
      <w:r>
        <w:rPr>
          <w:rFonts w:ascii="Times New Roman" w:eastAsia="楷体_GB2312" w:hAnsi="Times New Roman" w:cs="Times New Roman"/>
        </w:rPr>
        <w:t xml:space="preserve"> </w:t>
      </w:r>
      <w:r w:rsidRPr="00C645EA">
        <w:rPr>
          <w:rFonts w:ascii="Times New Roman" w:eastAsia="楷体_GB2312" w:hAnsi="Times New Roman" w:cs="Times New Roman"/>
        </w:rPr>
        <w:t>s</w:t>
      </w:r>
      <w:r w:rsidRPr="00C645EA">
        <w:rPr>
          <w:rFonts w:ascii="Times New Roman" w:eastAsia="楷体_GB2312" w:hAnsi="Times New Roman" w:cs="Times New Roman"/>
        </w:rPr>
        <w:t>时，由右手定则可知，电流方向为</w:t>
      </w:r>
      <w:r w:rsidRPr="00C645EA">
        <w:rPr>
          <w:rFonts w:ascii="Times New Roman" w:eastAsia="楷体_GB2312" w:hAnsi="Times New Roman" w:cs="Times New Roman"/>
          <w:i/>
        </w:rPr>
        <w:t>C</w:t>
      </w:r>
      <w:r w:rsidRPr="00C645EA">
        <w:rPr>
          <w:rFonts w:hAnsi="宋体" w:cs="Times New Roman"/>
        </w:rPr>
        <w:t>→</w:t>
      </w:r>
      <w:r w:rsidRPr="00C645EA">
        <w:rPr>
          <w:rFonts w:ascii="Times New Roman" w:eastAsia="楷体_GB2312" w:hAnsi="Times New Roman" w:cs="Times New Roman"/>
        </w:rPr>
        <w:t>L</w:t>
      </w:r>
      <w:r w:rsidRPr="00C645EA">
        <w:rPr>
          <w:rFonts w:hAnsi="宋体" w:cs="Times New Roman"/>
        </w:rPr>
        <w:t>→</w:t>
      </w:r>
      <w:r w:rsidRPr="00C645EA">
        <w:rPr>
          <w:rFonts w:ascii="Times New Roman" w:eastAsia="楷体_GB2312" w:hAnsi="Times New Roman" w:cs="Times New Roman"/>
          <w:i/>
        </w:rPr>
        <w:t>D</w:t>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错</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C645EA">
        <w:rPr>
          <w:rFonts w:ascii="Times New Roman" w:eastAsia="楷体_GB2312" w:hAnsi="Times New Roman" w:cs="Times New Roman"/>
        </w:rPr>
        <w:t>多选</w:t>
      </w:r>
      <w:r>
        <w:rPr>
          <w:rFonts w:ascii="Times New Roman" w:eastAsia="楷体_GB2312" w:hAnsi="Times New Roman" w:cs="Times New Roman"/>
        </w:rPr>
        <w:t>)</w:t>
      </w:r>
      <w:r w:rsidRPr="00C645EA">
        <w:rPr>
          <w:rFonts w:ascii="Times New Roman" w:hAnsi="Times New Roman" w:cs="Times New Roman"/>
        </w:rPr>
        <w:t>如图</w:t>
      </w:r>
      <w:r w:rsidRPr="00C645EA">
        <w:rPr>
          <w:rFonts w:ascii="Times New Roman" w:hAnsi="Times New Roman" w:cs="Times New Roman"/>
        </w:rPr>
        <w:t>9</w:t>
      </w:r>
      <w:r w:rsidRPr="00C645EA">
        <w:rPr>
          <w:rFonts w:ascii="Times New Roman" w:hAnsi="Times New Roman" w:cs="Times New Roman"/>
        </w:rPr>
        <w:t>所示的正方形线框</w:t>
      </w:r>
      <w:r w:rsidRPr="00C645EA">
        <w:rPr>
          <w:rFonts w:ascii="Times New Roman" w:hAnsi="Times New Roman" w:cs="Times New Roman"/>
          <w:i/>
        </w:rPr>
        <w:t>abcd</w:t>
      </w:r>
      <w:r w:rsidRPr="00C645EA">
        <w:rPr>
          <w:rFonts w:ascii="Times New Roman" w:hAnsi="Times New Roman" w:cs="Times New Roman"/>
        </w:rPr>
        <w:t>边长为</w:t>
      </w:r>
      <w:r w:rsidRPr="00C645EA">
        <w:rPr>
          <w:rFonts w:ascii="Times New Roman" w:hAnsi="Times New Roman" w:cs="Times New Roman"/>
          <w:i/>
        </w:rPr>
        <w:t>L</w:t>
      </w:r>
      <w:r>
        <w:rPr>
          <w:rFonts w:ascii="Times New Roman" w:hAnsi="Times New Roman" w:cs="Times New Roman"/>
        </w:rPr>
        <w:t>，</w:t>
      </w:r>
      <w:r w:rsidRPr="00C645EA">
        <w:rPr>
          <w:rFonts w:ascii="Times New Roman" w:hAnsi="Times New Roman" w:cs="Times New Roman"/>
        </w:rPr>
        <w:t>每边电阻均为</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rPr>
        <w:t>在磁感应强度为</w:t>
      </w:r>
      <w:r w:rsidRPr="00C645EA">
        <w:rPr>
          <w:rFonts w:ascii="Times New Roman" w:hAnsi="Times New Roman" w:cs="Times New Roman"/>
          <w:i/>
        </w:rPr>
        <w:t>B</w:t>
      </w:r>
      <w:r w:rsidRPr="00C645EA">
        <w:rPr>
          <w:rFonts w:ascii="Times New Roman" w:hAnsi="Times New Roman" w:cs="Times New Roman"/>
        </w:rPr>
        <w:t>的匀强磁场中绕</w:t>
      </w:r>
      <w:r w:rsidRPr="00C645EA">
        <w:rPr>
          <w:rFonts w:ascii="Times New Roman" w:hAnsi="Times New Roman" w:cs="Times New Roman"/>
          <w:i/>
        </w:rPr>
        <w:t>cd</w:t>
      </w:r>
      <w:r w:rsidRPr="00C645EA">
        <w:rPr>
          <w:rFonts w:ascii="Times New Roman" w:hAnsi="Times New Roman" w:cs="Times New Roman"/>
        </w:rPr>
        <w:t>轴以角速度</w:t>
      </w:r>
      <w:r w:rsidRPr="00C645EA">
        <w:rPr>
          <w:rFonts w:ascii="Times New Roman" w:hAnsi="Times New Roman" w:cs="Times New Roman"/>
          <w:i/>
        </w:rPr>
        <w:t>ω</w:t>
      </w:r>
      <w:r w:rsidRPr="00C645EA">
        <w:rPr>
          <w:rFonts w:ascii="Times New Roman" w:hAnsi="Times New Roman" w:cs="Times New Roman"/>
        </w:rPr>
        <w:t>转动</w:t>
      </w:r>
      <w:r>
        <w:rPr>
          <w:rFonts w:ascii="Times New Roman" w:hAnsi="Times New Roman" w:cs="Times New Roman"/>
        </w:rPr>
        <w:t>，</w:t>
      </w:r>
      <w:r w:rsidRPr="00C645EA">
        <w:rPr>
          <w:rFonts w:ascii="Times New Roman" w:hAnsi="Times New Roman" w:cs="Times New Roman"/>
          <w:i/>
        </w:rPr>
        <w:t>c</w:t>
      </w:r>
      <w:r>
        <w:rPr>
          <w:rFonts w:ascii="Times New Roman" w:hAnsi="Times New Roman" w:cs="Times New Roman"/>
        </w:rPr>
        <w:t>、</w:t>
      </w:r>
      <w:r w:rsidRPr="00C645EA">
        <w:rPr>
          <w:rFonts w:ascii="Times New Roman" w:hAnsi="Times New Roman" w:cs="Times New Roman"/>
          <w:i/>
        </w:rPr>
        <w:t>d</w:t>
      </w:r>
      <w:r w:rsidRPr="00C645EA">
        <w:rPr>
          <w:rFonts w:ascii="Times New Roman" w:hAnsi="Times New Roman" w:cs="Times New Roman"/>
        </w:rPr>
        <w:t>两点与外电路相连</w:t>
      </w:r>
      <w:r>
        <w:rPr>
          <w:rFonts w:ascii="Times New Roman" w:hAnsi="Times New Roman" w:cs="Times New Roman"/>
        </w:rPr>
        <w:t>，</w:t>
      </w:r>
      <w:r w:rsidRPr="00C645EA">
        <w:rPr>
          <w:rFonts w:ascii="Times New Roman" w:hAnsi="Times New Roman" w:cs="Times New Roman"/>
        </w:rPr>
        <w:t>外电路电阻也为</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71F7E" w:rsidRDefault="00D71F7E" w:rsidP="00D71F7E">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word\\10-1-38.TIF" \* MERGEFORMAT </w:instrText>
      </w:r>
      <w:r>
        <w:rPr>
          <w:rFonts w:ascii="Times New Roman" w:hAnsi="Times New Roman" w:cs="Times New Roman"/>
        </w:rPr>
        <w:fldChar w:fldCharType="separate"/>
      </w:r>
      <w:r w:rsidRPr="00C645EA">
        <w:rPr>
          <w:rFonts w:ascii="Times New Roman" w:hAnsi="Times New Roman" w:cs="Times New Roman"/>
        </w:rPr>
        <w:pict>
          <v:shape id="_x0000_i1092" type="#_x0000_t75" style="width:83.55pt;height:78pt">
            <v:imagedata r:id="rId118" r:href="rId119"/>
          </v:shape>
        </w:pict>
      </w:r>
      <w:r>
        <w:rPr>
          <w:rFonts w:ascii="Times New Roman" w:hAnsi="Times New Roman" w:cs="Times New Roman"/>
        </w:rPr>
        <w:fldChar w:fldCharType="end"/>
      </w:r>
    </w:p>
    <w:p w:rsidR="00D71F7E" w:rsidRDefault="00D71F7E" w:rsidP="00D71F7E">
      <w:pPr>
        <w:pStyle w:val="a3"/>
        <w:tabs>
          <w:tab w:val="left" w:pos="3544"/>
        </w:tabs>
        <w:snapToGrid w:val="0"/>
        <w:spacing w:line="360" w:lineRule="auto"/>
        <w:jc w:val="center"/>
        <w:rPr>
          <w:rFonts w:ascii="Times New Roman" w:hAnsi="Times New Roman" w:cs="Times New Roman" w:hint="eastAsia"/>
        </w:rPr>
      </w:pPr>
      <w:r w:rsidRPr="00C645EA">
        <w:rPr>
          <w:rFonts w:ascii="Times New Roman" w:hAnsi="Times New Roman" w:cs="Times New Roman"/>
        </w:rPr>
        <w:t>图</w:t>
      </w:r>
      <w:r w:rsidRPr="00C645EA">
        <w:rPr>
          <w:rFonts w:ascii="Times New Roman" w:hAnsi="Times New Roman" w:cs="Times New Roman"/>
        </w:rPr>
        <w:t>9</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A</w:t>
      </w:r>
      <w:r>
        <w:rPr>
          <w:rFonts w:ascii="Times New Roman" w:hAnsi="Times New Roman" w:cs="Times New Roman"/>
        </w:rPr>
        <w:t>．</w:t>
      </w:r>
      <w:r w:rsidRPr="00C645EA">
        <w:rPr>
          <w:rFonts w:ascii="Times New Roman" w:hAnsi="Times New Roman" w:cs="Times New Roman"/>
        </w:rPr>
        <w:t>S</w:t>
      </w:r>
      <w:r w:rsidRPr="00C645EA">
        <w:rPr>
          <w:rFonts w:ascii="Times New Roman" w:hAnsi="Times New Roman" w:cs="Times New Roman"/>
        </w:rPr>
        <w:t>断开时</w:t>
      </w:r>
      <w:r>
        <w:rPr>
          <w:rFonts w:ascii="Times New Roman" w:hAnsi="Times New Roman" w:cs="Times New Roman"/>
        </w:rPr>
        <w:t>，</w:t>
      </w:r>
      <w:r w:rsidRPr="00C645EA">
        <w:rPr>
          <w:rFonts w:ascii="Times New Roman" w:hAnsi="Times New Roman" w:cs="Times New Roman"/>
        </w:rPr>
        <w:t>电压表读数为</w:t>
      </w:r>
      <w:r>
        <w:rPr>
          <w:rFonts w:ascii="Times New Roman" w:hAnsi="Times New Roman" w:cs="Times New Roman"/>
        </w:rPr>
        <w:fldChar w:fldCharType="begin"/>
      </w:r>
      <w:r>
        <w:rPr>
          <w:rFonts w:ascii="Times New Roman" w:hAnsi="Times New Roman" w:cs="Times New Roman"/>
        </w:rPr>
        <w:instrText>eq \f(\r(</w:instrText>
      </w:r>
      <w:r w:rsidRPr="00C645EA">
        <w:rPr>
          <w:rFonts w:ascii="Times New Roman" w:hAnsi="Times New Roman" w:cs="Times New Roman"/>
        </w:rPr>
        <w:instrText>2</w:instrText>
      </w:r>
      <w:r>
        <w:rPr>
          <w:rFonts w:ascii="Times New Roman" w:hAnsi="Times New Roman" w:cs="Times New Roman"/>
        </w:rPr>
        <w:instrText>)</w:instrText>
      </w:r>
      <w:r w:rsidRPr="00C645EA">
        <w:rPr>
          <w:rFonts w:ascii="Times New Roman" w:hAnsi="Times New Roman" w:cs="Times New Roman"/>
          <w:i/>
        </w:rPr>
        <w:instrTex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BωL</w:t>
      </w:r>
      <w:r w:rsidRPr="00C645EA">
        <w:rPr>
          <w:rFonts w:ascii="Times New Roman" w:hAnsi="Times New Roman" w:cs="Times New Roman"/>
          <w:vertAlign w:val="superscript"/>
        </w:rPr>
        <w:t>2</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B</w:t>
      </w:r>
      <w:r>
        <w:rPr>
          <w:rFonts w:ascii="Times New Roman" w:hAnsi="Times New Roman" w:cs="Times New Roman"/>
        </w:rPr>
        <w:t>．</w:t>
      </w:r>
      <w:r w:rsidRPr="00C645EA">
        <w:rPr>
          <w:rFonts w:ascii="Times New Roman" w:hAnsi="Times New Roman" w:cs="Times New Roman"/>
        </w:rPr>
        <w:t>S</w:t>
      </w:r>
      <w:r w:rsidRPr="00C645EA">
        <w:rPr>
          <w:rFonts w:ascii="Times New Roman" w:hAnsi="Times New Roman" w:cs="Times New Roman"/>
        </w:rPr>
        <w:t>断开时</w:t>
      </w:r>
      <w:r>
        <w:rPr>
          <w:rFonts w:ascii="Times New Roman" w:hAnsi="Times New Roman" w:cs="Times New Roman"/>
        </w:rPr>
        <w:t>，</w:t>
      </w:r>
      <w:r w:rsidRPr="00C645EA">
        <w:rPr>
          <w:rFonts w:ascii="Times New Roman" w:hAnsi="Times New Roman" w:cs="Times New Roman"/>
        </w:rPr>
        <w:t>电压表读数为</w:t>
      </w:r>
      <w:r>
        <w:rPr>
          <w:rFonts w:ascii="Times New Roman" w:hAnsi="Times New Roman" w:cs="Times New Roman"/>
        </w:rPr>
        <w:fldChar w:fldCharType="begin"/>
      </w:r>
      <w:r>
        <w:rPr>
          <w:rFonts w:ascii="Times New Roman" w:hAnsi="Times New Roman" w:cs="Times New Roman"/>
        </w:rPr>
        <w:instrText>eq \f(\r(</w:instrText>
      </w:r>
      <w:r w:rsidRPr="00C645EA">
        <w:rPr>
          <w:rFonts w:ascii="Times New Roman" w:hAnsi="Times New Roman" w:cs="Times New Roman"/>
        </w:rPr>
        <w:instrText>2</w:instrText>
      </w:r>
      <w:r>
        <w:rPr>
          <w:rFonts w:ascii="Times New Roman" w:hAnsi="Times New Roman" w:cs="Times New Roman"/>
        </w:rPr>
        <w:instrText>)</w:instrText>
      </w:r>
      <w:r w:rsidRPr="00C645EA">
        <w:rPr>
          <w:rFonts w:ascii="Times New Roman" w:hAnsi="Times New Roman" w:cs="Times New Roman"/>
          <w:i/>
        </w:rPr>
        <w:instrText>,</w:instrText>
      </w:r>
      <w:r w:rsidRPr="00C645EA">
        <w:rPr>
          <w:rFonts w:ascii="Times New Roman" w:hAnsi="Times New Roman" w:cs="Times New Roman"/>
        </w:rPr>
        <w:instrText>8</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BωL</w:t>
      </w:r>
      <w:r w:rsidRPr="00C645EA">
        <w:rPr>
          <w:rFonts w:ascii="Times New Roman" w:hAnsi="Times New Roman" w:cs="Times New Roman"/>
          <w:vertAlign w:val="superscript"/>
        </w:rPr>
        <w:t>2</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C</w:t>
      </w:r>
      <w:r>
        <w:rPr>
          <w:rFonts w:ascii="Times New Roman" w:hAnsi="Times New Roman" w:cs="Times New Roman"/>
        </w:rPr>
        <w:t>．</w:t>
      </w:r>
      <w:r w:rsidRPr="00C645EA">
        <w:rPr>
          <w:rFonts w:ascii="Times New Roman" w:hAnsi="Times New Roman" w:cs="Times New Roman"/>
        </w:rPr>
        <w:t>S</w:t>
      </w:r>
      <w:r w:rsidRPr="00C645EA">
        <w:rPr>
          <w:rFonts w:ascii="Times New Roman" w:hAnsi="Times New Roman" w:cs="Times New Roman"/>
        </w:rPr>
        <w:t>闭合时</w:t>
      </w:r>
      <w:r>
        <w:rPr>
          <w:rFonts w:ascii="Times New Roman" w:hAnsi="Times New Roman" w:cs="Times New Roman"/>
        </w:rPr>
        <w:t>，</w:t>
      </w:r>
      <w:r w:rsidRPr="00C645EA">
        <w:rPr>
          <w:rFonts w:ascii="Times New Roman" w:hAnsi="Times New Roman" w:cs="Times New Roman"/>
        </w:rPr>
        <w:t>电流表读数为</w:t>
      </w:r>
      <w:r>
        <w:rPr>
          <w:rFonts w:ascii="Times New Roman" w:hAnsi="Times New Roman" w:cs="Times New Roman"/>
        </w:rPr>
        <w:fldChar w:fldCharType="begin"/>
      </w:r>
      <w:r>
        <w:rPr>
          <w:rFonts w:ascii="Times New Roman" w:hAnsi="Times New Roman" w:cs="Times New Roman"/>
        </w:rPr>
        <w:instrText>eq \f(\r(</w:instrText>
      </w:r>
      <w:r w:rsidRPr="00C645EA">
        <w:rPr>
          <w:rFonts w:ascii="Times New Roman" w:hAnsi="Times New Roman" w:cs="Times New Roman"/>
        </w:rPr>
        <w:instrText>2</w:instrText>
      </w:r>
      <w:r>
        <w:rPr>
          <w:rFonts w:ascii="Times New Roman" w:hAnsi="Times New Roman" w:cs="Times New Roman"/>
        </w:rPr>
        <w:instrText>)</w:instrText>
      </w:r>
      <w:r w:rsidRPr="00C645EA">
        <w:rPr>
          <w:rFonts w:ascii="Times New Roman" w:hAnsi="Times New Roman" w:cs="Times New Roman"/>
          <w:i/>
        </w:rPr>
        <w:instrText>,</w:instrText>
      </w:r>
      <w:r w:rsidRPr="00C645EA">
        <w:rPr>
          <w:rFonts w:ascii="Times New Roman" w:hAnsi="Times New Roman" w:cs="Times New Roman"/>
        </w:rPr>
        <w:instrText>10</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i/>
        </w:rPr>
        <w:t>BωL</w:t>
      </w:r>
      <w:r w:rsidRPr="00C645EA">
        <w:rPr>
          <w:rFonts w:ascii="Times New Roman" w:hAnsi="Times New Roman" w:cs="Times New Roman"/>
          <w:vertAlign w:val="superscript"/>
        </w:rPr>
        <w:t>2</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D</w:t>
      </w:r>
      <w:r>
        <w:rPr>
          <w:rFonts w:ascii="Times New Roman" w:hAnsi="Times New Roman" w:cs="Times New Roman"/>
        </w:rPr>
        <w:t>．</w:t>
      </w:r>
      <w:r w:rsidRPr="00C645EA">
        <w:rPr>
          <w:rFonts w:ascii="Times New Roman" w:hAnsi="Times New Roman" w:cs="Times New Roman"/>
        </w:rPr>
        <w:t>S</w:t>
      </w:r>
      <w:r w:rsidRPr="00C645EA">
        <w:rPr>
          <w:rFonts w:ascii="Times New Roman" w:hAnsi="Times New Roman" w:cs="Times New Roman"/>
        </w:rPr>
        <w:t>闭合时</w:t>
      </w:r>
      <w:r>
        <w:rPr>
          <w:rFonts w:ascii="Times New Roman" w:hAnsi="Times New Roman" w:cs="Times New Roman"/>
        </w:rPr>
        <w:t>，</w:t>
      </w:r>
      <w:r w:rsidRPr="00C645EA">
        <w:rPr>
          <w:rFonts w:ascii="Times New Roman" w:hAnsi="Times New Roman" w:cs="Times New Roman"/>
        </w:rPr>
        <w:t>线框从图示位置转过</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π</w:instrText>
      </w:r>
      <w:r w:rsidRPr="00C645EA">
        <w:rPr>
          <w:rFonts w:ascii="Times New Roman" w:hAnsi="Times New Roman" w:cs="Times New Roman"/>
          <w:i/>
        </w:rPr>
        <w:instrText>,</w:instrText>
      </w:r>
      <w:r w:rsidRPr="00C645EA">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过程中流过电流表的电荷量为</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i/>
        </w:rPr>
        <w:instrText>BL</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w:instrText>
      </w:r>
      <w:r w:rsidRPr="00C645EA">
        <w:rPr>
          <w:rFonts w:ascii="Times New Roman" w:hAnsi="Times New Roman" w:cs="Times New Roman"/>
        </w:rPr>
        <w:instrText>7</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sidRPr="00C645EA">
        <w:rPr>
          <w:rFonts w:ascii="Times New Roman" w:hAnsi="Times New Roman" w:cs="Times New Roman"/>
        </w:rPr>
        <w:t>BD</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sidRPr="00C645EA">
        <w:rPr>
          <w:rFonts w:ascii="Times New Roman" w:eastAsia="楷体_GB2312" w:hAnsi="Times New Roman" w:cs="Times New Roman"/>
        </w:rPr>
        <w:t>电路中产生的感应电动势的最大值为</w:t>
      </w: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max</w:t>
      </w:r>
      <w:r w:rsidRPr="00C645EA">
        <w:rPr>
          <w:rFonts w:ascii="Times New Roman" w:eastAsia="楷体_GB2312" w:hAnsi="Times New Roman" w:cs="Times New Roman"/>
        </w:rPr>
        <w:t>＝</w:t>
      </w:r>
      <w:r w:rsidRPr="00C645EA">
        <w:rPr>
          <w:rFonts w:ascii="Times New Roman" w:eastAsia="楷体_GB2312" w:hAnsi="Times New Roman" w:cs="Times New Roman"/>
          <w:i/>
        </w:rPr>
        <w:t>BL</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ω</w:t>
      </w:r>
      <w:r w:rsidRPr="00C645EA">
        <w:rPr>
          <w:rFonts w:ascii="Times New Roman" w:eastAsia="楷体_GB2312" w:hAnsi="Times New Roman" w:cs="Times New Roman"/>
        </w:rPr>
        <w:t>，有效值为</w:t>
      </w: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max</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BL</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ω</w:t>
      </w:r>
      <w:r w:rsidRPr="00C645EA">
        <w:rPr>
          <w:rFonts w:ascii="Times New Roman" w:eastAsia="楷体_GB2312" w:hAnsi="Times New Roman" w:cs="Times New Roman"/>
        </w:rPr>
        <w:t>；当</w:t>
      </w:r>
      <w:r w:rsidRPr="00C645EA">
        <w:rPr>
          <w:rFonts w:ascii="Times New Roman" w:eastAsia="楷体_GB2312" w:hAnsi="Times New Roman" w:cs="Times New Roman"/>
        </w:rPr>
        <w:t>S</w:t>
      </w:r>
      <w:r w:rsidRPr="00C645EA">
        <w:rPr>
          <w:rFonts w:ascii="Times New Roman" w:eastAsia="楷体_GB2312" w:hAnsi="Times New Roman" w:cs="Times New Roman"/>
        </w:rPr>
        <w:t>断开时，电压表读数为</w:t>
      </w:r>
      <w:r w:rsidRPr="00C645EA">
        <w:rPr>
          <w:rFonts w:ascii="Times New Roman" w:eastAsia="楷体_GB2312" w:hAnsi="Times New Roman" w:cs="Times New Roman"/>
          <w:i/>
        </w:rPr>
        <w:t>U</w:t>
      </w:r>
      <w:r w:rsidRPr="00C645EA">
        <w:rPr>
          <w:rFonts w:ascii="Times New Roman" w:eastAsia="楷体_GB2312" w:hAnsi="Times New Roman" w:cs="Times New Roman"/>
          <w:i/>
          <w:vertAlign w:val="subscript"/>
        </w:rPr>
        <w:t>cd</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rPr>
        <w:instrText>4</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hAnsi="宋体" w:cs="Times New Roman"/>
        </w:rPr>
        <w:t>×</w:t>
      </w:r>
      <w:r w:rsidRPr="00C645EA">
        <w:rPr>
          <w:rFonts w:ascii="Times New Roman" w:eastAsia="楷体_GB2312" w:hAnsi="Times New Roman" w:cs="Times New Roman"/>
          <w:i/>
        </w:rPr>
        <w:t>r</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BωL</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rPr>
        <w:t>，</w:t>
      </w:r>
      <w:r w:rsidRPr="00C645EA">
        <w:rPr>
          <w:rFonts w:ascii="Times New Roman" w:eastAsia="楷体_GB2312" w:hAnsi="Times New Roman" w:cs="Times New Roman"/>
        </w:rPr>
        <w:t>A</w:t>
      </w:r>
      <w:r w:rsidRPr="00C645EA">
        <w:rPr>
          <w:rFonts w:ascii="Times New Roman" w:eastAsia="楷体_GB2312" w:hAnsi="Times New Roman" w:cs="Times New Roman"/>
        </w:rPr>
        <w:t>选项错误，</w:t>
      </w:r>
      <w:r w:rsidRPr="00C645EA">
        <w:rPr>
          <w:rFonts w:ascii="Times New Roman" w:eastAsia="楷体_GB2312" w:hAnsi="Times New Roman" w:cs="Times New Roman"/>
        </w:rPr>
        <w:t>B</w:t>
      </w:r>
      <w:r w:rsidRPr="00C645EA">
        <w:rPr>
          <w:rFonts w:ascii="Times New Roman" w:eastAsia="楷体_GB2312" w:hAnsi="Times New Roman" w:cs="Times New Roman"/>
        </w:rPr>
        <w:t>选项正确；</w:t>
      </w:r>
      <w:r w:rsidRPr="00C645EA">
        <w:rPr>
          <w:rFonts w:ascii="Times New Roman" w:eastAsia="楷体_GB2312" w:hAnsi="Times New Roman" w:cs="Times New Roman"/>
        </w:rPr>
        <w:t>S</w:t>
      </w:r>
      <w:r w:rsidRPr="00C645EA">
        <w:rPr>
          <w:rFonts w:ascii="Times New Roman" w:eastAsia="楷体_GB2312" w:hAnsi="Times New Roman" w:cs="Times New Roman"/>
        </w:rPr>
        <w:t>闭合时，电压表的读数为</w:t>
      </w:r>
      <w:r w:rsidRPr="00C645EA">
        <w:rPr>
          <w:rFonts w:ascii="Times New Roman" w:eastAsia="楷体_GB2312" w:hAnsi="Times New Roman" w:cs="Times New Roman"/>
          <w:i/>
        </w:rPr>
        <w:t>U</w:t>
      </w:r>
      <w:r w:rsidRPr="00C645EA">
        <w:rPr>
          <w:rFonts w:ascii="Times New Roman" w:eastAsia="楷体_GB2312" w:hAnsi="Times New Roman" w:cs="Times New Roman"/>
          <w:i/>
          <w:vertAlign w:val="subscript"/>
        </w:rPr>
        <w:t>cd</w:t>
      </w:r>
      <w:r w:rsidRPr="00C645EA">
        <w:rPr>
          <w:rFonts w:ascii="Times New Roman" w:eastAsia="楷体_GB2312" w:hAnsi="Times New Roman" w:cs="Times New Roman"/>
        </w:rPr>
        <w:t>＝</w:t>
      </w:r>
      <w:r w:rsidRPr="00C645EA">
        <w:rPr>
          <w:rFonts w:ascii="Times New Roman" w:eastAsia="楷体_GB2312" w:hAnsi="Times New Roman" w:cs="Times New Roman"/>
          <w:i/>
        </w:rPr>
        <w:t>I</w:t>
      </w:r>
      <w:r w:rsidRPr="00C645EA">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rPr>
        <w:instrText>3</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Pr>
          <w:rFonts w:ascii="Times New Roman" w:eastAsia="楷体_GB2312" w:hAnsi="Times New Roman" w:cs="Times New Roman"/>
        </w:rPr>
        <w:instrText>\f(</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14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BL</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ω</w:t>
      </w:r>
      <w:r w:rsidRPr="00C645EA">
        <w:rPr>
          <w:rFonts w:ascii="Times New Roman" w:eastAsia="楷体_GB2312" w:hAnsi="Times New Roman" w:cs="Times New Roman"/>
        </w:rPr>
        <w:t>，电流表读数为</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BL</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ω,</w:instrText>
      </w:r>
      <w:r w:rsidRPr="00C645EA">
        <w:rPr>
          <w:rFonts w:ascii="Times New Roman" w:eastAsia="楷体_GB2312" w:hAnsi="Times New Roman" w:cs="Times New Roman"/>
        </w:rPr>
        <w:instrText>14</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C</w:t>
      </w:r>
      <w:r w:rsidRPr="00C645EA">
        <w:rPr>
          <w:rFonts w:ascii="Times New Roman" w:eastAsia="楷体_GB2312" w:hAnsi="Times New Roman" w:cs="Times New Roman"/>
        </w:rPr>
        <w:t>选项错误；</w:t>
      </w:r>
      <w:r w:rsidRPr="00C645EA">
        <w:rPr>
          <w:rFonts w:ascii="Times New Roman" w:eastAsia="楷体_GB2312" w:hAnsi="Times New Roman" w:cs="Times New Roman"/>
        </w:rPr>
        <w:t>S</w:t>
      </w:r>
      <w:r w:rsidRPr="00C645EA">
        <w:rPr>
          <w:rFonts w:ascii="Times New Roman" w:eastAsia="楷体_GB2312" w:hAnsi="Times New Roman" w:cs="Times New Roman"/>
        </w:rPr>
        <w:t>闭合时，线框从图示位置转过</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过程中流过电流表的电荷量为</w:t>
      </w: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i/>
        </w:rPr>
        <w:fldChar w:fldCharType="begin"/>
      </w:r>
      <w:r>
        <w:rPr>
          <w:rFonts w:ascii="Times New Roman" w:eastAsia="楷体_GB2312" w:hAnsi="Times New Roman" w:cs="Times New Roman"/>
          <w:i/>
        </w:rPr>
        <w:instrText>eq \x\to(</w:instrText>
      </w:r>
      <w:r w:rsidRPr="00C645EA">
        <w:rPr>
          <w:rFonts w:ascii="Times New Roman" w:eastAsia="楷体_GB2312" w:hAnsi="Times New Roman" w:cs="Times New Roman"/>
          <w:i/>
        </w:rPr>
        <w:instrText>I</w:instrText>
      </w:r>
      <w:r>
        <w:rPr>
          <w:rFonts w:ascii="Times New Roman" w:eastAsia="楷体_GB2312" w:hAnsi="Times New Roman" w:cs="Times New Roman"/>
          <w:i/>
        </w:rPr>
        <w:instrText>)</w:instrText>
      </w:r>
      <w:r>
        <w:rPr>
          <w:rFonts w:ascii="Times New Roman" w:eastAsia="楷体_GB2312" w:hAnsi="Times New Roman" w:cs="Times New Roman"/>
          <w:i/>
        </w:rPr>
        <w:fldChar w:fldCharType="end"/>
      </w:r>
      <w:r w:rsidRPr="00C645EA">
        <w:rPr>
          <w:rFonts w:ascii="Times New Roman" w:eastAsia="楷体_GB2312" w:hAnsi="Times New Roman" w:cs="Times New Roman"/>
        </w:rPr>
        <w:t>Δ</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·Δ</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3</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w:instrText>
      </w:r>
      <w:r>
        <w:rPr>
          <w:rFonts w:ascii="Times New Roman" w:eastAsia="楷体_GB2312" w:hAnsi="Times New Roman" w:cs="Times New Roman"/>
        </w:rPr>
        <w:instrText>\f(</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Δ</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Times New Roman" w:eastAsia="楷体_GB2312" w:hAnsi="Times New Roman" w:cs="Times New Roman"/>
        </w:rPr>
        <w:instrText>7</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BL</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7</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sidRPr="00C645EA">
        <w:rPr>
          <w:rFonts w:ascii="Times New Roman" w:eastAsia="楷体_GB2312" w:hAnsi="Times New Roman" w:cs="Times New Roman"/>
        </w:rPr>
        <w:t>D</w:t>
      </w:r>
      <w:r w:rsidRPr="00C645EA">
        <w:rPr>
          <w:rFonts w:ascii="Times New Roman" w:eastAsia="楷体_GB2312" w:hAnsi="Times New Roman" w:cs="Times New Roman"/>
        </w:rPr>
        <w:t>选项正确</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hAnsi="Times New Roman" w:cs="Times New Roman"/>
        </w:rPr>
        <w:t>11</w:t>
      </w:r>
      <w:r>
        <w:rPr>
          <w:rFonts w:ascii="Times New Roman" w:hAnsi="Times New Roman" w:cs="Times New Roman"/>
        </w:rPr>
        <w:t>．</w:t>
      </w:r>
      <w:r w:rsidRPr="00C645EA">
        <w:rPr>
          <w:rFonts w:ascii="Times New Roman" w:hAnsi="Times New Roman" w:cs="Times New Roman"/>
        </w:rPr>
        <w:t>如图</w:t>
      </w:r>
      <w:r w:rsidRPr="00C645EA">
        <w:rPr>
          <w:rFonts w:ascii="Times New Roman" w:hAnsi="Times New Roman" w:cs="Times New Roman"/>
        </w:rPr>
        <w:t>10</w:t>
      </w:r>
      <w:r w:rsidRPr="00C645EA">
        <w:rPr>
          <w:rFonts w:ascii="Times New Roman" w:hAnsi="Times New Roman" w:cs="Times New Roman"/>
        </w:rPr>
        <w:t>所示</w:t>
      </w:r>
      <w:r>
        <w:rPr>
          <w:rFonts w:ascii="Times New Roman" w:hAnsi="Times New Roman" w:cs="Times New Roman"/>
        </w:rPr>
        <w:t>，</w:t>
      </w:r>
      <w:r w:rsidRPr="00C645EA">
        <w:rPr>
          <w:rFonts w:ascii="Times New Roman" w:hAnsi="Times New Roman" w:cs="Times New Roman"/>
        </w:rPr>
        <w:t>一个半径为</w:t>
      </w:r>
      <w:r w:rsidRPr="00C645EA">
        <w:rPr>
          <w:rFonts w:ascii="Times New Roman" w:hAnsi="Times New Roman" w:cs="Times New Roman"/>
          <w:i/>
        </w:rPr>
        <w:t>r</w:t>
      </w:r>
      <w:r w:rsidRPr="00C645EA">
        <w:rPr>
          <w:rFonts w:ascii="Times New Roman" w:hAnsi="Times New Roman" w:cs="Times New Roman"/>
        </w:rPr>
        <w:t>的半圆形线圈</w:t>
      </w:r>
      <w:r>
        <w:rPr>
          <w:rFonts w:ascii="Times New Roman" w:hAnsi="Times New Roman" w:cs="Times New Roman"/>
        </w:rPr>
        <w:t>，</w:t>
      </w:r>
      <w:r w:rsidRPr="00C645EA">
        <w:rPr>
          <w:rFonts w:ascii="Times New Roman" w:hAnsi="Times New Roman" w:cs="Times New Roman"/>
        </w:rPr>
        <w:t>以直径</w:t>
      </w:r>
      <w:r w:rsidRPr="00C645EA">
        <w:rPr>
          <w:rFonts w:ascii="Times New Roman" w:hAnsi="Times New Roman" w:cs="Times New Roman"/>
          <w:i/>
        </w:rPr>
        <w:t>ab</w:t>
      </w:r>
      <w:r w:rsidRPr="00C645EA">
        <w:rPr>
          <w:rFonts w:ascii="Times New Roman" w:hAnsi="Times New Roman" w:cs="Times New Roman"/>
        </w:rPr>
        <w:t>为轴匀速转动</w:t>
      </w:r>
      <w:r>
        <w:rPr>
          <w:rFonts w:ascii="Times New Roman" w:hAnsi="Times New Roman" w:cs="Times New Roman"/>
        </w:rPr>
        <w:t>，</w:t>
      </w:r>
      <w:r w:rsidRPr="00C645EA">
        <w:rPr>
          <w:rFonts w:ascii="Times New Roman" w:hAnsi="Times New Roman" w:cs="Times New Roman"/>
        </w:rPr>
        <w:t>转速为</w:t>
      </w:r>
      <w:r w:rsidRPr="00C645EA">
        <w:rPr>
          <w:rFonts w:ascii="Times New Roman" w:hAnsi="Times New Roman" w:cs="Times New Roman"/>
          <w:i/>
        </w:rPr>
        <w:t>n</w:t>
      </w:r>
      <w:r>
        <w:rPr>
          <w:rFonts w:ascii="Times New Roman" w:hAnsi="Times New Roman" w:cs="Times New Roman"/>
        </w:rPr>
        <w:t>，</w:t>
      </w:r>
      <w:r w:rsidRPr="00C645EA">
        <w:rPr>
          <w:rFonts w:ascii="Times New Roman" w:hAnsi="Times New Roman" w:cs="Times New Roman"/>
          <w:i/>
        </w:rPr>
        <w:t>ab</w:t>
      </w:r>
      <w:r w:rsidRPr="00C645EA">
        <w:rPr>
          <w:rFonts w:ascii="Times New Roman" w:hAnsi="Times New Roman" w:cs="Times New Roman"/>
        </w:rPr>
        <w:t>的左侧有垂直于纸面向里</w:t>
      </w:r>
      <w:r>
        <w:rPr>
          <w:rFonts w:ascii="Times New Roman" w:hAnsi="Times New Roman" w:cs="Times New Roman"/>
        </w:rPr>
        <w:t>(</w:t>
      </w:r>
      <w:r w:rsidRPr="00C645EA">
        <w:rPr>
          <w:rFonts w:ascii="Times New Roman" w:hAnsi="Times New Roman" w:cs="Times New Roman"/>
        </w:rPr>
        <w:t>与</w:t>
      </w:r>
      <w:r w:rsidRPr="00C645EA">
        <w:rPr>
          <w:rFonts w:ascii="Times New Roman" w:hAnsi="Times New Roman" w:cs="Times New Roman"/>
          <w:i/>
        </w:rPr>
        <w:t>ab</w:t>
      </w:r>
      <w:r w:rsidRPr="00C645EA">
        <w:rPr>
          <w:rFonts w:ascii="Times New Roman" w:hAnsi="Times New Roman" w:cs="Times New Roman"/>
        </w:rPr>
        <w:t>垂直</w:t>
      </w:r>
      <w:r>
        <w:rPr>
          <w:rFonts w:ascii="Times New Roman" w:hAnsi="Times New Roman" w:cs="Times New Roman"/>
        </w:rPr>
        <w:t>)</w:t>
      </w:r>
      <w:r w:rsidRPr="00C645EA">
        <w:rPr>
          <w:rFonts w:ascii="Times New Roman" w:hAnsi="Times New Roman" w:cs="Times New Roman"/>
        </w:rPr>
        <w:t>的匀强磁场</w:t>
      </w:r>
      <w:r>
        <w:rPr>
          <w:rFonts w:ascii="Times New Roman" w:hAnsi="Times New Roman" w:cs="Times New Roman"/>
        </w:rPr>
        <w:t>，</w:t>
      </w:r>
      <w:r w:rsidRPr="00C645EA">
        <w:rPr>
          <w:rFonts w:ascii="Times New Roman" w:hAnsi="Times New Roman" w:cs="Times New Roman"/>
        </w:rPr>
        <w:t>磁感应强度为</w:t>
      </w:r>
      <w:r w:rsidRPr="00C645EA">
        <w:rPr>
          <w:rFonts w:ascii="Times New Roman" w:hAnsi="Times New Roman" w:cs="Times New Roman"/>
          <w:i/>
        </w:rPr>
        <w:t>B</w:t>
      </w:r>
      <w:r w:rsidRPr="00C645EA">
        <w:rPr>
          <w:rFonts w:ascii="Times New Roman" w:hAnsi="Times New Roman" w:cs="Times New Roman"/>
        </w:rPr>
        <w:t>.</w:t>
      </w:r>
      <w:r w:rsidRPr="00C645EA">
        <w:rPr>
          <w:rFonts w:ascii="Times New Roman" w:hAnsi="Times New Roman" w:cs="Times New Roman"/>
          <w:i/>
        </w:rPr>
        <w:t>M</w:t>
      </w:r>
      <w:r w:rsidRPr="00C645EA">
        <w:rPr>
          <w:rFonts w:ascii="Times New Roman" w:hAnsi="Times New Roman" w:cs="Times New Roman"/>
        </w:rPr>
        <w:t>和</w:t>
      </w:r>
      <w:r w:rsidRPr="00C645EA">
        <w:rPr>
          <w:rFonts w:ascii="Times New Roman" w:hAnsi="Times New Roman" w:cs="Times New Roman"/>
          <w:i/>
        </w:rPr>
        <w:t>N</w:t>
      </w:r>
      <w:r w:rsidRPr="00C645EA">
        <w:rPr>
          <w:rFonts w:ascii="Times New Roman" w:hAnsi="Times New Roman" w:cs="Times New Roman"/>
        </w:rPr>
        <w:t>是两个集流环</w:t>
      </w:r>
      <w:r>
        <w:rPr>
          <w:rFonts w:ascii="Times New Roman" w:hAnsi="Times New Roman" w:cs="Times New Roman"/>
        </w:rPr>
        <w:t>，</w:t>
      </w:r>
      <w:r w:rsidRPr="00C645EA">
        <w:rPr>
          <w:rFonts w:ascii="Times New Roman" w:hAnsi="Times New Roman" w:cs="Times New Roman"/>
        </w:rPr>
        <w:t>负载电阻为</w:t>
      </w:r>
      <w:r w:rsidRPr="00C645EA">
        <w:rPr>
          <w:rFonts w:ascii="Times New Roman" w:hAnsi="Times New Roman" w:cs="Times New Roman"/>
          <w:i/>
        </w:rPr>
        <w:t>R</w:t>
      </w:r>
      <w:r>
        <w:rPr>
          <w:rFonts w:ascii="Times New Roman" w:hAnsi="Times New Roman" w:cs="Times New Roman"/>
        </w:rPr>
        <w:t>，</w:t>
      </w:r>
      <w:r w:rsidRPr="00C645EA">
        <w:rPr>
          <w:rFonts w:ascii="Times New Roman" w:hAnsi="Times New Roman" w:cs="Times New Roman"/>
        </w:rPr>
        <w:t>线圈</w:t>
      </w:r>
      <w:r>
        <w:rPr>
          <w:rFonts w:ascii="Times New Roman" w:hAnsi="Times New Roman" w:cs="Times New Roman"/>
        </w:rPr>
        <w:t>、</w:t>
      </w:r>
      <w:r w:rsidRPr="00C645EA">
        <w:rPr>
          <w:rFonts w:ascii="Times New Roman" w:hAnsi="Times New Roman" w:cs="Times New Roman"/>
        </w:rPr>
        <w:t>电流表和连接导线的电阻不计</w:t>
      </w:r>
      <w:r>
        <w:rPr>
          <w:rFonts w:ascii="Times New Roman" w:hAnsi="Times New Roman" w:cs="Times New Roman"/>
        </w:rPr>
        <w:t>，</w:t>
      </w:r>
      <w:r w:rsidRPr="00C645EA">
        <w:rPr>
          <w:rFonts w:ascii="Times New Roman" w:hAnsi="Times New Roman" w:cs="Times New Roman"/>
        </w:rPr>
        <w:t>求</w:t>
      </w:r>
      <w:r>
        <w:rPr>
          <w:rFonts w:ascii="Times New Roman" w:hAnsi="Times New Roman" w:cs="Times New Roman"/>
        </w:rPr>
        <w:t>：</w:t>
      </w:r>
    </w:p>
    <w:p w:rsidR="00D71F7E" w:rsidRDefault="00D71F7E" w:rsidP="00D71F7E">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word\\10-1-40.TIF" \* MERGEFORMAT </w:instrText>
      </w:r>
      <w:r>
        <w:rPr>
          <w:rFonts w:ascii="Times New Roman" w:hAnsi="Times New Roman" w:cs="Times New Roman"/>
        </w:rPr>
        <w:fldChar w:fldCharType="separate"/>
      </w:r>
      <w:r w:rsidRPr="00C645EA">
        <w:rPr>
          <w:rFonts w:ascii="Times New Roman" w:hAnsi="Times New Roman" w:cs="Times New Roman"/>
        </w:rPr>
        <w:pict>
          <v:shape id="_x0000_i1093" type="#_x0000_t75" style="width:64.3pt;height:102.85pt">
            <v:imagedata r:id="rId120" r:href="rId121"/>
          </v:shape>
        </w:pict>
      </w:r>
      <w:r>
        <w:rPr>
          <w:rFonts w:ascii="Times New Roman" w:hAnsi="Times New Roman" w:cs="Times New Roman"/>
        </w:rPr>
        <w:fldChar w:fldCharType="end"/>
      </w:r>
    </w:p>
    <w:p w:rsidR="00D71F7E" w:rsidRDefault="00D71F7E" w:rsidP="00D71F7E">
      <w:pPr>
        <w:pStyle w:val="a3"/>
        <w:tabs>
          <w:tab w:val="left" w:pos="3544"/>
        </w:tabs>
        <w:snapToGrid w:val="0"/>
        <w:spacing w:line="360" w:lineRule="auto"/>
        <w:jc w:val="center"/>
        <w:rPr>
          <w:rFonts w:ascii="Times New Roman" w:hAnsi="Times New Roman" w:cs="Times New Roman" w:hint="eastAsia"/>
        </w:rPr>
      </w:pPr>
      <w:r w:rsidRPr="00C645EA">
        <w:rPr>
          <w:rFonts w:ascii="Times New Roman" w:hAnsi="Times New Roman" w:cs="Times New Roman"/>
        </w:rPr>
        <w:t>图</w:t>
      </w:r>
      <w:r w:rsidRPr="00C645EA">
        <w:rPr>
          <w:rFonts w:ascii="Times New Roman" w:hAnsi="Times New Roman" w:cs="Times New Roman"/>
        </w:rPr>
        <w:t>10</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感应电动势的最大值</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sidRPr="00C645EA">
        <w:rPr>
          <w:rFonts w:ascii="Times New Roman" w:hAnsi="Times New Roman" w:cs="Times New Roman"/>
        </w:rPr>
        <w:t>从图示位置起转过</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w:instrText>
      </w:r>
      <w:r w:rsidRPr="00C645EA">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圈的时间内</w:t>
      </w:r>
      <w:r>
        <w:rPr>
          <w:rFonts w:ascii="Times New Roman" w:hAnsi="Times New Roman" w:cs="Times New Roman"/>
        </w:rPr>
        <w:t>，</w:t>
      </w:r>
      <w:r w:rsidRPr="00C645EA">
        <w:rPr>
          <w:rFonts w:ascii="Times New Roman" w:hAnsi="Times New Roman" w:cs="Times New Roman"/>
        </w:rPr>
        <w:t>负载电阻</w:t>
      </w:r>
      <w:r w:rsidRPr="00C645EA">
        <w:rPr>
          <w:rFonts w:ascii="Times New Roman" w:hAnsi="Times New Roman" w:cs="Times New Roman"/>
          <w:i/>
        </w:rPr>
        <w:t>R</w:t>
      </w:r>
      <w:r w:rsidRPr="00C645EA">
        <w:rPr>
          <w:rFonts w:ascii="Times New Roman" w:hAnsi="Times New Roman" w:cs="Times New Roman"/>
        </w:rPr>
        <w:t>上产生的热量</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sidRPr="00C645EA">
        <w:rPr>
          <w:rFonts w:ascii="Times New Roman" w:hAnsi="Times New Roman" w:cs="Times New Roman"/>
        </w:rPr>
        <w:t>从图示位置起转过</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1</w:instrText>
      </w:r>
      <w:r w:rsidRPr="00C645EA">
        <w:rPr>
          <w:rFonts w:ascii="Times New Roman" w:hAnsi="Times New Roman" w:cs="Times New Roman"/>
          <w:i/>
        </w:rPr>
        <w:instrText>,</w:instrText>
      </w:r>
      <w:r w:rsidRPr="00C645EA">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C645EA">
        <w:rPr>
          <w:rFonts w:ascii="Times New Roman" w:hAnsi="Times New Roman" w:cs="Times New Roman"/>
        </w:rPr>
        <w:t>圈的时间内</w:t>
      </w:r>
      <w:r>
        <w:rPr>
          <w:rFonts w:ascii="Times New Roman" w:hAnsi="Times New Roman" w:cs="Times New Roman"/>
        </w:rPr>
        <w:t>，</w:t>
      </w:r>
      <w:r w:rsidRPr="00C645EA">
        <w:rPr>
          <w:rFonts w:ascii="Times New Roman" w:hAnsi="Times New Roman" w:cs="Times New Roman"/>
        </w:rPr>
        <w:t>通过负载电阻</w:t>
      </w:r>
      <w:r w:rsidRPr="00C645EA">
        <w:rPr>
          <w:rFonts w:ascii="Times New Roman" w:hAnsi="Times New Roman" w:cs="Times New Roman"/>
          <w:i/>
        </w:rPr>
        <w:t>R</w:t>
      </w:r>
      <w:r w:rsidRPr="00C645EA">
        <w:rPr>
          <w:rFonts w:ascii="Times New Roman" w:hAnsi="Times New Roman" w:cs="Times New Roman"/>
        </w:rPr>
        <w:t>的电荷量</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w:t>
      </w:r>
      <w:r w:rsidRPr="00C645EA">
        <w:rPr>
          <w:rFonts w:ascii="Times New Roman" w:hAnsi="Times New Roman" w:cs="Times New Roman"/>
        </w:rPr>
        <w:t>电流表的示数</w:t>
      </w:r>
      <w:r>
        <w:rPr>
          <w:rFonts w:ascii="Times New Roman" w:hAnsi="Times New Roman" w:cs="Times New Roman"/>
        </w:rPr>
        <w:t>．</w:t>
      </w:r>
    </w:p>
    <w:p w:rsidR="00C645EA" w:rsidRDefault="00C645EA" w:rsidP="00F83012">
      <w:pPr>
        <w:pStyle w:val="a3"/>
        <w:tabs>
          <w:tab w:val="left" w:pos="3544"/>
        </w:tabs>
        <w:snapToGrid w:val="0"/>
        <w:spacing w:line="360" w:lineRule="auto"/>
        <w:rPr>
          <w:rFonts w:ascii="Times New Roman" w:hAnsi="Times New Roman" w:cs="Times New Roman"/>
        </w:rPr>
      </w:pPr>
      <w:r w:rsidRPr="00C645E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45EA">
        <w:rPr>
          <w:rFonts w:ascii="Times New Roman" w:hAnsi="Times New Roman" w:cs="Times New Roman"/>
        </w:rPr>
        <w:t>1</w:t>
      </w:r>
      <w:r>
        <w:rPr>
          <w:rFonts w:ascii="Times New Roman" w:hAnsi="Times New Roman" w:cs="Times New Roman"/>
        </w:rPr>
        <w:t>)</w:t>
      </w:r>
      <w:r w:rsidRPr="00C645EA">
        <w:rPr>
          <w:rFonts w:ascii="Times New Roman" w:hAnsi="Times New Roman" w:cs="Times New Roman"/>
        </w:rPr>
        <w:t>π</w:t>
      </w:r>
      <w:r w:rsidRPr="00C645EA">
        <w:rPr>
          <w:rFonts w:ascii="Times New Roman" w:hAnsi="Times New Roman" w:cs="Times New Roman"/>
          <w:vertAlign w:val="superscript"/>
        </w:rPr>
        <w:t>2</w:t>
      </w:r>
      <w:r w:rsidRPr="00C645EA">
        <w:rPr>
          <w:rFonts w:ascii="Times New Roman" w:hAnsi="Times New Roman" w:cs="Times New Roman"/>
          <w:i/>
        </w:rPr>
        <w:t>Bnr</w:t>
      </w:r>
      <w:r w:rsidRPr="00C645EA">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w:t>
      </w:r>
      <w:r w:rsidRPr="00C645EA">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π</w:instrText>
      </w:r>
      <w:r w:rsidRPr="00C645EA">
        <w:rPr>
          <w:rFonts w:ascii="Times New Roman" w:hAnsi="Times New Roman" w:cs="Times New Roman"/>
          <w:vertAlign w:val="superscript"/>
        </w:rPr>
        <w:instrText>4</w:instrText>
      </w:r>
      <w:r w:rsidRPr="00C645EA">
        <w:rPr>
          <w:rFonts w:ascii="Times New Roman" w:hAnsi="Times New Roman" w:cs="Times New Roman"/>
          <w:i/>
        </w:rPr>
        <w:instrText>B</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r</w:instrText>
      </w:r>
      <w:r w:rsidRPr="00C645EA">
        <w:rPr>
          <w:rFonts w:ascii="Times New Roman" w:hAnsi="Times New Roman" w:cs="Times New Roman"/>
          <w:vertAlign w:val="superscript"/>
        </w:rPr>
        <w:instrText>4</w:instrText>
      </w:r>
      <w:r w:rsidRPr="00C645EA">
        <w:rPr>
          <w:rFonts w:ascii="Times New Roman" w:hAnsi="Times New Roman" w:cs="Times New Roman"/>
          <w:i/>
        </w:rPr>
        <w:instrText>n,</w:instrText>
      </w:r>
      <w:r w:rsidRPr="00C645EA">
        <w:rPr>
          <w:rFonts w:ascii="Times New Roman" w:hAnsi="Times New Roman" w:cs="Times New Roman"/>
        </w:rPr>
        <w:instrText>8</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C645EA">
        <w:rPr>
          <w:rFonts w:ascii="Times New Roman" w:hAnsi="Times New Roman" w:cs="Times New Roman"/>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π</w:instrText>
      </w:r>
      <w:r w:rsidRPr="00C645EA">
        <w:rPr>
          <w:rFonts w:ascii="Times New Roman" w:hAnsi="Times New Roman" w:cs="Times New Roman"/>
          <w:i/>
        </w:rPr>
        <w:instrText>Br</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w:instrText>
      </w:r>
      <w:r w:rsidRPr="00C645EA">
        <w:rPr>
          <w:rFonts w:ascii="Times New Roman" w:hAnsi="Times New Roman" w:cs="Times New Roman"/>
        </w:rPr>
        <w:instrText>2</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C645EA">
        <w:rPr>
          <w:rFonts w:ascii="Times New Roman" w:hAnsi="Times New Roman" w:cs="Times New Roman"/>
        </w:rPr>
        <w:t>4</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645EA">
        <w:rPr>
          <w:rFonts w:ascii="Times New Roman" w:hAnsi="Times New Roman" w:cs="Times New Roman"/>
        </w:rPr>
        <w:instrText>π</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r</w:instrText>
      </w:r>
      <w:r w:rsidRPr="00C645EA">
        <w:rPr>
          <w:rFonts w:ascii="Times New Roman" w:hAnsi="Times New Roman" w:cs="Times New Roman"/>
          <w:vertAlign w:val="superscript"/>
        </w:rPr>
        <w:instrText>2</w:instrText>
      </w:r>
      <w:r w:rsidRPr="00C645EA">
        <w:rPr>
          <w:rFonts w:ascii="Times New Roman" w:hAnsi="Times New Roman" w:cs="Times New Roman"/>
          <w:i/>
        </w:rPr>
        <w:instrText>nB,</w:instrText>
      </w:r>
      <w:r w:rsidRPr="00C645EA">
        <w:rPr>
          <w:rFonts w:ascii="Times New Roman" w:hAnsi="Times New Roman" w:cs="Times New Roman"/>
        </w:rPr>
        <w:instrText>2</w:instrText>
      </w:r>
      <w:r w:rsidRPr="00C645EA">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45EA">
        <w:rPr>
          <w:rFonts w:ascii="Times New Roman" w:eastAsia="楷体_GB2312" w:hAnsi="Times New Roman" w:cs="Times New Roman"/>
        </w:rPr>
        <w:t>1</w:t>
      </w:r>
      <w:r>
        <w:rPr>
          <w:rFonts w:ascii="Times New Roman" w:eastAsia="楷体_GB2312" w:hAnsi="Times New Roman" w:cs="Times New Roman"/>
        </w:rPr>
        <w:t>)</w:t>
      </w:r>
      <w:r w:rsidRPr="00C645EA">
        <w:rPr>
          <w:rFonts w:ascii="Times New Roman" w:eastAsia="楷体_GB2312" w:hAnsi="Times New Roman" w:cs="Times New Roman"/>
        </w:rPr>
        <w:t>线圈绕轴匀速转动时，在电路中产生如图所示的交变电流</w:t>
      </w:r>
      <w:r>
        <w:rPr>
          <w:rFonts w:ascii="Times New Roman" w:eastAsia="楷体_GB2312" w:hAnsi="Times New Roman" w:cs="Times New Roman"/>
        </w:rPr>
        <w:t>．</w:t>
      </w:r>
    </w:p>
    <w:p w:rsidR="00C645EA" w:rsidRDefault="00C645EA" w:rsidP="00F83012">
      <w:pPr>
        <w:pStyle w:val="a3"/>
        <w:tabs>
          <w:tab w:val="left" w:pos="3544"/>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530414">
        <w:rPr>
          <w:rFonts w:ascii="Times New Roman" w:eastAsia="楷体_GB2312" w:hAnsi="Times New Roman" w:cs="Times New Roman" w:hint="eastAsia"/>
        </w:rPr>
        <w:instrText xml:space="preserve"> INCLUDEPICTURE "E:\\</w:instrText>
      </w:r>
      <w:r w:rsidR="00530414">
        <w:rPr>
          <w:rFonts w:ascii="Times New Roman" w:eastAsia="楷体_GB2312" w:hAnsi="Times New Roman" w:cs="Times New Roman" w:hint="eastAsia"/>
        </w:rPr>
        <w:instrText>李善英</w:instrText>
      </w:r>
      <w:r w:rsidR="00530414">
        <w:rPr>
          <w:rFonts w:ascii="Times New Roman" w:eastAsia="楷体_GB2312" w:hAnsi="Times New Roman" w:cs="Times New Roman" w:hint="eastAsia"/>
        </w:rPr>
        <w:instrText>\\2017\\</w:instrText>
      </w:r>
      <w:r w:rsidR="00530414">
        <w:rPr>
          <w:rFonts w:ascii="Times New Roman" w:eastAsia="楷体_GB2312" w:hAnsi="Times New Roman" w:cs="Times New Roman" w:hint="eastAsia"/>
        </w:rPr>
        <w:instrText>一轮</w:instrText>
      </w:r>
      <w:r w:rsidR="00530414">
        <w:rPr>
          <w:rFonts w:ascii="Times New Roman" w:eastAsia="楷体_GB2312" w:hAnsi="Times New Roman" w:cs="Times New Roman" w:hint="eastAsia"/>
        </w:rPr>
        <w:instrText>\\</w:instrText>
      </w:r>
      <w:r w:rsidR="00530414">
        <w:rPr>
          <w:rFonts w:ascii="Times New Roman" w:eastAsia="楷体_GB2312" w:hAnsi="Times New Roman" w:cs="Times New Roman" w:hint="eastAsia"/>
        </w:rPr>
        <w:instrText>物理</w:instrText>
      </w:r>
      <w:r w:rsidR="00530414">
        <w:rPr>
          <w:rFonts w:ascii="Times New Roman" w:eastAsia="楷体_GB2312" w:hAnsi="Times New Roman" w:cs="Times New Roman" w:hint="eastAsia"/>
        </w:rPr>
        <w:instrText>\\</w:instrText>
      </w:r>
      <w:r w:rsidR="00530414">
        <w:rPr>
          <w:rFonts w:ascii="Times New Roman" w:eastAsia="楷体_GB2312" w:hAnsi="Times New Roman" w:cs="Times New Roman" w:hint="eastAsia"/>
        </w:rPr>
        <w:instrText>新转</w:instrText>
      </w:r>
      <w:r w:rsidR="00530414">
        <w:rPr>
          <w:rFonts w:ascii="Times New Roman" w:eastAsia="楷体_GB2312" w:hAnsi="Times New Roman" w:cs="Times New Roman" w:hint="eastAsia"/>
        </w:rPr>
        <w:instrText xml:space="preserve">word\\10-1-41.TIF" \* MERGEFORMAT </w:instrText>
      </w:r>
      <w:r>
        <w:rPr>
          <w:rFonts w:ascii="Times New Roman" w:eastAsia="楷体_GB2312" w:hAnsi="Times New Roman" w:cs="Times New Roman"/>
        </w:rPr>
        <w:fldChar w:fldCharType="separate"/>
      </w:r>
      <w:r w:rsidRPr="00C645EA">
        <w:rPr>
          <w:rFonts w:ascii="Times New Roman" w:eastAsia="楷体_GB2312" w:hAnsi="Times New Roman" w:cs="Times New Roman"/>
        </w:rPr>
        <w:pict>
          <v:shape id="_x0000_i1088" type="#_x0000_t75" style="width:96pt;height:55.7pt">
            <v:imagedata r:id="rId122" r:href="rId123"/>
          </v:shape>
        </w:pict>
      </w:r>
      <w:r>
        <w:rPr>
          <w:rFonts w:ascii="Times New Roman" w:eastAsia="楷体_GB2312" w:hAnsi="Times New Roman" w:cs="Times New Roman"/>
        </w:rPr>
        <w:fldChar w:fldCharType="end"/>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此交变电动势的最大值为</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E</w:t>
      </w:r>
      <w:r w:rsidRPr="00C645EA">
        <w:rPr>
          <w:rFonts w:ascii="Times New Roman" w:eastAsia="楷体_GB2312" w:hAnsi="Times New Roman" w:cs="Times New Roman"/>
          <w:vertAlign w:val="subscript"/>
        </w:rPr>
        <w:t>m</w:t>
      </w:r>
      <w:r w:rsidRPr="00C645EA">
        <w:rPr>
          <w:rFonts w:ascii="Times New Roman" w:eastAsia="楷体_GB2312" w:hAnsi="Times New Roman" w:cs="Times New Roman"/>
        </w:rPr>
        <w:t>＝</w:t>
      </w:r>
      <w:r w:rsidRPr="00C645EA">
        <w:rPr>
          <w:rFonts w:ascii="Times New Roman" w:eastAsia="楷体_GB2312" w:hAnsi="Times New Roman" w:cs="Times New Roman"/>
          <w:i/>
        </w:rPr>
        <w:t>BSω</w:t>
      </w:r>
      <w:r w:rsidRPr="00C645EA">
        <w:rPr>
          <w:rFonts w:ascii="Times New Roman" w:eastAsia="楷体_GB2312" w:hAnsi="Times New Roman" w:cs="Times New Roman"/>
        </w:rPr>
        <w:t>＝</w:t>
      </w:r>
      <w:r w:rsidRPr="00C645EA">
        <w:rPr>
          <w:rFonts w:ascii="Times New Roman" w:eastAsia="楷体_GB2312" w:hAnsi="Times New Roman" w:cs="Times New Roman"/>
          <w:i/>
        </w:rPr>
        <w:t>B</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·2π</w:t>
      </w:r>
      <w:r w:rsidRPr="00C645EA">
        <w:rPr>
          <w:rFonts w:ascii="Times New Roman" w:eastAsia="楷体_GB2312" w:hAnsi="Times New Roman" w:cs="Times New Roman"/>
          <w:i/>
        </w:rPr>
        <w:t>n</w:t>
      </w:r>
      <w:r w:rsidRPr="00C645EA">
        <w:rPr>
          <w:rFonts w:ascii="Times New Roman" w:eastAsia="楷体_GB2312" w:hAnsi="Times New Roman" w:cs="Times New Roman"/>
        </w:rPr>
        <w:t>＝</w:t>
      </w:r>
      <w:r w:rsidRPr="00C645EA">
        <w:rPr>
          <w:rFonts w:ascii="Times New Roman" w:eastAsia="楷体_GB2312" w:hAnsi="Times New Roman" w:cs="Times New Roman"/>
        </w:rPr>
        <w:t>π</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Bnr</w:t>
      </w:r>
      <w:r w:rsidRPr="00C645EA">
        <w:rPr>
          <w:rFonts w:ascii="Times New Roman" w:eastAsia="楷体_GB2312" w:hAnsi="Times New Roman" w:cs="Times New Roman"/>
          <w:vertAlign w:val="superscript"/>
        </w:rPr>
        <w:t>2</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2</w:t>
      </w:r>
      <w:r>
        <w:rPr>
          <w:rFonts w:ascii="Times New Roman" w:eastAsia="楷体_GB2312" w:hAnsi="Times New Roman" w:cs="Times New Roman"/>
        </w:rPr>
        <w:t>)</w:t>
      </w:r>
      <w:r w:rsidRPr="00C645EA">
        <w:rPr>
          <w:rFonts w:ascii="Times New Roman" w:eastAsia="楷体_GB2312" w:hAnsi="Times New Roman" w:cs="Times New Roman"/>
        </w:rPr>
        <w:t>在线圈从图示位置转过</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圈的时间内，电动势的有效值为</w:t>
      </w:r>
      <w:r w:rsidRPr="00C645EA">
        <w:rPr>
          <w:rFonts w:ascii="Times New Roman" w:eastAsia="楷体_GB2312" w:hAnsi="Times New Roman" w:cs="Times New Roman"/>
          <w:i/>
        </w:rPr>
        <w:t>E</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Bnr</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电阻</w:t>
      </w:r>
      <w:r w:rsidRPr="00C645EA">
        <w:rPr>
          <w:rFonts w:ascii="Times New Roman" w:eastAsia="楷体_GB2312" w:hAnsi="Times New Roman" w:cs="Times New Roman"/>
          <w:i/>
        </w:rPr>
        <w:t>R</w:t>
      </w:r>
      <w:r w:rsidRPr="00C645EA">
        <w:rPr>
          <w:rFonts w:ascii="Times New Roman" w:eastAsia="楷体_GB2312" w:hAnsi="Times New Roman" w:cs="Times New Roman"/>
        </w:rPr>
        <w:t>上产生的热量为</w:t>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C645EA">
        <w:rPr>
          <w:rFonts w:ascii="Times New Roman" w:eastAsia="楷体_GB2312" w:hAnsi="Times New Roman" w:cs="Times New Roman"/>
          <w:vertAlign w:val="superscript"/>
        </w:rPr>
        <w:t>2</w:t>
      </w:r>
      <w:r w:rsidRPr="00C645EA">
        <w:rPr>
          <w:rFonts w:ascii="Times New Roman" w:eastAsia="楷体_GB2312" w:hAnsi="Times New Roman" w:cs="Times New Roman"/>
          <w:i/>
        </w:rPr>
        <w:t>R</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vertAlign w:val="superscript"/>
        </w:rPr>
        <w:instrText>4</w:instrText>
      </w:r>
      <w:r w:rsidRPr="00C645EA">
        <w:rPr>
          <w:rFonts w:ascii="Times New Roman" w:eastAsia="楷体_GB2312" w:hAnsi="Times New Roman" w:cs="Times New Roman"/>
          <w:i/>
        </w:rPr>
        <w:instrText>B</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perscript"/>
        </w:rPr>
        <w:instrText>4</w:instrText>
      </w:r>
      <w:r w:rsidRPr="00C645EA">
        <w:rPr>
          <w:rFonts w:ascii="Times New Roman" w:eastAsia="楷体_GB2312" w:hAnsi="Times New Roman" w:cs="Times New Roman"/>
          <w:i/>
        </w:rPr>
        <w:instrText>n,</w:instrText>
      </w:r>
      <w:r w:rsidRPr="00C645EA">
        <w:rPr>
          <w:rFonts w:ascii="Times New Roman" w:eastAsia="楷体_GB2312" w:hAnsi="Times New Roman" w:cs="Times New Roman"/>
        </w:rPr>
        <w:instrText>8</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3</w:t>
      </w:r>
      <w:r>
        <w:rPr>
          <w:rFonts w:ascii="Times New Roman" w:eastAsia="楷体_GB2312" w:hAnsi="Times New Roman" w:cs="Times New Roman"/>
        </w:rPr>
        <w:t>)</w:t>
      </w:r>
      <w:r w:rsidRPr="00C645EA">
        <w:rPr>
          <w:rFonts w:ascii="Times New Roman" w:eastAsia="楷体_GB2312" w:hAnsi="Times New Roman" w:cs="Times New Roman"/>
        </w:rPr>
        <w:t>在线圈从图示位置转过</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1</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圈的时间内，电动势的平均值为</w:t>
      </w:r>
      <w:r>
        <w:rPr>
          <w:rFonts w:ascii="Times New Roman" w:eastAsia="楷体_GB2312" w:hAnsi="Times New Roman" w:cs="Times New Roman"/>
        </w:rPr>
        <w:fldChar w:fldCharType="begin"/>
      </w:r>
      <w:r>
        <w:rPr>
          <w:rFonts w:ascii="Times New Roman" w:eastAsia="楷体_GB2312" w:hAnsi="Times New Roman" w:cs="Times New Roman"/>
        </w:rPr>
        <w:instrText>eq \x\to(</w:instrText>
      </w:r>
      <w:r w:rsidRPr="00C645EA">
        <w:rPr>
          <w:rFonts w:ascii="Times New Roman" w:eastAsia="楷体_GB2312" w:hAnsi="Times New Roman" w:cs="Times New Roman"/>
          <w:i/>
        </w:rPr>
        <w:instrText>E</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sidRPr="00C645EA">
        <w:rPr>
          <w:rFonts w:ascii="Times New Roman" w:eastAsia="楷体_GB2312" w:hAnsi="Times New Roman" w:cs="Times New Roman"/>
        </w:rPr>
        <w:t>通过</w:t>
      </w:r>
      <w:r w:rsidRPr="00C645EA">
        <w:rPr>
          <w:rFonts w:ascii="Times New Roman" w:eastAsia="楷体_GB2312" w:hAnsi="Times New Roman" w:cs="Times New Roman"/>
          <w:i/>
        </w:rPr>
        <w:t>R</w:t>
      </w:r>
      <w:r w:rsidRPr="00C645EA">
        <w:rPr>
          <w:rFonts w:ascii="Times New Roman" w:eastAsia="楷体_GB2312" w:hAnsi="Times New Roman" w:cs="Times New Roman"/>
        </w:rPr>
        <w:t>的电荷量</w:t>
      </w:r>
      <w:r w:rsidRPr="00C645EA">
        <w:rPr>
          <w:rFonts w:ascii="Times New Roman" w:eastAsia="楷体_GB2312" w:hAnsi="Times New Roman" w:cs="Times New Roman"/>
          <w:i/>
        </w:rPr>
        <w:t>q</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\x\to(</w:instrText>
      </w:r>
      <w:r w:rsidRPr="00C645EA">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·Δ</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\f(\x\to(</w:instrText>
      </w:r>
      <w:r w:rsidRPr="00C645EA">
        <w:rPr>
          <w:rFonts w:ascii="Times New Roman" w:eastAsia="楷体_GB2312" w:hAnsi="Times New Roman" w:cs="Times New Roman"/>
          <w:i/>
        </w:rPr>
        <w:instrText>E</w:instrText>
      </w:r>
      <w:r>
        <w:rPr>
          <w:rFonts w:ascii="Times New Roman" w:eastAsia="楷体_GB2312" w:hAnsi="Times New Roman"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·Δ</w:t>
      </w:r>
      <w:r w:rsidRPr="00C645EA">
        <w:rPr>
          <w:rFonts w:ascii="Times New Roman" w:eastAsia="楷体_GB2312" w:hAnsi="Times New Roman" w:cs="Times New Roman"/>
          <w:i/>
        </w:rPr>
        <w:t>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Δ</w:instrText>
      </w:r>
      <w:r w:rsidRPr="00C645EA">
        <w:rPr>
          <w:rFonts w:ascii="Times New Roman" w:eastAsia="楷体_GB2312" w:hAnsi="Times New Roman" w:cs="Times New Roman"/>
          <w:i/>
        </w:rPr>
        <w:instrText>Φ,R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i/>
        </w:rPr>
        <w:instrText>Br</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C645EA" w:rsidRDefault="00C645EA" w:rsidP="00F83012">
      <w:pPr>
        <w:pStyle w:val="a3"/>
        <w:tabs>
          <w:tab w:val="left" w:pos="3544"/>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45EA">
        <w:rPr>
          <w:rFonts w:ascii="Times New Roman" w:eastAsia="楷体_GB2312" w:hAnsi="Times New Roman" w:cs="Times New Roman"/>
        </w:rPr>
        <w:t>4</w:t>
      </w:r>
      <w:r>
        <w:rPr>
          <w:rFonts w:ascii="Times New Roman" w:eastAsia="楷体_GB2312" w:hAnsi="Times New Roman" w:cs="Times New Roman"/>
        </w:rPr>
        <w:t>)</w:t>
      </w:r>
      <w:r w:rsidRPr="00C645EA">
        <w:rPr>
          <w:rFonts w:ascii="Times New Roman" w:eastAsia="楷体_GB2312" w:hAnsi="Times New Roman" w:cs="Times New Roman"/>
        </w:rPr>
        <w:t>设此交变电动势在一个周期内的有效值为</w:t>
      </w:r>
      <w:r w:rsidRPr="00C645EA">
        <w:rPr>
          <w:rFonts w:ascii="Times New Roman" w:eastAsia="楷体_GB2312" w:hAnsi="Times New Roman" w:cs="Times New Roman"/>
          <w:i/>
        </w:rPr>
        <w:t>E</w:t>
      </w:r>
      <w:r w:rsidRPr="00C645EA">
        <w:rPr>
          <w:rFonts w:eastAsia="楷体_GB2312" w:hAnsi="宋体" w:cs="Times New Roman"/>
        </w:rPr>
        <w:t>′</w:t>
      </w:r>
      <w:r w:rsidRPr="00C645EA">
        <w:rPr>
          <w:rFonts w:ascii="Times New Roman" w:eastAsia="楷体_GB2312" w:hAnsi="Times New Roman" w:cs="Times New Roman"/>
        </w:rPr>
        <w:t>，由有效值的定义得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Symbol" w:eastAsia="楷体_GB2312" w:hAnsi="Symbol" w:cs="Times New Roman"/>
        </w:rPr>
        <w:instrText></w:instrText>
      </w:r>
      <w:r>
        <w:rPr>
          <w:rFonts w:ascii="Times New Roman" w:eastAsia="楷体_GB2312" w:hAnsi="Times New Roman" w:cs="Times New Roman"/>
        </w:rPr>
        <w:instrText>\f(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Pr>
          <w:rFonts w:ascii="Times New Roman" w:eastAsia="楷体_GB2312" w:hAnsi="Times New Roman" w:cs="Times New Roman"/>
        </w:rPr>
        <w:instrText>\r(</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sidRPr="00C645EA">
        <w:rPr>
          <w:rFonts w:ascii="Symbol" w:eastAsia="楷体_GB2312" w:hAnsi="Symbol" w:cs="Times New Roman"/>
        </w:rPr>
        <w:instrText></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eastAsia="楷体_GB2312" w:hAnsi="宋体" w:cs="Times New Roman"/>
        </w:rPr>
        <w:instrText>′</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i/>
        </w:rPr>
        <w:t>T</w:t>
      </w:r>
      <w:r w:rsidRPr="00C645EA">
        <w:rPr>
          <w:rFonts w:ascii="Times New Roman" w:eastAsia="楷体_GB2312" w:hAnsi="Times New Roman" w:cs="Times New Roman"/>
        </w:rPr>
        <w:t>，解得</w:t>
      </w:r>
      <w:r w:rsidRPr="00C645EA">
        <w:rPr>
          <w:rFonts w:ascii="Times New Roman" w:eastAsia="楷体_GB2312" w:hAnsi="Times New Roman" w:cs="Times New Roman"/>
          <w:i/>
        </w:rPr>
        <w:t>E</w:t>
      </w:r>
      <w:r w:rsidRPr="00C645EA">
        <w:rPr>
          <w:rFonts w:eastAsia="楷体_GB2312" w:hAnsi="宋体" w:cs="Times New Roman"/>
        </w:rPr>
        <w:t>′</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ascii="Times New Roman" w:eastAsia="楷体_GB2312" w:hAnsi="Times New Roman" w:cs="Times New Roman"/>
          <w:vertAlign w:val="subscript"/>
        </w:rPr>
        <w:instrText>m</w:instrText>
      </w:r>
      <w:r w:rsidRPr="00C645EA">
        <w:rPr>
          <w:rFonts w:ascii="Times New Roman" w:eastAsia="楷体_GB2312" w:hAnsi="Times New Roman" w:cs="Times New Roman"/>
          <w:i/>
        </w:rPr>
        <w:instrText>,</w:instrText>
      </w:r>
      <w:r w:rsidRPr="00C645E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6129BF" w:rsidRPr="00D71F7E" w:rsidRDefault="00C645EA" w:rsidP="00F83012">
      <w:pPr>
        <w:pStyle w:val="a3"/>
        <w:tabs>
          <w:tab w:val="left" w:pos="3544"/>
        </w:tabs>
        <w:snapToGrid w:val="0"/>
        <w:spacing w:line="360" w:lineRule="auto"/>
        <w:rPr>
          <w:rFonts w:ascii="Times New Roman" w:hAnsi="Times New Roman" w:cs="Times New Roman" w:hint="eastAsia"/>
        </w:rPr>
      </w:pPr>
      <w:r w:rsidRPr="00C645EA">
        <w:rPr>
          <w:rFonts w:ascii="Times New Roman" w:eastAsia="楷体_GB2312" w:hAnsi="Times New Roman" w:cs="Times New Roman"/>
        </w:rPr>
        <w:t>故电流表的示数为</w:t>
      </w:r>
      <w:r w:rsidRPr="00C645EA">
        <w:rPr>
          <w:rFonts w:ascii="Times New Roman" w:eastAsia="楷体_GB2312" w:hAnsi="Times New Roman" w:cs="Times New Roman"/>
          <w:i/>
        </w:rPr>
        <w:t>I</w:t>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i/>
        </w:rPr>
        <w:instrText>E</w:instrText>
      </w:r>
      <w:r w:rsidRPr="00C645EA">
        <w:rPr>
          <w:rFonts w:eastAsia="楷体_GB2312" w:hAnsi="宋体" w:cs="Times New Roman"/>
        </w:rPr>
        <w:instrText>′</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645EA">
        <w:rPr>
          <w:rFonts w:ascii="Times New Roman" w:eastAsia="楷体_GB2312" w:hAnsi="Times New Roman" w:cs="Times New Roman"/>
        </w:rPr>
        <w:instrText>π</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r</w:instrText>
      </w:r>
      <w:r w:rsidRPr="00C645EA">
        <w:rPr>
          <w:rFonts w:ascii="Times New Roman" w:eastAsia="楷体_GB2312" w:hAnsi="Times New Roman" w:cs="Times New Roman"/>
          <w:vertAlign w:val="superscript"/>
        </w:rPr>
        <w:instrText>2</w:instrText>
      </w:r>
      <w:r w:rsidRPr="00C645EA">
        <w:rPr>
          <w:rFonts w:ascii="Times New Roman" w:eastAsia="楷体_GB2312" w:hAnsi="Times New Roman" w:cs="Times New Roman"/>
          <w:i/>
        </w:rPr>
        <w:instrText>nB,</w:instrText>
      </w:r>
      <w:r w:rsidRPr="00C645EA">
        <w:rPr>
          <w:rFonts w:ascii="Times New Roman" w:eastAsia="楷体_GB2312" w:hAnsi="Times New Roman" w:cs="Times New Roman"/>
        </w:rPr>
        <w:instrText>2</w:instrText>
      </w:r>
      <w:r w:rsidRPr="00C645E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645EA">
        <w:rPr>
          <w:rFonts w:ascii="Times New Roman" w:eastAsia="楷体_GB2312" w:hAnsi="Times New Roman" w:cs="Times New Roman"/>
        </w:rPr>
        <w:t>.</w:t>
      </w:r>
      <w:bookmarkStart w:id="0" w:name="_GoBack"/>
      <w:bookmarkEnd w:id="0"/>
    </w:p>
    <w:sectPr w:rsidR="006129BF" w:rsidRPr="00D71F7E" w:rsidSect="00E24B55">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4B55"/>
    <w:rsid w:val="00530414"/>
    <w:rsid w:val="006129BF"/>
    <w:rsid w:val="00C645EA"/>
    <w:rsid w:val="00D71F7E"/>
    <w:rsid w:val="00DD6846"/>
    <w:rsid w:val="00E24B55"/>
    <w:rsid w:val="00F83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645EA"/>
    <w:pPr>
      <w:keepNext/>
      <w:keepLines/>
      <w:spacing w:before="340" w:after="330" w:line="578" w:lineRule="auto"/>
      <w:outlineLvl w:val="0"/>
    </w:pPr>
    <w:rPr>
      <w:b/>
      <w:bCs/>
      <w:kern w:val="44"/>
      <w:sz w:val="44"/>
      <w:szCs w:val="44"/>
    </w:rPr>
  </w:style>
  <w:style w:type="paragraph" w:styleId="2">
    <w:name w:val="heading 2"/>
    <w:basedOn w:val="a"/>
    <w:next w:val="a"/>
    <w:qFormat/>
    <w:rsid w:val="00C645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645EA"/>
    <w:pPr>
      <w:keepNext/>
      <w:keepLines/>
      <w:spacing w:before="260" w:after="260" w:line="416" w:lineRule="auto"/>
      <w:outlineLvl w:val="2"/>
    </w:pPr>
    <w:rPr>
      <w:b/>
      <w:bCs/>
      <w:sz w:val="32"/>
      <w:szCs w:val="32"/>
    </w:rPr>
  </w:style>
  <w:style w:type="paragraph" w:styleId="4">
    <w:name w:val="heading 4"/>
    <w:basedOn w:val="a"/>
    <w:next w:val="a"/>
    <w:qFormat/>
    <w:rsid w:val="00C645E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645EA"/>
    <w:pPr>
      <w:keepNext/>
      <w:keepLines/>
      <w:spacing w:before="280" w:after="290" w:line="376" w:lineRule="auto"/>
      <w:outlineLvl w:val="4"/>
    </w:pPr>
    <w:rPr>
      <w:b/>
      <w:bCs/>
      <w:sz w:val="28"/>
      <w:szCs w:val="28"/>
    </w:rPr>
  </w:style>
  <w:style w:type="paragraph" w:styleId="6">
    <w:name w:val="heading 6"/>
    <w:basedOn w:val="a"/>
    <w:next w:val="a"/>
    <w:qFormat/>
    <w:rsid w:val="00C645E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645EA"/>
    <w:pPr>
      <w:keepNext/>
      <w:keepLines/>
      <w:spacing w:before="240" w:after="64" w:line="320" w:lineRule="auto"/>
      <w:outlineLvl w:val="6"/>
    </w:pPr>
    <w:rPr>
      <w:b/>
      <w:bCs/>
      <w:sz w:val="24"/>
    </w:rPr>
  </w:style>
  <w:style w:type="paragraph" w:styleId="8">
    <w:name w:val="heading 8"/>
    <w:basedOn w:val="a"/>
    <w:next w:val="a"/>
    <w:qFormat/>
    <w:rsid w:val="00C645EA"/>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link w:val="Char"/>
    <w:rsid w:val="00E24B55"/>
    <w:rPr>
      <w:rFonts w:ascii="宋体" w:hAnsi="Courier New" w:cs="Courier New"/>
      <w:szCs w:val="21"/>
    </w:rPr>
  </w:style>
  <w:style w:type="character" w:customStyle="1" w:styleId="Char">
    <w:name w:val="纯文本 Char"/>
    <w:link w:val="a3"/>
    <w:rsid w:val="00F83012"/>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10-1-38A.TIF" TargetMode="External"/><Relationship Id="rId21" Type="http://schemas.openxmlformats.org/officeDocument/2006/relationships/image" Target="10-1-3.TIF" TargetMode="External"/><Relationship Id="rId42" Type="http://schemas.openxmlformats.org/officeDocument/2006/relationships/image" Target="&#24038;&#25324;.TIF" TargetMode="External"/><Relationship Id="rId47" Type="http://schemas.openxmlformats.org/officeDocument/2006/relationships/image" Target="&#39064;&#30524;.TIF" TargetMode="External"/><Relationship Id="rId63" Type="http://schemas.openxmlformats.org/officeDocument/2006/relationships/image" Target="&#21491;&#25324;.TIF" TargetMode="External"/><Relationship Id="rId68" Type="http://schemas.openxmlformats.org/officeDocument/2006/relationships/image" Target="&#26041;&#27861;&#24863;&#24735;1.tif" TargetMode="External"/><Relationship Id="rId84" Type="http://schemas.openxmlformats.org/officeDocument/2006/relationships/image" Target="media/image35.png"/><Relationship Id="rId89" Type="http://schemas.openxmlformats.org/officeDocument/2006/relationships/image" Target="10-1-26.TIF" TargetMode="External"/><Relationship Id="rId112" Type="http://schemas.openxmlformats.org/officeDocument/2006/relationships/image" Target="10-1-36.TIF" TargetMode="External"/><Relationship Id="rId16" Type="http://schemas.openxmlformats.org/officeDocument/2006/relationships/image" Target="media/image7.png"/><Relationship Id="rId107" Type="http://schemas.openxmlformats.org/officeDocument/2006/relationships/image" Target="&#22280;V.TIF" TargetMode="External"/><Relationship Id="rId11" Type="http://schemas.openxmlformats.org/officeDocument/2006/relationships/image" Target="10-1-1A.TIF" TargetMode="External"/><Relationship Id="rId32" Type="http://schemas.openxmlformats.org/officeDocument/2006/relationships/image" Target="media/image15.png"/><Relationship Id="rId37" Type="http://schemas.openxmlformats.org/officeDocument/2006/relationships/image" Target="10-1-9.TIF" TargetMode="External"/><Relationship Id="rId53" Type="http://schemas.openxmlformats.org/officeDocument/2006/relationships/image" Target="&#22280;A.TIF" TargetMode="External"/><Relationship Id="rId58" Type="http://schemas.openxmlformats.org/officeDocument/2006/relationships/image" Target="media/image27.png"/><Relationship Id="rId74" Type="http://schemas.openxmlformats.org/officeDocument/2006/relationships/image" Target="&#24038;&#25324;.TIF" TargetMode="External"/><Relationship Id="rId79" Type="http://schemas.openxmlformats.org/officeDocument/2006/relationships/image" Target="&#39064;&#32452;&#38454;&#26799;&#31361;&#30772;.TIF" TargetMode="External"/><Relationship Id="rId102" Type="http://schemas.openxmlformats.org/officeDocument/2006/relationships/image" Target="media/image44.png"/><Relationship Id="rId123" Type="http://schemas.openxmlformats.org/officeDocument/2006/relationships/image" Target="10-1-41.TIF" TargetMode="External"/><Relationship Id="rId5" Type="http://schemas.openxmlformats.org/officeDocument/2006/relationships/image" Target="&#31532;11&#31456;.tif" TargetMode="External"/><Relationship Id="rId61" Type="http://schemas.openxmlformats.org/officeDocument/2006/relationships/image" Target="&#21491;&#25324;.TIF" TargetMode="External"/><Relationship Id="rId82" Type="http://schemas.openxmlformats.org/officeDocument/2006/relationships/image" Target="media/image34.png"/><Relationship Id="rId90" Type="http://schemas.openxmlformats.org/officeDocument/2006/relationships/image" Target="media/image38.png"/><Relationship Id="rId95" Type="http://schemas.openxmlformats.org/officeDocument/2006/relationships/image" Target="10-1-29.TIF" TargetMode="External"/><Relationship Id="rId19" Type="http://schemas.openxmlformats.org/officeDocument/2006/relationships/image" Target="&#21491;&#25324;.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10-1-5.TIF" TargetMode="External"/><Relationship Id="rId30" Type="http://schemas.openxmlformats.org/officeDocument/2006/relationships/image" Target="media/image14.png"/><Relationship Id="rId35" Type="http://schemas.openxmlformats.org/officeDocument/2006/relationships/image" Target="10-1-8.TIF" TargetMode="External"/><Relationship Id="rId43" Type="http://schemas.openxmlformats.org/officeDocument/2006/relationships/image" Target="&#21491;&#25324;.TIF"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28.png"/><Relationship Id="rId69" Type="http://schemas.openxmlformats.org/officeDocument/2006/relationships/image" Target="&#39064;&#32452;&#38454;&#26799;&#31361;&#30772;.TIF" TargetMode="External"/><Relationship Id="rId77" Type="http://schemas.openxmlformats.org/officeDocument/2006/relationships/image" Target="10-1-21.TIF" TargetMode="External"/><Relationship Id="rId100" Type="http://schemas.openxmlformats.org/officeDocument/2006/relationships/image" Target="media/image43.png"/><Relationship Id="rId105" Type="http://schemas.openxmlformats.org/officeDocument/2006/relationships/image" Target="media/image45.png"/><Relationship Id="rId113" Type="http://schemas.openxmlformats.org/officeDocument/2006/relationships/image" Target="&#22280;A.TIF" TargetMode="External"/><Relationship Id="rId118"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10-1-13.TIF" TargetMode="External"/><Relationship Id="rId72" Type="http://schemas.openxmlformats.org/officeDocument/2006/relationships/image" Target="media/image31.png"/><Relationship Id="rId80" Type="http://schemas.openxmlformats.org/officeDocument/2006/relationships/image" Target="media/image33.png"/><Relationship Id="rId85" Type="http://schemas.openxmlformats.org/officeDocument/2006/relationships/image" Target="&#35838;&#26102;&#20316;&#19994;1a.tif" TargetMode="External"/><Relationship Id="rId93" Type="http://schemas.openxmlformats.org/officeDocument/2006/relationships/image" Target="10-1-28.TIF" TargetMode="External"/><Relationship Id="rId98" Type="http://schemas.openxmlformats.org/officeDocument/2006/relationships/image" Target="media/image42.png"/><Relationship Id="rId121" Type="http://schemas.openxmlformats.org/officeDocument/2006/relationships/image" Target="10-1-40.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24038;&#25324;.tif" TargetMode="External"/><Relationship Id="rId25" Type="http://schemas.openxmlformats.org/officeDocument/2006/relationships/image" Target="&#33258;&#27979;&#22522;&#30784;&#39064;&#32452;1.tif" TargetMode="External"/><Relationship Id="rId33" Type="http://schemas.openxmlformats.org/officeDocument/2006/relationships/image" Target="&#30740;&#36879;&#21629;&#39064;&#28857;3.tif" TargetMode="External"/><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10-1-17.TIF" TargetMode="External"/><Relationship Id="rId67" Type="http://schemas.openxmlformats.org/officeDocument/2006/relationships/image" Target="media/image29.png"/><Relationship Id="rId103" Type="http://schemas.openxmlformats.org/officeDocument/2006/relationships/image" Target="+&#22270;10-1-31A.TIF" TargetMode="External"/><Relationship Id="rId108" Type="http://schemas.openxmlformats.org/officeDocument/2006/relationships/image" Target="&#22280;V.TIF" TargetMode="External"/><Relationship Id="rId116" Type="http://schemas.openxmlformats.org/officeDocument/2006/relationships/image" Target="media/image48.png"/><Relationship Id="rId124"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10-1-11.TIF" TargetMode="External"/><Relationship Id="rId54" Type="http://schemas.openxmlformats.org/officeDocument/2006/relationships/image" Target="media/image25.png"/><Relationship Id="rId62" Type="http://schemas.openxmlformats.org/officeDocument/2006/relationships/image" Target="&#24038;&#25324;.TIF" TargetMode="External"/><Relationship Id="rId70" Type="http://schemas.openxmlformats.org/officeDocument/2006/relationships/image" Target="media/image30.png"/><Relationship Id="rId75" Type="http://schemas.openxmlformats.org/officeDocument/2006/relationships/image" Target="&#21491;&#25324;.TIF" TargetMode="External"/><Relationship Id="rId83" Type="http://schemas.openxmlformats.org/officeDocument/2006/relationships/image" Target="10-1-24.TIF" TargetMode="External"/><Relationship Id="rId88" Type="http://schemas.openxmlformats.org/officeDocument/2006/relationships/image" Target="media/image37.png"/><Relationship Id="rId91" Type="http://schemas.openxmlformats.org/officeDocument/2006/relationships/image" Target="10-1-27.TIF" TargetMode="External"/><Relationship Id="rId96" Type="http://schemas.openxmlformats.org/officeDocument/2006/relationships/image" Target="media/image41.png"/><Relationship Id="rId111"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10-1-2.TIF" TargetMode="External"/><Relationship Id="rId23" Type="http://schemas.openxmlformats.org/officeDocument/2006/relationships/image" Target="10-1-4.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39064;&#32452;&#38454;&#26799;&#31361;&#30772;.TIF" TargetMode="External"/><Relationship Id="rId57" Type="http://schemas.openxmlformats.org/officeDocument/2006/relationships/image" Target="&#39640;133.TIF" TargetMode="External"/><Relationship Id="rId106" Type="http://schemas.openxmlformats.org/officeDocument/2006/relationships/image" Target="10-1-33.TIF" TargetMode="External"/><Relationship Id="rId114" Type="http://schemas.openxmlformats.org/officeDocument/2006/relationships/image" Target="media/image47.png"/><Relationship Id="rId119" Type="http://schemas.openxmlformats.org/officeDocument/2006/relationships/image" Target="10-1-38.TIF" TargetMode="External"/><Relationship Id="rId10" Type="http://schemas.openxmlformats.org/officeDocument/2006/relationships/image" Target="media/image4.png"/><Relationship Id="rId31" Type="http://schemas.openxmlformats.org/officeDocument/2006/relationships/image" Target="&#31532;203&#39029;.tif"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24038;&#25324;.TIF" TargetMode="External"/><Relationship Id="rId65" Type="http://schemas.openxmlformats.org/officeDocument/2006/relationships/image" Target="10-1-18.TIF" TargetMode="External"/><Relationship Id="rId73" Type="http://schemas.openxmlformats.org/officeDocument/2006/relationships/image" Target="10-1-20.TIF" TargetMode="External"/><Relationship Id="rId78" Type="http://schemas.openxmlformats.org/officeDocument/2006/relationships/image" Target="&#39064;&#30524;.TIF" TargetMode="External"/><Relationship Id="rId81" Type="http://schemas.openxmlformats.org/officeDocument/2006/relationships/image" Target="10-1-23.TIF" TargetMode="External"/><Relationship Id="rId86" Type="http://schemas.openxmlformats.org/officeDocument/2006/relationships/image" Target="media/image36.png"/><Relationship Id="rId94" Type="http://schemas.openxmlformats.org/officeDocument/2006/relationships/image" Target="media/image40.png"/><Relationship Id="rId99" Type="http://schemas.openxmlformats.org/officeDocument/2006/relationships/image" Target="&#22280;V.TIF" TargetMode="External"/><Relationship Id="rId101" Type="http://schemas.openxmlformats.org/officeDocument/2006/relationships/image" Target="10-1-31.TIF" TargetMode="External"/><Relationship Id="rId122" Type="http://schemas.openxmlformats.org/officeDocument/2006/relationships/image" Target="media/image51.png"/><Relationship Id="rId4" Type="http://schemas.openxmlformats.org/officeDocument/2006/relationships/image" Target="media/image1.png"/><Relationship Id="rId9" Type="http://schemas.openxmlformats.org/officeDocument/2006/relationships/image" Target="&#26803;&#29702;&#22522;&#30784;&#30693;&#35782;1.tif" TargetMode="External"/><Relationship Id="rId13" Type="http://schemas.openxmlformats.org/officeDocument/2006/relationships/image" Target="10-1-1.TIF" TargetMode="External"/><Relationship Id="rId18" Type="http://schemas.openxmlformats.org/officeDocument/2006/relationships/image" Target="media/image8.png"/><Relationship Id="rId39" Type="http://schemas.openxmlformats.org/officeDocument/2006/relationships/image" Target="10-1-10.TIF" TargetMode="External"/><Relationship Id="rId109" Type="http://schemas.openxmlformats.org/officeDocument/2006/relationships/image" Target="&#22280;V.TIF" TargetMode="External"/><Relationship Id="rId34" Type="http://schemas.openxmlformats.org/officeDocument/2006/relationships/image" Target="media/image16.png"/><Relationship Id="rId50" Type="http://schemas.openxmlformats.org/officeDocument/2006/relationships/image" Target="media/image23.png"/><Relationship Id="rId55" Type="http://schemas.openxmlformats.org/officeDocument/2006/relationships/image" Target="10-1-14.TIF" TargetMode="External"/><Relationship Id="rId76" Type="http://schemas.openxmlformats.org/officeDocument/2006/relationships/image" Target="media/image32.png"/><Relationship Id="rId97" Type="http://schemas.openxmlformats.org/officeDocument/2006/relationships/image" Target="10-1-30.TIF" TargetMode="External"/><Relationship Id="rId104" Type="http://schemas.openxmlformats.org/officeDocument/2006/relationships/image" Target="&#22280;V.TIF" TargetMode="External"/><Relationship Id="rId120" Type="http://schemas.openxmlformats.org/officeDocument/2006/relationships/image" Target="media/image50.png"/><Relationship Id="rId125" Type="http://schemas.openxmlformats.org/officeDocument/2006/relationships/theme" Target="theme/theme1.xml"/><Relationship Id="rId7" Type="http://schemas.openxmlformats.org/officeDocument/2006/relationships/image" Target="&#36807;&#22909;&#21452;&#22522;&#20851;3a.tif" TargetMode="External"/><Relationship Id="rId71" Type="http://schemas.openxmlformats.org/officeDocument/2006/relationships/image" Target="10-1-19.TIF" TargetMode="External"/><Relationship Id="rId92" Type="http://schemas.openxmlformats.org/officeDocument/2006/relationships/image" Target="media/image39.png"/><Relationship Id="rId2" Type="http://schemas.openxmlformats.org/officeDocument/2006/relationships/settings" Target="settings.xml"/><Relationship Id="rId29" Type="http://schemas.openxmlformats.org/officeDocument/2006/relationships/image" Target="&#21152;11-1.tif"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10-1-12.TIF" TargetMode="External"/><Relationship Id="rId66" Type="http://schemas.openxmlformats.org/officeDocument/2006/relationships/image" Target="&#39064;&#30524;.TIF" TargetMode="External"/><Relationship Id="rId87" Type="http://schemas.openxmlformats.org/officeDocument/2006/relationships/image" Target="10-1-25.TIF" TargetMode="External"/><Relationship Id="rId110" Type="http://schemas.openxmlformats.org/officeDocument/2006/relationships/image" Target="&#22280;A.TIF" TargetMode="External"/><Relationship Id="rId115" Type="http://schemas.openxmlformats.org/officeDocument/2006/relationships/image" Target="10-1-37.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2807</Words>
  <Characters>16004</Characters>
  <Application>Microsoft Office Word</Application>
  <DocSecurity>0</DocSecurity>
  <Lines>133</Lines>
  <Paragraphs>37</Paragraphs>
  <ScaleCrop>false</ScaleCrop>
  <Company>Microsoft China</Company>
  <LinksUpToDate>false</LinksUpToDate>
  <CharactersWithSpaces>18774</CharactersWithSpaces>
  <SharedDoc>false</SharedDoc>
  <HLinks>
    <vt:vector size="462" baseType="variant">
      <vt:variant>
        <vt:i4>-1372048420</vt:i4>
      </vt:variant>
      <vt:variant>
        <vt:i4>2126</vt:i4>
      </vt:variant>
      <vt:variant>
        <vt:i4>1025</vt:i4>
      </vt:variant>
      <vt:variant>
        <vt:i4>1</vt:i4>
      </vt:variant>
      <vt:variant>
        <vt:lpwstr>\\李善英\f\幻灯片原文件\2017\一轮\物理 人教通用 新传\人教\第11章.tif</vt:lpwstr>
      </vt:variant>
      <vt:variant>
        <vt:lpwstr/>
      </vt:variant>
      <vt:variant>
        <vt:i4>1483294602</vt:i4>
      </vt:variant>
      <vt:variant>
        <vt:i4>2986</vt:i4>
      </vt:variant>
      <vt:variant>
        <vt:i4>1026</vt:i4>
      </vt:variant>
      <vt:variant>
        <vt:i4>1</vt:i4>
      </vt:variant>
      <vt:variant>
        <vt:lpwstr>\\李善英\f\幻灯片原文件\2017\一轮\物理 人教通用 新传\人教\过好双基关3a.tif</vt:lpwstr>
      </vt:variant>
      <vt:variant>
        <vt:lpwstr/>
      </vt:variant>
      <vt:variant>
        <vt:i4>-1645359426</vt:i4>
      </vt:variant>
      <vt:variant>
        <vt:i4>3092</vt:i4>
      </vt:variant>
      <vt:variant>
        <vt:i4>1027</vt:i4>
      </vt:variant>
      <vt:variant>
        <vt:i4>1</vt:i4>
      </vt:variant>
      <vt:variant>
        <vt:lpwstr>\\李善英\f\幻灯片原文件\2017\一轮\物理 人教通用 新传\人教\梳理基础知识1.tif</vt:lpwstr>
      </vt:variant>
      <vt:variant>
        <vt:lpwstr/>
      </vt:variant>
      <vt:variant>
        <vt:i4>-719304434</vt:i4>
      </vt:variant>
      <vt:variant>
        <vt:i4>3362</vt:i4>
      </vt:variant>
      <vt:variant>
        <vt:i4>1028</vt:i4>
      </vt:variant>
      <vt:variant>
        <vt:i4>1</vt:i4>
      </vt:variant>
      <vt:variant>
        <vt:lpwstr>\\李善英\f\幻灯片原文件\2017\一轮\物理 人教通用 新传\人教\10-1-1A.TIF</vt:lpwstr>
      </vt:variant>
      <vt:variant>
        <vt:lpwstr/>
      </vt:variant>
      <vt:variant>
        <vt:i4>-720090819</vt:i4>
      </vt:variant>
      <vt:variant>
        <vt:i4>3424</vt:i4>
      </vt:variant>
      <vt:variant>
        <vt:i4>1029</vt:i4>
      </vt:variant>
      <vt:variant>
        <vt:i4>1</vt:i4>
      </vt:variant>
      <vt:variant>
        <vt:lpwstr>\\李善英\f\幻灯片原文件\2017\一轮\物理 人教通用 新传\人教\10-1-1.TIF</vt:lpwstr>
      </vt:variant>
      <vt:variant>
        <vt:lpwstr/>
      </vt:variant>
      <vt:variant>
        <vt:i4>-720090818</vt:i4>
      </vt:variant>
      <vt:variant>
        <vt:i4>4064</vt:i4>
      </vt:variant>
      <vt:variant>
        <vt:i4>1030</vt:i4>
      </vt:variant>
      <vt:variant>
        <vt:i4>1</vt:i4>
      </vt:variant>
      <vt:variant>
        <vt:lpwstr>\\李善英\f\幻灯片原文件\2017\一轮\物理 人教通用 新传\人教\10-1-2.TIF</vt:lpwstr>
      </vt:variant>
      <vt:variant>
        <vt:lpwstr/>
      </vt:variant>
      <vt:variant>
        <vt:i4>907626814</vt:i4>
      </vt:variant>
      <vt:variant>
        <vt:i4>4296</vt:i4>
      </vt:variant>
      <vt:variant>
        <vt:i4>1031</vt:i4>
      </vt:variant>
      <vt:variant>
        <vt:i4>1</vt:i4>
      </vt:variant>
      <vt:variant>
        <vt:lpwstr>\\李善英\f\幻灯片原文件\2017\一轮\物理 人教通用 新传\人教\第202页.tif</vt:lpwstr>
      </vt:variant>
      <vt:variant>
        <vt:lpwstr/>
      </vt:variant>
      <vt:variant>
        <vt:i4>-2000475167</vt:i4>
      </vt:variant>
      <vt:variant>
        <vt:i4>5190</vt:i4>
      </vt:variant>
      <vt:variant>
        <vt:i4>1032</vt:i4>
      </vt:variant>
      <vt:variant>
        <vt:i4>1</vt:i4>
      </vt:variant>
      <vt:variant>
        <vt:lpwstr>\\李善英\f\幻灯片原文件\2017\一轮\物理 人教通用 新传\人教\左括.tif</vt:lpwstr>
      </vt:variant>
      <vt:variant>
        <vt:lpwstr/>
      </vt:variant>
      <vt:variant>
        <vt:i4>-2032784415</vt:i4>
      </vt:variant>
      <vt:variant>
        <vt:i4>5250</vt:i4>
      </vt:variant>
      <vt:variant>
        <vt:i4>1033</vt:i4>
      </vt:variant>
      <vt:variant>
        <vt:i4>1</vt:i4>
      </vt:variant>
      <vt:variant>
        <vt:lpwstr>\\李善英\f\幻灯片原文件\2017\一轮\物理 人教通用 新传\人教\右括.tif</vt:lpwstr>
      </vt:variant>
      <vt:variant>
        <vt:lpwstr/>
      </vt:variant>
      <vt:variant>
        <vt:i4>-720090817</vt:i4>
      </vt:variant>
      <vt:variant>
        <vt:i4>5448</vt:i4>
      </vt:variant>
      <vt:variant>
        <vt:i4>1034</vt:i4>
      </vt:variant>
      <vt:variant>
        <vt:i4>1</vt:i4>
      </vt:variant>
      <vt:variant>
        <vt:lpwstr>\\李善英\f\幻灯片原文件\2017\一轮\物理 人教通用 新传\人教\10-1-3.TIF</vt:lpwstr>
      </vt:variant>
      <vt:variant>
        <vt:lpwstr/>
      </vt:variant>
      <vt:variant>
        <vt:i4>-720090824</vt:i4>
      </vt:variant>
      <vt:variant>
        <vt:i4>5510</vt:i4>
      </vt:variant>
      <vt:variant>
        <vt:i4>1035</vt:i4>
      </vt:variant>
      <vt:variant>
        <vt:i4>1</vt:i4>
      </vt:variant>
      <vt:variant>
        <vt:lpwstr>\\李善英\f\幻灯片原文件\2017\一轮\物理 人教通用 新传\人教\10-1-4.TIF</vt:lpwstr>
      </vt:variant>
      <vt:variant>
        <vt:lpwstr/>
      </vt:variant>
      <vt:variant>
        <vt:i4>-1681317135</vt:i4>
      </vt:variant>
      <vt:variant>
        <vt:i4>5668</vt:i4>
      </vt:variant>
      <vt:variant>
        <vt:i4>1036</vt:i4>
      </vt:variant>
      <vt:variant>
        <vt:i4>1</vt:i4>
      </vt:variant>
      <vt:variant>
        <vt:lpwstr>\\李善英\f\幻灯片原文件\2017\一轮\物理 人教通用 新传\人教\自测基础题组1.tif</vt:lpwstr>
      </vt:variant>
      <vt:variant>
        <vt:lpwstr/>
      </vt:variant>
      <vt:variant>
        <vt:i4>-720090823</vt:i4>
      </vt:variant>
      <vt:variant>
        <vt:i4>6754</vt:i4>
      </vt:variant>
      <vt:variant>
        <vt:i4>1037</vt:i4>
      </vt:variant>
      <vt:variant>
        <vt:i4>1</vt:i4>
      </vt:variant>
      <vt:variant>
        <vt:lpwstr>\\李善英\f\幻灯片原文件\2017\一轮\物理 人教通用 新传\人教\10-1-5.TIF</vt:lpwstr>
      </vt:variant>
      <vt:variant>
        <vt:lpwstr/>
      </vt:variant>
      <vt:variant>
        <vt:i4>-2016392926</vt:i4>
      </vt:variant>
      <vt:variant>
        <vt:i4>7266</vt:i4>
      </vt:variant>
      <vt:variant>
        <vt:i4>1038</vt:i4>
      </vt:variant>
      <vt:variant>
        <vt:i4>1</vt:i4>
      </vt:variant>
      <vt:variant>
        <vt:lpwstr>\\李善英\f\幻灯片原文件\2017\一轮\物理 人教通用 新传\人教\加11-1.tif</vt:lpwstr>
      </vt:variant>
      <vt:variant>
        <vt:lpwstr/>
      </vt:variant>
      <vt:variant>
        <vt:i4>907626815</vt:i4>
      </vt:variant>
      <vt:variant>
        <vt:i4>7802</vt:i4>
      </vt:variant>
      <vt:variant>
        <vt:i4>1039</vt:i4>
      </vt:variant>
      <vt:variant>
        <vt:i4>1</vt:i4>
      </vt:variant>
      <vt:variant>
        <vt:lpwstr>\\李善英\f\幻灯片原文件\2017\一轮\物理 人教通用 新传\人教\第203页.tif</vt:lpwstr>
      </vt:variant>
      <vt:variant>
        <vt:lpwstr/>
      </vt:variant>
      <vt:variant>
        <vt:i4>-1980415575</vt:i4>
      </vt:variant>
      <vt:variant>
        <vt:i4>7862</vt:i4>
      </vt:variant>
      <vt:variant>
        <vt:i4>1040</vt:i4>
      </vt:variant>
      <vt:variant>
        <vt:i4>1</vt:i4>
      </vt:variant>
      <vt:variant>
        <vt:lpwstr>\\李善英\f\幻灯片原文件\2017\一轮\物理 人教通用 新传\人教\研透命题点3.tif</vt:lpwstr>
      </vt:variant>
      <vt:variant>
        <vt:lpwstr/>
      </vt:variant>
      <vt:variant>
        <vt:i4>-720090828</vt:i4>
      </vt:variant>
      <vt:variant>
        <vt:i4>8144</vt:i4>
      </vt:variant>
      <vt:variant>
        <vt:i4>1041</vt:i4>
      </vt:variant>
      <vt:variant>
        <vt:i4>1</vt:i4>
      </vt:variant>
      <vt:variant>
        <vt:lpwstr>\\李善英\f\幻灯片原文件\2017\一轮\物理 人教通用 新传\人教\10-1-8.TIF</vt:lpwstr>
      </vt:variant>
      <vt:variant>
        <vt:lpwstr/>
      </vt:variant>
      <vt:variant>
        <vt:i4>-720090827</vt:i4>
      </vt:variant>
      <vt:variant>
        <vt:i4>8260</vt:i4>
      </vt:variant>
      <vt:variant>
        <vt:i4>1042</vt:i4>
      </vt:variant>
      <vt:variant>
        <vt:i4>1</vt:i4>
      </vt:variant>
      <vt:variant>
        <vt:lpwstr>\\李善英\f\幻灯片原文件\2017\一轮\物理 人教通用 新传\人教\10-1-9.TIF</vt:lpwstr>
      </vt:variant>
      <vt:variant>
        <vt:lpwstr/>
      </vt:variant>
      <vt:variant>
        <vt:i4>-713996018</vt:i4>
      </vt:variant>
      <vt:variant>
        <vt:i4>8400</vt:i4>
      </vt:variant>
      <vt:variant>
        <vt:i4>1043</vt:i4>
      </vt:variant>
      <vt:variant>
        <vt:i4>1</vt:i4>
      </vt:variant>
      <vt:variant>
        <vt:lpwstr>\\李善英\f\幻灯片原文件\2017\一轮\物理 人教通用 新传\人教\10-1-10.TIF</vt:lpwstr>
      </vt:variant>
      <vt:variant>
        <vt:lpwstr/>
      </vt:variant>
      <vt:variant>
        <vt:i4>-714061554</vt:i4>
      </vt:variant>
      <vt:variant>
        <vt:i4>8538</vt:i4>
      </vt:variant>
      <vt:variant>
        <vt:i4>1044</vt:i4>
      </vt:variant>
      <vt:variant>
        <vt:i4>1</vt:i4>
      </vt:variant>
      <vt:variant>
        <vt:lpwstr>\\李善英\f\幻灯片原文件\2017\一轮\物理 人教通用 新传\人教\10-1-11.TIF</vt:lpwstr>
      </vt:variant>
      <vt:variant>
        <vt:lpwstr/>
      </vt:variant>
      <vt:variant>
        <vt:i4>-2000475167</vt:i4>
      </vt:variant>
      <vt:variant>
        <vt:i4>8944</vt:i4>
      </vt:variant>
      <vt:variant>
        <vt:i4>1045</vt:i4>
      </vt:variant>
      <vt:variant>
        <vt:i4>1</vt:i4>
      </vt:variant>
      <vt:variant>
        <vt:lpwstr>\\李善英\f\幻灯片原文件\2017\一轮\物理 人教通用 新传\人教\左括.TIF</vt:lpwstr>
      </vt:variant>
      <vt:variant>
        <vt:lpwstr/>
      </vt:variant>
      <vt:variant>
        <vt:i4>-2032784415</vt:i4>
      </vt:variant>
      <vt:variant>
        <vt:i4>9000</vt:i4>
      </vt:variant>
      <vt:variant>
        <vt:i4>1046</vt:i4>
      </vt:variant>
      <vt:variant>
        <vt:i4>1</vt:i4>
      </vt:variant>
      <vt:variant>
        <vt:lpwstr>\\李善英\f\幻灯片原文件\2017\一轮\物理 人教通用 新传\人教\右括.TIF</vt:lpwstr>
      </vt:variant>
      <vt:variant>
        <vt:lpwstr/>
      </vt:variant>
      <vt:variant>
        <vt:i4>-713864946</vt:i4>
      </vt:variant>
      <vt:variant>
        <vt:i4>9102</vt:i4>
      </vt:variant>
      <vt:variant>
        <vt:i4>1047</vt:i4>
      </vt:variant>
      <vt:variant>
        <vt:i4>1</vt:i4>
      </vt:variant>
      <vt:variant>
        <vt:lpwstr>\\李善英\f\幻灯片原文件\2017\一轮\物理 人教通用 新传\人教\10-1-12.TIF</vt:lpwstr>
      </vt:variant>
      <vt:variant>
        <vt:lpwstr/>
      </vt:variant>
      <vt:variant>
        <vt:i4>1304247857</vt:i4>
      </vt:variant>
      <vt:variant>
        <vt:i4>9670</vt:i4>
      </vt:variant>
      <vt:variant>
        <vt:i4>1048</vt:i4>
      </vt:variant>
      <vt:variant>
        <vt:i4>1</vt:i4>
      </vt:variant>
      <vt:variant>
        <vt:lpwstr>\\李善英\f\幻灯片原文件\2017\一轮\物理 人教通用 新传\人教\题眼.TIF</vt:lpwstr>
      </vt:variant>
      <vt:variant>
        <vt:lpwstr/>
      </vt:variant>
      <vt:variant>
        <vt:i4>-1593170094</vt:i4>
      </vt:variant>
      <vt:variant>
        <vt:i4>10428</vt:i4>
      </vt:variant>
      <vt:variant>
        <vt:i4>1049</vt:i4>
      </vt:variant>
      <vt:variant>
        <vt:i4>1</vt:i4>
      </vt:variant>
      <vt:variant>
        <vt:lpwstr>\\李善英\f\幻灯片原文件\2017\一轮\物理 人教通用 新传\人教\题组阶梯突破.TIF</vt:lpwstr>
      </vt:variant>
      <vt:variant>
        <vt:lpwstr/>
      </vt:variant>
      <vt:variant>
        <vt:i4>-713930482</vt:i4>
      </vt:variant>
      <vt:variant>
        <vt:i4>10762</vt:i4>
      </vt:variant>
      <vt:variant>
        <vt:i4>1050</vt:i4>
      </vt:variant>
      <vt:variant>
        <vt:i4>1</vt:i4>
      </vt:variant>
      <vt:variant>
        <vt:lpwstr>\\李善英\f\幻灯片原文件\2017\一轮\物理 人教通用 新传\人教\10-1-13.TIF</vt:lpwstr>
      </vt:variant>
      <vt:variant>
        <vt:lpwstr/>
      </vt:variant>
      <vt:variant>
        <vt:i4>-2110961300</vt:i4>
      </vt:variant>
      <vt:variant>
        <vt:i4>11304</vt:i4>
      </vt:variant>
      <vt:variant>
        <vt:i4>1051</vt:i4>
      </vt:variant>
      <vt:variant>
        <vt:i4>1</vt:i4>
      </vt:variant>
      <vt:variant>
        <vt:lpwstr>\\李善英\f\幻灯片原文件\2017\一轮\物理 人教通用 新传\人教\圈A.TIF</vt:lpwstr>
      </vt:variant>
      <vt:variant>
        <vt:lpwstr/>
      </vt:variant>
      <vt:variant>
        <vt:i4>-713733874</vt:i4>
      </vt:variant>
      <vt:variant>
        <vt:i4>11524</vt:i4>
      </vt:variant>
      <vt:variant>
        <vt:i4>1052</vt:i4>
      </vt:variant>
      <vt:variant>
        <vt:i4>1</vt:i4>
      </vt:variant>
      <vt:variant>
        <vt:lpwstr>\\李善英\f\幻灯片原文件\2017\一轮\物理 人教通用 新传\人教\10-1-14.TIF</vt:lpwstr>
      </vt:variant>
      <vt:variant>
        <vt:lpwstr/>
      </vt:variant>
      <vt:variant>
        <vt:i4>1338919183</vt:i4>
      </vt:variant>
      <vt:variant>
        <vt:i4>12272</vt:i4>
      </vt:variant>
      <vt:variant>
        <vt:i4>1053</vt:i4>
      </vt:variant>
      <vt:variant>
        <vt:i4>1</vt:i4>
      </vt:variant>
      <vt:variant>
        <vt:lpwstr>\\李善英\f\幻灯片原文件\2017\一轮\物理 人教通用 新传\人教\高133.TIF</vt:lpwstr>
      </vt:variant>
      <vt:variant>
        <vt:lpwstr/>
      </vt:variant>
      <vt:variant>
        <vt:i4>907626808</vt:i4>
      </vt:variant>
      <vt:variant>
        <vt:i4>13096</vt:i4>
      </vt:variant>
      <vt:variant>
        <vt:i4>1054</vt:i4>
      </vt:variant>
      <vt:variant>
        <vt:i4>1</vt:i4>
      </vt:variant>
      <vt:variant>
        <vt:lpwstr>\\李善英\f\幻灯片原文件\2017\一轮\物理 人教通用 新传\人教\第204页.tif</vt:lpwstr>
      </vt:variant>
      <vt:variant>
        <vt:lpwstr/>
      </vt:variant>
      <vt:variant>
        <vt:i4>-713668338</vt:i4>
      </vt:variant>
      <vt:variant>
        <vt:i4>13854</vt:i4>
      </vt:variant>
      <vt:variant>
        <vt:i4>1055</vt:i4>
      </vt:variant>
      <vt:variant>
        <vt:i4>1</vt:i4>
      </vt:variant>
      <vt:variant>
        <vt:lpwstr>\\李善英\f\幻灯片原文件\2017\一轮\物理 人教通用 新传\人教\10-1-17.TIF</vt:lpwstr>
      </vt:variant>
      <vt:variant>
        <vt:lpwstr/>
      </vt:variant>
      <vt:variant>
        <vt:i4>-2000475167</vt:i4>
      </vt:variant>
      <vt:variant>
        <vt:i4>13916</vt:i4>
      </vt:variant>
      <vt:variant>
        <vt:i4>1056</vt:i4>
      </vt:variant>
      <vt:variant>
        <vt:i4>1</vt:i4>
      </vt:variant>
      <vt:variant>
        <vt:lpwstr>\\李善英\f\幻灯片原文件\2017\一轮\物理 人教通用 新传\人教\左括.TIF</vt:lpwstr>
      </vt:variant>
      <vt:variant>
        <vt:lpwstr/>
      </vt:variant>
      <vt:variant>
        <vt:i4>-2032784415</vt:i4>
      </vt:variant>
      <vt:variant>
        <vt:i4>13972</vt:i4>
      </vt:variant>
      <vt:variant>
        <vt:i4>1057</vt:i4>
      </vt:variant>
      <vt:variant>
        <vt:i4>1</vt:i4>
      </vt:variant>
      <vt:variant>
        <vt:lpwstr>\\李善英\f\幻灯片原文件\2017\一轮\物理 人教通用 新传\人教\右括.TIF</vt:lpwstr>
      </vt:variant>
      <vt:variant>
        <vt:lpwstr/>
      </vt:variant>
      <vt:variant>
        <vt:i4>-2000475167</vt:i4>
      </vt:variant>
      <vt:variant>
        <vt:i4>14798</vt:i4>
      </vt:variant>
      <vt:variant>
        <vt:i4>1058</vt:i4>
      </vt:variant>
      <vt:variant>
        <vt:i4>1</vt:i4>
      </vt:variant>
      <vt:variant>
        <vt:lpwstr>\\李善英\f\幻灯片原文件\2017\一轮\物理 人教通用 新传\人教\左括.TIF</vt:lpwstr>
      </vt:variant>
      <vt:variant>
        <vt:lpwstr/>
      </vt:variant>
      <vt:variant>
        <vt:i4>-2032784415</vt:i4>
      </vt:variant>
      <vt:variant>
        <vt:i4>14854</vt:i4>
      </vt:variant>
      <vt:variant>
        <vt:i4>1059</vt:i4>
      </vt:variant>
      <vt:variant>
        <vt:i4>1</vt:i4>
      </vt:variant>
      <vt:variant>
        <vt:lpwstr>\\李善英\f\幻灯片原文件\2017\一轮\物理 人教通用 新传\人教\右括.TIF</vt:lpwstr>
      </vt:variant>
      <vt:variant>
        <vt:lpwstr/>
      </vt:variant>
      <vt:variant>
        <vt:i4>-713471730</vt:i4>
      </vt:variant>
      <vt:variant>
        <vt:i4>15166</vt:i4>
      </vt:variant>
      <vt:variant>
        <vt:i4>1060</vt:i4>
      </vt:variant>
      <vt:variant>
        <vt:i4>1</vt:i4>
      </vt:variant>
      <vt:variant>
        <vt:lpwstr>\\李善英\f\幻灯片原文件\2017\一轮\物理 人教通用 新传\人教\10-1-18.TIF</vt:lpwstr>
      </vt:variant>
      <vt:variant>
        <vt:lpwstr/>
      </vt:variant>
      <vt:variant>
        <vt:i4>1304247857</vt:i4>
      </vt:variant>
      <vt:variant>
        <vt:i4>15292</vt:i4>
      </vt:variant>
      <vt:variant>
        <vt:i4>1061</vt:i4>
      </vt:variant>
      <vt:variant>
        <vt:i4>1</vt:i4>
      </vt:variant>
      <vt:variant>
        <vt:lpwstr>\\李善英\f\幻灯片原文件\2017\一轮\物理 人教通用 新传\人教\题眼.TIF</vt:lpwstr>
      </vt:variant>
      <vt:variant>
        <vt:lpwstr/>
      </vt:variant>
      <vt:variant>
        <vt:i4>-773372556</vt:i4>
      </vt:variant>
      <vt:variant>
        <vt:i4>15968</vt:i4>
      </vt:variant>
      <vt:variant>
        <vt:i4>1062</vt:i4>
      </vt:variant>
      <vt:variant>
        <vt:i4>1</vt:i4>
      </vt:variant>
      <vt:variant>
        <vt:lpwstr>\\李善英\f\幻灯片原文件\2017\一轮\物理 人教通用 新传\人教\方法感悟1.tif</vt:lpwstr>
      </vt:variant>
      <vt:variant>
        <vt:lpwstr/>
      </vt:variant>
      <vt:variant>
        <vt:i4>-948210127</vt:i4>
      </vt:variant>
      <vt:variant>
        <vt:i4>16028</vt:i4>
      </vt:variant>
      <vt:variant>
        <vt:i4>1063</vt:i4>
      </vt:variant>
      <vt:variant>
        <vt:i4>1</vt:i4>
      </vt:variant>
      <vt:variant>
        <vt:lpwstr>\\李善英\f\幻灯片原文件\2017\一轮\物理 人教通用 新传\人教\技巧点拨2.tif</vt:lpwstr>
      </vt:variant>
      <vt:variant>
        <vt:lpwstr/>
      </vt:variant>
      <vt:variant>
        <vt:i4>-948275663</vt:i4>
      </vt:variant>
      <vt:variant>
        <vt:i4>16088</vt:i4>
      </vt:variant>
      <vt:variant>
        <vt:i4>1064</vt:i4>
      </vt:variant>
      <vt:variant>
        <vt:i4>1</vt:i4>
      </vt:variant>
      <vt:variant>
        <vt:lpwstr>\\李善英\f\幻灯片原文件\2017\一轮\物理 人教通用 新传\人教\技巧点拨3.tif</vt:lpwstr>
      </vt:variant>
      <vt:variant>
        <vt:lpwstr/>
      </vt:variant>
      <vt:variant>
        <vt:i4>-1593170094</vt:i4>
      </vt:variant>
      <vt:variant>
        <vt:i4>16712</vt:i4>
      </vt:variant>
      <vt:variant>
        <vt:i4>1065</vt:i4>
      </vt:variant>
      <vt:variant>
        <vt:i4>1</vt:i4>
      </vt:variant>
      <vt:variant>
        <vt:lpwstr>\\李善英\f\幻灯片原文件\2017\一轮\物理 人教通用 新传\人教\题组阶梯突破.TIF</vt:lpwstr>
      </vt:variant>
      <vt:variant>
        <vt:lpwstr/>
      </vt:variant>
      <vt:variant>
        <vt:i4>-713537266</vt:i4>
      </vt:variant>
      <vt:variant>
        <vt:i4>16986</vt:i4>
      </vt:variant>
      <vt:variant>
        <vt:i4>1066</vt:i4>
      </vt:variant>
      <vt:variant>
        <vt:i4>1</vt:i4>
      </vt:variant>
      <vt:variant>
        <vt:lpwstr>\\李善英\f\幻灯片原文件\2017\一轮\物理 人教通用 新传\人教\10-1-19.TIF</vt:lpwstr>
      </vt:variant>
      <vt:variant>
        <vt:lpwstr/>
      </vt:variant>
      <vt:variant>
        <vt:i4>-713996019</vt:i4>
      </vt:variant>
      <vt:variant>
        <vt:i4>53780</vt:i4>
      </vt:variant>
      <vt:variant>
        <vt:i4>1067</vt:i4>
      </vt:variant>
      <vt:variant>
        <vt:i4>1</vt:i4>
      </vt:variant>
      <vt:variant>
        <vt:lpwstr>\\李善英\f\幻灯片原文件\2017\一轮\物理 人教通用 新传\人教\10-1-20.TIF</vt:lpwstr>
      </vt:variant>
      <vt:variant>
        <vt:lpwstr/>
      </vt:variant>
      <vt:variant>
        <vt:i4>-714061555</vt:i4>
      </vt:variant>
      <vt:variant>
        <vt:i4>54874</vt:i4>
      </vt:variant>
      <vt:variant>
        <vt:i4>1068</vt:i4>
      </vt:variant>
      <vt:variant>
        <vt:i4>1</vt:i4>
      </vt:variant>
      <vt:variant>
        <vt:lpwstr>\\李善英\f\幻灯片原文件\2017\一轮\物理 人教通用 新传\人教\10-1-21.TIF</vt:lpwstr>
      </vt:variant>
      <vt:variant>
        <vt:lpwstr/>
      </vt:variant>
      <vt:variant>
        <vt:i4>-2000475167</vt:i4>
      </vt:variant>
      <vt:variant>
        <vt:i4>54936</vt:i4>
      </vt:variant>
      <vt:variant>
        <vt:i4>1069</vt:i4>
      </vt:variant>
      <vt:variant>
        <vt:i4>1</vt:i4>
      </vt:variant>
      <vt:variant>
        <vt:lpwstr>\\李善英\f\幻灯片原文件\2017\一轮\物理 人教通用 新传\人教\左括.TIF</vt:lpwstr>
      </vt:variant>
      <vt:variant>
        <vt:lpwstr/>
      </vt:variant>
      <vt:variant>
        <vt:i4>-2032784415</vt:i4>
      </vt:variant>
      <vt:variant>
        <vt:i4>54992</vt:i4>
      </vt:variant>
      <vt:variant>
        <vt:i4>1070</vt:i4>
      </vt:variant>
      <vt:variant>
        <vt:i4>1</vt:i4>
      </vt:variant>
      <vt:variant>
        <vt:lpwstr>\\李善英\f\幻灯片原文件\2017\一轮\物理 人教通用 新传\人教\右括.TIF</vt:lpwstr>
      </vt:variant>
      <vt:variant>
        <vt:lpwstr/>
      </vt:variant>
      <vt:variant>
        <vt:i4>907626809</vt:i4>
      </vt:variant>
      <vt:variant>
        <vt:i4>55394</vt:i4>
      </vt:variant>
      <vt:variant>
        <vt:i4>1071</vt:i4>
      </vt:variant>
      <vt:variant>
        <vt:i4>1</vt:i4>
      </vt:variant>
      <vt:variant>
        <vt:lpwstr>\\李善英\f\幻灯片原文件\2017\一轮\物理 人教通用 新传\人教\第205页.tif</vt:lpwstr>
      </vt:variant>
      <vt:variant>
        <vt:lpwstr/>
      </vt:variant>
      <vt:variant>
        <vt:i4>1304247857</vt:i4>
      </vt:variant>
      <vt:variant>
        <vt:i4>55600</vt:i4>
      </vt:variant>
      <vt:variant>
        <vt:i4>1072</vt:i4>
      </vt:variant>
      <vt:variant>
        <vt:i4>1</vt:i4>
      </vt:variant>
      <vt:variant>
        <vt:lpwstr>\\李善英\f\幻灯片原文件\2017\一轮\物理 人教通用 新传\人教\题眼.TIF</vt:lpwstr>
      </vt:variant>
      <vt:variant>
        <vt:lpwstr/>
      </vt:variant>
      <vt:variant>
        <vt:i4>-1593170094</vt:i4>
      </vt:variant>
      <vt:variant>
        <vt:i4>56614</vt:i4>
      </vt:variant>
      <vt:variant>
        <vt:i4>1073</vt:i4>
      </vt:variant>
      <vt:variant>
        <vt:i4>1</vt:i4>
      </vt:variant>
      <vt:variant>
        <vt:lpwstr>\\李善英\f\幻灯片原文件\2017\一轮\物理 人教通用 新传\人教\题组阶梯突破.TIF</vt:lpwstr>
      </vt:variant>
      <vt:variant>
        <vt:lpwstr/>
      </vt:variant>
      <vt:variant>
        <vt:i4>-713930483</vt:i4>
      </vt:variant>
      <vt:variant>
        <vt:i4>56678</vt:i4>
      </vt:variant>
      <vt:variant>
        <vt:i4>1074</vt:i4>
      </vt:variant>
      <vt:variant>
        <vt:i4>1</vt:i4>
      </vt:variant>
      <vt:variant>
        <vt:lpwstr>\\李善英\f\幻灯片原文件\2017\一轮\物理 人教通用 新传\人教\10-1-23.TIF</vt:lpwstr>
      </vt:variant>
      <vt:variant>
        <vt:lpwstr/>
      </vt:variant>
      <vt:variant>
        <vt:i4>-713733875</vt:i4>
      </vt:variant>
      <vt:variant>
        <vt:i4>58112</vt:i4>
      </vt:variant>
      <vt:variant>
        <vt:i4>1075</vt:i4>
      </vt:variant>
      <vt:variant>
        <vt:i4>1</vt:i4>
      </vt:variant>
      <vt:variant>
        <vt:lpwstr>\\李善英\f\幻灯片原文件\2017\一轮\物理 人教通用 新传\人教\10-1-24.TIF</vt:lpwstr>
      </vt:variant>
      <vt:variant>
        <vt:lpwstr/>
      </vt:variant>
      <vt:variant>
        <vt:i4>907888958</vt:i4>
      </vt:variant>
      <vt:variant>
        <vt:i4>58906</vt:i4>
      </vt:variant>
      <vt:variant>
        <vt:i4>1076</vt:i4>
      </vt:variant>
      <vt:variant>
        <vt:i4>1</vt:i4>
      </vt:variant>
      <vt:variant>
        <vt:lpwstr>\\李善英\f\幻灯片原文件\2017\一轮\物理 人教通用 新传\人教\第343页.tif</vt:lpwstr>
      </vt:variant>
      <vt:variant>
        <vt:lpwstr/>
      </vt:variant>
      <vt:variant>
        <vt:i4>297165440</vt:i4>
      </vt:variant>
      <vt:variant>
        <vt:i4>58968</vt:i4>
      </vt:variant>
      <vt:variant>
        <vt:i4>1077</vt:i4>
      </vt:variant>
      <vt:variant>
        <vt:i4>1</vt:i4>
      </vt:variant>
      <vt:variant>
        <vt:lpwstr>\\李善英\f\幻灯片原文件\2017\一轮\物理 人教通用 新传\人教\课时作业1a.tif</vt:lpwstr>
      </vt:variant>
      <vt:variant>
        <vt:lpwstr/>
      </vt:variant>
      <vt:variant>
        <vt:i4>-713799411</vt:i4>
      </vt:variant>
      <vt:variant>
        <vt:i4>59916</vt:i4>
      </vt:variant>
      <vt:variant>
        <vt:i4>1078</vt:i4>
      </vt:variant>
      <vt:variant>
        <vt:i4>1</vt:i4>
      </vt:variant>
      <vt:variant>
        <vt:lpwstr>\\李善英\f\幻灯片原文件\2017\一轮\物理 人教通用 新传\人教\10-1-25.TIF</vt:lpwstr>
      </vt:variant>
      <vt:variant>
        <vt:lpwstr/>
      </vt:variant>
      <vt:variant>
        <vt:i4>-713602803</vt:i4>
      </vt:variant>
      <vt:variant>
        <vt:i4>60822</vt:i4>
      </vt:variant>
      <vt:variant>
        <vt:i4>1079</vt:i4>
      </vt:variant>
      <vt:variant>
        <vt:i4>1</vt:i4>
      </vt:variant>
      <vt:variant>
        <vt:lpwstr>\\李善英\f\幻灯片原文件\2017\一轮\物理 人教通用 新传\人教\10-1-26.TIF</vt:lpwstr>
      </vt:variant>
      <vt:variant>
        <vt:lpwstr/>
      </vt:variant>
      <vt:variant>
        <vt:i4>-713668339</vt:i4>
      </vt:variant>
      <vt:variant>
        <vt:i4>60892</vt:i4>
      </vt:variant>
      <vt:variant>
        <vt:i4>1080</vt:i4>
      </vt:variant>
      <vt:variant>
        <vt:i4>1</vt:i4>
      </vt:variant>
      <vt:variant>
        <vt:lpwstr>\\李善英\f\幻灯片原文件\2017\一轮\物理 人教通用 新传\人教\10-1-27.TIF</vt:lpwstr>
      </vt:variant>
      <vt:variant>
        <vt:lpwstr/>
      </vt:variant>
      <vt:variant>
        <vt:i4>-713471731</vt:i4>
      </vt:variant>
      <vt:variant>
        <vt:i4>60956</vt:i4>
      </vt:variant>
      <vt:variant>
        <vt:i4>1081</vt:i4>
      </vt:variant>
      <vt:variant>
        <vt:i4>1</vt:i4>
      </vt:variant>
      <vt:variant>
        <vt:lpwstr>\\李善英\f\幻灯片原文件\2017\一轮\物理 人教通用 新传\人教\10-1-28.TIF</vt:lpwstr>
      </vt:variant>
      <vt:variant>
        <vt:lpwstr/>
      </vt:variant>
      <vt:variant>
        <vt:i4>-713537267</vt:i4>
      </vt:variant>
      <vt:variant>
        <vt:i4>61142</vt:i4>
      </vt:variant>
      <vt:variant>
        <vt:i4>1082</vt:i4>
      </vt:variant>
      <vt:variant>
        <vt:i4>1</vt:i4>
      </vt:variant>
      <vt:variant>
        <vt:lpwstr>\\李善英\f\幻灯片原文件\2017\一轮\物理 人教通用 新传\人教\10-1-29.TIF</vt:lpwstr>
      </vt:variant>
      <vt:variant>
        <vt:lpwstr/>
      </vt:variant>
      <vt:variant>
        <vt:i4>-713996020</vt:i4>
      </vt:variant>
      <vt:variant>
        <vt:i4>61466</vt:i4>
      </vt:variant>
      <vt:variant>
        <vt:i4>1083</vt:i4>
      </vt:variant>
      <vt:variant>
        <vt:i4>1</vt:i4>
      </vt:variant>
      <vt:variant>
        <vt:lpwstr>\\李善英\f\幻灯片原文件\2017\一轮\物理 人教通用 新传\人教\10-1-30.TIF</vt:lpwstr>
      </vt:variant>
      <vt:variant>
        <vt:lpwstr/>
      </vt:variant>
      <vt:variant>
        <vt:i4>-2110961285</vt:i4>
      </vt:variant>
      <vt:variant>
        <vt:i4>62138</vt:i4>
      </vt:variant>
      <vt:variant>
        <vt:i4>1084</vt:i4>
      </vt:variant>
      <vt:variant>
        <vt:i4>1</vt:i4>
      </vt:variant>
      <vt:variant>
        <vt:lpwstr>\\李善英\f\幻灯片原文件\2017\一轮\物理 人教通用 新传\人教\圈V.TIF</vt:lpwstr>
      </vt:variant>
      <vt:variant>
        <vt:lpwstr/>
      </vt:variant>
      <vt:variant>
        <vt:i4>-714061556</vt:i4>
      </vt:variant>
      <vt:variant>
        <vt:i4>62286</vt:i4>
      </vt:variant>
      <vt:variant>
        <vt:i4>1085</vt:i4>
      </vt:variant>
      <vt:variant>
        <vt:i4>1</vt:i4>
      </vt:variant>
      <vt:variant>
        <vt:lpwstr>\\李善英\f\幻灯片原文件\2017\一轮\物理 人教通用 新传\人教\10-1-31.TIF</vt:lpwstr>
      </vt:variant>
      <vt:variant>
        <vt:lpwstr/>
      </vt:variant>
      <vt:variant>
        <vt:i4>-720494688</vt:i4>
      </vt:variant>
      <vt:variant>
        <vt:i4>62356</vt:i4>
      </vt:variant>
      <vt:variant>
        <vt:i4>1086</vt:i4>
      </vt:variant>
      <vt:variant>
        <vt:i4>1</vt:i4>
      </vt:variant>
      <vt:variant>
        <vt:lpwstr>\\李善英\f\幻灯片原文件\2017\一轮\物理 人教通用 新传\人教\+图10-1-31A.TIF</vt:lpwstr>
      </vt:variant>
      <vt:variant>
        <vt:lpwstr/>
      </vt:variant>
      <vt:variant>
        <vt:i4>907888953</vt:i4>
      </vt:variant>
      <vt:variant>
        <vt:i4>63130</vt:i4>
      </vt:variant>
      <vt:variant>
        <vt:i4>1087</vt:i4>
      </vt:variant>
      <vt:variant>
        <vt:i4>1</vt:i4>
      </vt:variant>
      <vt:variant>
        <vt:lpwstr>\\李善英\f\幻灯片原文件\2017\一轮\物理 人教通用 新传\人教\第344页.tif</vt:lpwstr>
      </vt:variant>
      <vt:variant>
        <vt:lpwstr/>
      </vt:variant>
      <vt:variant>
        <vt:i4>-2110961285</vt:i4>
      </vt:variant>
      <vt:variant>
        <vt:i4>63336</vt:i4>
      </vt:variant>
      <vt:variant>
        <vt:i4>1088</vt:i4>
      </vt:variant>
      <vt:variant>
        <vt:i4>1</vt:i4>
      </vt:variant>
      <vt:variant>
        <vt:lpwstr>\\李善英\f\幻灯片原文件\2017\一轮\物理 人教通用 新传\人教\圈V.TIF</vt:lpwstr>
      </vt:variant>
      <vt:variant>
        <vt:lpwstr/>
      </vt:variant>
      <vt:variant>
        <vt:i4>-713930484</vt:i4>
      </vt:variant>
      <vt:variant>
        <vt:i4>63478</vt:i4>
      </vt:variant>
      <vt:variant>
        <vt:i4>1089</vt:i4>
      </vt:variant>
      <vt:variant>
        <vt:i4>1</vt:i4>
      </vt:variant>
      <vt:variant>
        <vt:lpwstr>\\李善英\f\幻灯片原文件\2017\一轮\物理 人教通用 新传\人教\10-1-33.TIF</vt:lpwstr>
      </vt:variant>
      <vt:variant>
        <vt:lpwstr/>
      </vt:variant>
      <vt:variant>
        <vt:i4>-2110961285</vt:i4>
      </vt:variant>
      <vt:variant>
        <vt:i4>63576</vt:i4>
      </vt:variant>
      <vt:variant>
        <vt:i4>1090</vt:i4>
      </vt:variant>
      <vt:variant>
        <vt:i4>1</vt:i4>
      </vt:variant>
      <vt:variant>
        <vt:lpwstr>\\李善英\f\幻灯片原文件\2017\一轮\物理 人教通用 新传\人教\圈V.TIF</vt:lpwstr>
      </vt:variant>
      <vt:variant>
        <vt:lpwstr/>
      </vt:variant>
      <vt:variant>
        <vt:i4>-2110961285</vt:i4>
      </vt:variant>
      <vt:variant>
        <vt:i4>63690</vt:i4>
      </vt:variant>
      <vt:variant>
        <vt:i4>1091</vt:i4>
      </vt:variant>
      <vt:variant>
        <vt:i4>1</vt:i4>
      </vt:variant>
      <vt:variant>
        <vt:lpwstr>\\李善英\f\幻灯片原文件\2017\一轮\物理 人教通用 新传\人教\圈V.TIF</vt:lpwstr>
      </vt:variant>
      <vt:variant>
        <vt:lpwstr/>
      </vt:variant>
      <vt:variant>
        <vt:i4>-2110961285</vt:i4>
      </vt:variant>
      <vt:variant>
        <vt:i4>63804</vt:i4>
      </vt:variant>
      <vt:variant>
        <vt:i4>1092</vt:i4>
      </vt:variant>
      <vt:variant>
        <vt:i4>1</vt:i4>
      </vt:variant>
      <vt:variant>
        <vt:lpwstr>\\李善英\f\幻灯片原文件\2017\一轮\物理 人教通用 新传\人教\圈V.TIF</vt:lpwstr>
      </vt:variant>
      <vt:variant>
        <vt:lpwstr/>
      </vt:variant>
      <vt:variant>
        <vt:i4>-2110961300</vt:i4>
      </vt:variant>
      <vt:variant>
        <vt:i4>64238</vt:i4>
      </vt:variant>
      <vt:variant>
        <vt:i4>1093</vt:i4>
      </vt:variant>
      <vt:variant>
        <vt:i4>1</vt:i4>
      </vt:variant>
      <vt:variant>
        <vt:lpwstr>\\李善英\f\幻灯片原文件\2017\一轮\物理 人教通用 新传\人教\圈A.TIF</vt:lpwstr>
      </vt:variant>
      <vt:variant>
        <vt:lpwstr/>
      </vt:variant>
      <vt:variant>
        <vt:i4>-713602804</vt:i4>
      </vt:variant>
      <vt:variant>
        <vt:i4>64328</vt:i4>
      </vt:variant>
      <vt:variant>
        <vt:i4>1094</vt:i4>
      </vt:variant>
      <vt:variant>
        <vt:i4>1</vt:i4>
      </vt:variant>
      <vt:variant>
        <vt:lpwstr>\\李善英\f\幻灯片原文件\2017\一轮\物理 人教通用 新传\人教\10-1-36.TIF</vt:lpwstr>
      </vt:variant>
      <vt:variant>
        <vt:lpwstr/>
      </vt:variant>
      <vt:variant>
        <vt:i4>-2110961300</vt:i4>
      </vt:variant>
      <vt:variant>
        <vt:i4>65322</vt:i4>
      </vt:variant>
      <vt:variant>
        <vt:i4>1095</vt:i4>
      </vt:variant>
      <vt:variant>
        <vt:i4>1</vt:i4>
      </vt:variant>
      <vt:variant>
        <vt:lpwstr>\\李善英\f\幻灯片原文件\2017\一轮\物理 人教通用 新传\人教\圈A.TIF</vt:lpwstr>
      </vt:variant>
      <vt:variant>
        <vt:lpwstr/>
      </vt:variant>
      <vt:variant>
        <vt:i4>-713668340</vt:i4>
      </vt:variant>
      <vt:variant>
        <vt:i4>65542</vt:i4>
      </vt:variant>
      <vt:variant>
        <vt:i4>1096</vt:i4>
      </vt:variant>
      <vt:variant>
        <vt:i4>1</vt:i4>
      </vt:variant>
      <vt:variant>
        <vt:lpwstr>\\李善英\f\幻灯片原文件\2017\一轮\物理 人教通用 新传\人教\10-1-37.TIF</vt:lpwstr>
      </vt:variant>
      <vt:variant>
        <vt:lpwstr/>
      </vt:variant>
      <vt:variant>
        <vt:i4>-718517922</vt:i4>
      </vt:variant>
      <vt:variant>
        <vt:i4>65608</vt:i4>
      </vt:variant>
      <vt:variant>
        <vt:i4>1097</vt:i4>
      </vt:variant>
      <vt:variant>
        <vt:i4>1</vt:i4>
      </vt:variant>
      <vt:variant>
        <vt:lpwstr>\\李善英\f\幻灯片原文件\2017\一轮\物理 人教通用 新传\人教\10-1-38A.TIF</vt:lpwstr>
      </vt:variant>
      <vt:variant>
        <vt:lpwstr/>
      </vt:variant>
      <vt:variant>
        <vt:i4>-713471732</vt:i4>
      </vt:variant>
      <vt:variant>
        <vt:i4>66248</vt:i4>
      </vt:variant>
      <vt:variant>
        <vt:i4>1098</vt:i4>
      </vt:variant>
      <vt:variant>
        <vt:i4>1</vt:i4>
      </vt:variant>
      <vt:variant>
        <vt:lpwstr>\\李善英\f\幻灯片原文件\2017\一轮\物理 人教通用 新传\人教\10-1-38.TIF</vt:lpwstr>
      </vt:variant>
      <vt:variant>
        <vt:lpwstr/>
      </vt:variant>
      <vt:variant>
        <vt:i4>-713996021</vt:i4>
      </vt:variant>
      <vt:variant>
        <vt:i4>67738</vt:i4>
      </vt:variant>
      <vt:variant>
        <vt:i4>1099</vt:i4>
      </vt:variant>
      <vt:variant>
        <vt:i4>1</vt:i4>
      </vt:variant>
      <vt:variant>
        <vt:lpwstr>\\李善英\f\幻灯片原文件\2017\一轮\物理 人教通用 新传\人教\10-1-40.TIF</vt:lpwstr>
      </vt:variant>
      <vt:variant>
        <vt:lpwstr/>
      </vt:variant>
      <vt:variant>
        <vt:i4>-714061557</vt:i4>
      </vt:variant>
      <vt:variant>
        <vt:i4>68472</vt:i4>
      </vt:variant>
      <vt:variant>
        <vt:i4>1100</vt:i4>
      </vt:variant>
      <vt:variant>
        <vt:i4>1</vt:i4>
      </vt:variant>
      <vt:variant>
        <vt:lpwstr>\\李善英\f\幻灯片原文件\2017\一轮\物理 人教通用 新传\人教\10-1-41.TIF</vt:lpwstr>
      </vt:variant>
      <vt:variant>
        <vt:lpwstr/>
      </vt:variant>
      <vt:variant>
        <vt:i4>907626809</vt:i4>
      </vt:variant>
      <vt:variant>
        <vt:i4>69514</vt:i4>
      </vt:variant>
      <vt:variant>
        <vt:i4>1101</vt:i4>
      </vt:variant>
      <vt:variant>
        <vt:i4>1</vt:i4>
      </vt:variant>
      <vt:variant>
        <vt:lpwstr>\\李善英\f\幻灯片原文件\2017\一轮\物理 人教通用 新传\人教\第205页.tif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4</cp:revision>
  <dcterms:created xsi:type="dcterms:W3CDTF">2017-02-20T08:53:00Z</dcterms:created>
  <dcterms:modified xsi:type="dcterms:W3CDTF">2017-02-20T09:14:00Z</dcterms:modified>
</cp:coreProperties>
</file>