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21" w:rsidRPr="0055731F" w:rsidRDefault="00DC3A21" w:rsidP="0055731F">
      <w:pPr>
        <w:pStyle w:val="2"/>
        <w:tabs>
          <w:tab w:val="left" w:pos="3402"/>
          <w:tab w:val="left" w:pos="3544"/>
        </w:tabs>
        <w:spacing w:line="360" w:lineRule="auto"/>
        <w:jc w:val="center"/>
      </w:pPr>
      <w:bookmarkStart w:id="0" w:name="_GoBack"/>
      <w:proofErr w:type="gramStart"/>
      <w:r w:rsidRPr="00DC3A21">
        <w:rPr>
          <w:rFonts w:ascii="Times New Roman" w:hAnsi="Times New Roman"/>
        </w:rPr>
        <w:t>45</w:t>
      </w:r>
      <w:r w:rsidRPr="00DC3A21">
        <w:rPr>
          <w:rFonts w:ascii="Times New Roman" w:hAnsi="Times New Roman"/>
        </w:rPr>
        <w:t>分钟章末验收</w:t>
      </w:r>
      <w:proofErr w:type="gramEnd"/>
      <w:r w:rsidRPr="00DC3A21">
        <w:rPr>
          <w:rFonts w:ascii="Times New Roman" w:hAnsi="Times New Roman"/>
        </w:rPr>
        <w:t>卷</w:t>
      </w:r>
    </w:p>
    <w:bookmarkEnd w:id="0"/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一、单项选择题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图</w:t>
      </w:r>
      <w:r w:rsidRPr="00DC3A21">
        <w:rPr>
          <w:rFonts w:ascii="Times New Roman" w:hAnsi="Times New Roman" w:cs="Times New Roman"/>
        </w:rPr>
        <w:t>1</w:t>
      </w:r>
      <w:r w:rsidRPr="00DC3A21">
        <w:rPr>
          <w:rFonts w:ascii="Times New Roman" w:hAnsi="Times New Roman" w:cs="Times New Roman"/>
        </w:rPr>
        <w:t>甲是法拉第于</w:t>
      </w:r>
      <w:r w:rsidRPr="00DC3A21">
        <w:rPr>
          <w:rFonts w:ascii="Times New Roman" w:hAnsi="Times New Roman" w:cs="Times New Roman"/>
        </w:rPr>
        <w:t>1831</w:t>
      </w:r>
      <w:r w:rsidRPr="00DC3A21">
        <w:rPr>
          <w:rFonts w:ascii="Times New Roman" w:hAnsi="Times New Roman" w:cs="Times New Roman"/>
        </w:rPr>
        <w:t>年发明的人类历史上第一台发电机</w:t>
      </w:r>
      <w:r w:rsidRPr="00DC3A21">
        <w:rPr>
          <w:rFonts w:ascii="Times New Roman" w:hAnsi="Times New Roman" w:cs="Times New Roman"/>
        </w:rPr>
        <w:t>——</w:t>
      </w:r>
      <w:r w:rsidRPr="00DC3A21">
        <w:rPr>
          <w:rFonts w:ascii="Times New Roman" w:hAnsi="Times New Roman" w:cs="Times New Roman"/>
        </w:rPr>
        <w:t>圆盘发电机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图乙为其示意图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铜盘安装在水平的铜轴上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磁感线垂直穿过铜盘</w:t>
      </w:r>
      <w:r>
        <w:rPr>
          <w:rFonts w:ascii="Times New Roman" w:hAnsi="Times New Roman" w:cs="Times New Roman"/>
        </w:rPr>
        <w:t>；</w:t>
      </w:r>
      <w:r w:rsidRPr="00DC3A21">
        <w:rPr>
          <w:rFonts w:ascii="Times New Roman" w:hAnsi="Times New Roman" w:cs="Times New Roman"/>
        </w:rPr>
        <w:t>两块铜片</w:t>
      </w:r>
      <w:r w:rsidRPr="00DC3A21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  <w:i/>
        </w:rPr>
        <w:t>N</w:t>
      </w:r>
      <w:r w:rsidRPr="00DC3A21">
        <w:rPr>
          <w:rFonts w:ascii="Times New Roman" w:hAnsi="Times New Roman" w:cs="Times New Roman"/>
        </w:rPr>
        <w:t>分别与铜轴和铜盘边缘接触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匀速转动铜盘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电阻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就有电流通过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则下列说法正确的是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 xml:space="preserve">word\\A+1115.TIF"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word\\A+1115.TIF"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F13B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82.2pt">
            <v:imagedata r:id="rId7" r:href="rId8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图</w:t>
      </w:r>
      <w:r w:rsidRPr="00DC3A21">
        <w:rPr>
          <w:rFonts w:ascii="Times New Roman" w:hAnsi="Times New Roman" w:cs="Times New Roman"/>
        </w:rPr>
        <w:t>1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回路中恒定电流的大小与铜盘转速无关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回路中有大小和方向都做周期性变化的涡流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回路中电流方向不变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从</w:t>
      </w:r>
      <w:r w:rsidRPr="00DC3A21">
        <w:rPr>
          <w:rFonts w:ascii="Times New Roman" w:hAnsi="Times New Roman" w:cs="Times New Roman"/>
          <w:i/>
        </w:rPr>
        <w:t>M</w:t>
      </w:r>
      <w:r w:rsidRPr="00DC3A21">
        <w:rPr>
          <w:rFonts w:ascii="Times New Roman" w:hAnsi="Times New Roman" w:cs="Times New Roman"/>
        </w:rPr>
        <w:t>经导线流进电阻</w:t>
      </w:r>
      <w:r w:rsidRPr="00DC3A21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再从</w:t>
      </w:r>
      <w:r w:rsidRPr="00DC3A21">
        <w:rPr>
          <w:rFonts w:ascii="Times New Roman" w:hAnsi="Times New Roman" w:cs="Times New Roman"/>
          <w:i/>
        </w:rPr>
        <w:t>N</w:t>
      </w:r>
      <w:r w:rsidRPr="00DC3A21">
        <w:rPr>
          <w:rFonts w:ascii="Times New Roman" w:hAnsi="Times New Roman" w:cs="Times New Roman"/>
        </w:rPr>
        <w:t>流向铜盘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铜盘绕铜轴转动时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沿半径方向上的金属</w:t>
      </w:r>
      <w:r w:rsidRPr="00DC3A21">
        <w:rPr>
          <w:rFonts w:hAnsi="宋体" w:cs="Times New Roman"/>
        </w:rPr>
        <w:t>“</w:t>
      </w:r>
      <w:r w:rsidRPr="00DC3A21">
        <w:rPr>
          <w:rFonts w:ascii="Times New Roman" w:hAnsi="Times New Roman" w:cs="Times New Roman"/>
        </w:rPr>
        <w:t>条</w:t>
      </w:r>
      <w:r w:rsidRPr="00DC3A21">
        <w:rPr>
          <w:rFonts w:hAnsi="宋体" w:cs="Times New Roman"/>
        </w:rPr>
        <w:t>”</w:t>
      </w:r>
      <w:r w:rsidRPr="00DC3A21">
        <w:rPr>
          <w:rFonts w:ascii="Times New Roman" w:hAnsi="Times New Roman" w:cs="Times New Roman"/>
        </w:rPr>
        <w:t>切割磁感线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产生电动势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D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eastAsia="楷体_GB2312" w:hAnsi="Times New Roman" w:cs="Times New Roman"/>
        </w:rPr>
        <w:t>圆盘发电机的圆盘可</w:t>
      </w:r>
      <w:proofErr w:type="gramStart"/>
      <w:r w:rsidRPr="00DC3A21">
        <w:rPr>
          <w:rFonts w:ascii="Times New Roman" w:eastAsia="楷体_GB2312" w:hAnsi="Times New Roman" w:cs="Times New Roman"/>
        </w:rPr>
        <w:t>看做无数条沿半径</w:t>
      </w:r>
      <w:proofErr w:type="gramEnd"/>
      <w:r w:rsidRPr="00DC3A21">
        <w:rPr>
          <w:rFonts w:ascii="Times New Roman" w:eastAsia="楷体_GB2312" w:hAnsi="Times New Roman" w:cs="Times New Roman"/>
        </w:rPr>
        <w:t>方向的金属</w:t>
      </w:r>
      <w:r w:rsidRPr="00DC3A21">
        <w:rPr>
          <w:rFonts w:hAnsi="宋体" w:cs="Times New Roman"/>
        </w:rPr>
        <w:t>“</w:t>
      </w:r>
      <w:r w:rsidRPr="00DC3A21">
        <w:rPr>
          <w:rFonts w:ascii="Times New Roman" w:eastAsia="楷体_GB2312" w:hAnsi="Times New Roman" w:cs="Times New Roman"/>
        </w:rPr>
        <w:t>条</w:t>
      </w:r>
      <w:r w:rsidRPr="00DC3A21">
        <w:rPr>
          <w:rFonts w:hAnsi="宋体" w:cs="Times New Roman"/>
        </w:rPr>
        <w:t>”</w:t>
      </w:r>
      <w:r w:rsidRPr="00DC3A21">
        <w:rPr>
          <w:rFonts w:ascii="Times New Roman" w:eastAsia="楷体_GB2312" w:hAnsi="Times New Roman" w:cs="Times New Roman"/>
        </w:rPr>
        <w:t>，转动切割磁感线产生感应电动势，</w:t>
      </w:r>
      <w:r w:rsidRPr="00DC3A21">
        <w:rPr>
          <w:rFonts w:ascii="Times New Roman" w:eastAsia="楷体_GB2312" w:hAnsi="Times New Roman" w:cs="Times New Roman"/>
        </w:rPr>
        <w:t>D</w:t>
      </w:r>
      <w:r w:rsidRPr="00DC3A21">
        <w:rPr>
          <w:rFonts w:ascii="Times New Roman" w:eastAsia="楷体_GB2312" w:hAnsi="Times New Roman" w:cs="Times New Roman"/>
        </w:rPr>
        <w:t>项正确；金属</w:t>
      </w:r>
      <w:r w:rsidRPr="00DC3A21">
        <w:rPr>
          <w:rFonts w:hAnsi="宋体" w:cs="Times New Roman"/>
        </w:rPr>
        <w:t>“</w:t>
      </w:r>
      <w:r w:rsidRPr="00DC3A21">
        <w:rPr>
          <w:rFonts w:ascii="Times New Roman" w:eastAsia="楷体_GB2312" w:hAnsi="Times New Roman" w:cs="Times New Roman"/>
        </w:rPr>
        <w:t>条</w:t>
      </w:r>
      <w:r w:rsidRPr="00DC3A21">
        <w:rPr>
          <w:rFonts w:hAnsi="宋体" w:cs="Times New Roman"/>
        </w:rPr>
        <w:t>”</w:t>
      </w:r>
      <w:r w:rsidRPr="00DC3A21">
        <w:rPr>
          <w:rFonts w:ascii="Times New Roman" w:eastAsia="楷体_GB2312" w:hAnsi="Times New Roman" w:cs="Times New Roman"/>
        </w:rPr>
        <w:t>相互并联，产生的感应电动势与一条金属</w:t>
      </w:r>
      <w:r w:rsidRPr="00DC3A21">
        <w:rPr>
          <w:rFonts w:hAnsi="宋体" w:cs="Times New Roman"/>
        </w:rPr>
        <w:t>“</w:t>
      </w:r>
      <w:r w:rsidRPr="00DC3A21">
        <w:rPr>
          <w:rFonts w:ascii="Times New Roman" w:eastAsia="楷体_GB2312" w:hAnsi="Times New Roman" w:cs="Times New Roman"/>
        </w:rPr>
        <w:t>条</w:t>
      </w:r>
      <w:r w:rsidRPr="00DC3A21">
        <w:rPr>
          <w:rFonts w:hAnsi="宋体" w:cs="Times New Roman"/>
        </w:rPr>
        <w:t>”</w:t>
      </w:r>
      <w:r w:rsidRPr="00DC3A21">
        <w:rPr>
          <w:rFonts w:ascii="Times New Roman" w:eastAsia="楷体_GB2312" w:hAnsi="Times New Roman" w:cs="Times New Roman"/>
        </w:rPr>
        <w:t>转动切割产生的感应电动势相等，即</w:t>
      </w:r>
      <w:r w:rsidRPr="00DC3A21">
        <w:rPr>
          <w:rFonts w:ascii="Times New Roman" w:eastAsia="楷体_GB2312" w:hAnsi="Times New Roman" w:cs="Times New Roman"/>
          <w:i/>
        </w:rPr>
        <w:t>E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1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  <w:i/>
        </w:rPr>
        <w:t>BL</w:t>
      </w:r>
      <w:r w:rsidRPr="00DC3A21">
        <w:rPr>
          <w:rFonts w:ascii="Times New Roman" w:eastAsia="楷体_GB2312" w:hAnsi="Times New Roman" w:cs="Times New Roman"/>
          <w:vertAlign w:val="superscript"/>
        </w:rPr>
        <w:t>2</w:t>
      </w:r>
      <w:r w:rsidRPr="00DC3A21">
        <w:rPr>
          <w:rFonts w:ascii="Times New Roman" w:eastAsia="楷体_GB2312" w:hAnsi="Times New Roman" w:cs="Times New Roman"/>
          <w:i/>
        </w:rPr>
        <w:t>ω</w:t>
      </w:r>
      <w:r w:rsidRPr="00DC3A21">
        <w:rPr>
          <w:rFonts w:ascii="Times New Roman" w:eastAsia="楷体_GB2312" w:hAnsi="Times New Roman" w:cs="Times New Roman"/>
        </w:rPr>
        <w:t>，可见感应电动势大小不变，回路总电阻不变，由闭合回路欧姆定律得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E,R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，故回路中电流大小恒定，且与铜盘转速有关，</w:t>
      </w:r>
      <w:r w:rsidRPr="00DC3A21">
        <w:rPr>
          <w:rFonts w:ascii="Times New Roman" w:eastAsia="楷体_GB2312" w:hAnsi="Times New Roman" w:cs="Times New Roman"/>
        </w:rPr>
        <w:t>A</w:t>
      </w:r>
      <w:r w:rsidRPr="00DC3A21">
        <w:rPr>
          <w:rFonts w:ascii="Times New Roman" w:eastAsia="楷体_GB2312" w:hAnsi="Times New Roman" w:cs="Times New Roman"/>
        </w:rPr>
        <w:t>、</w:t>
      </w:r>
      <w:r w:rsidRPr="00DC3A21">
        <w:rPr>
          <w:rFonts w:ascii="Times New Roman" w:eastAsia="楷体_GB2312" w:hAnsi="Times New Roman" w:cs="Times New Roman"/>
        </w:rPr>
        <w:t>B</w:t>
      </w:r>
      <w:r w:rsidRPr="00DC3A21">
        <w:rPr>
          <w:rFonts w:ascii="Times New Roman" w:eastAsia="楷体_GB2312" w:hAnsi="Times New Roman" w:cs="Times New Roman"/>
        </w:rPr>
        <w:t>项错；由右手定则可知，回路中电流方向是自下而上通过电阻</w:t>
      </w:r>
      <w:r w:rsidRPr="00DC3A21">
        <w:rPr>
          <w:rFonts w:ascii="Times New Roman" w:eastAsia="楷体_GB2312" w:hAnsi="Times New Roman" w:cs="Times New Roman"/>
          <w:i/>
        </w:rPr>
        <w:t>R</w:t>
      </w:r>
      <w:r w:rsidRPr="00DC3A21">
        <w:rPr>
          <w:rFonts w:ascii="Times New Roman" w:eastAsia="楷体_GB2312" w:hAnsi="Times New Roman" w:cs="Times New Roman"/>
        </w:rPr>
        <w:t>，</w:t>
      </w:r>
      <w:r w:rsidRPr="00DC3A21">
        <w:rPr>
          <w:rFonts w:ascii="Times New Roman" w:eastAsia="楷体_GB2312" w:hAnsi="Times New Roman" w:cs="Times New Roman"/>
        </w:rPr>
        <w:t>C</w:t>
      </w:r>
      <w:r w:rsidRPr="00DC3A21">
        <w:rPr>
          <w:rFonts w:ascii="Times New Roman" w:eastAsia="楷体_GB2312" w:hAnsi="Times New Roman" w:cs="Times New Roman"/>
        </w:rPr>
        <w:t>项错</w:t>
      </w:r>
      <w:r>
        <w:rPr>
          <w:rFonts w:ascii="Times New Roman" w:eastAsia="楷体_GB2312" w:hAnsi="Times New Roman" w:cs="Times New Roman"/>
        </w:rPr>
        <w:t>．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下列没有利用涡流的是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金属探测器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变压器中用互相绝缘的硅钢片叠成铁芯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用来冶炼合金钢的真空冶炼炉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磁电式仪表的线圈用铝框做骨架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B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eastAsia="楷体_GB2312" w:hAnsi="Times New Roman" w:cs="Times New Roman"/>
        </w:rPr>
        <w:t>金属探测器、冶炼炉都是利用涡流现象工作的，磁电式仪表利用涡流能让指针快速稳定，也是利用涡流现象，变压器中的硅钢片是为了防止涡流产生铁损</w:t>
      </w:r>
      <w:r>
        <w:rPr>
          <w:rFonts w:ascii="Times New Roman" w:eastAsia="楷体_GB2312" w:hAnsi="Times New Roman" w:cs="Times New Roman"/>
        </w:rPr>
        <w:t>．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3.</w:t>
      </w:r>
      <w:r w:rsidRPr="00DC3A21">
        <w:rPr>
          <w:rFonts w:ascii="Times New Roman" w:hAnsi="Times New Roman" w:cs="Times New Roman"/>
        </w:rPr>
        <w:t>如图</w:t>
      </w:r>
      <w:r w:rsidRPr="00DC3A21">
        <w:rPr>
          <w:rFonts w:ascii="Times New Roman" w:hAnsi="Times New Roman" w:cs="Times New Roman"/>
        </w:rPr>
        <w:t>2</w:t>
      </w:r>
      <w:r w:rsidRPr="00DC3A21">
        <w:rPr>
          <w:rFonts w:ascii="Times New Roman" w:hAnsi="Times New Roman" w:cs="Times New Roman"/>
        </w:rPr>
        <w:t>所示电路中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C</w:t>
      </w:r>
      <w:r w:rsidRPr="00DC3A21">
        <w:rPr>
          <w:rFonts w:ascii="Times New Roman" w:hAnsi="Times New Roman" w:cs="Times New Roman"/>
        </w:rPr>
        <w:t>为完全相同的三个灯泡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  <w:i/>
        </w:rPr>
        <w:t>L</w:t>
      </w:r>
      <w:r w:rsidRPr="00DC3A21">
        <w:rPr>
          <w:rFonts w:ascii="Times New Roman" w:hAnsi="Times New Roman" w:cs="Times New Roman"/>
        </w:rPr>
        <w:t>是一直流电阻不可忽略的电感线圈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  <w:i/>
        </w:rPr>
        <w:t>b</w:t>
      </w:r>
      <w:r w:rsidRPr="00DC3A21">
        <w:rPr>
          <w:rFonts w:ascii="Times New Roman" w:hAnsi="Times New Roman" w:cs="Times New Roman"/>
        </w:rPr>
        <w:t>为线圈</w:t>
      </w:r>
      <w:r w:rsidRPr="00DC3A21">
        <w:rPr>
          <w:rFonts w:ascii="Times New Roman" w:hAnsi="Times New Roman" w:cs="Times New Roman"/>
          <w:i/>
        </w:rPr>
        <w:t>L</w:t>
      </w:r>
      <w:r w:rsidRPr="00DC3A21">
        <w:rPr>
          <w:rFonts w:ascii="Times New Roman" w:hAnsi="Times New Roman" w:cs="Times New Roman"/>
        </w:rPr>
        <w:t>的左右两端点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原来开关</w:t>
      </w:r>
      <w:r w:rsidRPr="00DC3A21">
        <w:rPr>
          <w:rFonts w:ascii="Times New Roman" w:hAnsi="Times New Roman" w:cs="Times New Roman"/>
        </w:rPr>
        <w:t>S</w:t>
      </w:r>
      <w:r w:rsidRPr="00DC3A21">
        <w:rPr>
          <w:rFonts w:ascii="Times New Roman" w:hAnsi="Times New Roman" w:cs="Times New Roman"/>
        </w:rPr>
        <w:t>是闭合的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三个灯泡亮度相同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将开关</w:t>
      </w:r>
      <w:r w:rsidRPr="00DC3A21">
        <w:rPr>
          <w:rFonts w:ascii="Times New Roman" w:hAnsi="Times New Roman" w:cs="Times New Roman"/>
        </w:rPr>
        <w:t>S</w:t>
      </w:r>
      <w:r w:rsidRPr="00DC3A21">
        <w:rPr>
          <w:rFonts w:ascii="Times New Roman" w:hAnsi="Times New Roman" w:cs="Times New Roman"/>
        </w:rPr>
        <w:t>断开后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5731F" w:rsidRDefault="0055731F" w:rsidP="0055731F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李善英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新转</w:instrText>
      </w:r>
      <w:r>
        <w:rPr>
          <w:rFonts w:ascii="Times New Roman" w:hAnsi="Times New Roman" w:cs="Times New Roman" w:hint="eastAsia"/>
        </w:rPr>
        <w:instrText xml:space="preserve">word\\A+1116.TIF"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word\\A+1116.TIF"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F13B2">
        <w:rPr>
          <w:rFonts w:ascii="Times New Roman" w:hAnsi="Times New Roman" w:cs="Times New Roman"/>
        </w:rPr>
        <w:pict>
          <v:shape id="_x0000_i1026" type="#_x0000_t75" style="width:89.4pt;height:71.4pt">
            <v:imagedata r:id="rId9" r:href="rId10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55731F" w:rsidRDefault="0055731F" w:rsidP="0055731F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图</w:t>
      </w:r>
      <w:r w:rsidRPr="00DC3A21">
        <w:rPr>
          <w:rFonts w:ascii="Times New Roman" w:hAnsi="Times New Roman" w:cs="Times New Roman"/>
        </w:rPr>
        <w:t>2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  <w:i/>
        </w:rPr>
        <w:t>a</w:t>
      </w:r>
      <w:r w:rsidRPr="00DC3A21">
        <w:rPr>
          <w:rFonts w:ascii="Times New Roman" w:hAnsi="Times New Roman" w:cs="Times New Roman"/>
        </w:rPr>
        <w:t>点电势高于</w:t>
      </w:r>
      <w:r w:rsidRPr="00DC3A21">
        <w:rPr>
          <w:rFonts w:ascii="Times New Roman" w:hAnsi="Times New Roman" w:cs="Times New Roman"/>
          <w:i/>
        </w:rPr>
        <w:t>b</w:t>
      </w:r>
      <w:r w:rsidRPr="00DC3A21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A</w:t>
      </w:r>
      <w:r w:rsidRPr="00DC3A21">
        <w:rPr>
          <w:rFonts w:ascii="Times New Roman" w:hAnsi="Times New Roman" w:cs="Times New Roman"/>
        </w:rPr>
        <w:t>灯闪亮后缓慢熄灭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  <w:i/>
        </w:rPr>
        <w:t>a</w:t>
      </w:r>
      <w:r w:rsidRPr="00DC3A21">
        <w:rPr>
          <w:rFonts w:ascii="Times New Roman" w:hAnsi="Times New Roman" w:cs="Times New Roman"/>
        </w:rPr>
        <w:t>点电势低于</w:t>
      </w:r>
      <w:r w:rsidRPr="00DC3A21">
        <w:rPr>
          <w:rFonts w:ascii="Times New Roman" w:hAnsi="Times New Roman" w:cs="Times New Roman"/>
          <w:i/>
        </w:rPr>
        <w:t>b</w:t>
      </w:r>
      <w:r w:rsidRPr="00DC3A21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C</w:t>
      </w:r>
      <w:r w:rsidRPr="00DC3A21">
        <w:rPr>
          <w:rFonts w:ascii="Times New Roman" w:hAnsi="Times New Roman" w:cs="Times New Roman"/>
        </w:rPr>
        <w:t>灯闪亮后缓慢熄灭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  <w:i/>
        </w:rPr>
        <w:t>a</w:t>
      </w:r>
      <w:r w:rsidRPr="00DC3A21">
        <w:rPr>
          <w:rFonts w:ascii="Times New Roman" w:hAnsi="Times New Roman" w:cs="Times New Roman"/>
        </w:rPr>
        <w:t>点电势高于</w:t>
      </w:r>
      <w:r w:rsidRPr="00DC3A21">
        <w:rPr>
          <w:rFonts w:ascii="Times New Roman" w:hAnsi="Times New Roman" w:cs="Times New Roman"/>
          <w:i/>
        </w:rPr>
        <w:t>b</w:t>
      </w:r>
      <w:r w:rsidRPr="00DC3A21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C</w:t>
      </w:r>
      <w:r w:rsidRPr="00DC3A21">
        <w:rPr>
          <w:rFonts w:ascii="Times New Roman" w:hAnsi="Times New Roman" w:cs="Times New Roman"/>
        </w:rPr>
        <w:t>灯闪亮后缓慢熄灭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  <w:i/>
        </w:rPr>
        <w:t>a</w:t>
      </w:r>
      <w:r w:rsidRPr="00DC3A21">
        <w:rPr>
          <w:rFonts w:ascii="Times New Roman" w:hAnsi="Times New Roman" w:cs="Times New Roman"/>
        </w:rPr>
        <w:t>点电势低于</w:t>
      </w:r>
      <w:r w:rsidRPr="00DC3A21">
        <w:rPr>
          <w:rFonts w:ascii="Times New Roman" w:hAnsi="Times New Roman" w:cs="Times New Roman"/>
          <w:i/>
        </w:rPr>
        <w:t>b</w:t>
      </w:r>
      <w:r w:rsidRPr="00DC3A21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C</w:t>
      </w:r>
      <w:proofErr w:type="gramStart"/>
      <w:r w:rsidRPr="00DC3A21">
        <w:rPr>
          <w:rFonts w:ascii="Times New Roman" w:hAnsi="Times New Roman" w:cs="Times New Roman"/>
        </w:rPr>
        <w:t>灯不会</w:t>
      </w:r>
      <w:proofErr w:type="gramEnd"/>
      <w:r w:rsidRPr="00DC3A21">
        <w:rPr>
          <w:rFonts w:ascii="Times New Roman" w:hAnsi="Times New Roman" w:cs="Times New Roman"/>
        </w:rPr>
        <w:t>闪亮只是缓慢熄灭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D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eastAsia="楷体_GB2312" w:hAnsi="Times New Roman" w:cs="Times New Roman"/>
        </w:rPr>
        <w:t>电路稳定时，三个完全相同的灯泡亮度相同，说明流经三个灯泡的电流相等</w:t>
      </w:r>
      <w:r>
        <w:rPr>
          <w:rFonts w:ascii="Times New Roman" w:eastAsia="楷体_GB2312" w:hAnsi="Times New Roman" w:cs="Times New Roman"/>
        </w:rPr>
        <w:t>．</w:t>
      </w:r>
      <w:r w:rsidRPr="00DC3A21">
        <w:rPr>
          <w:rFonts w:ascii="Times New Roman" w:eastAsia="楷体_GB2312" w:hAnsi="Times New Roman" w:cs="Times New Roman"/>
        </w:rPr>
        <w:t>某时刻将开关</w:t>
      </w:r>
      <w:r w:rsidRPr="00DC3A21">
        <w:rPr>
          <w:rFonts w:ascii="Times New Roman" w:eastAsia="楷体_GB2312" w:hAnsi="Times New Roman" w:cs="Times New Roman"/>
        </w:rPr>
        <w:t>S</w:t>
      </w:r>
      <w:r w:rsidRPr="00DC3A21">
        <w:rPr>
          <w:rFonts w:ascii="Times New Roman" w:eastAsia="楷体_GB2312" w:hAnsi="Times New Roman" w:cs="Times New Roman"/>
        </w:rPr>
        <w:t>断开，流经电感线圈的磁通量减小，其发生自感现象，相当于电源，产生和原电流方向相同的感应电流，故</w:t>
      </w:r>
      <w:r w:rsidRPr="00DC3A21">
        <w:rPr>
          <w:rFonts w:ascii="Times New Roman" w:eastAsia="楷体_GB2312" w:hAnsi="Times New Roman" w:cs="Times New Roman"/>
          <w:i/>
        </w:rPr>
        <w:t>a</w:t>
      </w:r>
      <w:r w:rsidRPr="00DC3A21">
        <w:rPr>
          <w:rFonts w:ascii="Times New Roman" w:eastAsia="楷体_GB2312" w:hAnsi="Times New Roman" w:cs="Times New Roman"/>
        </w:rPr>
        <w:t>点电势低于</w:t>
      </w:r>
      <w:r w:rsidRPr="00DC3A21">
        <w:rPr>
          <w:rFonts w:ascii="Times New Roman" w:eastAsia="楷体_GB2312" w:hAnsi="Times New Roman" w:cs="Times New Roman"/>
          <w:i/>
        </w:rPr>
        <w:t>b</w:t>
      </w:r>
      <w:r w:rsidRPr="00DC3A21">
        <w:rPr>
          <w:rFonts w:ascii="Times New Roman" w:eastAsia="楷体_GB2312" w:hAnsi="Times New Roman" w:cs="Times New Roman"/>
        </w:rPr>
        <w:t>点电势，三个</w:t>
      </w:r>
      <w:proofErr w:type="gramStart"/>
      <w:r w:rsidRPr="00DC3A21">
        <w:rPr>
          <w:rFonts w:ascii="Times New Roman" w:eastAsia="楷体_GB2312" w:hAnsi="Times New Roman" w:cs="Times New Roman"/>
        </w:rPr>
        <w:t>灯不会</w:t>
      </w:r>
      <w:proofErr w:type="gramEnd"/>
      <w:r w:rsidRPr="00DC3A21">
        <w:rPr>
          <w:rFonts w:ascii="Times New Roman" w:eastAsia="楷体_GB2312" w:hAnsi="Times New Roman" w:cs="Times New Roman"/>
        </w:rPr>
        <w:t>闪亮只是缓慢熄灭，选项</w:t>
      </w:r>
      <w:r w:rsidRPr="00DC3A21">
        <w:rPr>
          <w:rFonts w:ascii="Times New Roman" w:eastAsia="楷体_GB2312" w:hAnsi="Times New Roman" w:cs="Times New Roman"/>
        </w:rPr>
        <w:t>D</w:t>
      </w:r>
      <w:r w:rsidRPr="00DC3A21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如图</w:t>
      </w:r>
      <w:r w:rsidRPr="00DC3A21">
        <w:rPr>
          <w:rFonts w:ascii="Times New Roman" w:hAnsi="Times New Roman" w:cs="Times New Roman"/>
        </w:rPr>
        <w:t>3</w:t>
      </w:r>
      <w:r w:rsidRPr="00DC3A2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等腰三角形内分布有垂直于纸面向外的匀强磁场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它的底边在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</w:rPr>
        <w:t>轴上且长为</w:t>
      </w:r>
      <w:r w:rsidRPr="00DC3A21">
        <w:rPr>
          <w:rFonts w:ascii="Times New Roman" w:hAnsi="Times New Roman" w:cs="Times New Roman"/>
        </w:rPr>
        <w:t>2</w:t>
      </w:r>
      <w:r w:rsidRPr="00DC3A21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高为</w:t>
      </w:r>
      <w:r w:rsidRPr="00DC3A21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纸面内</w:t>
      </w:r>
      <w:proofErr w:type="gramStart"/>
      <w:r w:rsidRPr="00DC3A21">
        <w:rPr>
          <w:rFonts w:ascii="Times New Roman" w:hAnsi="Times New Roman" w:cs="Times New Roman"/>
        </w:rPr>
        <w:t>一</w:t>
      </w:r>
      <w:proofErr w:type="gramEnd"/>
      <w:r w:rsidRPr="00DC3A21">
        <w:rPr>
          <w:rFonts w:ascii="Times New Roman" w:hAnsi="Times New Roman" w:cs="Times New Roman"/>
        </w:rPr>
        <w:t>边长为</w:t>
      </w:r>
      <w:r w:rsidRPr="00DC3A21">
        <w:rPr>
          <w:rFonts w:ascii="Times New Roman" w:hAnsi="Times New Roman" w:cs="Times New Roman"/>
          <w:i/>
        </w:rPr>
        <w:t>L</w:t>
      </w:r>
      <w:r w:rsidRPr="00DC3A21">
        <w:rPr>
          <w:rFonts w:ascii="Times New Roman" w:hAnsi="Times New Roman" w:cs="Times New Roman"/>
        </w:rPr>
        <w:t>的正方形导线框沿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</w:rPr>
        <w:t>轴正方向做匀速直线运动穿过匀强磁场区域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在</w:t>
      </w:r>
      <w:r w:rsidRPr="00DC3A21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0</w:t>
      </w:r>
      <w:r w:rsidRPr="00DC3A21">
        <w:rPr>
          <w:rFonts w:ascii="Times New Roman" w:hAnsi="Times New Roman" w:cs="Times New Roman"/>
        </w:rPr>
        <w:t>时刻恰好位于如图所示的位置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以顺时针方向为导线框中电流的正方向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下面四幅图中能够正确表示导线框中的电流</w:t>
      </w:r>
      <w:r>
        <w:rPr>
          <w:rFonts w:ascii="Times New Roman" w:hAnsi="Times New Roman" w:cs="Times New Roman"/>
        </w:rPr>
        <w:t>－</w:t>
      </w:r>
      <w:r w:rsidRPr="00DC3A21">
        <w:rPr>
          <w:rFonts w:ascii="Times New Roman" w:hAnsi="Times New Roman" w:cs="Times New Roman"/>
        </w:rPr>
        <w:t>位移</w:t>
      </w: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－</w:t>
      </w:r>
      <w:r w:rsidRPr="00DC3A2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关系的是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 xml:space="preserve">word\\A+1117.TIF"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word\\A+1117.TIF"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F13B2">
        <w:rPr>
          <w:rFonts w:ascii="Times New Roman" w:hAnsi="Times New Roman" w:cs="Times New Roman"/>
        </w:rPr>
        <w:pict>
          <v:shape id="_x0000_i1027" type="#_x0000_t75" style="width:136.2pt;height:47.4pt">
            <v:imagedata r:id="rId11" r:href="rId12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图</w:t>
      </w:r>
      <w:r w:rsidRPr="00DC3A21">
        <w:rPr>
          <w:rFonts w:ascii="Times New Roman" w:hAnsi="Times New Roman" w:cs="Times New Roman"/>
        </w:rPr>
        <w:t>3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 xml:space="preserve">word\\A+1118.TIF"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word\\A+1118.TIF"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F13B2">
        <w:rPr>
          <w:rFonts w:ascii="Times New Roman" w:hAnsi="Times New Roman" w:cs="Times New Roman"/>
        </w:rPr>
        <w:pict>
          <v:shape id="_x0000_i1028" type="#_x0000_t75" style="width:156pt;height:54pt">
            <v:imagedata r:id="rId13" r:href="rId14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 xml:space="preserve">word\\A+1119.TIF"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word\\A+111</w:instrText>
      </w:r>
      <w:r w:rsidR="00337A9F">
        <w:rPr>
          <w:rFonts w:ascii="Times New Roman" w:hAnsi="Times New Roman" w:cs="Times New Roman" w:hint="eastAsia"/>
        </w:rPr>
        <w:instrText>9.TIF"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F13B2">
        <w:rPr>
          <w:rFonts w:ascii="Times New Roman" w:hAnsi="Times New Roman" w:cs="Times New Roman"/>
        </w:rPr>
        <w:pict>
          <v:shape id="_x0000_i1029" type="#_x0000_t75" style="width:156pt;height:54pt">
            <v:imagedata r:id="rId15" r:href="rId16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B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eastAsia="楷体_GB2312" w:hAnsi="Times New Roman" w:cs="Times New Roman"/>
        </w:rPr>
        <w:t>位移在</w:t>
      </w:r>
      <w:r w:rsidRPr="00DC3A21">
        <w:rPr>
          <w:rFonts w:ascii="Times New Roman" w:eastAsia="楷体_GB2312" w:hAnsi="Times New Roman" w:cs="Times New Roman"/>
        </w:rPr>
        <w:t>0</w:t>
      </w:r>
      <w:r w:rsidRPr="00DC3A21">
        <w:rPr>
          <w:rFonts w:ascii="Times New Roman" w:eastAsia="楷体_GB2312" w:hAnsi="Times New Roman" w:cs="Times New Roman"/>
        </w:rPr>
        <w:t>～</w:t>
      </w:r>
      <w:r w:rsidRPr="00DC3A21">
        <w:rPr>
          <w:rFonts w:ascii="Times New Roman" w:eastAsia="楷体_GB2312" w:hAnsi="Times New Roman" w:cs="Times New Roman"/>
          <w:i/>
        </w:rPr>
        <w:t>L</w:t>
      </w:r>
      <w:r w:rsidRPr="00DC3A21">
        <w:rPr>
          <w:rFonts w:ascii="Times New Roman" w:eastAsia="楷体_GB2312" w:hAnsi="Times New Roman" w:cs="Times New Roman"/>
        </w:rPr>
        <w:t>过程，磁通量增大，由楞次定律判断感应电流方向为顺时针方向，为正值</w:t>
      </w:r>
      <w:r>
        <w:rPr>
          <w:rFonts w:ascii="Times New Roman" w:eastAsia="楷体_GB2312" w:hAnsi="Times New Roman" w:cs="Times New Roman"/>
        </w:rPr>
        <w:t>．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Bl</w:instrText>
      </w:r>
      <w:r w:rsidRPr="00DC3A21">
        <w:rPr>
          <w:rFonts w:ascii="Book Antiqua" w:eastAsia="楷体_GB2312" w:hAnsi="Book Antiqua" w:cs="Times New Roman"/>
          <w:i/>
        </w:rPr>
        <w:instrText>v</w:instrText>
      </w:r>
      <w:r w:rsidRPr="00DC3A21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，</w:t>
      </w:r>
      <w:r w:rsidRPr="00DC3A21">
        <w:rPr>
          <w:rFonts w:ascii="Times New Roman" w:eastAsia="楷体_GB2312" w:hAnsi="Times New Roman" w:cs="Times New Roman"/>
          <w:i/>
        </w:rPr>
        <w:t>l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</w:rPr>
        <w:t>，则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B</w:instrText>
      </w:r>
      <w:r w:rsidRPr="00DC3A21">
        <w:rPr>
          <w:rFonts w:ascii="Book Antiqua" w:eastAsia="楷体_GB2312" w:hAnsi="Book Antiqua" w:cs="Times New Roman"/>
          <w:i/>
        </w:rPr>
        <w:instrText>v</w:instrText>
      </w:r>
      <w:r w:rsidRPr="00DC3A21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</w:rPr>
        <w:t>；位移在</w:t>
      </w:r>
      <w:r w:rsidRPr="00DC3A21">
        <w:rPr>
          <w:rFonts w:ascii="Times New Roman" w:eastAsia="楷体_GB2312" w:hAnsi="Times New Roman" w:cs="Times New Roman"/>
          <w:i/>
        </w:rPr>
        <w:t>L</w:t>
      </w:r>
      <w:r w:rsidRPr="00DC3A21">
        <w:rPr>
          <w:rFonts w:ascii="Times New Roman" w:eastAsia="楷体_GB2312" w:hAnsi="Times New Roman" w:cs="Times New Roman"/>
        </w:rPr>
        <w:t>～</w:t>
      </w:r>
      <w:r w:rsidRPr="00DC3A21">
        <w:rPr>
          <w:rFonts w:ascii="Times New Roman" w:eastAsia="楷体_GB2312" w:hAnsi="Times New Roman" w:cs="Times New Roman"/>
        </w:rPr>
        <w:t>2</w:t>
      </w:r>
      <w:r w:rsidRPr="00DC3A21">
        <w:rPr>
          <w:rFonts w:ascii="Times New Roman" w:eastAsia="楷体_GB2312" w:hAnsi="Times New Roman" w:cs="Times New Roman"/>
          <w:i/>
        </w:rPr>
        <w:t>L</w:t>
      </w:r>
      <w:r w:rsidRPr="00DC3A21">
        <w:rPr>
          <w:rFonts w:ascii="Times New Roman" w:eastAsia="楷体_GB2312" w:hAnsi="Times New Roman" w:cs="Times New Roman"/>
        </w:rPr>
        <w:t>过程：磁通量先增大后减小，由楞次定律判断感应电流方向先为顺时针方向，为正值，后为逆时针方向，为负值；位移在</w:t>
      </w:r>
      <w:r w:rsidRPr="00DC3A21">
        <w:rPr>
          <w:rFonts w:ascii="Times New Roman" w:eastAsia="楷体_GB2312" w:hAnsi="Times New Roman" w:cs="Times New Roman"/>
        </w:rPr>
        <w:t>2</w:t>
      </w:r>
      <w:r w:rsidRPr="00DC3A21">
        <w:rPr>
          <w:rFonts w:ascii="Times New Roman" w:eastAsia="楷体_GB2312" w:hAnsi="Times New Roman" w:cs="Times New Roman"/>
          <w:i/>
        </w:rPr>
        <w:t>L</w:t>
      </w:r>
      <w:r w:rsidRPr="00DC3A21">
        <w:rPr>
          <w:rFonts w:ascii="Times New Roman" w:eastAsia="楷体_GB2312" w:hAnsi="Times New Roman" w:cs="Times New Roman"/>
        </w:rPr>
        <w:t>～</w:t>
      </w:r>
      <w:r w:rsidRPr="00DC3A21">
        <w:rPr>
          <w:rFonts w:ascii="Times New Roman" w:eastAsia="楷体_GB2312" w:hAnsi="Times New Roman" w:cs="Times New Roman"/>
        </w:rPr>
        <w:t>3</w:t>
      </w:r>
      <w:r w:rsidRPr="00DC3A21">
        <w:rPr>
          <w:rFonts w:ascii="Times New Roman" w:eastAsia="楷体_GB2312" w:hAnsi="Times New Roman" w:cs="Times New Roman"/>
          <w:i/>
        </w:rPr>
        <w:t>L</w:t>
      </w:r>
      <w:r w:rsidRPr="00DC3A21">
        <w:rPr>
          <w:rFonts w:ascii="Times New Roman" w:eastAsia="楷体_GB2312" w:hAnsi="Times New Roman" w:cs="Times New Roman"/>
        </w:rPr>
        <w:t>过程：磁通量减小，由楞次定律判断感应电流方向为逆时针方向，为负值，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B</w:instrText>
      </w:r>
      <w:r w:rsidRPr="00DC3A21">
        <w:rPr>
          <w:rFonts w:ascii="Book Antiqua" w:eastAsia="楷体_GB2312" w:hAnsi="Book Antiqua" w:cs="Times New Roman"/>
          <w:i/>
        </w:rPr>
        <w:instrText>v</w:instrText>
      </w:r>
      <w:r w:rsidRPr="00DC3A21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DC3A21">
        <w:rPr>
          <w:rFonts w:ascii="Times New Roman" w:eastAsia="楷体_GB2312" w:hAnsi="Times New Roman" w:cs="Times New Roman"/>
        </w:rPr>
        <w:t>3</w:t>
      </w:r>
      <w:r w:rsidRPr="00DC3A21">
        <w:rPr>
          <w:rFonts w:ascii="Times New Roman" w:eastAsia="楷体_GB2312" w:hAnsi="Times New Roman" w:cs="Times New Roman"/>
          <w:i/>
        </w:rPr>
        <w:t>L</w:t>
      </w:r>
      <w:r w:rsidRPr="00DC3A21">
        <w:rPr>
          <w:rFonts w:ascii="Times New Roman" w:eastAsia="楷体_GB2312" w:hAnsi="Times New Roman" w:cs="Times New Roman"/>
        </w:rPr>
        <w:t>－</w:t>
      </w:r>
      <w:r w:rsidRPr="00DC3A21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如图</w:t>
      </w:r>
      <w:r w:rsidRPr="00DC3A21">
        <w:rPr>
          <w:rFonts w:ascii="Times New Roman" w:hAnsi="Times New Roman" w:cs="Times New Roman"/>
        </w:rPr>
        <w:t>4</w:t>
      </w:r>
      <w:r w:rsidRPr="00DC3A21">
        <w:rPr>
          <w:rFonts w:ascii="Times New Roman" w:hAnsi="Times New Roman" w:cs="Times New Roman"/>
        </w:rPr>
        <w:t>甲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光滑平行且足够长的金属导轨</w:t>
      </w:r>
      <w:r w:rsidRPr="00DC3A21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  <w:i/>
        </w:rPr>
        <w:t>cd</w:t>
      </w:r>
      <w:r w:rsidRPr="00DC3A21">
        <w:rPr>
          <w:rFonts w:ascii="Times New Roman" w:hAnsi="Times New Roman" w:cs="Times New Roman"/>
        </w:rPr>
        <w:t>所在平面与水平面成</w:t>
      </w:r>
      <w:r w:rsidRPr="00DC3A21">
        <w:rPr>
          <w:rFonts w:ascii="Times New Roman" w:hAnsi="Times New Roman" w:cs="Times New Roman"/>
          <w:i/>
        </w:rPr>
        <w:t>θ</w:t>
      </w:r>
      <w:r w:rsidRPr="00DC3A21">
        <w:rPr>
          <w:rFonts w:ascii="Times New Roman" w:hAnsi="Times New Roman" w:cs="Times New Roman"/>
        </w:rPr>
        <w:t>角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  <w:i/>
        </w:rPr>
        <w:t>c</w:t>
      </w:r>
      <w:r w:rsidRPr="00DC3A21">
        <w:rPr>
          <w:rFonts w:ascii="Times New Roman" w:hAnsi="Times New Roman" w:cs="Times New Roman"/>
        </w:rPr>
        <w:t>两端接有阻值为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的定值电阻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阻值为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的金属棒</w:t>
      </w:r>
      <w:r w:rsidRPr="00DC3A21">
        <w:rPr>
          <w:rFonts w:ascii="Times New Roman" w:hAnsi="Times New Roman" w:cs="Times New Roman"/>
          <w:i/>
        </w:rPr>
        <w:t>PQ</w:t>
      </w:r>
      <w:r w:rsidRPr="00DC3A21">
        <w:rPr>
          <w:rFonts w:ascii="Times New Roman" w:hAnsi="Times New Roman" w:cs="Times New Roman"/>
        </w:rPr>
        <w:t>垂直导轨放置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其他部分电阻不计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整个装置处在磁感应强度为</w:t>
      </w:r>
      <w:r w:rsidRPr="00DC3A21">
        <w:rPr>
          <w:rFonts w:ascii="Times New Roman" w:hAnsi="Times New Roman" w:cs="Times New Roman"/>
          <w:i/>
        </w:rPr>
        <w:t>B</w:t>
      </w:r>
      <w:r w:rsidRPr="00DC3A21">
        <w:rPr>
          <w:rFonts w:ascii="Times New Roman" w:hAnsi="Times New Roman" w:cs="Times New Roman"/>
        </w:rPr>
        <w:t>的匀强磁场中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磁场方向垂直导轨平面向上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从</w:t>
      </w:r>
      <w:r w:rsidRPr="00DC3A21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0</w:t>
      </w:r>
      <w:r w:rsidRPr="00DC3A21">
        <w:rPr>
          <w:rFonts w:ascii="Times New Roman" w:hAnsi="Times New Roman" w:cs="Times New Roman"/>
        </w:rPr>
        <w:t>时刻开始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棒受到一个平行于导轨向上的外力</w:t>
      </w:r>
      <w:r w:rsidRPr="00DC3A21">
        <w:rPr>
          <w:rFonts w:ascii="Times New Roman" w:hAnsi="Times New Roman" w:cs="Times New Roman"/>
          <w:i/>
        </w:rPr>
        <w:t>F</w:t>
      </w:r>
      <w:r w:rsidRPr="00DC3A21">
        <w:rPr>
          <w:rFonts w:ascii="Times New Roman" w:hAnsi="Times New Roman" w:cs="Times New Roman"/>
        </w:rPr>
        <w:t>作用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由静止开始沿导轨向上运动</w:t>
      </w:r>
      <w:r>
        <w:rPr>
          <w:rFonts w:ascii="Times New Roman" w:hAnsi="Times New Roman" w:cs="Times New Roman"/>
        </w:rPr>
        <w:t>，</w:t>
      </w:r>
      <w:proofErr w:type="gramStart"/>
      <w:r w:rsidRPr="00DC3A21">
        <w:rPr>
          <w:rFonts w:ascii="Times New Roman" w:hAnsi="Times New Roman" w:cs="Times New Roman"/>
        </w:rPr>
        <w:t>运动中棒始终</w:t>
      </w:r>
      <w:proofErr w:type="gramEnd"/>
      <w:r w:rsidRPr="00DC3A21">
        <w:rPr>
          <w:rFonts w:ascii="Times New Roman" w:hAnsi="Times New Roman" w:cs="Times New Roman"/>
        </w:rPr>
        <w:t>与导轨垂直且接触良好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通过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的感应电流随时间</w:t>
      </w:r>
      <w:r w:rsidRPr="00DC3A21">
        <w:rPr>
          <w:rFonts w:ascii="Times New Roman" w:hAnsi="Times New Roman" w:cs="Times New Roman"/>
          <w:i/>
        </w:rPr>
        <w:t>t</w:t>
      </w:r>
      <w:r w:rsidRPr="00DC3A21">
        <w:rPr>
          <w:rFonts w:ascii="Times New Roman" w:hAnsi="Times New Roman" w:cs="Times New Roman"/>
        </w:rPr>
        <w:t>变化的</w:t>
      </w:r>
      <w:proofErr w:type="gramStart"/>
      <w:r w:rsidRPr="00DC3A21">
        <w:rPr>
          <w:rFonts w:ascii="Times New Roman" w:hAnsi="Times New Roman" w:cs="Times New Roman"/>
        </w:rPr>
        <w:t>图象</w:t>
      </w:r>
      <w:proofErr w:type="gramEnd"/>
      <w:r w:rsidRPr="00DC3A21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下面分别给出了穿过回路</w:t>
      </w:r>
      <w:r w:rsidRPr="00DC3A21">
        <w:rPr>
          <w:rFonts w:ascii="Times New Roman" w:hAnsi="Times New Roman" w:cs="Times New Roman"/>
          <w:i/>
        </w:rPr>
        <w:t>PQcb</w:t>
      </w:r>
      <w:r w:rsidRPr="00DC3A21">
        <w:rPr>
          <w:rFonts w:ascii="Times New Roman" w:hAnsi="Times New Roman" w:cs="Times New Roman"/>
        </w:rPr>
        <w:t>的磁通量</w:t>
      </w:r>
      <w:r w:rsidRPr="00DC3A21"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磁通量的变化率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DC3A21">
        <w:rPr>
          <w:rFonts w:ascii="Times New Roman" w:hAnsi="Times New Roman" w:cs="Times New Roman"/>
        </w:rPr>
        <w:instrText>Δ</w:instrText>
      </w:r>
      <w:r w:rsidRPr="00DC3A21">
        <w:rPr>
          <w:rFonts w:ascii="Times New Roman" w:hAnsi="Times New Roman" w:cs="Times New Roman"/>
          <w:i/>
        </w:rPr>
        <w:instrText>Φ,</w:instrText>
      </w:r>
      <w:r w:rsidRPr="00DC3A21">
        <w:rPr>
          <w:rFonts w:ascii="Times New Roman" w:hAnsi="Times New Roman" w:cs="Times New Roman"/>
        </w:rPr>
        <w:instrText>Δ</w:instrText>
      </w:r>
      <w:r w:rsidRPr="00DC3A21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电阻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两端的电势差</w:t>
      </w:r>
      <w:r w:rsidRPr="00DC3A21">
        <w:rPr>
          <w:rFonts w:ascii="Times New Roman" w:hAnsi="Times New Roman" w:cs="Times New Roman"/>
          <w:i/>
        </w:rPr>
        <w:t>U</w:t>
      </w:r>
      <w:r w:rsidRPr="00DC3A21">
        <w:rPr>
          <w:rFonts w:ascii="Times New Roman" w:hAnsi="Times New Roman" w:cs="Times New Roman"/>
        </w:rPr>
        <w:t>和通过棒上某横截面的总电荷量</w:t>
      </w:r>
      <w:r w:rsidRPr="00DC3A21">
        <w:rPr>
          <w:rFonts w:ascii="Times New Roman" w:hAnsi="Times New Roman" w:cs="Times New Roman"/>
          <w:i/>
        </w:rPr>
        <w:t>q</w:t>
      </w:r>
      <w:r w:rsidRPr="00DC3A21">
        <w:rPr>
          <w:rFonts w:ascii="Times New Roman" w:hAnsi="Times New Roman" w:cs="Times New Roman"/>
        </w:rPr>
        <w:t>随运动时间</w:t>
      </w:r>
      <w:r w:rsidRPr="00DC3A21">
        <w:rPr>
          <w:rFonts w:ascii="Times New Roman" w:hAnsi="Times New Roman" w:cs="Times New Roman"/>
          <w:i/>
        </w:rPr>
        <w:t>t</w:t>
      </w:r>
      <w:r w:rsidRPr="00DC3A21">
        <w:rPr>
          <w:rFonts w:ascii="Times New Roman" w:hAnsi="Times New Roman" w:cs="Times New Roman"/>
        </w:rPr>
        <w:t>变化的</w:t>
      </w:r>
      <w:proofErr w:type="gramStart"/>
      <w:r w:rsidRPr="00DC3A21"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其中正确的是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 xml:space="preserve">word\\A+1120.TIF"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word\\A+1120.TIF"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F13B2">
        <w:rPr>
          <w:rFonts w:ascii="Times New Roman" w:hAnsi="Times New Roman" w:cs="Times New Roman"/>
        </w:rPr>
        <w:pict>
          <v:shape id="_x0000_i1030" type="#_x0000_t75" style="width:147.6pt;height:69.6pt">
            <v:imagedata r:id="rId17" r:href="rId18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图</w:t>
      </w:r>
      <w:r w:rsidRPr="00DC3A21">
        <w:rPr>
          <w:rFonts w:ascii="Times New Roman" w:hAnsi="Times New Roman" w:cs="Times New Roman"/>
        </w:rPr>
        <w:t>4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 xml:space="preserve">word\\A+1121.TIF"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word\\A+1121.TIF"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F13B2">
        <w:rPr>
          <w:rFonts w:ascii="Times New Roman" w:hAnsi="Times New Roman" w:cs="Times New Roman"/>
        </w:rPr>
        <w:pict>
          <v:shape id="_x0000_i1031" type="#_x0000_t75" style="width:157.8pt;height:117.6pt">
            <v:imagedata r:id="rId19" r:href="rId20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B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eastAsia="楷体_GB2312" w:hAnsi="Times New Roman" w:cs="Times New Roman"/>
        </w:rPr>
        <w:t>由于产生的感应电动势是逐渐增大的，而</w:t>
      </w:r>
      <w:proofErr w:type="gramStart"/>
      <w:r w:rsidRPr="00DC3A21">
        <w:rPr>
          <w:rFonts w:ascii="Times New Roman" w:eastAsia="楷体_GB2312" w:hAnsi="Times New Roman" w:cs="Times New Roman"/>
        </w:rPr>
        <w:t>图象</w:t>
      </w:r>
      <w:proofErr w:type="gramEnd"/>
      <w:r w:rsidRPr="00DC3A21">
        <w:rPr>
          <w:rFonts w:ascii="Times New Roman" w:eastAsia="楷体_GB2312" w:hAnsi="Times New Roman" w:cs="Times New Roman"/>
        </w:rPr>
        <w:t>A</w:t>
      </w:r>
      <w:r w:rsidRPr="00DC3A21">
        <w:rPr>
          <w:rFonts w:ascii="Times New Roman" w:eastAsia="楷体_GB2312" w:hAnsi="Times New Roman" w:cs="Times New Roman"/>
        </w:rPr>
        <w:t>描述磁通量与时间关系中斜率不变，产生的感应电动势不变，</w:t>
      </w:r>
      <w:r w:rsidRPr="00DC3A21">
        <w:rPr>
          <w:rFonts w:ascii="Times New Roman" w:eastAsia="楷体_GB2312" w:hAnsi="Times New Roman" w:cs="Times New Roman"/>
        </w:rPr>
        <w:t>A</w:t>
      </w:r>
      <w:r w:rsidRPr="00DC3A21">
        <w:rPr>
          <w:rFonts w:ascii="Times New Roman" w:eastAsia="楷体_GB2312" w:hAnsi="Times New Roman" w:cs="Times New Roman"/>
        </w:rPr>
        <w:t>错误；回路中的感应电动势为：</w:t>
      </w:r>
      <w:r w:rsidRPr="00DC3A21">
        <w:rPr>
          <w:rFonts w:ascii="Times New Roman" w:eastAsia="楷体_GB2312" w:hAnsi="Times New Roman" w:cs="Times New Roman"/>
          <w:i/>
        </w:rPr>
        <w:t>E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Φ,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，感应电流为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E,R</w:instrText>
      </w:r>
      <w:r w:rsidRPr="00DC3A21">
        <w:rPr>
          <w:rFonts w:ascii="Times New Roman" w:eastAsia="楷体_GB2312" w:hAnsi="Times New Roman" w:cs="Times New Roman"/>
        </w:rPr>
        <w:instrText>＋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Φ,</w:instrText>
      </w:r>
      <w:r w:rsidRPr="00DC3A21">
        <w:rPr>
          <w:rFonts w:ascii="Symbol" w:eastAsia="楷体_GB2312" w:hAnsi="Symbol" w:cs="Times New Roman"/>
        </w:rPr>
        <w:instrText>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 w:rsidRPr="00DC3A21">
        <w:rPr>
          <w:rFonts w:ascii="Times New Roman" w:eastAsia="楷体_GB2312" w:hAnsi="Times New Roman" w:cs="Times New Roman"/>
        </w:rPr>
        <w:instrText>＋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 w:rsidRPr="00DC3A21">
        <w:rPr>
          <w:rFonts w:ascii="Symbol" w:eastAsia="楷体_GB2312" w:hAnsi="Symbol" w:cs="Times New Roman"/>
        </w:rPr>
        <w:instrText>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，由题图乙可知：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kt</w:t>
      </w:r>
      <w:r w:rsidRPr="00DC3A21">
        <w:rPr>
          <w:rFonts w:ascii="Times New Roman" w:eastAsia="楷体_GB2312" w:hAnsi="Times New Roman" w:cs="Times New Roman"/>
        </w:rPr>
        <w:t>，故有：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Φ,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k</w:t>
      </w:r>
      <w:r>
        <w:rPr>
          <w:rFonts w:ascii="Times New Roman" w:eastAsia="楷体_GB2312" w:hAnsi="Times New Roman" w:cs="Times New Roman"/>
        </w:rPr>
        <w:t>(</w:t>
      </w:r>
      <w:r w:rsidRPr="00DC3A21">
        <w:rPr>
          <w:rFonts w:ascii="Times New Roman" w:eastAsia="楷体_GB2312" w:hAnsi="Times New Roman" w:cs="Times New Roman"/>
          <w:i/>
        </w:rPr>
        <w:t>R</w:t>
      </w:r>
      <w:r w:rsidRPr="00DC3A21">
        <w:rPr>
          <w:rFonts w:ascii="Times New Roman" w:eastAsia="楷体_GB2312" w:hAnsi="Times New Roman" w:cs="Times New Roman"/>
        </w:rPr>
        <w:t>＋</w:t>
      </w:r>
      <w:r w:rsidRPr="00DC3A21">
        <w:rPr>
          <w:rFonts w:ascii="Times New Roman" w:eastAsia="楷体_GB2312" w:hAnsi="Times New Roman" w:cs="Times New Roman"/>
          <w:i/>
        </w:rPr>
        <w:t>r</w:t>
      </w:r>
      <w:r>
        <w:rPr>
          <w:rFonts w:ascii="Times New Roman" w:eastAsia="楷体_GB2312" w:hAnsi="Times New Roman" w:cs="Times New Roman"/>
        </w:rPr>
        <w:t>)</w:t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</w:rPr>
        <w:t>，所以</w:t>
      </w:r>
      <w:proofErr w:type="gramStart"/>
      <w:r w:rsidRPr="00DC3A21">
        <w:rPr>
          <w:rFonts w:ascii="Times New Roman" w:eastAsia="楷体_GB2312" w:hAnsi="Times New Roman" w:cs="Times New Roman"/>
        </w:rPr>
        <w:t>图象</w:t>
      </w:r>
      <w:proofErr w:type="gramEnd"/>
      <w:r w:rsidRPr="00DC3A21">
        <w:rPr>
          <w:rFonts w:ascii="Times New Roman" w:eastAsia="楷体_GB2312" w:hAnsi="Times New Roman" w:cs="Times New Roman"/>
        </w:rPr>
        <w:t>B</w:t>
      </w:r>
      <w:r w:rsidRPr="00DC3A21">
        <w:rPr>
          <w:rFonts w:ascii="Times New Roman" w:eastAsia="楷体_GB2312" w:hAnsi="Times New Roman" w:cs="Times New Roman"/>
        </w:rPr>
        <w:t>正确；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均匀增大，电阻</w:t>
      </w:r>
      <w:r w:rsidRPr="00DC3A21">
        <w:rPr>
          <w:rFonts w:ascii="Times New Roman" w:eastAsia="楷体_GB2312" w:hAnsi="Times New Roman" w:cs="Times New Roman"/>
          <w:i/>
        </w:rPr>
        <w:t>R</w:t>
      </w:r>
      <w:r w:rsidRPr="00DC3A21">
        <w:rPr>
          <w:rFonts w:ascii="Times New Roman" w:eastAsia="楷体_GB2312" w:hAnsi="Times New Roman" w:cs="Times New Roman"/>
        </w:rPr>
        <w:t>两端的电势差</w:t>
      </w:r>
      <w:r w:rsidRPr="00DC3A21">
        <w:rPr>
          <w:rFonts w:ascii="Times New Roman" w:eastAsia="楷体_GB2312" w:hAnsi="Times New Roman" w:cs="Times New Roman"/>
          <w:i/>
        </w:rPr>
        <w:t>U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IR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ktR</w:t>
      </w:r>
      <w:r w:rsidRPr="00DC3A21">
        <w:rPr>
          <w:rFonts w:ascii="Times New Roman" w:eastAsia="楷体_GB2312" w:hAnsi="Times New Roman" w:cs="Times New Roman"/>
        </w:rPr>
        <w:t>，则知</w:t>
      </w:r>
      <w:r w:rsidRPr="00DC3A21">
        <w:rPr>
          <w:rFonts w:ascii="Times New Roman" w:eastAsia="楷体_GB2312" w:hAnsi="Times New Roman" w:cs="Times New Roman"/>
          <w:i/>
        </w:rPr>
        <w:t>U</w:t>
      </w:r>
      <w:r w:rsidRPr="00DC3A21">
        <w:rPr>
          <w:rFonts w:ascii="Times New Roman" w:eastAsia="楷体_GB2312" w:hAnsi="Times New Roman" w:cs="Times New Roman"/>
        </w:rPr>
        <w:t>与时间</w:t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</w:rPr>
        <w:t>成正比，</w:t>
      </w:r>
      <w:r w:rsidRPr="00DC3A21">
        <w:rPr>
          <w:rFonts w:ascii="Times New Roman" w:eastAsia="楷体_GB2312" w:hAnsi="Times New Roman" w:cs="Times New Roman"/>
        </w:rPr>
        <w:t>C</w:t>
      </w:r>
      <w:r w:rsidRPr="00DC3A21">
        <w:rPr>
          <w:rFonts w:ascii="Times New Roman" w:eastAsia="楷体_GB2312" w:hAnsi="Times New Roman" w:cs="Times New Roman"/>
        </w:rPr>
        <w:t>错误；通过金属棒的电荷量为：</w:t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\x\to(</w:instrText>
      </w:r>
      <w:r w:rsidRPr="00DC3A21">
        <w:rPr>
          <w:rFonts w:ascii="Times New Roman" w:eastAsia="楷体_GB2312" w:hAnsi="Times New Roman" w:cs="Times New Roman"/>
          <w:i/>
        </w:rPr>
        <w:instrText>I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1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  <w:i/>
        </w:rPr>
        <w:t>kt</w:t>
      </w:r>
      <w:r w:rsidRPr="00DC3A21">
        <w:rPr>
          <w:rFonts w:ascii="Times New Roman" w:eastAsia="楷体_GB2312" w:hAnsi="Times New Roman" w:cs="Times New Roman"/>
          <w:vertAlign w:val="superscript"/>
        </w:rPr>
        <w:t>2</w:t>
      </w:r>
      <w:r w:rsidRPr="00DC3A21">
        <w:rPr>
          <w:rFonts w:ascii="Times New Roman" w:eastAsia="楷体_GB2312" w:hAnsi="Times New Roman" w:cs="Times New Roman"/>
        </w:rPr>
        <w:t>，故有</w:t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ascii="Times New Roman" w:eastAsia="楷体_GB2312" w:hAnsi="Times New Roman" w:cs="Times New Roman"/>
        </w:rPr>
        <w:t>－</w:t>
      </w:r>
      <w:r w:rsidRPr="00DC3A21">
        <w:rPr>
          <w:rFonts w:ascii="Times New Roman" w:eastAsia="楷体_GB2312" w:hAnsi="Times New Roman" w:cs="Times New Roman"/>
          <w:i/>
        </w:rPr>
        <w:t>t</w:t>
      </w:r>
      <w:proofErr w:type="gramStart"/>
      <w:r w:rsidRPr="00DC3A21">
        <w:rPr>
          <w:rFonts w:ascii="Times New Roman" w:eastAsia="楷体_GB2312" w:hAnsi="Times New Roman" w:cs="Times New Roman"/>
        </w:rPr>
        <w:t>图象</w:t>
      </w:r>
      <w:proofErr w:type="gramEnd"/>
      <w:r w:rsidRPr="00DC3A21">
        <w:rPr>
          <w:rFonts w:ascii="Times New Roman" w:eastAsia="楷体_GB2312" w:hAnsi="Times New Roman" w:cs="Times New Roman"/>
        </w:rPr>
        <w:t>为抛物线，并非过原点的直线，</w:t>
      </w:r>
      <w:r w:rsidRPr="00DC3A21">
        <w:rPr>
          <w:rFonts w:ascii="Times New Roman" w:eastAsia="楷体_GB2312" w:hAnsi="Times New Roman" w:cs="Times New Roman"/>
        </w:rPr>
        <w:t>D</w:t>
      </w:r>
      <w:r w:rsidRPr="00DC3A21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6.</w:t>
      </w:r>
      <w:r w:rsidRPr="00DC3A21">
        <w:rPr>
          <w:rFonts w:ascii="Times New Roman" w:hAnsi="Times New Roman" w:cs="Times New Roman"/>
        </w:rPr>
        <w:t>如图</w:t>
      </w:r>
      <w:r w:rsidRPr="00DC3A21">
        <w:rPr>
          <w:rFonts w:ascii="Times New Roman" w:hAnsi="Times New Roman" w:cs="Times New Roman"/>
        </w:rPr>
        <w:t>5</w:t>
      </w:r>
      <w:r w:rsidRPr="00DC3A2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虚线两侧的磁感应强度大小均为</w:t>
      </w:r>
      <w:r w:rsidRPr="00DC3A2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方向相反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电阻为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的导线弯成顶角为</w:t>
      </w:r>
      <w:r w:rsidRPr="00DC3A21">
        <w:rPr>
          <w:rFonts w:ascii="Times New Roman" w:hAnsi="Times New Roman" w:cs="Times New Roman"/>
        </w:rPr>
        <w:t>90°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半径为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的两个扇形组成的回路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  <w:i/>
        </w:rPr>
        <w:t>O</w:t>
      </w:r>
      <w:r w:rsidRPr="00DC3A21">
        <w:rPr>
          <w:rFonts w:ascii="Times New Roman" w:hAnsi="Times New Roman" w:cs="Times New Roman"/>
        </w:rPr>
        <w:t>为圆心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整个回路可绕</w:t>
      </w:r>
      <w:r w:rsidRPr="00DC3A21">
        <w:rPr>
          <w:rFonts w:ascii="Times New Roman" w:hAnsi="Times New Roman" w:cs="Times New Roman"/>
          <w:i/>
        </w:rPr>
        <w:t>O</w:t>
      </w:r>
      <w:r w:rsidRPr="00DC3A21">
        <w:rPr>
          <w:rFonts w:ascii="Times New Roman" w:hAnsi="Times New Roman" w:cs="Times New Roman"/>
        </w:rPr>
        <w:t>点转动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若由图示的位置开始沿顺时针方向以角速度</w:t>
      </w:r>
      <w:r w:rsidRPr="00DC3A21">
        <w:rPr>
          <w:rFonts w:ascii="Times New Roman" w:hAnsi="Times New Roman" w:cs="Times New Roman"/>
          <w:i/>
        </w:rPr>
        <w:t>ω</w:t>
      </w:r>
      <w:r w:rsidRPr="00DC3A21">
        <w:rPr>
          <w:rFonts w:ascii="Times New Roman" w:hAnsi="Times New Roman" w:cs="Times New Roman"/>
        </w:rPr>
        <w:t>转动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则在一个周期内电路消耗的电能为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5731F" w:rsidRDefault="0055731F" w:rsidP="0055731F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李善英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新转</w:instrText>
      </w:r>
      <w:r>
        <w:rPr>
          <w:rFonts w:ascii="Times New Roman" w:hAnsi="Times New Roman" w:cs="Times New Roman" w:hint="eastAsia"/>
        </w:rPr>
        <w:instrText xml:space="preserve">word\\A+1122.TIF"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word\\A+1122.TIF"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F13B2">
        <w:rPr>
          <w:rFonts w:ascii="Times New Roman" w:hAnsi="Times New Roman" w:cs="Times New Roman"/>
        </w:rPr>
        <w:pict>
          <v:shape id="_x0000_i1032" type="#_x0000_t75" style="width:102pt;height:65.4pt">
            <v:imagedata r:id="rId21" r:href="rId22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55731F" w:rsidRDefault="0055731F" w:rsidP="0055731F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图</w:t>
      </w:r>
      <w:r w:rsidRPr="00DC3A21">
        <w:rPr>
          <w:rFonts w:ascii="Times New Roman" w:hAnsi="Times New Roman" w:cs="Times New Roman"/>
        </w:rPr>
        <w:t>5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DC3A21">
        <w:rPr>
          <w:rFonts w:ascii="Times New Roman" w:hAnsi="Times New Roman" w:cs="Times New Roman"/>
        </w:rPr>
        <w:instrText>π</w:instrText>
      </w:r>
      <w:r w:rsidRPr="00DC3A21">
        <w:rPr>
          <w:rFonts w:ascii="Times New Roman" w:hAnsi="Times New Roman" w:cs="Times New Roman"/>
          <w:i/>
        </w:rPr>
        <w:instrText>B</w:instrText>
      </w:r>
      <w:r w:rsidRPr="00DC3A21">
        <w:rPr>
          <w:rFonts w:ascii="Times New Roman" w:hAnsi="Times New Roman" w:cs="Times New Roman"/>
          <w:vertAlign w:val="superscript"/>
        </w:rPr>
        <w:instrText>2</w:instrText>
      </w:r>
      <w:r w:rsidRPr="00DC3A21">
        <w:rPr>
          <w:rFonts w:ascii="Times New Roman" w:hAnsi="Times New Roman" w:cs="Times New Roman"/>
          <w:i/>
        </w:rPr>
        <w:instrText>ωr</w:instrText>
      </w:r>
      <w:r w:rsidRPr="00DC3A21">
        <w:rPr>
          <w:rFonts w:ascii="Times New Roman" w:hAnsi="Times New Roman" w:cs="Times New Roman"/>
          <w:vertAlign w:val="superscript"/>
        </w:rPr>
        <w:instrText>4</w:instrText>
      </w:r>
      <w:r w:rsidRPr="00DC3A21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55731F">
        <w:rPr>
          <w:rFonts w:ascii="Times New Roman" w:hAnsi="Times New Roman" w:cs="Times New Roman" w:hint="eastAsia"/>
        </w:rPr>
        <w:tab/>
      </w:r>
      <w:r w:rsidRPr="00DC3A21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DC3A21">
        <w:rPr>
          <w:rFonts w:ascii="Times New Roman" w:hAnsi="Times New Roman" w:cs="Times New Roman"/>
        </w:rPr>
        <w:instrText>2π</w:instrText>
      </w:r>
      <w:r w:rsidRPr="00DC3A21">
        <w:rPr>
          <w:rFonts w:ascii="Times New Roman" w:hAnsi="Times New Roman" w:cs="Times New Roman"/>
          <w:i/>
        </w:rPr>
        <w:instrText>B</w:instrText>
      </w:r>
      <w:r w:rsidRPr="00DC3A21">
        <w:rPr>
          <w:rFonts w:ascii="Times New Roman" w:hAnsi="Times New Roman" w:cs="Times New Roman"/>
          <w:vertAlign w:val="superscript"/>
        </w:rPr>
        <w:instrText>2</w:instrText>
      </w:r>
      <w:r w:rsidRPr="00DC3A21">
        <w:rPr>
          <w:rFonts w:ascii="Times New Roman" w:hAnsi="Times New Roman" w:cs="Times New Roman"/>
          <w:i/>
        </w:rPr>
        <w:instrText>ωr</w:instrText>
      </w:r>
      <w:r w:rsidRPr="00DC3A21">
        <w:rPr>
          <w:rFonts w:ascii="Times New Roman" w:hAnsi="Times New Roman" w:cs="Times New Roman"/>
          <w:vertAlign w:val="superscript"/>
        </w:rPr>
        <w:instrText>4</w:instrText>
      </w:r>
      <w:r w:rsidRPr="00DC3A21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DC3A21">
        <w:rPr>
          <w:rFonts w:ascii="Times New Roman" w:hAnsi="Times New Roman" w:cs="Times New Roman"/>
        </w:rPr>
        <w:instrText>4π</w:instrText>
      </w:r>
      <w:r w:rsidRPr="00DC3A21">
        <w:rPr>
          <w:rFonts w:ascii="Times New Roman" w:hAnsi="Times New Roman" w:cs="Times New Roman"/>
          <w:i/>
        </w:rPr>
        <w:instrText>B</w:instrText>
      </w:r>
      <w:r w:rsidRPr="00DC3A21">
        <w:rPr>
          <w:rFonts w:ascii="Times New Roman" w:hAnsi="Times New Roman" w:cs="Times New Roman"/>
          <w:vertAlign w:val="superscript"/>
        </w:rPr>
        <w:instrText>2</w:instrText>
      </w:r>
      <w:r w:rsidRPr="00DC3A21">
        <w:rPr>
          <w:rFonts w:ascii="Times New Roman" w:hAnsi="Times New Roman" w:cs="Times New Roman"/>
          <w:i/>
        </w:rPr>
        <w:instrText>ωr</w:instrText>
      </w:r>
      <w:r w:rsidRPr="00DC3A21">
        <w:rPr>
          <w:rFonts w:ascii="Times New Roman" w:hAnsi="Times New Roman" w:cs="Times New Roman"/>
          <w:vertAlign w:val="superscript"/>
        </w:rPr>
        <w:instrText>4</w:instrText>
      </w:r>
      <w:r w:rsidRPr="00DC3A21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55731F">
        <w:rPr>
          <w:rFonts w:ascii="Times New Roman" w:hAnsi="Times New Roman" w:cs="Times New Roman" w:hint="eastAsia"/>
        </w:rPr>
        <w:tab/>
      </w:r>
      <w:r w:rsidRPr="00DC3A21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DC3A21">
        <w:rPr>
          <w:rFonts w:ascii="Times New Roman" w:hAnsi="Times New Roman" w:cs="Times New Roman"/>
        </w:rPr>
        <w:instrText>8π</w:instrText>
      </w:r>
      <w:r w:rsidRPr="00DC3A21">
        <w:rPr>
          <w:rFonts w:ascii="Times New Roman" w:hAnsi="Times New Roman" w:cs="Times New Roman"/>
          <w:i/>
        </w:rPr>
        <w:instrText>B</w:instrText>
      </w:r>
      <w:r w:rsidRPr="00DC3A21">
        <w:rPr>
          <w:rFonts w:ascii="Times New Roman" w:hAnsi="Times New Roman" w:cs="Times New Roman"/>
          <w:vertAlign w:val="superscript"/>
        </w:rPr>
        <w:instrText>2</w:instrText>
      </w:r>
      <w:r w:rsidRPr="00DC3A21">
        <w:rPr>
          <w:rFonts w:ascii="Times New Roman" w:hAnsi="Times New Roman" w:cs="Times New Roman"/>
          <w:i/>
        </w:rPr>
        <w:instrText>ωr</w:instrText>
      </w:r>
      <w:r w:rsidRPr="00DC3A21">
        <w:rPr>
          <w:rFonts w:ascii="Times New Roman" w:hAnsi="Times New Roman" w:cs="Times New Roman"/>
          <w:vertAlign w:val="superscript"/>
        </w:rPr>
        <w:instrText>4</w:instrText>
      </w:r>
      <w:r w:rsidRPr="00DC3A21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C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eastAsia="楷体_GB2312" w:hAnsi="Times New Roman" w:cs="Times New Roman"/>
        </w:rPr>
        <w:t>从图示位置开始计时，在一个周期</w:t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</w:rPr>
        <w:t>内，在</w:t>
      </w:r>
      <w:r w:rsidRPr="00DC3A21">
        <w:rPr>
          <w:rFonts w:ascii="Times New Roman" w:eastAsia="楷体_GB2312" w:hAnsi="Times New Roman" w:cs="Times New Roman"/>
        </w:rPr>
        <w:t>0</w:t>
      </w:r>
      <w:r w:rsidRPr="00DC3A21">
        <w:rPr>
          <w:rFonts w:ascii="Times New Roman" w:eastAsia="楷体_GB2312" w:hAnsi="Times New Roman" w:cs="Times New Roman"/>
        </w:rPr>
        <w:t>～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T,</w:instrText>
      </w:r>
      <w:r w:rsidRPr="00DC3A21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、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T,</w:instrText>
      </w:r>
      <w:r w:rsidRPr="00DC3A2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～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3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</w:rPr>
        <w:t>内没有感应电流产生，在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T,</w:instrText>
      </w:r>
      <w:r w:rsidRPr="00DC3A21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～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T,</w:instrText>
      </w:r>
      <w:r w:rsidRPr="00DC3A2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，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3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</w:rPr>
        <w:t>～</w:t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</w:rPr>
        <w:t>内有感应电流产生，在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T,</w:instrText>
      </w:r>
      <w:r w:rsidRPr="00DC3A21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～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T,</w:instrText>
      </w:r>
      <w:r w:rsidRPr="00DC3A2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，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3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</w:rPr>
        <w:t>～</w:t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</w:rPr>
        <w:t>内线框产生的总的感应电动势</w:t>
      </w:r>
      <w:r w:rsidRPr="00DC3A21">
        <w:rPr>
          <w:rFonts w:ascii="Times New Roman" w:eastAsia="楷体_GB2312" w:hAnsi="Times New Roman" w:cs="Times New Roman"/>
          <w:i/>
        </w:rPr>
        <w:t>E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4</w:t>
      </w:r>
      <w:r w:rsidRPr="00DC3A21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1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  <w:i/>
        </w:rPr>
        <w:t>Br</w:t>
      </w:r>
      <w:r w:rsidRPr="00DC3A21">
        <w:rPr>
          <w:rFonts w:ascii="Times New Roman" w:eastAsia="楷体_GB2312" w:hAnsi="Times New Roman" w:cs="Times New Roman"/>
          <w:vertAlign w:val="superscript"/>
        </w:rPr>
        <w:t>2</w:t>
      </w:r>
      <w:r w:rsidRPr="00DC3A21">
        <w:rPr>
          <w:rFonts w:ascii="Times New Roman" w:eastAsia="楷体_GB2312" w:hAnsi="Times New Roman" w:cs="Times New Roman"/>
          <w:i/>
        </w:rPr>
        <w:t>ω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2</w:t>
      </w:r>
      <w:r w:rsidRPr="00DC3A21">
        <w:rPr>
          <w:rFonts w:ascii="Times New Roman" w:eastAsia="楷体_GB2312" w:hAnsi="Times New Roman" w:cs="Times New Roman"/>
          <w:i/>
        </w:rPr>
        <w:t>Br</w:t>
      </w:r>
      <w:r w:rsidRPr="00DC3A21">
        <w:rPr>
          <w:rFonts w:ascii="Times New Roman" w:eastAsia="楷体_GB2312" w:hAnsi="Times New Roman" w:cs="Times New Roman"/>
          <w:vertAlign w:val="superscript"/>
        </w:rPr>
        <w:t>2</w:t>
      </w:r>
      <w:r w:rsidRPr="00DC3A21">
        <w:rPr>
          <w:rFonts w:ascii="Times New Roman" w:eastAsia="楷体_GB2312" w:hAnsi="Times New Roman" w:cs="Times New Roman"/>
          <w:i/>
        </w:rPr>
        <w:t>ω</w:t>
      </w:r>
      <w:r w:rsidRPr="00DC3A21">
        <w:rPr>
          <w:rFonts w:ascii="Times New Roman" w:eastAsia="楷体_GB2312" w:hAnsi="Times New Roman" w:cs="Times New Roman"/>
        </w:rPr>
        <w:t>，则在一周期内电路释放的电能为</w:t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E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T,</w:instrText>
      </w:r>
      <w:r w:rsidRPr="00DC3A2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，</w:t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2π</w:instrText>
      </w:r>
      <w:r w:rsidRPr="00DC3A21">
        <w:rPr>
          <w:rFonts w:ascii="Times New Roman" w:eastAsia="楷体_GB2312" w:hAnsi="Times New Roman" w:cs="Times New Roman"/>
          <w:i/>
        </w:rPr>
        <w:instrText>,ω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，解得</w:t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4π</w:instrText>
      </w:r>
      <w:r w:rsidRPr="00DC3A21">
        <w:rPr>
          <w:rFonts w:ascii="Times New Roman" w:eastAsia="楷体_GB2312" w:hAnsi="Times New Roman" w:cs="Times New Roman"/>
          <w:i/>
        </w:rPr>
        <w:instrText>B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ωr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4</w:instrText>
      </w:r>
      <w:r w:rsidRPr="00DC3A21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，</w:t>
      </w:r>
      <w:r w:rsidRPr="00DC3A21">
        <w:rPr>
          <w:rFonts w:ascii="Times New Roman" w:eastAsia="楷体_GB2312" w:hAnsi="Times New Roman" w:cs="Times New Roman"/>
        </w:rPr>
        <w:t>C</w:t>
      </w:r>
      <w:r w:rsidRPr="00DC3A21">
        <w:rPr>
          <w:rFonts w:ascii="Times New Roman" w:eastAsia="楷体_GB2312" w:hAnsi="Times New Roman" w:cs="Times New Roman"/>
        </w:rPr>
        <w:t>项正确</w:t>
      </w:r>
      <w:r>
        <w:rPr>
          <w:rFonts w:ascii="Times New Roman" w:eastAsia="楷体_GB2312" w:hAnsi="Times New Roman" w:cs="Times New Roman"/>
        </w:rPr>
        <w:t>．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随着科技的不断发展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无线充电已经进入人们的生活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某品牌手机的无线充电原理如图</w:t>
      </w:r>
      <w:r w:rsidRPr="00DC3A21">
        <w:rPr>
          <w:rFonts w:ascii="Times New Roman" w:hAnsi="Times New Roman" w:cs="Times New Roman"/>
        </w:rPr>
        <w:t>6</w:t>
      </w:r>
      <w:r w:rsidRPr="00DC3A2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关于无线充电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 xml:space="preserve">word\\A+1131.TIF"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word\\A+1131.TIF"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pict>
          <v:shape id="_x0000_i1033" type="#_x0000_t75" style="width:102pt;height:43.8pt">
            <v:imagedata r:id="rId23" r:href="rId24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 xml:space="preserve">word\\A+1131A.TIF"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word\\A+1131A.TIF"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F13B2">
        <w:rPr>
          <w:rFonts w:ascii="Times New Roman" w:hAnsi="Times New Roman" w:cs="Times New Roman"/>
        </w:rPr>
        <w:pict>
          <v:shape id="_x0000_i1034" type="#_x0000_t75" style="width:113.4pt;height:58.8pt">
            <v:imagedata r:id="rId25" r:href="rId26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图</w:t>
      </w:r>
      <w:r w:rsidRPr="00DC3A21">
        <w:rPr>
          <w:rFonts w:ascii="Times New Roman" w:hAnsi="Times New Roman" w:cs="Times New Roman"/>
        </w:rPr>
        <w:t>6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充电底座中的发射线圈将磁场能转化为电能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充电底座可以直接使用直流电源实现对手机的无线充电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接收线圈中交变电流的频率与发射线圈中交变电流的频率相同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无线充电时手机接收线圈利用</w:t>
      </w:r>
      <w:r w:rsidRPr="00DC3A21">
        <w:rPr>
          <w:rFonts w:hAnsi="宋体" w:cs="Times New Roman"/>
        </w:rPr>
        <w:t>“</w:t>
      </w:r>
      <w:r w:rsidRPr="00DC3A21">
        <w:rPr>
          <w:rFonts w:ascii="Times New Roman" w:hAnsi="Times New Roman" w:cs="Times New Roman"/>
        </w:rPr>
        <w:t>电流的磁效应</w:t>
      </w:r>
      <w:r w:rsidRPr="00DC3A21">
        <w:rPr>
          <w:rFonts w:hAnsi="宋体" w:cs="Times New Roman"/>
        </w:rPr>
        <w:t>”</w:t>
      </w:r>
      <w:r w:rsidRPr="00DC3A21">
        <w:rPr>
          <w:rFonts w:ascii="Times New Roman" w:hAnsi="Times New Roman" w:cs="Times New Roman"/>
        </w:rPr>
        <w:t>获取电能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C</w:t>
      </w:r>
    </w:p>
    <w:p w:rsidR="00DC3A21" w:rsidRDefault="00DC3A21" w:rsidP="003B1D24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eastAsia="楷体_GB2312" w:hAnsi="Times New Roman" w:cs="Times New Roman"/>
        </w:rPr>
        <w:t>发射线圈中通入交变电流，交变电流周围形成交变磁场，交变磁场又形成交变电场，从而在接收线圈形成交变电流</w:t>
      </w:r>
      <w:r>
        <w:rPr>
          <w:rFonts w:ascii="Times New Roman" w:eastAsia="楷体_GB2312" w:hAnsi="Times New Roman" w:cs="Times New Roman"/>
        </w:rPr>
        <w:t>．</w:t>
      </w:r>
      <w:r w:rsidRPr="00DC3A21">
        <w:rPr>
          <w:rFonts w:ascii="Times New Roman" w:eastAsia="楷体_GB2312" w:hAnsi="Times New Roman" w:cs="Times New Roman"/>
        </w:rPr>
        <w:t>发射线圈是将电能转化为磁场能，接收线圈是将磁场能转化为电能，</w:t>
      </w:r>
      <w:r w:rsidRPr="00DC3A21">
        <w:rPr>
          <w:rFonts w:ascii="Times New Roman" w:eastAsia="楷体_GB2312" w:hAnsi="Times New Roman" w:cs="Times New Roman"/>
        </w:rPr>
        <w:t>A</w:t>
      </w:r>
      <w:r w:rsidRPr="00DC3A21">
        <w:rPr>
          <w:rFonts w:ascii="Times New Roman" w:eastAsia="楷体_GB2312" w:hAnsi="Times New Roman" w:cs="Times New Roman"/>
        </w:rPr>
        <w:t>错误；直流电周围形成恒定的磁场，恒定的磁场无法由电磁感应形成电场，</w:t>
      </w:r>
      <w:r w:rsidRPr="00DC3A21">
        <w:rPr>
          <w:rFonts w:ascii="Times New Roman" w:eastAsia="楷体_GB2312" w:hAnsi="Times New Roman" w:cs="Times New Roman"/>
        </w:rPr>
        <w:t>B</w:t>
      </w:r>
      <w:r w:rsidRPr="00DC3A21">
        <w:rPr>
          <w:rFonts w:ascii="Times New Roman" w:eastAsia="楷体_GB2312" w:hAnsi="Times New Roman" w:cs="Times New Roman"/>
        </w:rPr>
        <w:t>错误；根据电磁感应规律知接收线圈与发射线圈中交变电流的频率一样，</w:t>
      </w:r>
      <w:r w:rsidRPr="00DC3A21">
        <w:rPr>
          <w:rFonts w:ascii="Times New Roman" w:eastAsia="楷体_GB2312" w:hAnsi="Times New Roman" w:cs="Times New Roman"/>
        </w:rPr>
        <w:t>C</w:t>
      </w:r>
      <w:r w:rsidRPr="00DC3A21">
        <w:rPr>
          <w:rFonts w:ascii="Times New Roman" w:eastAsia="楷体_GB2312" w:hAnsi="Times New Roman" w:cs="Times New Roman"/>
        </w:rPr>
        <w:t>正确；无线充电时手机接收线圈利用</w:t>
      </w:r>
      <w:r w:rsidRPr="00DC3A21">
        <w:rPr>
          <w:rFonts w:hAnsi="宋体" w:cs="Times New Roman"/>
        </w:rPr>
        <w:t>“</w:t>
      </w:r>
      <w:r w:rsidRPr="00DC3A21">
        <w:rPr>
          <w:rFonts w:ascii="Times New Roman" w:eastAsia="楷体_GB2312" w:hAnsi="Times New Roman" w:cs="Times New Roman"/>
        </w:rPr>
        <w:t>电磁感应</w:t>
      </w:r>
      <w:r w:rsidRPr="00DC3A21">
        <w:rPr>
          <w:rFonts w:hAnsi="宋体" w:cs="Times New Roman"/>
        </w:rPr>
        <w:t>”</w:t>
      </w:r>
      <w:r w:rsidRPr="00DC3A21">
        <w:rPr>
          <w:rFonts w:ascii="Times New Roman" w:eastAsia="楷体_GB2312" w:hAnsi="Times New Roman" w:cs="Times New Roman"/>
        </w:rPr>
        <w:t>获得电能，</w:t>
      </w:r>
      <w:r w:rsidRPr="00DC3A21">
        <w:rPr>
          <w:rFonts w:ascii="Times New Roman" w:eastAsia="楷体_GB2312" w:hAnsi="Times New Roman" w:cs="Times New Roman"/>
        </w:rPr>
        <w:t>D</w:t>
      </w:r>
      <w:r w:rsidRPr="00DC3A21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二、多项选择题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8.</w:t>
      </w:r>
      <w:r w:rsidRPr="00DC3A21">
        <w:rPr>
          <w:rFonts w:ascii="Times New Roman" w:hAnsi="Times New Roman" w:cs="Times New Roman"/>
        </w:rPr>
        <w:t>如图</w:t>
      </w:r>
      <w:r w:rsidRPr="00DC3A21">
        <w:rPr>
          <w:rFonts w:ascii="Times New Roman" w:hAnsi="Times New Roman" w:cs="Times New Roman"/>
        </w:rPr>
        <w:t>7</w:t>
      </w:r>
      <w:r w:rsidRPr="00DC3A2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足够长的光滑导轨倾斜放置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导轨宽度为</w:t>
      </w:r>
      <w:r w:rsidRPr="00DC3A21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其下端与电阻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连接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导体棒</w:t>
      </w:r>
      <w:r w:rsidRPr="00DC3A21">
        <w:rPr>
          <w:rFonts w:ascii="Times New Roman" w:hAnsi="Times New Roman" w:cs="Times New Roman"/>
          <w:i/>
        </w:rPr>
        <w:t>ab</w:t>
      </w:r>
      <w:r w:rsidRPr="00DC3A21">
        <w:rPr>
          <w:rFonts w:ascii="Times New Roman" w:hAnsi="Times New Roman" w:cs="Times New Roman"/>
        </w:rPr>
        <w:t>电阻为</w:t>
      </w:r>
      <w:r w:rsidRPr="00DC3A21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导轨和导线电阻不计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匀强磁场竖直向上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若导体棒</w:t>
      </w:r>
      <w:r w:rsidRPr="00DC3A21">
        <w:rPr>
          <w:rFonts w:ascii="Times New Roman" w:hAnsi="Times New Roman" w:cs="Times New Roman"/>
          <w:i/>
        </w:rPr>
        <w:t>ab</w:t>
      </w:r>
      <w:r w:rsidRPr="00DC3A21">
        <w:rPr>
          <w:rFonts w:ascii="Times New Roman" w:hAnsi="Times New Roman" w:cs="Times New Roman"/>
        </w:rPr>
        <w:t>以一定初速度</w:t>
      </w:r>
      <w:r w:rsidRPr="00DC3A21">
        <w:rPr>
          <w:rFonts w:ascii="Book Antiqua" w:hAnsi="Book Antiqua" w:cs="Times New Roman"/>
          <w:i/>
        </w:rPr>
        <w:t>v</w:t>
      </w:r>
      <w:r w:rsidRPr="00DC3A21">
        <w:rPr>
          <w:rFonts w:ascii="Times New Roman" w:hAnsi="Times New Roman" w:cs="Times New Roman"/>
        </w:rPr>
        <w:t>下滑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则关于</w:t>
      </w:r>
      <w:r w:rsidRPr="00DC3A21">
        <w:rPr>
          <w:rFonts w:ascii="Times New Roman" w:hAnsi="Times New Roman" w:cs="Times New Roman"/>
          <w:i/>
        </w:rPr>
        <w:t>ab</w:t>
      </w:r>
      <w:r w:rsidRPr="00DC3A21">
        <w:rPr>
          <w:rFonts w:ascii="Times New Roman" w:hAnsi="Times New Roman" w:cs="Times New Roman"/>
        </w:rPr>
        <w:t>棒的下列说法中正确的是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5731F" w:rsidRDefault="0055731F" w:rsidP="0055731F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李善英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新转</w:instrText>
      </w:r>
      <w:r>
        <w:rPr>
          <w:rFonts w:ascii="Times New Roman" w:hAnsi="Times New Roman" w:cs="Times New Roman" w:hint="eastAsia"/>
        </w:rPr>
        <w:instrText xml:space="preserve">word\\A+1125.TIF"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word\\A+1125.TIF"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F13B2">
        <w:rPr>
          <w:rFonts w:ascii="Times New Roman" w:hAnsi="Times New Roman" w:cs="Times New Roman"/>
        </w:rPr>
        <w:pict>
          <v:shape id="_x0000_i1035" type="#_x0000_t75" style="width:99.6pt;height:69.6pt">
            <v:imagedata r:id="rId27" r:href="rId28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55731F" w:rsidRDefault="0055731F" w:rsidP="0055731F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图</w:t>
      </w:r>
      <w:r w:rsidRPr="00DC3A21">
        <w:rPr>
          <w:rFonts w:ascii="Times New Roman" w:hAnsi="Times New Roman" w:cs="Times New Roman"/>
        </w:rPr>
        <w:t>7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所受安培力方向水平向右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可能以速度</w:t>
      </w:r>
      <w:r w:rsidRPr="00DC3A21">
        <w:rPr>
          <w:rFonts w:ascii="Book Antiqua" w:hAnsi="Book Antiqua" w:cs="Times New Roman"/>
          <w:i/>
        </w:rPr>
        <w:t>v</w:t>
      </w:r>
      <w:r w:rsidRPr="00DC3A21">
        <w:rPr>
          <w:rFonts w:ascii="Times New Roman" w:hAnsi="Times New Roman" w:cs="Times New Roman"/>
        </w:rPr>
        <w:t>匀速下滑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刚下滑的瞬间</w:t>
      </w:r>
      <w:r w:rsidRPr="00DC3A21">
        <w:rPr>
          <w:rFonts w:ascii="Times New Roman" w:hAnsi="Times New Roman" w:cs="Times New Roman"/>
          <w:i/>
        </w:rPr>
        <w:t>ab</w:t>
      </w:r>
      <w:proofErr w:type="gramStart"/>
      <w:r w:rsidRPr="00DC3A21">
        <w:rPr>
          <w:rFonts w:ascii="Times New Roman" w:hAnsi="Times New Roman" w:cs="Times New Roman"/>
        </w:rPr>
        <w:t>棒产生</w:t>
      </w:r>
      <w:proofErr w:type="gramEnd"/>
      <w:r w:rsidRPr="00DC3A21">
        <w:rPr>
          <w:rFonts w:ascii="Times New Roman" w:hAnsi="Times New Roman" w:cs="Times New Roman"/>
        </w:rPr>
        <w:t>的感应电动势为</w:t>
      </w:r>
      <w:r w:rsidRPr="00DC3A21">
        <w:rPr>
          <w:rFonts w:ascii="Times New Roman" w:hAnsi="Times New Roman" w:cs="Times New Roman"/>
          <w:i/>
        </w:rPr>
        <w:t>BL</w:t>
      </w:r>
      <w:r w:rsidRPr="00DC3A21">
        <w:rPr>
          <w:rFonts w:ascii="Book Antiqua" w:hAnsi="Book Antiqua" w:cs="Times New Roman"/>
          <w:i/>
        </w:rPr>
        <w:t>v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减少的重力势能等于电阻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上产生的内能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AB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eastAsia="楷体_GB2312" w:hAnsi="Times New Roman" w:cs="Times New Roman"/>
        </w:rPr>
        <w:t>导体棒</w:t>
      </w:r>
      <w:r w:rsidRPr="00DC3A21">
        <w:rPr>
          <w:rFonts w:ascii="Times New Roman" w:eastAsia="楷体_GB2312" w:hAnsi="Times New Roman" w:cs="Times New Roman"/>
          <w:i/>
        </w:rPr>
        <w:t>ab</w:t>
      </w:r>
      <w:r w:rsidRPr="00DC3A21">
        <w:rPr>
          <w:rFonts w:ascii="Times New Roman" w:eastAsia="楷体_GB2312" w:hAnsi="Times New Roman" w:cs="Times New Roman"/>
        </w:rPr>
        <w:t>以一定初速度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</w:rPr>
        <w:t>下滑，切割磁感线产生感应电动势和感应电流，由右手定则可判断出电流方向为从</w:t>
      </w:r>
      <w:r w:rsidRPr="00DC3A21">
        <w:rPr>
          <w:rFonts w:ascii="Times New Roman" w:eastAsia="楷体_GB2312" w:hAnsi="Times New Roman" w:cs="Times New Roman"/>
          <w:i/>
        </w:rPr>
        <w:t>b</w:t>
      </w:r>
      <w:r w:rsidRPr="00DC3A21">
        <w:rPr>
          <w:rFonts w:ascii="Times New Roman" w:eastAsia="楷体_GB2312" w:hAnsi="Times New Roman" w:cs="Times New Roman"/>
        </w:rPr>
        <w:t>到</w:t>
      </w:r>
      <w:r w:rsidRPr="00DC3A21">
        <w:rPr>
          <w:rFonts w:ascii="Times New Roman" w:eastAsia="楷体_GB2312" w:hAnsi="Times New Roman" w:cs="Times New Roman"/>
          <w:i/>
        </w:rPr>
        <w:t>a</w:t>
      </w:r>
      <w:r w:rsidRPr="00DC3A21">
        <w:rPr>
          <w:rFonts w:ascii="Times New Roman" w:eastAsia="楷体_GB2312" w:hAnsi="Times New Roman" w:cs="Times New Roman"/>
        </w:rPr>
        <w:t>，由左手定则可判断出</w:t>
      </w:r>
      <w:r w:rsidRPr="00DC3A21">
        <w:rPr>
          <w:rFonts w:ascii="Times New Roman" w:eastAsia="楷体_GB2312" w:hAnsi="Times New Roman" w:cs="Times New Roman"/>
          <w:i/>
        </w:rPr>
        <w:t>ab</w:t>
      </w:r>
      <w:r w:rsidRPr="00DC3A21">
        <w:rPr>
          <w:rFonts w:ascii="Times New Roman" w:eastAsia="楷体_GB2312" w:hAnsi="Times New Roman" w:cs="Times New Roman"/>
        </w:rPr>
        <w:t>棒所受安培力方向水平向右，选项</w:t>
      </w:r>
      <w:r w:rsidRPr="00DC3A21">
        <w:rPr>
          <w:rFonts w:ascii="Times New Roman" w:eastAsia="楷体_GB2312" w:hAnsi="Times New Roman" w:cs="Times New Roman"/>
        </w:rPr>
        <w:t>A</w:t>
      </w:r>
      <w:r w:rsidRPr="00DC3A21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  <w:r w:rsidRPr="00DC3A21">
        <w:rPr>
          <w:rFonts w:ascii="Times New Roman" w:eastAsia="楷体_GB2312" w:hAnsi="Times New Roman" w:cs="Times New Roman"/>
        </w:rPr>
        <w:t>当</w:t>
      </w:r>
      <w:r w:rsidRPr="00DC3A21">
        <w:rPr>
          <w:rFonts w:ascii="Times New Roman" w:eastAsia="楷体_GB2312" w:hAnsi="Times New Roman" w:cs="Times New Roman"/>
          <w:i/>
        </w:rPr>
        <w:t>mg</w:t>
      </w:r>
      <w:r w:rsidRPr="00DC3A21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  <w:i/>
        </w:rPr>
        <w:t>θ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BIL</w:t>
      </w:r>
      <w:r w:rsidRPr="00DC3A21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  <w:i/>
        </w:rPr>
        <w:t>θ</w:t>
      </w:r>
      <w:r w:rsidRPr="00DC3A21">
        <w:rPr>
          <w:rFonts w:ascii="Times New Roman" w:eastAsia="楷体_GB2312" w:hAnsi="Times New Roman" w:cs="Times New Roman"/>
        </w:rPr>
        <w:t>时，</w:t>
      </w:r>
      <w:r w:rsidRPr="00DC3A21">
        <w:rPr>
          <w:rFonts w:ascii="Times New Roman" w:eastAsia="楷体_GB2312" w:hAnsi="Times New Roman" w:cs="Times New Roman"/>
          <w:i/>
        </w:rPr>
        <w:t>ab</w:t>
      </w:r>
      <w:r w:rsidRPr="00DC3A21">
        <w:rPr>
          <w:rFonts w:ascii="Times New Roman" w:eastAsia="楷体_GB2312" w:hAnsi="Times New Roman" w:cs="Times New Roman"/>
        </w:rPr>
        <w:t>棒沿导轨方向合外力为零，可以速度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</w:rPr>
        <w:t>匀速下滑，选项</w:t>
      </w:r>
      <w:r w:rsidRPr="00DC3A21">
        <w:rPr>
          <w:rFonts w:ascii="Times New Roman" w:eastAsia="楷体_GB2312" w:hAnsi="Times New Roman" w:cs="Times New Roman"/>
        </w:rPr>
        <w:t>B</w:t>
      </w:r>
      <w:r w:rsidRPr="00DC3A21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  <w:r w:rsidRPr="00DC3A21">
        <w:rPr>
          <w:rFonts w:ascii="Times New Roman" w:eastAsia="楷体_GB2312" w:hAnsi="Times New Roman" w:cs="Times New Roman"/>
        </w:rPr>
        <w:t>由于速度方向与磁场方向夹角为</w:t>
      </w:r>
      <w:r>
        <w:rPr>
          <w:rFonts w:ascii="Times New Roman" w:eastAsia="楷体_GB2312" w:hAnsi="Times New Roman" w:cs="Times New Roman"/>
        </w:rPr>
        <w:t>(</w:t>
      </w:r>
      <w:r w:rsidRPr="00DC3A21">
        <w:rPr>
          <w:rFonts w:ascii="Times New Roman" w:eastAsia="楷体_GB2312" w:hAnsi="Times New Roman" w:cs="Times New Roman"/>
        </w:rPr>
        <w:t>90°</w:t>
      </w:r>
      <w:r w:rsidRPr="00DC3A21">
        <w:rPr>
          <w:rFonts w:ascii="Times New Roman" w:eastAsia="楷体_GB2312" w:hAnsi="Times New Roman" w:cs="Times New Roman"/>
        </w:rPr>
        <w:t>＋</w:t>
      </w:r>
      <w:r w:rsidRPr="00DC3A21">
        <w:rPr>
          <w:rFonts w:ascii="Times New Roman" w:eastAsia="楷体_GB2312" w:hAnsi="Times New Roman" w:cs="Times New Roman"/>
          <w:i/>
        </w:rPr>
        <w:t>θ</w:t>
      </w:r>
      <w:r>
        <w:rPr>
          <w:rFonts w:ascii="Times New Roman" w:eastAsia="楷体_GB2312" w:hAnsi="Times New Roman" w:cs="Times New Roman"/>
        </w:rPr>
        <w:t>)</w:t>
      </w:r>
      <w:r w:rsidRPr="00DC3A21">
        <w:rPr>
          <w:rFonts w:ascii="Times New Roman" w:eastAsia="楷体_GB2312" w:hAnsi="Times New Roman" w:cs="Times New Roman"/>
        </w:rPr>
        <w:t>，刚下滑的瞬间</w:t>
      </w:r>
      <w:r w:rsidRPr="00DC3A21">
        <w:rPr>
          <w:rFonts w:ascii="Times New Roman" w:eastAsia="楷体_GB2312" w:hAnsi="Times New Roman" w:cs="Times New Roman"/>
          <w:i/>
        </w:rPr>
        <w:t>ab</w:t>
      </w:r>
      <w:proofErr w:type="gramStart"/>
      <w:r w:rsidRPr="00DC3A21">
        <w:rPr>
          <w:rFonts w:ascii="Times New Roman" w:eastAsia="楷体_GB2312" w:hAnsi="Times New Roman" w:cs="Times New Roman"/>
        </w:rPr>
        <w:t>棒产生</w:t>
      </w:r>
      <w:proofErr w:type="gramEnd"/>
      <w:r w:rsidRPr="00DC3A21">
        <w:rPr>
          <w:rFonts w:ascii="Times New Roman" w:eastAsia="楷体_GB2312" w:hAnsi="Times New Roman" w:cs="Times New Roman"/>
        </w:rPr>
        <w:t>的感应电动势为</w:t>
      </w:r>
      <w:r w:rsidRPr="00DC3A21">
        <w:rPr>
          <w:rFonts w:ascii="Times New Roman" w:eastAsia="楷体_GB2312" w:hAnsi="Times New Roman" w:cs="Times New Roman"/>
          <w:i/>
        </w:rPr>
        <w:t>E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BL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  <w:i/>
        </w:rPr>
        <w:t>θ</w:t>
      </w:r>
      <w:r w:rsidRPr="00DC3A21">
        <w:rPr>
          <w:rFonts w:ascii="Times New Roman" w:eastAsia="楷体_GB2312" w:hAnsi="Times New Roman" w:cs="Times New Roman"/>
        </w:rPr>
        <w:t>，选项</w:t>
      </w:r>
      <w:r w:rsidRPr="00DC3A21">
        <w:rPr>
          <w:rFonts w:ascii="Times New Roman" w:eastAsia="楷体_GB2312" w:hAnsi="Times New Roman" w:cs="Times New Roman"/>
        </w:rPr>
        <w:t>C</w:t>
      </w:r>
      <w:r w:rsidRPr="00DC3A21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DC3A21">
        <w:rPr>
          <w:rFonts w:ascii="Times New Roman" w:eastAsia="楷体_GB2312" w:hAnsi="Times New Roman" w:cs="Times New Roman"/>
        </w:rPr>
        <w:t>由能量守恒定律知，</w:t>
      </w:r>
      <w:r w:rsidRPr="00DC3A21">
        <w:rPr>
          <w:rFonts w:ascii="Times New Roman" w:eastAsia="楷体_GB2312" w:hAnsi="Times New Roman" w:cs="Times New Roman"/>
          <w:i/>
        </w:rPr>
        <w:t>ab</w:t>
      </w:r>
      <w:proofErr w:type="gramStart"/>
      <w:r w:rsidRPr="00DC3A21">
        <w:rPr>
          <w:rFonts w:ascii="Times New Roman" w:eastAsia="楷体_GB2312" w:hAnsi="Times New Roman" w:cs="Times New Roman"/>
        </w:rPr>
        <w:t>棒减少</w:t>
      </w:r>
      <w:proofErr w:type="gramEnd"/>
      <w:r w:rsidRPr="00DC3A21">
        <w:rPr>
          <w:rFonts w:ascii="Times New Roman" w:eastAsia="楷体_GB2312" w:hAnsi="Times New Roman" w:cs="Times New Roman"/>
        </w:rPr>
        <w:t>的重力势能不等于电阻</w:t>
      </w:r>
      <w:r w:rsidRPr="00DC3A21">
        <w:rPr>
          <w:rFonts w:ascii="Times New Roman" w:eastAsia="楷体_GB2312" w:hAnsi="Times New Roman" w:cs="Times New Roman"/>
          <w:i/>
        </w:rPr>
        <w:t>R</w:t>
      </w:r>
      <w:r w:rsidRPr="00DC3A21">
        <w:rPr>
          <w:rFonts w:ascii="Times New Roman" w:eastAsia="楷体_GB2312" w:hAnsi="Times New Roman" w:cs="Times New Roman"/>
        </w:rPr>
        <w:t>上产生的内能，选项</w:t>
      </w:r>
      <w:r w:rsidRPr="00DC3A21">
        <w:rPr>
          <w:rFonts w:ascii="Times New Roman" w:eastAsia="楷体_GB2312" w:hAnsi="Times New Roman" w:cs="Times New Roman"/>
        </w:rPr>
        <w:t>D</w:t>
      </w:r>
      <w:r w:rsidRPr="00DC3A21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如图</w:t>
      </w:r>
      <w:r w:rsidRPr="00DC3A2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两根平行光滑金属导轨固定在同一水平面内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其左端接有定值电阻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.</w:t>
      </w:r>
      <w:r w:rsidRPr="00DC3A21">
        <w:rPr>
          <w:rFonts w:ascii="Times New Roman" w:hAnsi="Times New Roman" w:cs="Times New Roman"/>
          <w:i/>
        </w:rPr>
        <w:t>Ox</w:t>
      </w:r>
      <w:r w:rsidRPr="00DC3A21">
        <w:rPr>
          <w:rFonts w:ascii="Times New Roman" w:hAnsi="Times New Roman" w:cs="Times New Roman"/>
        </w:rPr>
        <w:t>轴平行于金属导轨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在</w:t>
      </w:r>
      <w:r w:rsidRPr="00DC3A21">
        <w:rPr>
          <w:rFonts w:ascii="Times New Roman" w:hAnsi="Times New Roman" w:cs="Times New Roman"/>
        </w:rPr>
        <w:t>0</w:t>
      </w:r>
      <w:r w:rsidRPr="00DC3A21">
        <w:rPr>
          <w:rFonts w:hAnsi="宋体" w:cs="Times New Roman"/>
        </w:rPr>
        <w:t>≤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hAnsi="宋体" w:cs="Times New Roman"/>
        </w:rPr>
        <w:t>≤</w:t>
      </w:r>
      <w:r w:rsidRPr="00DC3A2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m</w:t>
      </w:r>
      <w:r w:rsidRPr="00DC3A21">
        <w:rPr>
          <w:rFonts w:ascii="Times New Roman" w:hAnsi="Times New Roman" w:cs="Times New Roman"/>
        </w:rPr>
        <w:t>的空间区域内存</w:t>
      </w:r>
      <w:proofErr w:type="gramStart"/>
      <w:r w:rsidRPr="00DC3A21">
        <w:rPr>
          <w:rFonts w:ascii="Times New Roman" w:hAnsi="Times New Roman" w:cs="Times New Roman"/>
        </w:rPr>
        <w:t>在着</w:t>
      </w:r>
      <w:proofErr w:type="gramEnd"/>
      <w:r w:rsidRPr="00DC3A21">
        <w:rPr>
          <w:rFonts w:ascii="Times New Roman" w:hAnsi="Times New Roman" w:cs="Times New Roman"/>
        </w:rPr>
        <w:t>垂直导轨平面向下的磁场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磁感应强度</w:t>
      </w:r>
      <w:r w:rsidRPr="00DC3A21">
        <w:rPr>
          <w:rFonts w:ascii="Times New Roman" w:hAnsi="Times New Roman" w:cs="Times New Roman"/>
          <w:i/>
        </w:rPr>
        <w:t>B</w:t>
      </w:r>
      <w:r w:rsidRPr="00DC3A21">
        <w:rPr>
          <w:rFonts w:ascii="Times New Roman" w:hAnsi="Times New Roman" w:cs="Times New Roman"/>
        </w:rPr>
        <w:t>随坐标</w:t>
      </w:r>
      <w:r w:rsidRPr="00DC3A2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以</w:t>
      </w:r>
      <w:r w:rsidRPr="00DC3A21">
        <w:rPr>
          <w:rFonts w:ascii="Times New Roman" w:hAnsi="Times New Roman" w:cs="Times New Roman"/>
        </w:rPr>
        <w:t>m</w:t>
      </w:r>
      <w:r w:rsidRPr="00DC3A21">
        <w:rPr>
          <w:rFonts w:ascii="Times New Roman" w:hAnsi="Times New Roman" w:cs="Times New Roman"/>
        </w:rPr>
        <w:t>为单位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的分布规律为</w:t>
      </w:r>
      <w:r w:rsidRPr="00DC3A2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0.8</w:t>
      </w:r>
      <w:r>
        <w:rPr>
          <w:rFonts w:ascii="Times New Roman" w:hAnsi="Times New Roman" w:cs="Times New Roman"/>
        </w:rPr>
        <w:t>－</w:t>
      </w:r>
      <w:r w:rsidRPr="00DC3A21">
        <w:rPr>
          <w:rFonts w:ascii="Times New Roman" w:hAnsi="Times New Roman" w:cs="Times New Roman"/>
        </w:rPr>
        <w:t>0.2</w:t>
      </w:r>
      <w:r w:rsidRPr="00DC3A2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金属棒</w:t>
      </w:r>
      <w:r w:rsidRPr="00DC3A21">
        <w:rPr>
          <w:rFonts w:ascii="Times New Roman" w:hAnsi="Times New Roman" w:cs="Times New Roman"/>
          <w:i/>
        </w:rPr>
        <w:t>ab</w:t>
      </w:r>
      <w:r w:rsidRPr="00DC3A21">
        <w:rPr>
          <w:rFonts w:ascii="Times New Roman" w:hAnsi="Times New Roman" w:cs="Times New Roman"/>
        </w:rPr>
        <w:t>在外力作用下从</w:t>
      </w:r>
      <w:r w:rsidRPr="00DC3A2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0</w:t>
      </w:r>
      <w:r w:rsidRPr="00DC3A21">
        <w:rPr>
          <w:rFonts w:ascii="Times New Roman" w:hAnsi="Times New Roman" w:cs="Times New Roman"/>
        </w:rPr>
        <w:t>处沿导轨运动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金属棒始终与导轨垂直并接触良好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不计导轨和金属棒的电阻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设在金属棒从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m</w:t>
      </w:r>
      <w:r w:rsidRPr="00DC3A21">
        <w:rPr>
          <w:rFonts w:ascii="Times New Roman" w:hAnsi="Times New Roman" w:cs="Times New Roman"/>
        </w:rPr>
        <w:t>经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m</w:t>
      </w:r>
      <w:r w:rsidRPr="00DC3A21">
        <w:rPr>
          <w:rFonts w:ascii="Times New Roman" w:hAnsi="Times New Roman" w:cs="Times New Roman"/>
        </w:rPr>
        <w:t>到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m</w:t>
      </w:r>
      <w:r w:rsidRPr="00DC3A21">
        <w:rPr>
          <w:rFonts w:ascii="Times New Roman" w:hAnsi="Times New Roman" w:cs="Times New Roman"/>
        </w:rPr>
        <w:t>的过程中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的电功率保持不变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则金属棒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 xml:space="preserve">word\\A+1126.TIF"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word\\A+1126.TIF"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F13B2">
        <w:rPr>
          <w:rFonts w:ascii="Times New Roman" w:hAnsi="Times New Roman" w:cs="Times New Roman"/>
        </w:rPr>
        <w:pict>
          <v:shape id="_x0000_i1036" type="#_x0000_t75" style="width:99.6pt;height:64.8pt">
            <v:imagedata r:id="rId29" r:href="rId30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图</w:t>
      </w:r>
      <w:r w:rsidRPr="00DC3A21">
        <w:rPr>
          <w:rFonts w:ascii="Times New Roman" w:hAnsi="Times New Roman" w:cs="Times New Roman"/>
        </w:rPr>
        <w:t>8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在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1</w:t>
      </w:r>
      <w:r w:rsidRPr="00DC3A21">
        <w:rPr>
          <w:rFonts w:ascii="Times New Roman" w:hAnsi="Times New Roman" w:cs="Times New Roman"/>
        </w:rPr>
        <w:t>与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3</w:t>
      </w:r>
      <w:r w:rsidRPr="00DC3A21">
        <w:rPr>
          <w:rFonts w:ascii="Times New Roman" w:hAnsi="Times New Roman" w:cs="Times New Roman"/>
        </w:rPr>
        <w:t>处的电动势之比为</w:t>
      </w:r>
      <w:r w:rsidRPr="00DC3A21">
        <w:rPr>
          <w:rFonts w:ascii="Times New Roman" w:hAnsi="Times New Roman" w:cs="Times New Roman"/>
        </w:rPr>
        <w:t>1</w:t>
      </w:r>
      <w:r w:rsidRPr="00DC3A21">
        <w:rPr>
          <w:rFonts w:hAnsi="宋体" w:cs="Times New Roman"/>
        </w:rPr>
        <w:t>∶</w:t>
      </w:r>
      <w:r w:rsidRPr="00DC3A21">
        <w:rPr>
          <w:rFonts w:ascii="Times New Roman" w:hAnsi="Times New Roman" w:cs="Times New Roman"/>
        </w:rPr>
        <w:t>3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在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1</w:t>
      </w:r>
      <w:r w:rsidRPr="00DC3A21">
        <w:rPr>
          <w:rFonts w:ascii="Times New Roman" w:hAnsi="Times New Roman" w:cs="Times New Roman"/>
        </w:rPr>
        <w:t>与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3</w:t>
      </w:r>
      <w:r w:rsidRPr="00DC3A21">
        <w:rPr>
          <w:rFonts w:ascii="Times New Roman" w:hAnsi="Times New Roman" w:cs="Times New Roman"/>
        </w:rPr>
        <w:t>处受到磁场</w:t>
      </w:r>
      <w:r w:rsidRPr="00DC3A21">
        <w:rPr>
          <w:rFonts w:ascii="Times New Roman" w:hAnsi="Times New Roman" w:cs="Times New Roman"/>
          <w:i/>
        </w:rPr>
        <w:t>B</w:t>
      </w:r>
      <w:r w:rsidRPr="00DC3A21">
        <w:rPr>
          <w:rFonts w:ascii="Times New Roman" w:hAnsi="Times New Roman" w:cs="Times New Roman"/>
        </w:rPr>
        <w:t>的作用力大小之比为</w:t>
      </w:r>
      <w:r w:rsidRPr="00DC3A21">
        <w:rPr>
          <w:rFonts w:ascii="Times New Roman" w:hAnsi="Times New Roman" w:cs="Times New Roman"/>
        </w:rPr>
        <w:t>3</w:t>
      </w:r>
      <w:r w:rsidRPr="00DC3A21">
        <w:rPr>
          <w:rFonts w:hAnsi="宋体" w:cs="Times New Roman"/>
        </w:rPr>
        <w:t>∶</w:t>
      </w:r>
      <w:r w:rsidRPr="00DC3A21">
        <w:rPr>
          <w:rFonts w:ascii="Times New Roman" w:hAnsi="Times New Roman" w:cs="Times New Roman"/>
        </w:rPr>
        <w:t>1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从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1</w:t>
      </w:r>
      <w:r w:rsidRPr="00DC3A21">
        <w:rPr>
          <w:rFonts w:ascii="Times New Roman" w:hAnsi="Times New Roman" w:cs="Times New Roman"/>
        </w:rPr>
        <w:t>到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2</w:t>
      </w:r>
      <w:r w:rsidRPr="00DC3A21">
        <w:rPr>
          <w:rFonts w:ascii="Times New Roman" w:hAnsi="Times New Roman" w:cs="Times New Roman"/>
        </w:rPr>
        <w:t>与从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2</w:t>
      </w:r>
      <w:r w:rsidRPr="00DC3A21">
        <w:rPr>
          <w:rFonts w:ascii="Times New Roman" w:hAnsi="Times New Roman" w:cs="Times New Roman"/>
        </w:rPr>
        <w:t>到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3</w:t>
      </w:r>
      <w:r w:rsidRPr="00DC3A21">
        <w:rPr>
          <w:rFonts w:ascii="Times New Roman" w:hAnsi="Times New Roman" w:cs="Times New Roman"/>
        </w:rPr>
        <w:t>的过程中通过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的电荷量之比为</w:t>
      </w:r>
      <w:r w:rsidRPr="00DC3A21">
        <w:rPr>
          <w:rFonts w:ascii="Times New Roman" w:hAnsi="Times New Roman" w:cs="Times New Roman"/>
        </w:rPr>
        <w:t>5</w:t>
      </w:r>
      <w:r w:rsidRPr="00DC3A21">
        <w:rPr>
          <w:rFonts w:hAnsi="宋体" w:cs="Times New Roman"/>
        </w:rPr>
        <w:t>∶</w:t>
      </w:r>
      <w:r w:rsidRPr="00DC3A21">
        <w:rPr>
          <w:rFonts w:ascii="Times New Roman" w:hAnsi="Times New Roman" w:cs="Times New Roman"/>
        </w:rPr>
        <w:t>3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从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1</w:t>
      </w:r>
      <w:r w:rsidRPr="00DC3A21">
        <w:rPr>
          <w:rFonts w:ascii="Times New Roman" w:hAnsi="Times New Roman" w:cs="Times New Roman"/>
        </w:rPr>
        <w:t>到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2</w:t>
      </w:r>
      <w:r w:rsidRPr="00DC3A21">
        <w:rPr>
          <w:rFonts w:ascii="Times New Roman" w:hAnsi="Times New Roman" w:cs="Times New Roman"/>
        </w:rPr>
        <w:t>与从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2</w:t>
      </w:r>
      <w:r w:rsidRPr="00DC3A21">
        <w:rPr>
          <w:rFonts w:ascii="Times New Roman" w:hAnsi="Times New Roman" w:cs="Times New Roman"/>
        </w:rPr>
        <w:t>到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3</w:t>
      </w:r>
      <w:r w:rsidRPr="00DC3A21">
        <w:rPr>
          <w:rFonts w:ascii="Times New Roman" w:hAnsi="Times New Roman" w:cs="Times New Roman"/>
        </w:rPr>
        <w:t>的过程中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产生的焦耳热之比为</w:t>
      </w:r>
      <w:r w:rsidRPr="00DC3A21">
        <w:rPr>
          <w:rFonts w:ascii="Times New Roman" w:hAnsi="Times New Roman" w:cs="Times New Roman"/>
        </w:rPr>
        <w:t>5</w:t>
      </w:r>
      <w:r w:rsidRPr="00DC3A21">
        <w:rPr>
          <w:rFonts w:hAnsi="宋体" w:cs="Times New Roman"/>
        </w:rPr>
        <w:t>∶</w:t>
      </w:r>
      <w:r w:rsidRPr="00DC3A21">
        <w:rPr>
          <w:rFonts w:ascii="Times New Roman" w:hAnsi="Times New Roman" w:cs="Times New Roman"/>
        </w:rPr>
        <w:t>3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BCD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 w:rsidR="00D720F6">
        <w:rPr>
          <w:rFonts w:ascii="Times New Roman" w:eastAsia="楷体_GB2312" w:hAnsi="Times New Roman" w:cs="Times New Roman" w:hint="eastAsia"/>
        </w:rPr>
        <w:instrText xml:space="preserve"> INCLUDEPICTURE "E:\\</w:instrText>
      </w:r>
      <w:r w:rsidR="00D720F6">
        <w:rPr>
          <w:rFonts w:ascii="Times New Roman" w:eastAsia="楷体_GB2312" w:hAnsi="Times New Roman" w:cs="Times New Roman" w:hint="eastAsia"/>
        </w:rPr>
        <w:instrText>李善英</w:instrText>
      </w:r>
      <w:r w:rsidR="00D720F6">
        <w:rPr>
          <w:rFonts w:ascii="Times New Roman" w:eastAsia="楷体_GB2312" w:hAnsi="Times New Roman" w:cs="Times New Roman" w:hint="eastAsia"/>
        </w:rPr>
        <w:instrText>\\2017\\</w:instrText>
      </w:r>
      <w:r w:rsidR="00D720F6">
        <w:rPr>
          <w:rFonts w:ascii="Times New Roman" w:eastAsia="楷体_GB2312" w:hAnsi="Times New Roman" w:cs="Times New Roman" w:hint="eastAsia"/>
        </w:rPr>
        <w:instrText>一轮</w:instrText>
      </w:r>
      <w:r w:rsidR="00D720F6">
        <w:rPr>
          <w:rFonts w:ascii="Times New Roman" w:eastAsia="楷体_GB2312" w:hAnsi="Times New Roman" w:cs="Times New Roman" w:hint="eastAsia"/>
        </w:rPr>
        <w:instrText>\\</w:instrText>
      </w:r>
      <w:r w:rsidR="00D720F6">
        <w:rPr>
          <w:rFonts w:ascii="Times New Roman" w:eastAsia="楷体_GB2312" w:hAnsi="Times New Roman" w:cs="Times New Roman" w:hint="eastAsia"/>
        </w:rPr>
        <w:instrText>物理</w:instrText>
      </w:r>
      <w:r w:rsidR="00D720F6">
        <w:rPr>
          <w:rFonts w:ascii="Times New Roman" w:eastAsia="楷体_GB2312" w:hAnsi="Times New Roman" w:cs="Times New Roman" w:hint="eastAsia"/>
        </w:rPr>
        <w:instrText>\\</w:instrText>
      </w:r>
      <w:r w:rsidR="00D720F6">
        <w:rPr>
          <w:rFonts w:ascii="Times New Roman" w:eastAsia="楷体_GB2312" w:hAnsi="Times New Roman" w:cs="Times New Roman" w:hint="eastAsia"/>
        </w:rPr>
        <w:instrText>新转</w:instrText>
      </w:r>
      <w:r w:rsidR="00D720F6">
        <w:rPr>
          <w:rFonts w:ascii="Times New Roman" w:eastAsia="楷体_GB2312" w:hAnsi="Times New Roman" w:cs="Times New Roman" w:hint="eastAsia"/>
        </w:rPr>
        <w:instrText xml:space="preserve">word\\A+1127.TIF" \* MERGEFORMAT </w:instrText>
      </w:r>
      <w:r>
        <w:rPr>
          <w:rFonts w:ascii="Times New Roman" w:eastAsia="楷体_GB2312" w:hAnsi="Times New Roman" w:cs="Times New Roman"/>
        </w:rPr>
        <w:fldChar w:fldCharType="separate"/>
      </w:r>
      <w:r w:rsidR="00337A9F">
        <w:rPr>
          <w:rFonts w:ascii="Times New Roman" w:eastAsia="楷体_GB2312" w:hAnsi="Times New Roman" w:cs="Times New Roman"/>
        </w:rPr>
        <w:fldChar w:fldCharType="begin"/>
      </w:r>
      <w:r w:rsidR="00337A9F">
        <w:rPr>
          <w:rFonts w:ascii="Times New Roman" w:eastAsia="楷体_GB2312" w:hAnsi="Times New Roman" w:cs="Times New Roman"/>
        </w:rPr>
        <w:instrText xml:space="preserve"> </w:instrText>
      </w:r>
      <w:r w:rsidR="00337A9F">
        <w:rPr>
          <w:rFonts w:ascii="Times New Roman" w:eastAsia="楷体_GB2312" w:hAnsi="Times New Roman" w:cs="Times New Roman" w:hint="eastAsia"/>
        </w:rPr>
        <w:instrText>INCLUDEPICTURE  "E:\\</w:instrText>
      </w:r>
      <w:r w:rsidR="00337A9F">
        <w:rPr>
          <w:rFonts w:ascii="Times New Roman" w:eastAsia="楷体_GB2312" w:hAnsi="Times New Roman" w:cs="Times New Roman" w:hint="eastAsia"/>
        </w:rPr>
        <w:instrText>李善英</w:instrText>
      </w:r>
      <w:r w:rsidR="00337A9F">
        <w:rPr>
          <w:rFonts w:ascii="Times New Roman" w:eastAsia="楷体_GB2312" w:hAnsi="Times New Roman" w:cs="Times New Roman" w:hint="eastAsia"/>
        </w:rPr>
        <w:instrText>\\2017\\</w:instrText>
      </w:r>
      <w:r w:rsidR="00337A9F">
        <w:rPr>
          <w:rFonts w:ascii="Times New Roman" w:eastAsia="楷体_GB2312" w:hAnsi="Times New Roman" w:cs="Times New Roman" w:hint="eastAsia"/>
        </w:rPr>
        <w:instrText>一轮</w:instrText>
      </w:r>
      <w:r w:rsidR="00337A9F">
        <w:rPr>
          <w:rFonts w:ascii="Times New Roman" w:eastAsia="楷体_GB2312" w:hAnsi="Times New Roman" w:cs="Times New Roman" w:hint="eastAsia"/>
        </w:rPr>
        <w:instrText>\\</w:instrText>
      </w:r>
      <w:r w:rsidR="00337A9F">
        <w:rPr>
          <w:rFonts w:ascii="Times New Roman" w:eastAsia="楷体_GB2312" w:hAnsi="Times New Roman" w:cs="Times New Roman" w:hint="eastAsia"/>
        </w:rPr>
        <w:instrText>物理</w:instrText>
      </w:r>
      <w:r w:rsidR="00337A9F">
        <w:rPr>
          <w:rFonts w:ascii="Times New Roman" w:eastAsia="楷体_GB2312" w:hAnsi="Times New Roman" w:cs="Times New Roman" w:hint="eastAsia"/>
        </w:rPr>
        <w:instrText>\\</w:instrText>
      </w:r>
      <w:r w:rsidR="00337A9F">
        <w:rPr>
          <w:rFonts w:ascii="Times New Roman" w:eastAsia="楷体_GB2312" w:hAnsi="Times New Roman" w:cs="Times New Roman" w:hint="eastAsia"/>
        </w:rPr>
        <w:instrText>新转</w:instrText>
      </w:r>
      <w:r w:rsidR="00337A9F">
        <w:rPr>
          <w:rFonts w:ascii="Times New Roman" w:eastAsia="楷体_GB2312" w:hAnsi="Times New Roman" w:cs="Times New Roman" w:hint="eastAsia"/>
        </w:rPr>
        <w:instrText>word\\A+1127.TIF" \* MERGEFORMATINET</w:instrText>
      </w:r>
      <w:r w:rsidR="00337A9F">
        <w:rPr>
          <w:rFonts w:ascii="Times New Roman" w:eastAsia="楷体_GB2312" w:hAnsi="Times New Roman" w:cs="Times New Roman"/>
        </w:rPr>
        <w:instrText xml:space="preserve"> </w:instrText>
      </w:r>
      <w:r w:rsidR="00337A9F">
        <w:rPr>
          <w:rFonts w:ascii="Times New Roman" w:eastAsia="楷体_GB2312" w:hAnsi="Times New Roman" w:cs="Times New Roman"/>
        </w:rPr>
        <w:fldChar w:fldCharType="separate"/>
      </w:r>
      <w:r w:rsidR="003F13B2">
        <w:rPr>
          <w:rFonts w:ascii="Times New Roman" w:eastAsia="楷体_GB2312" w:hAnsi="Times New Roman" w:cs="Times New Roman"/>
        </w:rPr>
        <w:pict>
          <v:shape id="_x0000_i1037" type="#_x0000_t75" style="width:90.6pt;height:76.8pt">
            <v:imagedata r:id="rId31" r:href="rId32"/>
          </v:shape>
        </w:pict>
      </w:r>
      <w:r w:rsidR="00337A9F"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由于金属棒在运动过程中，</w:t>
      </w:r>
      <w:r w:rsidRPr="00DC3A21">
        <w:rPr>
          <w:rFonts w:ascii="Times New Roman" w:eastAsia="楷体_GB2312" w:hAnsi="Times New Roman" w:cs="Times New Roman"/>
          <w:i/>
        </w:rPr>
        <w:t>R</w:t>
      </w:r>
      <w:r w:rsidRPr="00DC3A21">
        <w:rPr>
          <w:rFonts w:ascii="Times New Roman" w:eastAsia="楷体_GB2312" w:hAnsi="Times New Roman" w:cs="Times New Roman"/>
        </w:rPr>
        <w:t>的电功率不变，则由</w:t>
      </w:r>
      <w:r w:rsidRPr="00DC3A21">
        <w:rPr>
          <w:rFonts w:ascii="Times New Roman" w:eastAsia="楷体_GB2312" w:hAnsi="Times New Roman" w:cs="Times New Roman"/>
          <w:i/>
        </w:rPr>
        <w:t>P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  <w:vertAlign w:val="superscript"/>
        </w:rPr>
        <w:t>2</w:t>
      </w:r>
      <w:r w:rsidRPr="00DC3A21">
        <w:rPr>
          <w:rFonts w:ascii="Times New Roman" w:eastAsia="楷体_GB2312" w:hAnsi="Times New Roman" w:cs="Times New Roman"/>
          <w:i/>
        </w:rPr>
        <w:t>R</w:t>
      </w:r>
      <w:r w:rsidRPr="00DC3A21">
        <w:rPr>
          <w:rFonts w:ascii="Times New Roman" w:eastAsia="楷体_GB2312" w:hAnsi="Times New Roman" w:cs="Times New Roman"/>
        </w:rPr>
        <w:t>知电路中电流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不变，又根据</w:t>
      </w:r>
      <w:r w:rsidRPr="00DC3A21">
        <w:rPr>
          <w:rFonts w:ascii="Times New Roman" w:eastAsia="楷体_GB2312" w:hAnsi="Times New Roman" w:cs="Times New Roman"/>
          <w:i/>
        </w:rPr>
        <w:t>E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IR</w:t>
      </w:r>
      <w:r w:rsidRPr="00DC3A21">
        <w:rPr>
          <w:rFonts w:ascii="Times New Roman" w:eastAsia="楷体_GB2312" w:hAnsi="Times New Roman" w:cs="Times New Roman"/>
        </w:rPr>
        <w:t>知在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1</w:t>
      </w:r>
      <w:r w:rsidRPr="00DC3A21">
        <w:rPr>
          <w:rFonts w:ascii="Times New Roman" w:eastAsia="楷体_GB2312" w:hAnsi="Times New Roman" w:cs="Times New Roman"/>
        </w:rPr>
        <w:t>与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3</w:t>
      </w:r>
      <w:r w:rsidRPr="00DC3A21">
        <w:rPr>
          <w:rFonts w:ascii="Times New Roman" w:eastAsia="楷体_GB2312" w:hAnsi="Times New Roman" w:cs="Times New Roman"/>
        </w:rPr>
        <w:t>处电动势相同，选项</w:t>
      </w:r>
      <w:r w:rsidRPr="00DC3A21">
        <w:rPr>
          <w:rFonts w:ascii="Times New Roman" w:eastAsia="楷体_GB2312" w:hAnsi="Times New Roman" w:cs="Times New Roman"/>
        </w:rPr>
        <w:t>A</w:t>
      </w:r>
      <w:r w:rsidRPr="00DC3A21">
        <w:rPr>
          <w:rFonts w:ascii="Times New Roman" w:eastAsia="楷体_GB2312" w:hAnsi="Times New Roman" w:cs="Times New Roman"/>
        </w:rPr>
        <w:t>错误；由题意知在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1</w:t>
      </w:r>
      <w:r w:rsidRPr="00DC3A21">
        <w:rPr>
          <w:rFonts w:ascii="Times New Roman" w:eastAsia="楷体_GB2312" w:hAnsi="Times New Roman" w:cs="Times New Roman"/>
        </w:rPr>
        <w:t>、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2</w:t>
      </w:r>
      <w:r w:rsidRPr="00DC3A21">
        <w:rPr>
          <w:rFonts w:ascii="Times New Roman" w:eastAsia="楷体_GB2312" w:hAnsi="Times New Roman" w:cs="Times New Roman"/>
        </w:rPr>
        <w:t>、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3</w:t>
      </w:r>
      <w:r w:rsidRPr="00DC3A21">
        <w:rPr>
          <w:rFonts w:ascii="Times New Roman" w:eastAsia="楷体_GB2312" w:hAnsi="Times New Roman" w:cs="Times New Roman"/>
        </w:rPr>
        <w:t>处的磁感应强度分别为</w:t>
      </w:r>
      <w:r w:rsidRPr="00DC3A21">
        <w:rPr>
          <w:rFonts w:ascii="Times New Roman" w:eastAsia="楷体_GB2312" w:hAnsi="Times New Roman" w:cs="Times New Roman"/>
        </w:rPr>
        <w:t>0.6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T</w:t>
      </w:r>
      <w:r w:rsidRPr="00DC3A21">
        <w:rPr>
          <w:rFonts w:ascii="Times New Roman" w:eastAsia="楷体_GB2312" w:hAnsi="Times New Roman" w:cs="Times New Roman"/>
        </w:rPr>
        <w:t>、</w:t>
      </w:r>
      <w:r w:rsidRPr="00DC3A21">
        <w:rPr>
          <w:rFonts w:ascii="Times New Roman" w:eastAsia="楷体_GB2312" w:hAnsi="Times New Roman" w:cs="Times New Roman"/>
        </w:rPr>
        <w:t>0.4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T</w:t>
      </w:r>
      <w:r w:rsidRPr="00DC3A21">
        <w:rPr>
          <w:rFonts w:ascii="Times New Roman" w:eastAsia="楷体_GB2312" w:hAnsi="Times New Roman" w:cs="Times New Roman"/>
        </w:rPr>
        <w:t>、</w:t>
      </w:r>
      <w:r w:rsidRPr="00DC3A21">
        <w:rPr>
          <w:rFonts w:ascii="Times New Roman" w:eastAsia="楷体_GB2312" w:hAnsi="Times New Roman" w:cs="Times New Roman"/>
        </w:rPr>
        <w:t>0.2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T</w:t>
      </w:r>
      <w:r w:rsidRPr="00DC3A21">
        <w:rPr>
          <w:rFonts w:ascii="Times New Roman" w:eastAsia="楷体_GB2312" w:hAnsi="Times New Roman" w:cs="Times New Roman"/>
        </w:rPr>
        <w:t>，设导轨间距为</w:t>
      </w:r>
      <w:r w:rsidRPr="00DC3A21">
        <w:rPr>
          <w:rFonts w:ascii="Times New Roman" w:eastAsia="楷体_GB2312" w:hAnsi="Times New Roman" w:cs="Times New Roman"/>
          <w:i/>
        </w:rPr>
        <w:t>L</w:t>
      </w:r>
      <w:r w:rsidRPr="00DC3A21">
        <w:rPr>
          <w:rFonts w:ascii="Times New Roman" w:eastAsia="楷体_GB2312" w:hAnsi="Times New Roman" w:cs="Times New Roman"/>
        </w:rPr>
        <w:t>，由</w:t>
      </w:r>
      <w:r w:rsidRPr="00DC3A21">
        <w:rPr>
          <w:rFonts w:ascii="Times New Roman" w:eastAsia="楷体_GB2312" w:hAnsi="Times New Roman" w:cs="Times New Roman"/>
          <w:i/>
        </w:rPr>
        <w:t>F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BIL</w:t>
      </w:r>
      <w:r w:rsidRPr="00DC3A21">
        <w:rPr>
          <w:rFonts w:ascii="Times New Roman" w:eastAsia="楷体_GB2312" w:hAnsi="Times New Roman" w:cs="Times New Roman"/>
        </w:rPr>
        <w:t>知金属棒在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1</w:t>
      </w:r>
      <w:r w:rsidRPr="00DC3A21">
        <w:rPr>
          <w:rFonts w:ascii="Times New Roman" w:eastAsia="楷体_GB2312" w:hAnsi="Times New Roman" w:cs="Times New Roman"/>
        </w:rPr>
        <w:t>与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3</w:t>
      </w:r>
      <w:r w:rsidRPr="00DC3A21">
        <w:rPr>
          <w:rFonts w:ascii="Times New Roman" w:eastAsia="楷体_GB2312" w:hAnsi="Times New Roman" w:cs="Times New Roman"/>
        </w:rPr>
        <w:t>处受到磁场</w:t>
      </w:r>
      <w:r w:rsidRPr="00DC3A21">
        <w:rPr>
          <w:rFonts w:ascii="Times New Roman" w:eastAsia="楷体_GB2312" w:hAnsi="Times New Roman" w:cs="Times New Roman"/>
          <w:i/>
        </w:rPr>
        <w:t>B</w:t>
      </w:r>
      <w:r w:rsidRPr="00DC3A21">
        <w:rPr>
          <w:rFonts w:ascii="Times New Roman" w:eastAsia="楷体_GB2312" w:hAnsi="Times New Roman" w:cs="Times New Roman"/>
        </w:rPr>
        <w:t>的作用力大小之比为</w:t>
      </w:r>
      <w:r w:rsidRPr="00DC3A21">
        <w:rPr>
          <w:rFonts w:ascii="Times New Roman" w:eastAsia="楷体_GB2312" w:hAnsi="Times New Roman" w:cs="Times New Roman"/>
        </w:rPr>
        <w:t>3</w:t>
      </w:r>
      <w:r w:rsidRPr="00DC3A21">
        <w:rPr>
          <w:rFonts w:eastAsia="楷体_GB2312" w:hAnsi="宋体" w:cs="Times New Roman"/>
        </w:rPr>
        <w:t>∶</w:t>
      </w:r>
      <w:r w:rsidRPr="00DC3A21">
        <w:rPr>
          <w:rFonts w:ascii="Times New Roman" w:eastAsia="楷体_GB2312" w:hAnsi="Times New Roman" w:cs="Times New Roman"/>
        </w:rPr>
        <w:t>1</w:t>
      </w:r>
      <w:r w:rsidRPr="00DC3A21">
        <w:rPr>
          <w:rFonts w:ascii="Times New Roman" w:eastAsia="楷体_GB2312" w:hAnsi="Times New Roman" w:cs="Times New Roman"/>
        </w:rPr>
        <w:t>，选项</w:t>
      </w:r>
      <w:r w:rsidRPr="00DC3A21">
        <w:rPr>
          <w:rFonts w:ascii="Times New Roman" w:eastAsia="楷体_GB2312" w:hAnsi="Times New Roman" w:cs="Times New Roman"/>
        </w:rPr>
        <w:t>B</w:t>
      </w:r>
      <w:r w:rsidRPr="00DC3A21">
        <w:rPr>
          <w:rFonts w:ascii="Times New Roman" w:eastAsia="楷体_GB2312" w:hAnsi="Times New Roman" w:cs="Times New Roman"/>
        </w:rPr>
        <w:t>正确；由</w:t>
      </w:r>
      <w:r w:rsidRPr="00DC3A21">
        <w:rPr>
          <w:rFonts w:ascii="Times New Roman" w:eastAsia="楷体_GB2312" w:hAnsi="Times New Roman" w:cs="Times New Roman"/>
          <w:i/>
        </w:rPr>
        <w:t>E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Φ,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，</w:t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Δ</w:t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</w:rPr>
        <w:t>，得</w:t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Φ,R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，如图为</w:t>
      </w:r>
      <w:r w:rsidRPr="00DC3A21">
        <w:rPr>
          <w:rFonts w:ascii="Times New Roman" w:eastAsia="楷体_GB2312" w:hAnsi="Times New Roman" w:cs="Times New Roman"/>
          <w:i/>
        </w:rPr>
        <w:t>B</w:t>
      </w:r>
      <w:r w:rsidRPr="00DC3A21">
        <w:rPr>
          <w:rFonts w:ascii="Times New Roman" w:eastAsia="楷体_GB2312" w:hAnsi="Times New Roman" w:cs="Times New Roman"/>
        </w:rPr>
        <w:t>随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</w:rPr>
        <w:t>变化的</w:t>
      </w:r>
      <w:proofErr w:type="gramStart"/>
      <w:r w:rsidRPr="00DC3A21">
        <w:rPr>
          <w:rFonts w:ascii="Times New Roman" w:eastAsia="楷体_GB2312" w:hAnsi="Times New Roman" w:cs="Times New Roman"/>
        </w:rPr>
        <w:t>图象</w:t>
      </w:r>
      <w:proofErr w:type="gramEnd"/>
      <w:r w:rsidRPr="00DC3A21">
        <w:rPr>
          <w:rFonts w:ascii="Times New Roman" w:eastAsia="楷体_GB2312" w:hAnsi="Times New Roman" w:cs="Times New Roman"/>
        </w:rPr>
        <w:t>，图线与坐标轴所围的面积与</w:t>
      </w:r>
      <w:r w:rsidRPr="00DC3A21">
        <w:rPr>
          <w:rFonts w:ascii="Times New Roman" w:eastAsia="楷体_GB2312" w:hAnsi="Times New Roman" w:cs="Times New Roman"/>
          <w:i/>
        </w:rPr>
        <w:t>L</w:t>
      </w:r>
      <w:r w:rsidRPr="00DC3A21">
        <w:rPr>
          <w:rFonts w:ascii="Times New Roman" w:eastAsia="楷体_GB2312" w:hAnsi="Times New Roman" w:cs="Times New Roman"/>
        </w:rPr>
        <w:t>的乘积表示回路磁通量的变化量</w:t>
      </w:r>
      <w:r w:rsidRPr="00DC3A21">
        <w:rPr>
          <w:rFonts w:ascii="Times New Roman" w:eastAsia="楷体_GB2312" w:hAnsi="Times New Roman" w:cs="Times New Roman"/>
        </w:rPr>
        <w:t>Δ</w:t>
      </w:r>
      <w:r w:rsidRPr="00DC3A21">
        <w:rPr>
          <w:rFonts w:ascii="Times New Roman" w:eastAsia="楷体_GB2312" w:hAnsi="Times New Roman" w:cs="Times New Roman"/>
          <w:i/>
        </w:rPr>
        <w:t>Φ</w:t>
      </w:r>
      <w:r w:rsidRPr="00DC3A21">
        <w:rPr>
          <w:rFonts w:ascii="Times New Roman" w:eastAsia="楷体_GB2312" w:hAnsi="Times New Roman" w:cs="Times New Roman"/>
        </w:rPr>
        <w:t>，可知金属棒从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1</w:t>
      </w:r>
      <w:r w:rsidRPr="00DC3A21">
        <w:rPr>
          <w:rFonts w:ascii="Times New Roman" w:eastAsia="楷体_GB2312" w:hAnsi="Times New Roman" w:cs="Times New Roman"/>
        </w:rPr>
        <w:t>到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2</w:t>
      </w:r>
      <w:r w:rsidRPr="00DC3A21">
        <w:rPr>
          <w:rFonts w:ascii="Times New Roman" w:eastAsia="楷体_GB2312" w:hAnsi="Times New Roman" w:cs="Times New Roman"/>
        </w:rPr>
        <w:t>与从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2</w:t>
      </w:r>
      <w:r w:rsidRPr="00DC3A21">
        <w:rPr>
          <w:rFonts w:ascii="Times New Roman" w:eastAsia="楷体_GB2312" w:hAnsi="Times New Roman" w:cs="Times New Roman"/>
        </w:rPr>
        <w:t>到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3</w:t>
      </w:r>
      <w:r w:rsidRPr="00DC3A21">
        <w:rPr>
          <w:rFonts w:ascii="Times New Roman" w:eastAsia="楷体_GB2312" w:hAnsi="Times New Roman" w:cs="Times New Roman"/>
        </w:rPr>
        <w:t>的过程中通过</w:t>
      </w:r>
      <w:r w:rsidRPr="00DC3A21">
        <w:rPr>
          <w:rFonts w:ascii="Times New Roman" w:eastAsia="楷体_GB2312" w:hAnsi="Times New Roman" w:cs="Times New Roman"/>
          <w:i/>
        </w:rPr>
        <w:t>R</w:t>
      </w:r>
      <w:r w:rsidRPr="00DC3A21">
        <w:rPr>
          <w:rFonts w:ascii="Times New Roman" w:eastAsia="楷体_GB2312" w:hAnsi="Times New Roman" w:cs="Times New Roman"/>
        </w:rPr>
        <w:t>的电荷量之比为</w:t>
      </w:r>
      <w:r w:rsidRPr="00DC3A21">
        <w:rPr>
          <w:rFonts w:ascii="Times New Roman" w:eastAsia="楷体_GB2312" w:hAnsi="Times New Roman" w:cs="Times New Roman"/>
        </w:rPr>
        <w:t>5</w:t>
      </w:r>
      <w:r w:rsidRPr="00DC3A21">
        <w:rPr>
          <w:rFonts w:eastAsia="楷体_GB2312" w:hAnsi="宋体" w:cs="Times New Roman"/>
        </w:rPr>
        <w:t>∶</w:t>
      </w:r>
      <w:r w:rsidRPr="00DC3A21">
        <w:rPr>
          <w:rFonts w:ascii="Times New Roman" w:eastAsia="楷体_GB2312" w:hAnsi="Times New Roman" w:cs="Times New Roman"/>
        </w:rPr>
        <w:t>3</w:t>
      </w:r>
      <w:r w:rsidRPr="00DC3A21">
        <w:rPr>
          <w:rFonts w:ascii="Times New Roman" w:eastAsia="楷体_GB2312" w:hAnsi="Times New Roman" w:cs="Times New Roman"/>
        </w:rPr>
        <w:t>，选项</w:t>
      </w:r>
      <w:r w:rsidRPr="00DC3A21">
        <w:rPr>
          <w:rFonts w:ascii="Times New Roman" w:eastAsia="楷体_GB2312" w:hAnsi="Times New Roman" w:cs="Times New Roman"/>
        </w:rPr>
        <w:t>C</w:t>
      </w:r>
      <w:r w:rsidRPr="00DC3A21">
        <w:rPr>
          <w:rFonts w:ascii="Times New Roman" w:eastAsia="楷体_GB2312" w:hAnsi="Times New Roman" w:cs="Times New Roman"/>
        </w:rPr>
        <w:t>正确；根据</w:t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  <w:vertAlign w:val="superscript"/>
        </w:rPr>
        <w:t>2</w:t>
      </w:r>
      <w:r w:rsidRPr="00DC3A21">
        <w:rPr>
          <w:rFonts w:ascii="Times New Roman" w:eastAsia="楷体_GB2312" w:hAnsi="Times New Roman" w:cs="Times New Roman"/>
          <w:i/>
        </w:rPr>
        <w:t>R</w:t>
      </w:r>
      <w:r w:rsidRPr="00DC3A21">
        <w:rPr>
          <w:rFonts w:ascii="Times New Roman" w:eastAsia="楷体_GB2312" w:hAnsi="Times New Roman" w:cs="Times New Roman"/>
        </w:rPr>
        <w:t>Δ</w:t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</w:rPr>
        <w:t>和</w:t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Δ</w:t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</w:rPr>
        <w:t>可知金属棒从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1</w:t>
      </w:r>
      <w:r w:rsidRPr="00DC3A21">
        <w:rPr>
          <w:rFonts w:ascii="Times New Roman" w:eastAsia="楷体_GB2312" w:hAnsi="Times New Roman" w:cs="Times New Roman"/>
        </w:rPr>
        <w:t>到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2</w:t>
      </w:r>
      <w:r w:rsidRPr="00DC3A21">
        <w:rPr>
          <w:rFonts w:ascii="Times New Roman" w:eastAsia="楷体_GB2312" w:hAnsi="Times New Roman" w:cs="Times New Roman"/>
        </w:rPr>
        <w:t>与从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2</w:t>
      </w:r>
      <w:r w:rsidRPr="00DC3A21">
        <w:rPr>
          <w:rFonts w:ascii="Times New Roman" w:eastAsia="楷体_GB2312" w:hAnsi="Times New Roman" w:cs="Times New Roman"/>
        </w:rPr>
        <w:t>到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3</w:t>
      </w:r>
      <w:r w:rsidRPr="00DC3A21">
        <w:rPr>
          <w:rFonts w:ascii="Times New Roman" w:eastAsia="楷体_GB2312" w:hAnsi="Times New Roman" w:cs="Times New Roman"/>
        </w:rPr>
        <w:t>的过程所用的时间之比为</w:t>
      </w:r>
      <w:r w:rsidRPr="00DC3A21">
        <w:rPr>
          <w:rFonts w:ascii="Times New Roman" w:eastAsia="楷体_GB2312" w:hAnsi="Times New Roman" w:cs="Times New Roman"/>
        </w:rPr>
        <w:t>5</w:t>
      </w:r>
      <w:r w:rsidRPr="00DC3A21">
        <w:rPr>
          <w:rFonts w:eastAsia="楷体_GB2312" w:hAnsi="宋体" w:cs="Times New Roman"/>
        </w:rPr>
        <w:t>∶</w:t>
      </w:r>
      <w:r w:rsidRPr="00DC3A21">
        <w:rPr>
          <w:rFonts w:ascii="Times New Roman" w:eastAsia="楷体_GB2312" w:hAnsi="Times New Roman" w:cs="Times New Roman"/>
        </w:rPr>
        <w:t>3</w:t>
      </w:r>
      <w:r w:rsidRPr="00DC3A21">
        <w:rPr>
          <w:rFonts w:ascii="Times New Roman" w:eastAsia="楷体_GB2312" w:hAnsi="Times New Roman" w:cs="Times New Roman"/>
        </w:rPr>
        <w:t>，则</w:t>
      </w:r>
      <w:r w:rsidRPr="00DC3A21">
        <w:rPr>
          <w:rFonts w:ascii="Times New Roman" w:eastAsia="楷体_GB2312" w:hAnsi="Times New Roman" w:cs="Times New Roman"/>
          <w:i/>
        </w:rPr>
        <w:t>R</w:t>
      </w:r>
      <w:r w:rsidRPr="00DC3A21">
        <w:rPr>
          <w:rFonts w:ascii="Times New Roman" w:eastAsia="楷体_GB2312" w:hAnsi="Times New Roman" w:cs="Times New Roman"/>
        </w:rPr>
        <w:t>产生的焦耳热之比为</w:t>
      </w:r>
      <w:r w:rsidRPr="00DC3A21">
        <w:rPr>
          <w:rFonts w:ascii="Times New Roman" w:eastAsia="楷体_GB2312" w:hAnsi="Times New Roman" w:cs="Times New Roman"/>
        </w:rPr>
        <w:t>5</w:t>
      </w:r>
      <w:r w:rsidRPr="00DC3A21">
        <w:rPr>
          <w:rFonts w:eastAsia="楷体_GB2312" w:hAnsi="宋体" w:cs="Times New Roman"/>
        </w:rPr>
        <w:t>∶</w:t>
      </w:r>
      <w:r w:rsidRPr="00DC3A21">
        <w:rPr>
          <w:rFonts w:ascii="Times New Roman" w:eastAsia="楷体_GB2312" w:hAnsi="Times New Roman" w:cs="Times New Roman"/>
        </w:rPr>
        <w:t>3</w:t>
      </w:r>
      <w:r w:rsidRPr="00DC3A21">
        <w:rPr>
          <w:rFonts w:ascii="Times New Roman" w:eastAsia="楷体_GB2312" w:hAnsi="Times New Roman" w:cs="Times New Roman"/>
        </w:rPr>
        <w:t>，选项</w:t>
      </w:r>
      <w:r w:rsidRPr="00DC3A21">
        <w:rPr>
          <w:rFonts w:ascii="Times New Roman" w:eastAsia="楷体_GB2312" w:hAnsi="Times New Roman" w:cs="Times New Roman"/>
        </w:rPr>
        <w:t>D</w:t>
      </w:r>
      <w:r w:rsidRPr="00DC3A21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10.</w:t>
      </w:r>
      <w:r w:rsidRPr="00DC3A21">
        <w:rPr>
          <w:rFonts w:ascii="Times New Roman" w:hAnsi="Times New Roman" w:cs="Times New Roman"/>
        </w:rPr>
        <w:t>如图</w:t>
      </w:r>
      <w:r w:rsidRPr="00DC3A21">
        <w:rPr>
          <w:rFonts w:ascii="Times New Roman" w:hAnsi="Times New Roman" w:cs="Times New Roman"/>
        </w:rPr>
        <w:t>9</w:t>
      </w:r>
      <w:r w:rsidRPr="00DC3A2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在水平光滑绝缘桌面上建立直角坐标系</w:t>
      </w:r>
      <w:r w:rsidRPr="00DC3A21">
        <w:rPr>
          <w:rFonts w:ascii="Times New Roman" w:hAnsi="Times New Roman" w:cs="Times New Roman"/>
          <w:i/>
        </w:rPr>
        <w:t>xOy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第一象限内存在垂直桌面向上的磁场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磁场的磁感应强度</w:t>
      </w:r>
      <w:r w:rsidRPr="00DC3A21">
        <w:rPr>
          <w:rFonts w:ascii="Times New Roman" w:hAnsi="Times New Roman" w:cs="Times New Roman"/>
          <w:i/>
        </w:rPr>
        <w:t>B</w:t>
      </w:r>
      <w:r w:rsidRPr="00DC3A21">
        <w:rPr>
          <w:rFonts w:ascii="Times New Roman" w:hAnsi="Times New Roman" w:cs="Times New Roman"/>
        </w:rPr>
        <w:t>沿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</w:rPr>
        <w:t>轴正方向均匀增大且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DC3A21">
        <w:rPr>
          <w:rFonts w:ascii="Times New Roman" w:hAnsi="Times New Roman" w:cs="Times New Roman"/>
        </w:rPr>
        <w:instrText>Δ</w:instrText>
      </w:r>
      <w:r w:rsidRPr="00DC3A21">
        <w:rPr>
          <w:rFonts w:ascii="Times New Roman" w:hAnsi="Times New Roman" w:cs="Times New Roman"/>
          <w:i/>
        </w:rPr>
        <w:instrText>B,</w:instrText>
      </w:r>
      <w:r w:rsidRPr="00DC3A21">
        <w:rPr>
          <w:rFonts w:ascii="Times New Roman" w:hAnsi="Times New Roman" w:cs="Times New Roman"/>
        </w:rPr>
        <w:instrText>Δ</w:instrText>
      </w:r>
      <w:r w:rsidRPr="00DC3A21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，</w:t>
      </w:r>
      <w:proofErr w:type="gramStart"/>
      <w:r w:rsidRPr="00DC3A21">
        <w:rPr>
          <w:rFonts w:ascii="Times New Roman" w:hAnsi="Times New Roman" w:cs="Times New Roman"/>
        </w:rPr>
        <w:t>一</w:t>
      </w:r>
      <w:proofErr w:type="gramEnd"/>
      <w:r w:rsidRPr="00DC3A21">
        <w:rPr>
          <w:rFonts w:ascii="Times New Roman" w:hAnsi="Times New Roman" w:cs="Times New Roman"/>
        </w:rPr>
        <w:t>边长为</w:t>
      </w:r>
      <w:r w:rsidRPr="00DC3A2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电阻为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的单匝正方形线圈</w:t>
      </w:r>
      <w:r w:rsidRPr="00DC3A21">
        <w:rPr>
          <w:rFonts w:ascii="Times New Roman" w:hAnsi="Times New Roman" w:cs="Times New Roman"/>
          <w:i/>
        </w:rPr>
        <w:t>ABCD</w:t>
      </w:r>
      <w:r w:rsidRPr="00DC3A21">
        <w:rPr>
          <w:rFonts w:ascii="Times New Roman" w:hAnsi="Times New Roman" w:cs="Times New Roman"/>
        </w:rPr>
        <w:t>在第一象限内以速度</w:t>
      </w:r>
      <w:r w:rsidRPr="00DC3A21">
        <w:rPr>
          <w:rFonts w:ascii="Book Antiqua" w:hAnsi="Book Antiqua" w:cs="Times New Roman"/>
          <w:i/>
        </w:rPr>
        <w:t>v</w:t>
      </w:r>
      <w:r w:rsidRPr="00DC3A21">
        <w:rPr>
          <w:rFonts w:ascii="Times New Roman" w:hAnsi="Times New Roman" w:cs="Times New Roman"/>
        </w:rPr>
        <w:t>沿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</w:rPr>
        <w:t>轴正方向匀速运动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运动中</w:t>
      </w:r>
      <w:r w:rsidRPr="00DC3A21">
        <w:rPr>
          <w:rFonts w:ascii="Times New Roman" w:hAnsi="Times New Roman" w:cs="Times New Roman"/>
          <w:i/>
        </w:rPr>
        <w:t>AB</w:t>
      </w:r>
      <w:r w:rsidRPr="00DC3A21">
        <w:rPr>
          <w:rFonts w:ascii="Times New Roman" w:hAnsi="Times New Roman" w:cs="Times New Roman"/>
        </w:rPr>
        <w:t>边始终与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</w:rPr>
        <w:t>轴平行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则下列判断正确的是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5731F" w:rsidRDefault="0055731F" w:rsidP="0055731F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李善英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新转</w:instrText>
      </w:r>
      <w:r>
        <w:rPr>
          <w:rFonts w:ascii="Times New Roman" w:hAnsi="Times New Roman" w:cs="Times New Roman" w:hint="eastAsia"/>
        </w:rPr>
        <w:instrText xml:space="preserve">word\\A+1128.TIF"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word\\A+1128.TIF"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F13B2">
        <w:rPr>
          <w:rFonts w:ascii="Times New Roman" w:hAnsi="Times New Roman" w:cs="Times New Roman"/>
        </w:rPr>
        <w:pict>
          <v:shape id="_x0000_i1038" type="#_x0000_t75" style="width:100.8pt;height:73.8pt">
            <v:imagedata r:id="rId33" r:href="rId34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55731F" w:rsidRDefault="0055731F" w:rsidP="0055731F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图</w:t>
      </w:r>
      <w:r w:rsidRPr="00DC3A21">
        <w:rPr>
          <w:rFonts w:ascii="Times New Roman" w:hAnsi="Times New Roman" w:cs="Times New Roman"/>
        </w:rPr>
        <w:t>9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线圈中的感应电流沿逆时针方向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线圈中感应电流的大小为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DC3A21">
        <w:rPr>
          <w:rFonts w:ascii="Times New Roman" w:hAnsi="Times New Roman" w:cs="Times New Roman"/>
          <w:i/>
        </w:rPr>
        <w:instrText>ka</w:instrText>
      </w:r>
      <w:r w:rsidRPr="00DC3A21">
        <w:rPr>
          <w:rFonts w:ascii="Times New Roman" w:hAnsi="Times New Roman" w:cs="Times New Roman"/>
          <w:vertAlign w:val="superscript"/>
        </w:rPr>
        <w:instrText>2</w:instrText>
      </w:r>
      <w:r w:rsidRPr="00DC3A21">
        <w:rPr>
          <w:rFonts w:ascii="Book Antiqua" w:hAnsi="Book Antiqua" w:cs="Times New Roman"/>
          <w:i/>
        </w:rPr>
        <w:instrText>v</w:instrText>
      </w:r>
      <w:r w:rsidRPr="00DC3A21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为保持线圈匀速运动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可对线圈施加大小为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DC3A21">
        <w:rPr>
          <w:rFonts w:ascii="Times New Roman" w:hAnsi="Times New Roman" w:cs="Times New Roman"/>
          <w:i/>
        </w:rPr>
        <w:instrText>k</w:instrText>
      </w:r>
      <w:r w:rsidRPr="00DC3A21">
        <w:rPr>
          <w:rFonts w:ascii="Times New Roman" w:hAnsi="Times New Roman" w:cs="Times New Roman"/>
          <w:vertAlign w:val="superscript"/>
        </w:rPr>
        <w:instrText>2</w:instrText>
      </w:r>
      <w:r w:rsidRPr="00DC3A21">
        <w:rPr>
          <w:rFonts w:ascii="Times New Roman" w:hAnsi="Times New Roman" w:cs="Times New Roman"/>
          <w:i/>
        </w:rPr>
        <w:instrText>a</w:instrText>
      </w:r>
      <w:r w:rsidRPr="00DC3A21">
        <w:rPr>
          <w:rFonts w:ascii="Times New Roman" w:hAnsi="Times New Roman" w:cs="Times New Roman"/>
          <w:vertAlign w:val="superscript"/>
        </w:rPr>
        <w:instrText>4</w:instrText>
      </w:r>
      <w:r w:rsidRPr="00DC3A21">
        <w:rPr>
          <w:rFonts w:ascii="Book Antiqua" w:hAnsi="Book Antiqua" w:cs="Times New Roman"/>
          <w:i/>
        </w:rPr>
        <w:instrText>v</w:instrText>
      </w:r>
      <w:r w:rsidRPr="00DC3A21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DC3A21">
        <w:rPr>
          <w:rFonts w:ascii="Times New Roman" w:hAnsi="Times New Roman" w:cs="Times New Roman"/>
        </w:rPr>
        <w:t>的水平外力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线圈不可能有两条边所受安培力大小相等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BC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eastAsia="楷体_GB2312" w:hAnsi="Times New Roman" w:cs="Times New Roman"/>
        </w:rPr>
        <w:t>由楞次定律得感应电流沿顺时针方向，</w:t>
      </w:r>
      <w:r w:rsidRPr="00DC3A21">
        <w:rPr>
          <w:rFonts w:ascii="Times New Roman" w:eastAsia="楷体_GB2312" w:hAnsi="Times New Roman" w:cs="Times New Roman"/>
        </w:rPr>
        <w:t>A</w:t>
      </w:r>
      <w:r w:rsidRPr="00DC3A21">
        <w:rPr>
          <w:rFonts w:ascii="Times New Roman" w:eastAsia="楷体_GB2312" w:hAnsi="Times New Roman" w:cs="Times New Roman"/>
        </w:rPr>
        <w:t>错误；设线圈向右移动一段距离</w:t>
      </w:r>
      <w:r w:rsidRPr="00DC3A21">
        <w:rPr>
          <w:rFonts w:ascii="Times New Roman" w:eastAsia="楷体_GB2312" w:hAnsi="Times New Roman" w:cs="Times New Roman"/>
        </w:rPr>
        <w:t>Δ</w:t>
      </w:r>
      <w:r w:rsidRPr="00DC3A21">
        <w:rPr>
          <w:rFonts w:ascii="Times New Roman" w:eastAsia="楷体_GB2312" w:hAnsi="Times New Roman" w:cs="Times New Roman"/>
          <w:i/>
        </w:rPr>
        <w:t>l</w:t>
      </w:r>
      <w:r w:rsidRPr="00DC3A21">
        <w:rPr>
          <w:rFonts w:ascii="Times New Roman" w:eastAsia="楷体_GB2312" w:hAnsi="Times New Roman" w:cs="Times New Roman"/>
        </w:rPr>
        <w:t>，则通过线圈的磁通量变化为</w:t>
      </w:r>
      <w:r w:rsidRPr="00DC3A21">
        <w:rPr>
          <w:rFonts w:ascii="Times New Roman" w:eastAsia="楷体_GB2312" w:hAnsi="Times New Roman" w:cs="Times New Roman"/>
        </w:rPr>
        <w:t>Δ</w:t>
      </w:r>
      <w:r w:rsidRPr="00DC3A21">
        <w:rPr>
          <w:rFonts w:ascii="Times New Roman" w:eastAsia="楷体_GB2312" w:hAnsi="Times New Roman" w:cs="Times New Roman"/>
          <w:i/>
        </w:rPr>
        <w:t>Φ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Δ</w:t>
      </w:r>
      <w:r w:rsidRPr="00DC3A21">
        <w:rPr>
          <w:rFonts w:ascii="Times New Roman" w:eastAsia="楷体_GB2312" w:hAnsi="Times New Roman" w:cs="Times New Roman"/>
          <w:i/>
        </w:rPr>
        <w:t>l</w:t>
      </w:r>
      <w:r w:rsidRPr="00DC3A21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B,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x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·</w:t>
      </w:r>
      <w:r w:rsidRPr="00DC3A21">
        <w:rPr>
          <w:rFonts w:ascii="Times New Roman" w:eastAsia="楷体_GB2312" w:hAnsi="Times New Roman" w:cs="Times New Roman"/>
          <w:i/>
        </w:rPr>
        <w:t>a</w:t>
      </w:r>
      <w:r w:rsidRPr="00DC3A21">
        <w:rPr>
          <w:rFonts w:ascii="Times New Roman" w:eastAsia="楷体_GB2312" w:hAnsi="Times New Roman" w:cs="Times New Roman"/>
          <w:vertAlign w:val="superscript"/>
        </w:rPr>
        <w:t>2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Δ</w:t>
      </w:r>
      <w:r w:rsidRPr="00DC3A21">
        <w:rPr>
          <w:rFonts w:ascii="Times New Roman" w:eastAsia="楷体_GB2312" w:hAnsi="Times New Roman" w:cs="Times New Roman"/>
          <w:i/>
        </w:rPr>
        <w:t>l</w:t>
      </w:r>
      <w:r w:rsidRPr="00DC3A21">
        <w:rPr>
          <w:rFonts w:ascii="Times New Roman" w:eastAsia="楷体_GB2312" w:hAnsi="Times New Roman" w:cs="Times New Roman"/>
        </w:rPr>
        <w:t>·</w:t>
      </w:r>
      <w:r w:rsidRPr="00DC3A21">
        <w:rPr>
          <w:rFonts w:ascii="Times New Roman" w:eastAsia="楷体_GB2312" w:hAnsi="Times New Roman" w:cs="Times New Roman"/>
          <w:i/>
        </w:rPr>
        <w:t>a</w:t>
      </w:r>
      <w:r w:rsidRPr="00DC3A21">
        <w:rPr>
          <w:rFonts w:ascii="Times New Roman" w:eastAsia="楷体_GB2312" w:hAnsi="Times New Roman" w:cs="Times New Roman"/>
          <w:vertAlign w:val="superscript"/>
        </w:rPr>
        <w:t>2</w:t>
      </w:r>
      <w:r w:rsidRPr="00DC3A21">
        <w:rPr>
          <w:rFonts w:ascii="Times New Roman" w:eastAsia="楷体_GB2312" w:hAnsi="Times New Roman" w:cs="Times New Roman"/>
          <w:i/>
        </w:rPr>
        <w:t>k</w:t>
      </w:r>
      <w:r w:rsidRPr="00DC3A21">
        <w:rPr>
          <w:rFonts w:ascii="Times New Roman" w:eastAsia="楷体_GB2312" w:hAnsi="Times New Roman" w:cs="Times New Roman"/>
        </w:rPr>
        <w:t>，而所需时间为</w:t>
      </w:r>
      <w:r w:rsidRPr="00DC3A21">
        <w:rPr>
          <w:rFonts w:ascii="Times New Roman" w:eastAsia="楷体_GB2312" w:hAnsi="Times New Roman" w:cs="Times New Roman"/>
        </w:rPr>
        <w:t>Δ</w:t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l,</w:instrText>
      </w:r>
      <w:r w:rsidRPr="00DC3A21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，根据法拉第电磁感应定律，感应电动势为</w:t>
      </w:r>
      <w:r w:rsidRPr="00DC3A21">
        <w:rPr>
          <w:rFonts w:ascii="Times New Roman" w:eastAsia="楷体_GB2312" w:hAnsi="Times New Roman" w:cs="Times New Roman"/>
          <w:i/>
        </w:rPr>
        <w:t>E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Φ,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ka</w:t>
      </w:r>
      <w:r w:rsidRPr="00DC3A21">
        <w:rPr>
          <w:rFonts w:ascii="Times New Roman" w:eastAsia="楷体_GB2312" w:hAnsi="Times New Roman" w:cs="Times New Roman"/>
          <w:vertAlign w:val="superscript"/>
        </w:rPr>
        <w:t>2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</w:rPr>
        <w:t>，故感应电流大小为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E,R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ka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Book Antiqua" w:eastAsia="楷体_GB2312" w:hAnsi="Book Antiqua" w:cs="Times New Roman"/>
          <w:i/>
        </w:rPr>
        <w:instrText>v</w:instrText>
      </w:r>
      <w:r w:rsidRPr="00DC3A21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，</w:t>
      </w:r>
      <w:r w:rsidRPr="00DC3A21">
        <w:rPr>
          <w:rFonts w:ascii="Times New Roman" w:eastAsia="楷体_GB2312" w:hAnsi="Times New Roman" w:cs="Times New Roman"/>
        </w:rPr>
        <w:t>B</w:t>
      </w:r>
      <w:r w:rsidRPr="00DC3A21">
        <w:rPr>
          <w:rFonts w:ascii="Times New Roman" w:eastAsia="楷体_GB2312" w:hAnsi="Times New Roman" w:cs="Times New Roman"/>
        </w:rPr>
        <w:t>正确；线圈匀速运动时，外力与安培力平衡，由平衡条件得</w:t>
      </w:r>
      <w:r w:rsidRPr="00DC3A21">
        <w:rPr>
          <w:rFonts w:ascii="Times New Roman" w:eastAsia="楷体_GB2312" w:hAnsi="Times New Roman" w:cs="Times New Roman"/>
          <w:i/>
        </w:rPr>
        <w:t>F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DC3A21">
        <w:rPr>
          <w:rFonts w:ascii="Times New Roman" w:eastAsia="楷体_GB2312" w:hAnsi="Times New Roman" w:cs="Times New Roman"/>
          <w:i/>
        </w:rPr>
        <w:t>B</w:t>
      </w:r>
      <w:r w:rsidRPr="00DC3A21">
        <w:rPr>
          <w:rFonts w:ascii="Times New Roman" w:eastAsia="楷体_GB2312" w:hAnsi="Times New Roman" w:cs="Times New Roman"/>
          <w:vertAlign w:val="subscript"/>
        </w:rPr>
        <w:t>2</w:t>
      </w:r>
      <w:r w:rsidRPr="00DC3A21">
        <w:rPr>
          <w:rFonts w:ascii="Times New Roman" w:eastAsia="楷体_GB2312" w:hAnsi="Times New Roman" w:cs="Times New Roman"/>
        </w:rPr>
        <w:t>－</w:t>
      </w:r>
      <w:r w:rsidRPr="00DC3A21">
        <w:rPr>
          <w:rFonts w:ascii="Times New Roman" w:eastAsia="楷体_GB2312" w:hAnsi="Times New Roman" w:cs="Times New Roman"/>
          <w:i/>
        </w:rPr>
        <w:t>B</w:t>
      </w:r>
      <w:r w:rsidRPr="00DC3A21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DC3A21">
        <w:rPr>
          <w:rFonts w:ascii="Times New Roman" w:eastAsia="楷体_GB2312" w:hAnsi="Times New Roman" w:cs="Times New Roman"/>
          <w:i/>
        </w:rPr>
        <w:t>Ia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ka</w:t>
      </w:r>
      <w:r w:rsidRPr="00DC3A21">
        <w:rPr>
          <w:rFonts w:ascii="Times New Roman" w:eastAsia="楷体_GB2312" w:hAnsi="Times New Roman" w:cs="Times New Roman"/>
          <w:vertAlign w:val="superscript"/>
        </w:rPr>
        <w:t>2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k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a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4</w:instrText>
      </w:r>
      <w:r w:rsidRPr="00DC3A21">
        <w:rPr>
          <w:rFonts w:ascii="Book Antiqua" w:eastAsia="楷体_GB2312" w:hAnsi="Book Antiqua" w:cs="Times New Roman"/>
          <w:i/>
        </w:rPr>
        <w:instrText>v</w:instrText>
      </w:r>
      <w:r w:rsidRPr="00DC3A21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，</w:t>
      </w:r>
      <w:r w:rsidRPr="00DC3A21">
        <w:rPr>
          <w:rFonts w:ascii="Times New Roman" w:eastAsia="楷体_GB2312" w:hAnsi="Times New Roman" w:cs="Times New Roman"/>
        </w:rPr>
        <w:t>C</w:t>
      </w:r>
      <w:r w:rsidRPr="00DC3A21">
        <w:rPr>
          <w:rFonts w:ascii="Times New Roman" w:eastAsia="楷体_GB2312" w:hAnsi="Times New Roman" w:cs="Times New Roman"/>
        </w:rPr>
        <w:t>正确；线圈的</w:t>
      </w:r>
      <w:r w:rsidRPr="00DC3A21">
        <w:rPr>
          <w:rFonts w:ascii="Times New Roman" w:eastAsia="楷体_GB2312" w:hAnsi="Times New Roman" w:cs="Times New Roman"/>
          <w:i/>
        </w:rPr>
        <w:t>AB</w:t>
      </w:r>
      <w:r w:rsidRPr="00DC3A21">
        <w:rPr>
          <w:rFonts w:ascii="Times New Roman" w:eastAsia="楷体_GB2312" w:hAnsi="Times New Roman" w:cs="Times New Roman"/>
        </w:rPr>
        <w:t>、</w:t>
      </w:r>
      <w:r w:rsidRPr="00DC3A21">
        <w:rPr>
          <w:rFonts w:ascii="Times New Roman" w:eastAsia="楷体_GB2312" w:hAnsi="Times New Roman" w:cs="Times New Roman"/>
          <w:i/>
        </w:rPr>
        <w:t>CD</w:t>
      </w:r>
      <w:r w:rsidRPr="00DC3A21">
        <w:rPr>
          <w:rFonts w:ascii="Times New Roman" w:eastAsia="楷体_GB2312" w:hAnsi="Times New Roman" w:cs="Times New Roman"/>
        </w:rPr>
        <w:t>两条边所受安培力大小相等，</w:t>
      </w:r>
      <w:r w:rsidRPr="00DC3A21">
        <w:rPr>
          <w:rFonts w:ascii="Times New Roman" w:eastAsia="楷体_GB2312" w:hAnsi="Times New Roman" w:cs="Times New Roman"/>
        </w:rPr>
        <w:t>D</w:t>
      </w:r>
      <w:r w:rsidRPr="00DC3A21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如图</w:t>
      </w:r>
      <w:r w:rsidRPr="00DC3A2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两平行金属导轨固定在水平面上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匀强磁场方向垂直导轨平面向下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金属棒</w:t>
      </w:r>
      <w:r w:rsidRPr="00DC3A21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  <w:i/>
        </w:rPr>
        <w:t>cd</w:t>
      </w:r>
      <w:r w:rsidRPr="00DC3A21">
        <w:rPr>
          <w:rFonts w:ascii="Times New Roman" w:hAnsi="Times New Roman" w:cs="Times New Roman"/>
        </w:rPr>
        <w:t>与导轨垂直构成闭合回路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且两棒都可沿导轨无摩擦滑动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用与导轨平行的水平恒力</w:t>
      </w:r>
      <w:r w:rsidRPr="00DC3A21">
        <w:rPr>
          <w:rFonts w:ascii="Times New Roman" w:hAnsi="Times New Roman" w:cs="Times New Roman"/>
          <w:i/>
        </w:rPr>
        <w:t>F</w:t>
      </w:r>
      <w:r w:rsidRPr="00DC3A21">
        <w:rPr>
          <w:rFonts w:ascii="Times New Roman" w:hAnsi="Times New Roman" w:cs="Times New Roman"/>
        </w:rPr>
        <w:t>向右拉</w:t>
      </w:r>
      <w:r w:rsidRPr="00DC3A21">
        <w:rPr>
          <w:rFonts w:ascii="Times New Roman" w:hAnsi="Times New Roman" w:cs="Times New Roman"/>
          <w:i/>
        </w:rPr>
        <w:t>cd</w:t>
      </w:r>
      <w:r w:rsidRPr="00DC3A21">
        <w:rPr>
          <w:rFonts w:ascii="Times New Roman" w:hAnsi="Times New Roman" w:cs="Times New Roman"/>
        </w:rPr>
        <w:t>棒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经过足够长时间以后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 xml:space="preserve">word\\A+1129.TIF"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word\\A+1129.TIF"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F13B2">
        <w:rPr>
          <w:rFonts w:ascii="Times New Roman" w:hAnsi="Times New Roman" w:cs="Times New Roman"/>
        </w:rPr>
        <w:pict>
          <v:shape id="_x0000_i1039" type="#_x0000_t75" style="width:102pt;height:61.2pt">
            <v:imagedata r:id="rId35" r:href="rId36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图</w:t>
      </w:r>
      <w:r w:rsidRPr="00DC3A21">
        <w:rPr>
          <w:rFonts w:ascii="Times New Roman" w:hAnsi="Times New Roman" w:cs="Times New Roman"/>
        </w:rPr>
        <w:t>10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两棒间的距离保持不变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两棒都做匀速直线运动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两棒都做</w:t>
      </w:r>
      <w:proofErr w:type="gramStart"/>
      <w:r w:rsidRPr="00DC3A21">
        <w:rPr>
          <w:rFonts w:ascii="Times New Roman" w:hAnsi="Times New Roman" w:cs="Times New Roman"/>
        </w:rPr>
        <w:t>匀</w:t>
      </w:r>
      <w:proofErr w:type="gramEnd"/>
      <w:r w:rsidRPr="00DC3A21">
        <w:rPr>
          <w:rFonts w:ascii="Times New Roman" w:hAnsi="Times New Roman" w:cs="Times New Roman"/>
        </w:rPr>
        <w:t>加速直线运动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  <w:i/>
        </w:rPr>
        <w:t>ab</w:t>
      </w:r>
      <w:r w:rsidRPr="00DC3A21">
        <w:rPr>
          <w:rFonts w:ascii="Times New Roman" w:hAnsi="Times New Roman" w:cs="Times New Roman"/>
        </w:rPr>
        <w:t>棒中的电流方向由</w:t>
      </w:r>
      <w:r w:rsidRPr="00DC3A21">
        <w:rPr>
          <w:rFonts w:ascii="Times New Roman" w:hAnsi="Times New Roman" w:cs="Times New Roman"/>
          <w:i/>
        </w:rPr>
        <w:t>b</w:t>
      </w:r>
      <w:r w:rsidRPr="00DC3A21">
        <w:rPr>
          <w:rFonts w:ascii="Times New Roman" w:hAnsi="Times New Roman" w:cs="Times New Roman"/>
        </w:rPr>
        <w:t>流向</w:t>
      </w:r>
      <w:r w:rsidRPr="00DC3A21">
        <w:rPr>
          <w:rFonts w:ascii="Times New Roman" w:hAnsi="Times New Roman" w:cs="Times New Roman"/>
          <w:i/>
        </w:rPr>
        <w:t>a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CD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三、非选择题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12.</w:t>
      </w:r>
      <w:r w:rsidRPr="00DC3A21">
        <w:rPr>
          <w:rFonts w:ascii="Times New Roman" w:hAnsi="Times New Roman" w:cs="Times New Roman"/>
        </w:rPr>
        <w:t>水平放置的两根平行金属导轨</w:t>
      </w:r>
      <w:r w:rsidRPr="00DC3A21">
        <w:rPr>
          <w:rFonts w:ascii="Times New Roman" w:hAnsi="Times New Roman" w:cs="Times New Roman"/>
          <w:i/>
        </w:rPr>
        <w:t>ad</w:t>
      </w:r>
      <w:r w:rsidRPr="00DC3A21">
        <w:rPr>
          <w:rFonts w:ascii="Times New Roman" w:hAnsi="Times New Roman" w:cs="Times New Roman"/>
        </w:rPr>
        <w:t>和</w:t>
      </w:r>
      <w:r w:rsidRPr="00DC3A21"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导轨两端</w:t>
      </w:r>
      <w:r w:rsidRPr="00DC3A2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  <w:i/>
        </w:rPr>
        <w:t>b</w:t>
      </w:r>
      <w:r w:rsidRPr="00DC3A21">
        <w:rPr>
          <w:rFonts w:ascii="Times New Roman" w:hAnsi="Times New Roman" w:cs="Times New Roman"/>
        </w:rPr>
        <w:t>和</w:t>
      </w:r>
      <w:r w:rsidRPr="00DC3A21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  <w:i/>
        </w:rPr>
        <w:t>d</w:t>
      </w:r>
      <w:r w:rsidRPr="00DC3A21">
        <w:rPr>
          <w:rFonts w:ascii="Times New Roman" w:hAnsi="Times New Roman" w:cs="Times New Roman"/>
        </w:rPr>
        <w:t>两点分别连接电阻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  <w:vertAlign w:val="subscript"/>
        </w:rPr>
        <w:t>1</w:t>
      </w:r>
      <w:r w:rsidRPr="00DC3A21">
        <w:rPr>
          <w:rFonts w:ascii="Times New Roman" w:hAnsi="Times New Roman" w:cs="Times New Roman"/>
        </w:rPr>
        <w:t>和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组成矩形线框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如图</w:t>
      </w:r>
      <w:r w:rsidRPr="00DC3A21">
        <w:rPr>
          <w:rFonts w:ascii="Times New Roman" w:hAnsi="Times New Roman" w:cs="Times New Roman"/>
        </w:rPr>
        <w:t>11</w:t>
      </w:r>
      <w:r w:rsidRPr="00DC3A2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  <w:i/>
        </w:rPr>
        <w:t>ad</w:t>
      </w:r>
      <w:r w:rsidRPr="00DC3A21">
        <w:rPr>
          <w:rFonts w:ascii="Times New Roman" w:hAnsi="Times New Roman" w:cs="Times New Roman"/>
        </w:rPr>
        <w:t>和</w:t>
      </w:r>
      <w:r w:rsidRPr="00DC3A21">
        <w:rPr>
          <w:rFonts w:ascii="Times New Roman" w:hAnsi="Times New Roman" w:cs="Times New Roman"/>
          <w:i/>
        </w:rPr>
        <w:t>bc</w:t>
      </w:r>
      <w:r w:rsidRPr="00DC3A21">
        <w:rPr>
          <w:rFonts w:ascii="Times New Roman" w:hAnsi="Times New Roman" w:cs="Times New Roman"/>
        </w:rPr>
        <w:t>相距</w:t>
      </w:r>
      <w:r w:rsidRPr="00DC3A21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放在竖直向下的匀强磁场中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磁感应强度为</w:t>
      </w:r>
      <w:r w:rsidRPr="00DC3A2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一根电阻为</w:t>
      </w:r>
      <w:r w:rsidRPr="00DC3A21">
        <w:rPr>
          <w:rFonts w:ascii="Times New Roman" w:hAnsi="Times New Roman" w:cs="Times New Roman"/>
        </w:rPr>
        <w:t>0.2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Ω</w:t>
      </w:r>
      <w:r w:rsidRPr="00DC3A21">
        <w:rPr>
          <w:rFonts w:ascii="Times New Roman" w:hAnsi="Times New Roman" w:cs="Times New Roman"/>
        </w:rPr>
        <w:t>的导体棒</w:t>
      </w:r>
      <w:r w:rsidRPr="00DC3A21">
        <w:rPr>
          <w:rFonts w:ascii="Times New Roman" w:hAnsi="Times New Roman" w:cs="Times New Roman"/>
          <w:i/>
        </w:rPr>
        <w:t>PQ</w:t>
      </w:r>
      <w:r w:rsidRPr="00DC3A21">
        <w:rPr>
          <w:rFonts w:ascii="Times New Roman" w:hAnsi="Times New Roman" w:cs="Times New Roman"/>
        </w:rPr>
        <w:t>跨接在两根金属导轨上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在外力作用下以</w:t>
      </w:r>
      <w:r w:rsidRPr="00DC3A2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m/s</w:t>
      </w:r>
      <w:r w:rsidRPr="00DC3A21">
        <w:rPr>
          <w:rFonts w:ascii="Times New Roman" w:hAnsi="Times New Roman" w:cs="Times New Roman"/>
        </w:rPr>
        <w:t>的速度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向右匀速运动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如果电阻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0.3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0.6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导轨</w:t>
      </w:r>
      <w:r w:rsidRPr="00DC3A21">
        <w:rPr>
          <w:rFonts w:ascii="Times New Roman" w:hAnsi="Times New Roman" w:cs="Times New Roman"/>
          <w:i/>
        </w:rPr>
        <w:t>ad</w:t>
      </w:r>
      <w:r w:rsidRPr="00DC3A21">
        <w:rPr>
          <w:rFonts w:ascii="Times New Roman" w:hAnsi="Times New Roman" w:cs="Times New Roman"/>
        </w:rPr>
        <w:t>和</w:t>
      </w:r>
      <w:r w:rsidRPr="00DC3A21">
        <w:rPr>
          <w:rFonts w:ascii="Times New Roman" w:hAnsi="Times New Roman" w:cs="Times New Roman"/>
          <w:i/>
        </w:rPr>
        <w:t>bc</w:t>
      </w:r>
      <w:r w:rsidRPr="00DC3A21">
        <w:rPr>
          <w:rFonts w:ascii="Times New Roman" w:hAnsi="Times New Roman" w:cs="Times New Roman"/>
        </w:rPr>
        <w:t>的电阻不计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导体棒与导轨接触良好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</w:p>
    <w:p w:rsidR="0055731F" w:rsidRDefault="0055731F" w:rsidP="0055731F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李善英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新转</w:instrText>
      </w:r>
      <w:r>
        <w:rPr>
          <w:rFonts w:ascii="Times New Roman" w:hAnsi="Times New Roman" w:cs="Times New Roman" w:hint="eastAsia"/>
        </w:rPr>
        <w:instrText xml:space="preserve">word\\A+1130.TIF"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word\\A+1130.TIF"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F13B2">
        <w:rPr>
          <w:rFonts w:ascii="Times New Roman" w:hAnsi="Times New Roman" w:cs="Times New Roman"/>
        </w:rPr>
        <w:pict>
          <v:shape id="_x0000_i1040" type="#_x0000_t75" style="width:88.2pt;height:79.8pt">
            <v:imagedata r:id="rId37" r:href="rId38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55731F" w:rsidRDefault="0055731F" w:rsidP="0055731F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图</w:t>
      </w:r>
      <w:r w:rsidRPr="00DC3A21">
        <w:rPr>
          <w:rFonts w:ascii="Times New Roman" w:hAnsi="Times New Roman" w:cs="Times New Roman"/>
        </w:rPr>
        <w:t>11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导体棒</w:t>
      </w:r>
      <w:r w:rsidRPr="00DC3A21">
        <w:rPr>
          <w:rFonts w:ascii="Times New Roman" w:hAnsi="Times New Roman" w:cs="Times New Roman"/>
          <w:i/>
        </w:rPr>
        <w:t>PQ</w:t>
      </w:r>
      <w:r w:rsidRPr="00DC3A21">
        <w:rPr>
          <w:rFonts w:ascii="Times New Roman" w:hAnsi="Times New Roman" w:cs="Times New Roman"/>
        </w:rPr>
        <w:t>中产生的感应电流的大小</w:t>
      </w:r>
      <w:r>
        <w:rPr>
          <w:rFonts w:ascii="Times New Roman" w:hAnsi="Times New Roman" w:cs="Times New Roman"/>
        </w:rPr>
        <w:t>；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导体棒</w:t>
      </w:r>
      <w:r w:rsidRPr="00DC3A21">
        <w:rPr>
          <w:rFonts w:ascii="Times New Roman" w:hAnsi="Times New Roman" w:cs="Times New Roman"/>
          <w:i/>
        </w:rPr>
        <w:t>PQ</w:t>
      </w:r>
      <w:r w:rsidRPr="00DC3A21">
        <w:rPr>
          <w:rFonts w:ascii="Times New Roman" w:hAnsi="Times New Roman" w:cs="Times New Roman"/>
        </w:rPr>
        <w:t>上感应电流的方向</w:t>
      </w:r>
      <w:r>
        <w:rPr>
          <w:rFonts w:ascii="Times New Roman" w:hAnsi="Times New Roman" w:cs="Times New Roman"/>
        </w:rPr>
        <w:t>；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导体棒</w:t>
      </w:r>
      <w:r w:rsidRPr="00DC3A21">
        <w:rPr>
          <w:rFonts w:ascii="Times New Roman" w:hAnsi="Times New Roman" w:cs="Times New Roman"/>
          <w:i/>
        </w:rPr>
        <w:t>PQ</w:t>
      </w:r>
      <w:r w:rsidRPr="00DC3A21">
        <w:rPr>
          <w:rFonts w:ascii="Times New Roman" w:hAnsi="Times New Roman" w:cs="Times New Roman"/>
        </w:rPr>
        <w:t>向右匀速滑动的过程中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外力做功的功率</w:t>
      </w:r>
      <w:r>
        <w:rPr>
          <w:rFonts w:ascii="Times New Roman" w:hAnsi="Times New Roman" w:cs="Times New Roman"/>
        </w:rPr>
        <w:t>．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  <w:i/>
        </w:rPr>
        <w:t>Q</w:t>
      </w:r>
      <w:r w:rsidRPr="00DC3A21">
        <w:rPr>
          <w:rFonts w:hAnsi="宋体" w:cs="Times New Roman"/>
        </w:rPr>
        <w:t>→</w:t>
      </w:r>
      <w:r w:rsidRPr="00DC3A21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W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DC3A2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DC3A21">
        <w:rPr>
          <w:rFonts w:ascii="Times New Roman" w:eastAsia="楷体_GB2312" w:hAnsi="Times New Roman" w:cs="Times New Roman"/>
        </w:rPr>
        <w:t>根据法拉第电磁感应定律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  <w:i/>
        </w:rPr>
        <w:t>E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BL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1</w:t>
      </w:r>
      <w:r w:rsidRPr="00DC3A21">
        <w:rPr>
          <w:rFonts w:hAnsi="宋体" w:cs="Times New Roman"/>
        </w:rPr>
        <w:t>×</w:t>
      </w:r>
      <w:r w:rsidRPr="00DC3A21">
        <w:rPr>
          <w:rFonts w:ascii="Times New Roman" w:eastAsia="楷体_GB2312" w:hAnsi="Times New Roman" w:cs="Times New Roman"/>
        </w:rPr>
        <w:t>0.5</w:t>
      </w:r>
      <w:r w:rsidRPr="00DC3A21">
        <w:rPr>
          <w:rFonts w:hAnsi="宋体" w:cs="Times New Roman"/>
        </w:rPr>
        <w:t>×</w:t>
      </w:r>
      <w:r w:rsidRPr="00DC3A21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V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V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又</w:t>
      </w:r>
      <w:r w:rsidRPr="00DC3A21">
        <w:rPr>
          <w:rFonts w:ascii="Times New Roman" w:eastAsia="楷体_GB2312" w:hAnsi="Times New Roman" w:cs="Times New Roman"/>
          <w:i/>
        </w:rPr>
        <w:t>R</w:t>
      </w:r>
      <w:r w:rsidRPr="00DC3A21">
        <w:rPr>
          <w:rFonts w:ascii="Times New Roman" w:eastAsia="楷体_GB2312" w:hAnsi="Times New Roman" w:cs="Times New Roman"/>
          <w:vertAlign w:val="subscript"/>
        </w:rPr>
        <w:t>外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 w:rsidRPr="00DC3A21">
        <w:rPr>
          <w:rFonts w:ascii="Times New Roman" w:eastAsia="楷体_GB2312" w:hAnsi="Times New Roman" w:cs="Times New Roman"/>
          <w:vertAlign w:val="subscript"/>
        </w:rPr>
        <w:instrText>1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 w:rsidRPr="00DC3A21">
        <w:rPr>
          <w:rFonts w:ascii="Times New Roman" w:eastAsia="楷体_GB2312" w:hAnsi="Times New Roman" w:cs="Times New Roman"/>
          <w:vertAlign w:val="sub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,R</w:instrText>
      </w:r>
      <w:r w:rsidRPr="00DC3A21">
        <w:rPr>
          <w:rFonts w:ascii="Times New Roman" w:eastAsia="楷体_GB2312" w:hAnsi="Times New Roman" w:cs="Times New Roman"/>
          <w:vertAlign w:val="subscript"/>
        </w:rPr>
        <w:instrText>1</w:instrText>
      </w:r>
      <w:r w:rsidRPr="00DC3A21">
        <w:rPr>
          <w:rFonts w:ascii="Times New Roman" w:eastAsia="楷体_GB2312" w:hAnsi="Times New Roman" w:cs="Times New Roman"/>
        </w:rPr>
        <w:instrText>＋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 w:rsidRPr="00DC3A21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0.3</w:instrText>
      </w:r>
      <w:r w:rsidRPr="00DC3A21">
        <w:rPr>
          <w:rFonts w:hAnsi="宋体" w:cs="Times New Roman"/>
        </w:rPr>
        <w:instrText>×</w:instrText>
      </w:r>
      <w:r w:rsidRPr="00DC3A21">
        <w:rPr>
          <w:rFonts w:ascii="Times New Roman" w:eastAsia="楷体_GB2312" w:hAnsi="Times New Roman" w:cs="Times New Roman"/>
        </w:rPr>
        <w:instrText>0.6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0.3</w:instrText>
      </w:r>
      <w:r w:rsidRPr="00DC3A21">
        <w:rPr>
          <w:rFonts w:ascii="Times New Roman" w:eastAsia="楷体_GB2312" w:hAnsi="Times New Roman" w:cs="Times New Roman"/>
        </w:rPr>
        <w:instrText>＋</w:instrText>
      </w:r>
      <w:r w:rsidRPr="00DC3A21">
        <w:rPr>
          <w:rFonts w:ascii="Times New Roman" w:eastAsia="楷体_GB2312" w:hAnsi="Times New Roman" w:cs="Times New Roman"/>
        </w:rPr>
        <w:instrText>0.6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Ω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0.2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Ω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则感应电流的大小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E,R</w:instrText>
      </w:r>
      <w:r w:rsidRPr="00DC3A21">
        <w:rPr>
          <w:rFonts w:ascii="Times New Roman" w:eastAsia="楷体_GB2312" w:hAnsi="Times New Roman" w:cs="Times New Roman"/>
          <w:vertAlign w:val="subscript"/>
        </w:rPr>
        <w:instrText>外</w:instrText>
      </w:r>
      <w:r w:rsidRPr="00DC3A21">
        <w:rPr>
          <w:rFonts w:ascii="Times New Roman" w:eastAsia="楷体_GB2312" w:hAnsi="Times New Roman" w:cs="Times New Roman"/>
        </w:rPr>
        <w:instrText>＋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0.2</w:instrText>
      </w:r>
      <w:r w:rsidRPr="00DC3A21">
        <w:rPr>
          <w:rFonts w:ascii="Times New Roman" w:eastAsia="楷体_GB2312" w:hAnsi="Times New Roman" w:cs="Times New Roman"/>
        </w:rPr>
        <w:instrText>＋</w:instrText>
      </w:r>
      <w:r w:rsidRPr="00DC3A21">
        <w:rPr>
          <w:rFonts w:ascii="Times New Roman" w:eastAsia="楷体_GB2312" w:hAnsi="Times New Roman" w:cs="Times New Roman"/>
        </w:rPr>
        <w:instrText>0.2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A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A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DC3A2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DC3A21">
        <w:rPr>
          <w:rFonts w:ascii="Times New Roman" w:eastAsia="楷体_GB2312" w:hAnsi="Times New Roman" w:cs="Times New Roman"/>
        </w:rPr>
        <w:t>根据右手定则判定电流方向为</w:t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hAnsi="宋体" w:cs="Times New Roman"/>
        </w:rPr>
        <w:t>→</w:t>
      </w:r>
      <w:r w:rsidRPr="00DC3A21">
        <w:rPr>
          <w:rFonts w:ascii="Times New Roman" w:eastAsia="楷体_GB2312" w:hAnsi="Times New Roman" w:cs="Times New Roman"/>
          <w:i/>
        </w:rPr>
        <w:t>P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DC3A21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DC3A21">
        <w:rPr>
          <w:rFonts w:ascii="Times New Roman" w:eastAsia="楷体_GB2312" w:hAnsi="Times New Roman" w:cs="Times New Roman"/>
        </w:rPr>
        <w:t>导体棒</w:t>
      </w:r>
      <w:r w:rsidRPr="00DC3A21">
        <w:rPr>
          <w:rFonts w:ascii="Times New Roman" w:eastAsia="楷体_GB2312" w:hAnsi="Times New Roman" w:cs="Times New Roman"/>
          <w:i/>
        </w:rPr>
        <w:t>PQ</w:t>
      </w:r>
      <w:r w:rsidRPr="00DC3A21">
        <w:rPr>
          <w:rFonts w:ascii="Times New Roman" w:eastAsia="楷体_GB2312" w:hAnsi="Times New Roman" w:cs="Times New Roman"/>
        </w:rPr>
        <w:t>匀速运动，则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  <w:i/>
        </w:rPr>
        <w:t>F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F</w:t>
      </w:r>
      <w:r w:rsidRPr="00DC3A21">
        <w:rPr>
          <w:rFonts w:ascii="Times New Roman" w:eastAsia="楷体_GB2312" w:hAnsi="Times New Roman" w:cs="Times New Roman"/>
          <w:vertAlign w:val="subscript"/>
        </w:rPr>
        <w:t>安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BIL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1</w:t>
      </w:r>
      <w:r w:rsidRPr="00DC3A21">
        <w:rPr>
          <w:rFonts w:hAnsi="宋体" w:cs="Times New Roman"/>
        </w:rPr>
        <w:t>×</w:t>
      </w:r>
      <w:r w:rsidRPr="00DC3A21">
        <w:rPr>
          <w:rFonts w:ascii="Times New Roman" w:eastAsia="楷体_GB2312" w:hAnsi="Times New Roman" w:cs="Times New Roman"/>
        </w:rPr>
        <w:t>5</w:t>
      </w:r>
      <w:r w:rsidRPr="00DC3A21">
        <w:rPr>
          <w:rFonts w:hAnsi="宋体" w:cs="Times New Roman"/>
        </w:rPr>
        <w:t>×</w:t>
      </w:r>
      <w:r w:rsidRPr="00DC3A21">
        <w:rPr>
          <w:rFonts w:ascii="Times New Roman" w:eastAsia="楷体_GB2312" w:hAnsi="Times New Roman" w:cs="Times New Roman"/>
        </w:rPr>
        <w:t>0.5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N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2.5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N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故外力做功的功率</w:t>
      </w:r>
      <w:r w:rsidRPr="00DC3A21">
        <w:rPr>
          <w:rFonts w:ascii="Times New Roman" w:eastAsia="楷体_GB2312" w:hAnsi="Times New Roman" w:cs="Times New Roman"/>
          <w:i/>
        </w:rPr>
        <w:t>P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F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2.5</w:t>
      </w:r>
      <w:r w:rsidRPr="00DC3A21">
        <w:rPr>
          <w:rFonts w:hAnsi="宋体" w:cs="Times New Roman"/>
        </w:rPr>
        <w:t>×</w:t>
      </w:r>
      <w:r w:rsidRPr="00DC3A21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W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W.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如图</w:t>
      </w:r>
      <w:r w:rsidRPr="00DC3A21">
        <w:rPr>
          <w:rFonts w:ascii="Times New Roman" w:hAnsi="Times New Roman" w:cs="Times New Roman"/>
        </w:rPr>
        <w:t>12</w:t>
      </w:r>
      <w:r w:rsidRPr="00DC3A2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间距为</w:t>
      </w:r>
      <w:r w:rsidRPr="00DC3A21">
        <w:rPr>
          <w:rFonts w:ascii="Times New Roman" w:hAnsi="Times New Roman" w:cs="Times New Roman"/>
          <w:i/>
        </w:rPr>
        <w:t>L</w:t>
      </w:r>
      <w:r w:rsidRPr="00DC3A21">
        <w:rPr>
          <w:rFonts w:ascii="Times New Roman" w:hAnsi="Times New Roman" w:cs="Times New Roman"/>
        </w:rPr>
        <w:t>的平行且足够长的光滑导轨由两部分组成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倾斜部分与水平部分平滑相连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倾角为</w:t>
      </w:r>
      <w:r w:rsidRPr="00DC3A21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在倾斜导轨顶端连接</w:t>
      </w:r>
      <w:proofErr w:type="gramStart"/>
      <w:r w:rsidRPr="00DC3A21">
        <w:rPr>
          <w:rFonts w:ascii="Times New Roman" w:hAnsi="Times New Roman" w:cs="Times New Roman"/>
        </w:rPr>
        <w:t>一</w:t>
      </w:r>
      <w:proofErr w:type="gramEnd"/>
      <w:r w:rsidRPr="00DC3A21">
        <w:rPr>
          <w:rFonts w:ascii="Times New Roman" w:hAnsi="Times New Roman" w:cs="Times New Roman"/>
        </w:rPr>
        <w:t>阻值为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的定值电阻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质量为</w:t>
      </w:r>
      <w:r w:rsidRPr="00DC3A21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电阻也为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</w:rPr>
        <w:t>的金属杆</w:t>
      </w:r>
      <w:r w:rsidRPr="00DC3A21">
        <w:rPr>
          <w:rFonts w:ascii="Times New Roman" w:hAnsi="Times New Roman" w:cs="Times New Roman"/>
          <w:i/>
        </w:rPr>
        <w:t>MN</w:t>
      </w:r>
      <w:r w:rsidRPr="00DC3A21">
        <w:rPr>
          <w:rFonts w:ascii="Times New Roman" w:hAnsi="Times New Roman" w:cs="Times New Roman"/>
        </w:rPr>
        <w:t>垂直导轨跨放在导轨上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在倾斜导轨区域加一垂直导轨平面向下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磁感应强度为</w:t>
      </w:r>
      <w:r w:rsidRPr="00DC3A21">
        <w:rPr>
          <w:rFonts w:ascii="Times New Roman" w:hAnsi="Times New Roman" w:cs="Times New Roman"/>
          <w:i/>
        </w:rPr>
        <w:t>B</w:t>
      </w:r>
      <w:r w:rsidRPr="00DC3A21">
        <w:rPr>
          <w:rFonts w:ascii="Times New Roman" w:hAnsi="Times New Roman" w:cs="Times New Roman"/>
        </w:rPr>
        <w:t>的匀强磁场</w:t>
      </w:r>
      <w:r>
        <w:rPr>
          <w:rFonts w:ascii="Times New Roman" w:hAnsi="Times New Roman" w:cs="Times New Roman"/>
        </w:rPr>
        <w:t>；</w:t>
      </w:r>
      <w:r w:rsidRPr="00DC3A21">
        <w:rPr>
          <w:rFonts w:ascii="Times New Roman" w:hAnsi="Times New Roman" w:cs="Times New Roman"/>
        </w:rPr>
        <w:t>在水平导轨区域加另一垂直轨道平面向下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磁感应强度也为</w:t>
      </w:r>
      <w:r w:rsidRPr="00DC3A21">
        <w:rPr>
          <w:rFonts w:ascii="Times New Roman" w:hAnsi="Times New Roman" w:cs="Times New Roman"/>
          <w:i/>
        </w:rPr>
        <w:t>B</w:t>
      </w:r>
      <w:r w:rsidRPr="00DC3A21">
        <w:rPr>
          <w:rFonts w:ascii="Times New Roman" w:hAnsi="Times New Roman" w:cs="Times New Roman"/>
        </w:rPr>
        <w:t>的匀强磁场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闭合开关</w:t>
      </w:r>
      <w:r w:rsidRPr="00DC3A2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让金属杆</w:t>
      </w:r>
      <w:r w:rsidRPr="00DC3A21">
        <w:rPr>
          <w:rFonts w:ascii="Times New Roman" w:hAnsi="Times New Roman" w:cs="Times New Roman"/>
          <w:i/>
        </w:rPr>
        <w:t>MN</w:t>
      </w:r>
      <w:r w:rsidRPr="00DC3A21">
        <w:rPr>
          <w:rFonts w:ascii="Times New Roman" w:hAnsi="Times New Roman" w:cs="Times New Roman"/>
        </w:rPr>
        <w:t>从图示位置由静止释放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已知金属杆</w:t>
      </w:r>
      <w:r w:rsidRPr="00DC3A21">
        <w:rPr>
          <w:rFonts w:ascii="Times New Roman" w:hAnsi="Times New Roman" w:cs="Times New Roman"/>
          <w:i/>
        </w:rPr>
        <w:t>MN</w:t>
      </w:r>
      <w:r w:rsidRPr="00DC3A21">
        <w:rPr>
          <w:rFonts w:ascii="Times New Roman" w:hAnsi="Times New Roman" w:cs="Times New Roman"/>
        </w:rPr>
        <w:t>运动到水平轨道前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已达到最大速度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不计导轨电阻且金属杆</w:t>
      </w:r>
      <w:r w:rsidRPr="00DC3A21">
        <w:rPr>
          <w:rFonts w:ascii="Times New Roman" w:hAnsi="Times New Roman" w:cs="Times New Roman"/>
          <w:i/>
        </w:rPr>
        <w:t>MN</w:t>
      </w:r>
      <w:r w:rsidRPr="00DC3A21">
        <w:rPr>
          <w:rFonts w:ascii="Times New Roman" w:hAnsi="Times New Roman" w:cs="Times New Roman"/>
        </w:rPr>
        <w:t>始终与导轨接触良好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重力加速度为</w:t>
      </w:r>
      <w:r w:rsidRPr="00DC3A21">
        <w:rPr>
          <w:rFonts w:ascii="Times New Roman" w:hAnsi="Times New Roman" w:cs="Times New Roman"/>
          <w:i/>
        </w:rPr>
        <w:t>g</w:t>
      </w:r>
      <w:r w:rsidRPr="00DC3A21">
        <w:rPr>
          <w:rFonts w:ascii="Times New Roman" w:hAnsi="Times New Roman" w:cs="Times New Roman"/>
        </w:rPr>
        <w:t>.</w:t>
      </w:r>
      <w:r w:rsidRPr="00DC3A21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 xml:space="preserve">word\\A+1132.TIF" \* MERGEFORMAT </w:instrText>
      </w:r>
      <w:r>
        <w:rPr>
          <w:rFonts w:ascii="Times New Roman" w:hAnsi="Times New Roman" w:cs="Times New Roman"/>
        </w:rPr>
        <w:fldChar w:fldCharType="separate"/>
      </w:r>
      <w:r w:rsidR="00337A9F">
        <w:rPr>
          <w:rFonts w:ascii="Times New Roman" w:hAnsi="Times New Roman" w:cs="Times New Roman"/>
        </w:rPr>
        <w:fldChar w:fldCharType="begin"/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 w:hint="eastAsia"/>
        </w:rPr>
        <w:instrText>INCLUDEPICTURE  "E:\\</w:instrText>
      </w:r>
      <w:r w:rsidR="00337A9F">
        <w:rPr>
          <w:rFonts w:ascii="Times New Roman" w:hAnsi="Times New Roman" w:cs="Times New Roman" w:hint="eastAsia"/>
        </w:rPr>
        <w:instrText>李善英</w:instrText>
      </w:r>
      <w:r w:rsidR="00337A9F">
        <w:rPr>
          <w:rFonts w:ascii="Times New Roman" w:hAnsi="Times New Roman" w:cs="Times New Roman" w:hint="eastAsia"/>
        </w:rPr>
        <w:instrText>\\2017\\</w:instrText>
      </w:r>
      <w:r w:rsidR="00337A9F">
        <w:rPr>
          <w:rFonts w:ascii="Times New Roman" w:hAnsi="Times New Roman" w:cs="Times New Roman" w:hint="eastAsia"/>
        </w:rPr>
        <w:instrText>一轮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物理</w:instrText>
      </w:r>
      <w:r w:rsidR="00337A9F">
        <w:rPr>
          <w:rFonts w:ascii="Times New Roman" w:hAnsi="Times New Roman" w:cs="Times New Roman" w:hint="eastAsia"/>
        </w:rPr>
        <w:instrText>\\</w:instrText>
      </w:r>
      <w:r w:rsidR="00337A9F">
        <w:rPr>
          <w:rFonts w:ascii="Times New Roman" w:hAnsi="Times New Roman" w:cs="Times New Roman" w:hint="eastAsia"/>
        </w:rPr>
        <w:instrText>新转</w:instrText>
      </w:r>
      <w:r w:rsidR="00337A9F">
        <w:rPr>
          <w:rFonts w:ascii="Times New Roman" w:hAnsi="Times New Roman" w:cs="Times New Roman" w:hint="eastAsia"/>
        </w:rPr>
        <w:instrText>word\\A+1132.TIF" \* MERGEFORMATINET</w:instrText>
      </w:r>
      <w:r w:rsidR="00337A9F">
        <w:rPr>
          <w:rFonts w:ascii="Times New Roman" w:hAnsi="Times New Roman" w:cs="Times New Roman"/>
        </w:rPr>
        <w:instrText xml:space="preserve"> </w:instrText>
      </w:r>
      <w:r w:rsidR="00337A9F">
        <w:rPr>
          <w:rFonts w:ascii="Times New Roman" w:hAnsi="Times New Roman" w:cs="Times New Roman"/>
        </w:rPr>
        <w:fldChar w:fldCharType="separate"/>
      </w:r>
      <w:r w:rsidR="003F13B2">
        <w:rPr>
          <w:rFonts w:ascii="Times New Roman" w:hAnsi="Times New Roman" w:cs="Times New Roman"/>
        </w:rPr>
        <w:pict>
          <v:shape id="_x0000_i1041" type="#_x0000_t75" style="width:114.6pt;height:56.4pt">
            <v:imagedata r:id="rId39" r:href="rId40"/>
          </v:shape>
        </w:pict>
      </w:r>
      <w:r w:rsidR="00337A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图</w:t>
      </w:r>
      <w:r w:rsidRPr="00DC3A21">
        <w:rPr>
          <w:rFonts w:ascii="Times New Roman" w:hAnsi="Times New Roman" w:cs="Times New Roman"/>
        </w:rPr>
        <w:t>12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金属杆</w:t>
      </w:r>
      <w:r w:rsidRPr="00DC3A21">
        <w:rPr>
          <w:rFonts w:ascii="Times New Roman" w:hAnsi="Times New Roman" w:cs="Times New Roman"/>
          <w:i/>
        </w:rPr>
        <w:t>MN</w:t>
      </w:r>
      <w:r w:rsidRPr="00DC3A21">
        <w:rPr>
          <w:rFonts w:ascii="Times New Roman" w:hAnsi="Times New Roman" w:cs="Times New Roman"/>
        </w:rPr>
        <w:t>在倾斜导轨上滑行的最大速率</w:t>
      </w:r>
      <w:r w:rsidRPr="00DC3A21">
        <w:rPr>
          <w:rFonts w:ascii="Book Antiqua" w:hAnsi="Book Antiqua" w:cs="Times New Roman"/>
          <w:i/>
        </w:rPr>
        <w:t>v</w:t>
      </w:r>
      <w:r w:rsidRPr="00DC3A21">
        <w:rPr>
          <w:rFonts w:ascii="Times New Roman" w:hAnsi="Times New Roman" w:cs="Times New Roman"/>
          <w:vertAlign w:val="subscript"/>
        </w:rPr>
        <w:t>m</w:t>
      </w:r>
      <w:r>
        <w:rPr>
          <w:rFonts w:ascii="Times New Roman" w:hAnsi="Times New Roman" w:cs="Times New Roman"/>
        </w:rPr>
        <w:t>；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金属杆</w:t>
      </w:r>
      <w:r w:rsidRPr="00DC3A21">
        <w:rPr>
          <w:rFonts w:ascii="Times New Roman" w:hAnsi="Times New Roman" w:cs="Times New Roman"/>
          <w:i/>
        </w:rPr>
        <w:t>MN</w:t>
      </w:r>
      <w:r w:rsidRPr="00DC3A21">
        <w:rPr>
          <w:rFonts w:ascii="Times New Roman" w:hAnsi="Times New Roman" w:cs="Times New Roman"/>
        </w:rPr>
        <w:t>在倾斜导轨上运动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速度未达到最大速度</w:t>
      </w:r>
      <w:r w:rsidRPr="00DC3A21">
        <w:rPr>
          <w:rFonts w:ascii="Book Antiqua" w:hAnsi="Book Antiqua" w:cs="Times New Roman"/>
          <w:i/>
        </w:rPr>
        <w:t>v</w:t>
      </w:r>
      <w:r w:rsidRPr="00DC3A21">
        <w:rPr>
          <w:rFonts w:ascii="Times New Roman" w:hAnsi="Times New Roman" w:cs="Times New Roman"/>
          <w:vertAlign w:val="subscript"/>
        </w:rPr>
        <w:t>m</w:t>
      </w:r>
      <w:r w:rsidRPr="00DC3A21">
        <w:rPr>
          <w:rFonts w:ascii="Times New Roman" w:hAnsi="Times New Roman" w:cs="Times New Roman"/>
        </w:rPr>
        <w:t>前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当流经定值电阻的电流从零增大到</w:t>
      </w:r>
      <w:r w:rsidRPr="00DC3A21">
        <w:rPr>
          <w:rFonts w:ascii="Times New Roman" w:hAnsi="Times New Roman" w:cs="Times New Roman"/>
          <w:i/>
        </w:rPr>
        <w:t>I</w:t>
      </w:r>
      <w:r w:rsidRPr="00DC3A21">
        <w:rPr>
          <w:rFonts w:ascii="Times New Roman" w:hAnsi="Times New Roman" w:cs="Times New Roman"/>
          <w:vertAlign w:val="subscript"/>
        </w:rPr>
        <w:t>0</w:t>
      </w:r>
      <w:r w:rsidRPr="00DC3A21">
        <w:rPr>
          <w:rFonts w:ascii="Times New Roman" w:hAnsi="Times New Roman" w:cs="Times New Roman"/>
        </w:rPr>
        <w:t>的过程中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通过定值电阻的电荷量为</w:t>
      </w:r>
      <w:r w:rsidRPr="00DC3A21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求这段时间内在定值电阻上产生的焦耳热</w:t>
      </w:r>
      <w:r w:rsidRPr="00DC3A21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；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金属杆</w:t>
      </w:r>
      <w:r w:rsidRPr="00DC3A21">
        <w:rPr>
          <w:rFonts w:ascii="Times New Roman" w:hAnsi="Times New Roman" w:cs="Times New Roman"/>
          <w:i/>
        </w:rPr>
        <w:t>MN</w:t>
      </w:r>
      <w:r w:rsidRPr="00DC3A21">
        <w:rPr>
          <w:rFonts w:ascii="Times New Roman" w:hAnsi="Times New Roman" w:cs="Times New Roman"/>
        </w:rPr>
        <w:t>在水平导轨上滑行的最大距离</w:t>
      </w:r>
      <w:r w:rsidRPr="00DC3A21">
        <w:rPr>
          <w:rFonts w:ascii="Times New Roman" w:hAnsi="Times New Roman" w:cs="Times New Roman"/>
          <w:i/>
        </w:rPr>
        <w:t>x</w:t>
      </w:r>
      <w:r w:rsidRPr="00DC3A21">
        <w:rPr>
          <w:rFonts w:ascii="Times New Roman" w:hAnsi="Times New Roman" w:cs="Times New Roman"/>
          <w:vertAlign w:val="subscript"/>
        </w:rPr>
        <w:t>m</w:t>
      </w:r>
      <w:r w:rsidRPr="00DC3A21">
        <w:rPr>
          <w:rFonts w:ascii="Times New Roman" w:hAnsi="Times New Roman" w:cs="Times New Roman"/>
        </w:rPr>
        <w:t>.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见解析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DC3A2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DC3A21">
        <w:rPr>
          <w:rFonts w:ascii="Times New Roman" w:eastAsia="楷体_GB2312" w:hAnsi="Times New Roman" w:cs="Times New Roman"/>
        </w:rPr>
        <w:t>金属杆</w:t>
      </w:r>
      <w:r w:rsidRPr="00DC3A21">
        <w:rPr>
          <w:rFonts w:ascii="Times New Roman" w:eastAsia="楷体_GB2312" w:hAnsi="Times New Roman" w:cs="Times New Roman"/>
          <w:i/>
        </w:rPr>
        <w:t>MN</w:t>
      </w:r>
      <w:r w:rsidRPr="00DC3A21">
        <w:rPr>
          <w:rFonts w:ascii="Times New Roman" w:eastAsia="楷体_GB2312" w:hAnsi="Times New Roman" w:cs="Times New Roman"/>
        </w:rPr>
        <w:t>在倾斜导轨上滑行的速度最大时，其受到的合力为零，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对其受力分析，可得</w:t>
      </w:r>
      <w:r w:rsidRPr="00DC3A21">
        <w:rPr>
          <w:rFonts w:ascii="Times New Roman" w:eastAsia="楷体_GB2312" w:hAnsi="Times New Roman" w:cs="Times New Roman"/>
          <w:i/>
        </w:rPr>
        <w:t>mg</w:t>
      </w:r>
      <w:r w:rsidRPr="00DC3A21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  <w:i/>
        </w:rPr>
        <w:t>θ</w:t>
      </w:r>
      <w:r w:rsidRPr="00DC3A21">
        <w:rPr>
          <w:rFonts w:ascii="Times New Roman" w:eastAsia="楷体_GB2312" w:hAnsi="Times New Roman" w:cs="Times New Roman"/>
        </w:rPr>
        <w:t>－</w:t>
      </w:r>
      <w:r w:rsidRPr="00DC3A21">
        <w:rPr>
          <w:rFonts w:ascii="Times New Roman" w:eastAsia="楷体_GB2312" w:hAnsi="Times New Roman" w:cs="Times New Roman"/>
          <w:i/>
        </w:rPr>
        <w:t>BI</w:t>
      </w:r>
      <w:r w:rsidRPr="00DC3A21">
        <w:rPr>
          <w:rFonts w:ascii="Times New Roman" w:eastAsia="楷体_GB2312" w:hAnsi="Times New Roman" w:cs="Times New Roman"/>
          <w:vertAlign w:val="subscript"/>
        </w:rPr>
        <w:t>m</w:t>
      </w:r>
      <w:r w:rsidRPr="00DC3A21">
        <w:rPr>
          <w:rFonts w:ascii="Times New Roman" w:eastAsia="楷体_GB2312" w:hAnsi="Times New Roman" w:cs="Times New Roman"/>
          <w:i/>
        </w:rPr>
        <w:t>L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0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根据法拉第电磁感应定律、闭合电路欧姆定律可得：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  <w:vertAlign w:val="subscript"/>
        </w:rPr>
        <w:t>m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BL</w:instrText>
      </w:r>
      <w:r w:rsidRPr="00DC3A21">
        <w:rPr>
          <w:rFonts w:ascii="Book Antiqua" w:eastAsia="楷体_GB2312" w:hAnsi="Book Antiqua" w:cs="Times New Roman"/>
          <w:i/>
        </w:rPr>
        <w:instrText>v</w:instrText>
      </w:r>
      <w:r w:rsidRPr="00DC3A21">
        <w:rPr>
          <w:rFonts w:ascii="Times New Roman" w:eastAsia="楷体_GB2312" w:hAnsi="Times New Roman" w:cs="Times New Roman"/>
          <w:vertAlign w:val="subscript"/>
        </w:rPr>
        <w:instrText>m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解得：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  <w:vertAlign w:val="subscript"/>
        </w:rPr>
        <w:t>m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mgr</w:instrText>
      </w:r>
      <w:r w:rsidRPr="00DC3A21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DC3A21">
        <w:rPr>
          <w:rFonts w:ascii="Times New Roman" w:eastAsia="楷体_GB2312" w:hAnsi="Times New Roman" w:cs="Times New Roman"/>
          <w:i/>
        </w:rPr>
        <w:instrText>θ,B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L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DC3A2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DC3A21">
        <w:rPr>
          <w:rFonts w:ascii="Times New Roman" w:eastAsia="楷体_GB2312" w:hAnsi="Times New Roman" w:cs="Times New Roman"/>
        </w:rPr>
        <w:t>设在这段时间内，金属杆</w:t>
      </w:r>
      <w:r w:rsidRPr="00DC3A21">
        <w:rPr>
          <w:rFonts w:ascii="Times New Roman" w:eastAsia="楷体_GB2312" w:hAnsi="Times New Roman" w:cs="Times New Roman"/>
          <w:i/>
        </w:rPr>
        <w:t>MN</w:t>
      </w:r>
      <w:r w:rsidRPr="00DC3A21">
        <w:rPr>
          <w:rFonts w:ascii="Times New Roman" w:eastAsia="楷体_GB2312" w:hAnsi="Times New Roman" w:cs="Times New Roman"/>
        </w:rPr>
        <w:t>运动的位移为</w:t>
      </w:r>
      <w:r w:rsidRPr="00DC3A21">
        <w:rPr>
          <w:rFonts w:ascii="Times New Roman" w:eastAsia="楷体_GB2312" w:hAnsi="Times New Roman" w:cs="Times New Roman"/>
          <w:i/>
        </w:rPr>
        <w:t>x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由电流的定义可得：</w:t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\x\to(</w:instrText>
      </w:r>
      <w:r w:rsidRPr="00DC3A21">
        <w:rPr>
          <w:rFonts w:ascii="Times New Roman" w:eastAsia="楷体_GB2312" w:hAnsi="Times New Roman" w:cs="Times New Roman"/>
          <w:i/>
        </w:rPr>
        <w:instrText>I</w:instrText>
      </w:r>
      <w:r>
        <w:rPr>
          <w:rFonts w:ascii="Times New Roman" w:eastAsia="楷体_GB2312" w:hAnsi="Times New Roman" w:cs="Times New Roman"/>
          <w:i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DC3A21">
        <w:rPr>
          <w:rFonts w:ascii="Times New Roman" w:eastAsia="楷体_GB2312" w:hAnsi="Times New Roman" w:cs="Times New Roman"/>
        </w:rPr>
        <w:t>Δ</w:t>
      </w:r>
      <w:r w:rsidRPr="00DC3A21">
        <w:rPr>
          <w:rFonts w:ascii="Times New Roman" w:eastAsia="楷体_GB2312" w:hAnsi="Times New Roman" w:cs="Times New Roman"/>
          <w:i/>
        </w:rPr>
        <w:t>t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根据法拉第电磁感应定律、闭合电路欧姆定律得：平均电流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\x\to(</w:instrText>
      </w:r>
      <w:r w:rsidRPr="00DC3A21">
        <w:rPr>
          <w:rFonts w:ascii="Times New Roman" w:eastAsia="楷体_GB2312" w:hAnsi="Times New Roman" w:cs="Times New Roman"/>
          <w:i/>
        </w:rPr>
        <w:instrText>I</w:instrText>
      </w:r>
      <w:r>
        <w:rPr>
          <w:rFonts w:ascii="Times New Roman" w:eastAsia="楷体_GB2312" w:hAnsi="Times New Roman" w:cs="Times New Roman"/>
          <w:i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B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S,</w:instrText>
      </w:r>
      <w:r w:rsidRPr="00DC3A21">
        <w:rPr>
          <w:rFonts w:ascii="Times New Roman" w:eastAsia="楷体_GB2312" w:hAnsi="Times New Roman" w:cs="Times New Roman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BLx,</w:instrText>
      </w:r>
      <w:r w:rsidRPr="00DC3A21">
        <w:rPr>
          <w:rFonts w:ascii="Times New Roman" w:eastAsia="楷体_GB2312" w:hAnsi="Times New Roman" w:cs="Times New Roman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解得：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qr,BL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设电流为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  <w:vertAlign w:val="subscript"/>
        </w:rPr>
        <w:t>0</w:t>
      </w:r>
      <w:r w:rsidRPr="00DC3A21">
        <w:rPr>
          <w:rFonts w:ascii="Times New Roman" w:eastAsia="楷体_GB2312" w:hAnsi="Times New Roman" w:cs="Times New Roman"/>
        </w:rPr>
        <w:t>时金属杆</w:t>
      </w:r>
      <w:r w:rsidRPr="00DC3A21">
        <w:rPr>
          <w:rFonts w:ascii="Times New Roman" w:eastAsia="楷体_GB2312" w:hAnsi="Times New Roman" w:cs="Times New Roman"/>
          <w:i/>
        </w:rPr>
        <w:t>MN</w:t>
      </w:r>
      <w:r w:rsidRPr="00DC3A21">
        <w:rPr>
          <w:rFonts w:ascii="Times New Roman" w:eastAsia="楷体_GB2312" w:hAnsi="Times New Roman" w:cs="Times New Roman"/>
        </w:rPr>
        <w:t>的速度为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  <w:vertAlign w:val="subscript"/>
        </w:rPr>
        <w:t>0</w:t>
      </w:r>
      <w:r w:rsidRPr="00DC3A21">
        <w:rPr>
          <w:rFonts w:ascii="Times New Roman" w:eastAsia="楷体_GB2312" w:hAnsi="Times New Roman" w:cs="Times New Roman"/>
        </w:rPr>
        <w:t>，根据法拉第电磁感应定律、闭合电路欧姆定律，可得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  <w:vertAlign w:val="subscript"/>
        </w:rPr>
        <w:t>0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BL</w:instrText>
      </w:r>
      <w:r w:rsidRPr="00DC3A21">
        <w:rPr>
          <w:rFonts w:ascii="Book Antiqua" w:eastAsia="楷体_GB2312" w:hAnsi="Book Antiqua" w:cs="Times New Roman"/>
          <w:i/>
        </w:rPr>
        <w:instrText>v</w:instrText>
      </w:r>
      <w:r w:rsidRPr="00DC3A21">
        <w:rPr>
          <w:rFonts w:ascii="Times New Roman" w:eastAsia="楷体_GB2312" w:hAnsi="Times New Roman" w:cs="Times New Roman"/>
          <w:vertAlign w:val="subscript"/>
        </w:rPr>
        <w:instrText>0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，解得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  <w:vertAlign w:val="subscript"/>
        </w:rPr>
        <w:t>0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rI</w:instrText>
      </w:r>
      <w:r w:rsidRPr="00DC3A21">
        <w:rPr>
          <w:rFonts w:ascii="Times New Roman" w:eastAsia="楷体_GB2312" w:hAnsi="Times New Roman" w:cs="Times New Roman"/>
          <w:vertAlign w:val="subscript"/>
        </w:rPr>
        <w:instrText>0</w:instrText>
      </w:r>
      <w:r w:rsidRPr="00DC3A21">
        <w:rPr>
          <w:rFonts w:ascii="Times New Roman" w:eastAsia="楷体_GB2312" w:hAnsi="Times New Roman" w:cs="Times New Roman"/>
          <w:i/>
        </w:rPr>
        <w:instrText>,BL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设此过程中，电路产生的焦耳热为</w:t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ascii="Times New Roman" w:eastAsia="楷体_GB2312" w:hAnsi="Times New Roman" w:cs="Times New Roman"/>
          <w:vertAlign w:val="subscript"/>
        </w:rPr>
        <w:t>热</w:t>
      </w:r>
      <w:r w:rsidRPr="00DC3A21">
        <w:rPr>
          <w:rFonts w:ascii="Times New Roman" w:eastAsia="楷体_GB2312" w:hAnsi="Times New Roman" w:cs="Times New Roman"/>
        </w:rPr>
        <w:t>，由功能关系可得：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  <w:i/>
        </w:rPr>
        <w:t>mgx</w:t>
      </w:r>
      <w:r w:rsidRPr="00DC3A21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  <w:i/>
        </w:rPr>
        <w:t>θ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ascii="Times New Roman" w:eastAsia="楷体_GB2312" w:hAnsi="Times New Roman" w:cs="Times New Roman"/>
          <w:vertAlign w:val="subscript"/>
        </w:rPr>
        <w:t>热</w:t>
      </w:r>
      <w:r w:rsidRPr="00DC3A21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1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  <w:i/>
        </w:rPr>
        <w:t>m</w:t>
      </w:r>
      <w:r w:rsidRPr="00DC3A21">
        <w:rPr>
          <w:rFonts w:ascii="Book Antiqua" w:eastAsia="楷体_GB2312" w:hAnsi="Book Antiqua" w:cs="Times New Roman"/>
          <w:i/>
        </w:rPr>
        <w:t>v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\o\al(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DC3A21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定值电阻</w:t>
      </w:r>
      <w:r w:rsidRPr="00DC3A21">
        <w:rPr>
          <w:rFonts w:ascii="Times New Roman" w:eastAsia="楷体_GB2312" w:hAnsi="Times New Roman" w:cs="Times New Roman"/>
          <w:i/>
        </w:rPr>
        <w:t>r</w:t>
      </w:r>
      <w:r w:rsidRPr="00DC3A21">
        <w:rPr>
          <w:rFonts w:ascii="Times New Roman" w:eastAsia="楷体_GB2312" w:hAnsi="Times New Roman" w:cs="Times New Roman"/>
        </w:rPr>
        <w:t>产生的焦耳热</w:t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1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ascii="Times New Roman" w:eastAsia="楷体_GB2312" w:hAnsi="Times New Roman" w:cs="Times New Roman"/>
          <w:vertAlign w:val="subscript"/>
        </w:rPr>
        <w:t>热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解得：</w:t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mgqr</w:instrText>
      </w:r>
      <w:r w:rsidRPr="00DC3A21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DC3A21">
        <w:rPr>
          <w:rFonts w:ascii="Times New Roman" w:eastAsia="楷体_GB2312" w:hAnsi="Times New Roman" w:cs="Times New Roman"/>
          <w:i/>
        </w:rPr>
        <w:instrText>θ,BL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mI</w:instrText>
      </w:r>
      <w:r>
        <w:rPr>
          <w:rFonts w:ascii="Times New Roman" w:eastAsia="楷体_GB2312" w:hAnsi="Times New Roman" w:cs="Times New Roman"/>
        </w:rPr>
        <w:instrText>\o\al(</w:instrText>
      </w:r>
      <w:r w:rsidR="0055731F">
        <w:rPr>
          <w:rFonts w:ascii="Times New Roman" w:eastAsia="楷体_GB2312" w:hAnsi="Times New Roman" w:cs="Times New Roman" w:hint="eastAsia"/>
        </w:rPr>
        <w:instrText xml:space="preserve"> 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DC3A21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,B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L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DC3A21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DC3A21">
        <w:rPr>
          <w:rFonts w:ascii="Times New Roman" w:eastAsia="楷体_GB2312" w:hAnsi="Times New Roman" w:cs="Times New Roman"/>
        </w:rPr>
        <w:t>设金属杆</w:t>
      </w:r>
      <w:r w:rsidRPr="00DC3A21">
        <w:rPr>
          <w:rFonts w:ascii="Times New Roman" w:eastAsia="楷体_GB2312" w:hAnsi="Times New Roman" w:cs="Times New Roman"/>
          <w:i/>
        </w:rPr>
        <w:t>MN</w:t>
      </w:r>
      <w:r w:rsidRPr="00DC3A21">
        <w:rPr>
          <w:rFonts w:ascii="Times New Roman" w:eastAsia="楷体_GB2312" w:hAnsi="Times New Roman" w:cs="Times New Roman"/>
        </w:rPr>
        <w:t>在水平导轨上滑行时的加速度大小为</w:t>
      </w:r>
      <w:r w:rsidRPr="00DC3A21">
        <w:rPr>
          <w:rFonts w:ascii="Times New Roman" w:eastAsia="楷体_GB2312" w:hAnsi="Times New Roman" w:cs="Times New Roman"/>
          <w:i/>
        </w:rPr>
        <w:t>a</w:t>
      </w:r>
      <w:r w:rsidRPr="00DC3A21">
        <w:rPr>
          <w:rFonts w:ascii="Times New Roman" w:eastAsia="楷体_GB2312" w:hAnsi="Times New Roman" w:cs="Times New Roman"/>
        </w:rPr>
        <w:t>，速度为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</w:rPr>
        <w:t>时回路电流为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，由牛顿第二定律得：</w:t>
      </w:r>
      <w:r w:rsidRPr="00DC3A21">
        <w:rPr>
          <w:rFonts w:ascii="Times New Roman" w:eastAsia="楷体_GB2312" w:hAnsi="Times New Roman" w:cs="Times New Roman"/>
          <w:i/>
        </w:rPr>
        <w:t>BIL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ma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由法拉第电磁感应定律、闭合电路欧姆定律可得：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BL</w:instrText>
      </w:r>
      <w:r w:rsidRPr="00DC3A21">
        <w:rPr>
          <w:rFonts w:ascii="Book Antiqua" w:eastAsia="楷体_GB2312" w:hAnsi="Book Antiqua" w:cs="Times New Roman"/>
          <w:i/>
        </w:rPr>
        <w:instrText>v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得：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B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L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Book Antiqua" w:eastAsia="楷体_GB2312" w:hAnsi="Book Antiqua" w:cs="Times New Roman"/>
          <w:i/>
        </w:rPr>
        <w:instrText>v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Δ</w:instrText>
      </w:r>
      <w:r w:rsidRPr="00DC3A21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B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L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</w:rPr>
        <w:t>Δ</w:t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m</w:t>
      </w:r>
      <w:r w:rsidRPr="00DC3A21">
        <w:rPr>
          <w:rFonts w:ascii="Times New Roman" w:eastAsia="楷体_GB2312" w:hAnsi="Times New Roman" w:cs="Times New Roman"/>
        </w:rPr>
        <w:t>Δ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</w:rPr>
        <w:t>，即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B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L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m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m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  <w:vertAlign w:val="subscript"/>
        </w:rPr>
        <w:t>m</w:t>
      </w:r>
    </w:p>
    <w:p w:rsidR="001F3458" w:rsidRP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得：</w:t>
      </w:r>
      <w:r w:rsidRPr="00DC3A21">
        <w:rPr>
          <w:rFonts w:ascii="Times New Roman" w:eastAsia="楷体_GB2312" w:hAnsi="Times New Roman" w:cs="Times New Roman"/>
          <w:i/>
        </w:rPr>
        <w:t>x</w:t>
      </w:r>
      <w:r w:rsidRPr="00DC3A21">
        <w:rPr>
          <w:rFonts w:ascii="Times New Roman" w:eastAsia="楷体_GB2312" w:hAnsi="Times New Roman" w:cs="Times New Roman"/>
          <w:vertAlign w:val="subscript"/>
        </w:rPr>
        <w:t>m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4</w:instrText>
      </w:r>
      <w:r w:rsidRPr="00DC3A21">
        <w:rPr>
          <w:rFonts w:ascii="Times New Roman" w:eastAsia="楷体_GB2312" w:hAnsi="Times New Roman" w:cs="Times New Roman"/>
          <w:i/>
        </w:rPr>
        <w:instrText>m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gr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DC3A21">
        <w:rPr>
          <w:rFonts w:ascii="Times New Roman" w:eastAsia="楷体_GB2312" w:hAnsi="Times New Roman" w:cs="Times New Roman"/>
          <w:i/>
        </w:rPr>
        <w:instrText>θ,B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4</w:instrText>
      </w:r>
      <w:r w:rsidRPr="00DC3A21">
        <w:rPr>
          <w:rFonts w:ascii="Times New Roman" w:eastAsia="楷体_GB2312" w:hAnsi="Times New Roman" w:cs="Times New Roman"/>
          <w:i/>
        </w:rPr>
        <w:instrText>L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sectPr w:rsidR="001F3458" w:rsidRPr="00DC3A21" w:rsidSect="00317CCE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9F" w:rsidRDefault="00337A9F" w:rsidP="003F13B2">
      <w:r>
        <w:separator/>
      </w:r>
    </w:p>
  </w:endnote>
  <w:endnote w:type="continuationSeparator" w:id="0">
    <w:p w:rsidR="00337A9F" w:rsidRDefault="00337A9F" w:rsidP="003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9F" w:rsidRDefault="00337A9F" w:rsidP="003F13B2">
      <w:r>
        <w:separator/>
      </w:r>
    </w:p>
  </w:footnote>
  <w:footnote w:type="continuationSeparator" w:id="0">
    <w:p w:rsidR="00337A9F" w:rsidRDefault="00337A9F" w:rsidP="003F1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CCE"/>
    <w:rsid w:val="001F3458"/>
    <w:rsid w:val="00317CCE"/>
    <w:rsid w:val="00337A9F"/>
    <w:rsid w:val="003B1D24"/>
    <w:rsid w:val="003F13B2"/>
    <w:rsid w:val="0055731F"/>
    <w:rsid w:val="00C804C5"/>
    <w:rsid w:val="00D720F6"/>
    <w:rsid w:val="00DC3A21"/>
    <w:rsid w:val="00E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C3A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C3A2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DC3A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DC3A2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DC3A2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C3A2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DC3A21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DC3A21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17CCE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rsid w:val="00C804C5"/>
    <w:rPr>
      <w:rFonts w:ascii="宋体" w:hAnsi="Courier New" w:cs="Courier New"/>
      <w:kern w:val="2"/>
      <w:sz w:val="21"/>
      <w:szCs w:val="21"/>
    </w:rPr>
  </w:style>
  <w:style w:type="paragraph" w:styleId="a4">
    <w:name w:val="header"/>
    <w:basedOn w:val="a"/>
    <w:link w:val="Char0"/>
    <w:rsid w:val="003F1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3F13B2"/>
    <w:rPr>
      <w:kern w:val="2"/>
      <w:sz w:val="18"/>
      <w:szCs w:val="18"/>
    </w:rPr>
  </w:style>
  <w:style w:type="paragraph" w:styleId="a5">
    <w:name w:val="footer"/>
    <w:basedOn w:val="a"/>
    <w:link w:val="Char1"/>
    <w:rsid w:val="003F1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3F13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A+1115.TIF" TargetMode="External"/><Relationship Id="rId13" Type="http://schemas.openxmlformats.org/officeDocument/2006/relationships/image" Target="media/image4.png"/><Relationship Id="rId18" Type="http://schemas.openxmlformats.org/officeDocument/2006/relationships/image" Target="A+1120.TIF" TargetMode="External"/><Relationship Id="rId26" Type="http://schemas.openxmlformats.org/officeDocument/2006/relationships/image" Target="A+1131A.TIF" TargetMode="External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A+1128.TIF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A+1117.TIF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A+1130.TIF" TargetMode="External"/><Relationship Id="rId2" Type="http://schemas.microsoft.com/office/2007/relationships/stylesWithEffects" Target="stylesWithEffects.xml"/><Relationship Id="rId16" Type="http://schemas.openxmlformats.org/officeDocument/2006/relationships/image" Target="A+1119.TIF" TargetMode="External"/><Relationship Id="rId20" Type="http://schemas.openxmlformats.org/officeDocument/2006/relationships/image" Target="A+1121.TIF" TargetMode="External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A+1131.TIF" TargetMode="External"/><Relationship Id="rId32" Type="http://schemas.openxmlformats.org/officeDocument/2006/relationships/image" Target="A+1127.TIF" TargetMode="External"/><Relationship Id="rId37" Type="http://schemas.openxmlformats.org/officeDocument/2006/relationships/image" Target="media/image16.png"/><Relationship Id="rId40" Type="http://schemas.openxmlformats.org/officeDocument/2006/relationships/image" Target="A+1132.T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A+1125.TIF" TargetMode="External"/><Relationship Id="rId36" Type="http://schemas.openxmlformats.org/officeDocument/2006/relationships/image" Target="A+1129.TIF" TargetMode="External"/><Relationship Id="rId10" Type="http://schemas.openxmlformats.org/officeDocument/2006/relationships/image" Target="A+1116.TIF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A+1118.TIF" TargetMode="External"/><Relationship Id="rId22" Type="http://schemas.openxmlformats.org/officeDocument/2006/relationships/image" Target="A+1122.TIF" TargetMode="External"/><Relationship Id="rId27" Type="http://schemas.openxmlformats.org/officeDocument/2006/relationships/image" Target="media/image11.png"/><Relationship Id="rId30" Type="http://schemas.openxmlformats.org/officeDocument/2006/relationships/image" Target="A+1126.TIF" TargetMode="External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1345</Words>
  <Characters>7669</Characters>
  <Application>Microsoft Office Word</Application>
  <DocSecurity>0</DocSecurity>
  <Lines>63</Lines>
  <Paragraphs>17</Paragraphs>
  <ScaleCrop>false</ScaleCrop>
  <Company>Microsoft China</Company>
  <LinksUpToDate>false</LinksUpToDate>
  <CharactersWithSpaces>8997</CharactersWithSpaces>
  <SharedDoc>false</SharedDoc>
  <HLinks>
    <vt:vector size="402" baseType="variant">
      <vt:variant>
        <vt:i4>-2000475167</vt:i4>
      </vt:variant>
      <vt:variant>
        <vt:i4>2140</vt:i4>
      </vt:variant>
      <vt:variant>
        <vt:i4>1025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2200</vt:i4>
      </vt:variant>
      <vt:variant>
        <vt:i4>1026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-1980415575</vt:i4>
      </vt:variant>
      <vt:variant>
        <vt:i4>2604</vt:i4>
      </vt:variant>
      <vt:variant>
        <vt:i4>1027</vt:i4>
      </vt:variant>
      <vt:variant>
        <vt:i4>1</vt:i4>
      </vt:variant>
      <vt:variant>
        <vt:lpwstr>\\李善英\f\幻灯片原文件\2017\一轮\物理 人教通用 新传\人教\研透命题点3.tif</vt:lpwstr>
      </vt:variant>
      <vt:variant>
        <vt:lpwstr/>
      </vt:variant>
      <vt:variant>
        <vt:i4>-2000475167</vt:i4>
      </vt:variant>
      <vt:variant>
        <vt:i4>3754</vt:i4>
      </vt:variant>
      <vt:variant>
        <vt:i4>1028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3810</vt:i4>
      </vt:variant>
      <vt:variant>
        <vt:i4>1029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-719828680</vt:i4>
      </vt:variant>
      <vt:variant>
        <vt:i4>3908</vt:i4>
      </vt:variant>
      <vt:variant>
        <vt:i4>1030</vt:i4>
      </vt:variant>
      <vt:variant>
        <vt:i4>1</vt:i4>
      </vt:variant>
      <vt:variant>
        <vt:lpwstr>\\李善英\f\幻灯片原文件\2017\一轮\物理 人教通用 新传\人教\9-2-65.TIF</vt:lpwstr>
      </vt:variant>
      <vt:variant>
        <vt:lpwstr/>
      </vt:variant>
      <vt:variant>
        <vt:i4>907036983</vt:i4>
      </vt:variant>
      <vt:variant>
        <vt:i4>4588</vt:i4>
      </vt:variant>
      <vt:variant>
        <vt:i4>1031</vt:i4>
      </vt:variant>
      <vt:variant>
        <vt:i4>1</vt:i4>
      </vt:variant>
      <vt:variant>
        <vt:lpwstr>\\李善英\f\幻灯片原文件\2017\一轮\物理 人教通用 新传\人教\第198页.tif</vt:lpwstr>
      </vt:variant>
      <vt:variant>
        <vt:lpwstr/>
      </vt:variant>
      <vt:variant>
        <vt:i4>-1589762207</vt:i4>
      </vt:variant>
      <vt:variant>
        <vt:i4>6032</vt:i4>
      </vt:variant>
      <vt:variant>
        <vt:i4>1032</vt:i4>
      </vt:variant>
      <vt:variant>
        <vt:i4>1</vt:i4>
      </vt:variant>
      <vt:variant>
        <vt:lpwstr>\\李善英\f\幻灯片原文件\2017\一轮\物理 人教通用 新传\人教\题组阶梯突破a.TIF</vt:lpwstr>
      </vt:variant>
      <vt:variant>
        <vt:lpwstr/>
      </vt:variant>
      <vt:variant>
        <vt:i4>-719369924</vt:i4>
      </vt:variant>
      <vt:variant>
        <vt:i4>6100</vt:i4>
      </vt:variant>
      <vt:variant>
        <vt:i4>1033</vt:i4>
      </vt:variant>
      <vt:variant>
        <vt:i4>1</vt:i4>
      </vt:variant>
      <vt:variant>
        <vt:lpwstr>\\李善英\f\幻灯片原文件\2017\一轮\物理 人教通用 新传\人教\9-2-11.TIF</vt:lpwstr>
      </vt:variant>
      <vt:variant>
        <vt:lpwstr/>
      </vt:variant>
      <vt:variant>
        <vt:i4>-721073862</vt:i4>
      </vt:variant>
      <vt:variant>
        <vt:i4>7346</vt:i4>
      </vt:variant>
      <vt:variant>
        <vt:i4>1034</vt:i4>
      </vt:variant>
      <vt:variant>
        <vt:i4>1</vt:i4>
      </vt:variant>
      <vt:variant>
        <vt:lpwstr>\\李善英\f\幻灯片原文件\2017\一轮\物理 人教通用 新传\人教\16W23.TIF</vt:lpwstr>
      </vt:variant>
      <vt:variant>
        <vt:lpwstr/>
      </vt:variant>
      <vt:variant>
        <vt:i4>-2000475167</vt:i4>
      </vt:variant>
      <vt:variant>
        <vt:i4>9242</vt:i4>
      </vt:variant>
      <vt:variant>
        <vt:i4>1035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9298</vt:i4>
      </vt:variant>
      <vt:variant>
        <vt:i4>1036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-719828684</vt:i4>
      </vt:variant>
      <vt:variant>
        <vt:i4>9734</vt:i4>
      </vt:variant>
      <vt:variant>
        <vt:i4>1037</vt:i4>
      </vt:variant>
      <vt:variant>
        <vt:i4>1</vt:i4>
      </vt:variant>
      <vt:variant>
        <vt:lpwstr>\\李善英\f\幻灯片原文件\2017\一轮\物理 人教通用 新传\人教\9-2-69.TIF</vt:lpwstr>
      </vt:variant>
      <vt:variant>
        <vt:lpwstr/>
      </vt:variant>
      <vt:variant>
        <vt:i4>1304247857</vt:i4>
      </vt:variant>
      <vt:variant>
        <vt:i4>10128</vt:i4>
      </vt:variant>
      <vt:variant>
        <vt:i4>1038</vt:i4>
      </vt:variant>
      <vt:variant>
        <vt:i4>1</vt:i4>
      </vt:variant>
      <vt:variant>
        <vt:lpwstr>\\李善英\f\幻灯片原文件\2017\一轮\物理 人教通用 新传\人教\题眼.tif</vt:lpwstr>
      </vt:variant>
      <vt:variant>
        <vt:lpwstr/>
      </vt:variant>
      <vt:variant>
        <vt:i4>907036982</vt:i4>
      </vt:variant>
      <vt:variant>
        <vt:i4>11234</vt:i4>
      </vt:variant>
      <vt:variant>
        <vt:i4>1039</vt:i4>
      </vt:variant>
      <vt:variant>
        <vt:i4>1</vt:i4>
      </vt:variant>
      <vt:variant>
        <vt:lpwstr>\\李善英\f\幻灯片原文件\2017\一轮\物理 人教通用 新传\人教\第199页.tif</vt:lpwstr>
      </vt:variant>
      <vt:variant>
        <vt:lpwstr/>
      </vt:variant>
      <vt:variant>
        <vt:i4>-773372556</vt:i4>
      </vt:variant>
      <vt:variant>
        <vt:i4>11294</vt:i4>
      </vt:variant>
      <vt:variant>
        <vt:i4>1040</vt:i4>
      </vt:variant>
      <vt:variant>
        <vt:i4>1</vt:i4>
      </vt:variant>
      <vt:variant>
        <vt:lpwstr>\\李善英\f\幻灯片原文件\2017\一轮\物理 人教通用 新传\人教\方法感悟1.tif</vt:lpwstr>
      </vt:variant>
      <vt:variant>
        <vt:lpwstr/>
      </vt:variant>
      <vt:variant>
        <vt:i4>-948210127</vt:i4>
      </vt:variant>
      <vt:variant>
        <vt:i4>11352</vt:i4>
      </vt:variant>
      <vt:variant>
        <vt:i4>1041</vt:i4>
      </vt:variant>
      <vt:variant>
        <vt:i4>1</vt:i4>
      </vt:variant>
      <vt:variant>
        <vt:lpwstr>\\李善英\f\幻灯片原文件\2017\一轮\物理 人教通用 新传\人教\技巧点拨2.tif</vt:lpwstr>
      </vt:variant>
      <vt:variant>
        <vt:lpwstr/>
      </vt:variant>
      <vt:variant>
        <vt:i4>-948275663</vt:i4>
      </vt:variant>
      <vt:variant>
        <vt:i4>11410</vt:i4>
      </vt:variant>
      <vt:variant>
        <vt:i4>1042</vt:i4>
      </vt:variant>
      <vt:variant>
        <vt:i4>1</vt:i4>
      </vt:variant>
      <vt:variant>
        <vt:lpwstr>\\李善英\f\幻灯片原文件\2017\一轮\物理 人教通用 新传\人教\技巧点拨3.tif</vt:lpwstr>
      </vt:variant>
      <vt:variant>
        <vt:lpwstr/>
      </vt:variant>
      <vt:variant>
        <vt:i4>-719763139</vt:i4>
      </vt:variant>
      <vt:variant>
        <vt:i4>11512</vt:i4>
      </vt:variant>
      <vt:variant>
        <vt:i4>1043</vt:i4>
      </vt:variant>
      <vt:variant>
        <vt:i4>1</vt:i4>
      </vt:variant>
      <vt:variant>
        <vt:lpwstr>\\李善英\f\幻灯片原文件\2017\一轮\物理 人教通用 新传\人教\9-2-70.TIF</vt:lpwstr>
      </vt:variant>
      <vt:variant>
        <vt:lpwstr/>
      </vt:variant>
      <vt:variant>
        <vt:i4>-1593170094</vt:i4>
      </vt:variant>
      <vt:variant>
        <vt:i4>11578</vt:i4>
      </vt:variant>
      <vt:variant>
        <vt:i4>1044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-716158659</vt:i4>
      </vt:variant>
      <vt:variant>
        <vt:i4>11646</vt:i4>
      </vt:variant>
      <vt:variant>
        <vt:i4>1045</vt:i4>
      </vt:variant>
      <vt:variant>
        <vt:i4>1</vt:i4>
      </vt:variant>
      <vt:variant>
        <vt:lpwstr>\\李善英\f\幻灯片原文件\2017\一轮\物理 人教通用 新传\人教\16W137.TIF</vt:lpwstr>
      </vt:variant>
      <vt:variant>
        <vt:lpwstr/>
      </vt:variant>
      <vt:variant>
        <vt:i4>-719763137</vt:i4>
      </vt:variant>
      <vt:variant>
        <vt:i4>13668</vt:i4>
      </vt:variant>
      <vt:variant>
        <vt:i4>1046</vt:i4>
      </vt:variant>
      <vt:variant>
        <vt:i4>1</vt:i4>
      </vt:variant>
      <vt:variant>
        <vt:lpwstr>\\李善英\f\幻灯片原文件\2017\一轮\物理 人教通用 新传\人教\9-2-72.TIF</vt:lpwstr>
      </vt:variant>
      <vt:variant>
        <vt:lpwstr/>
      </vt:variant>
      <vt:variant>
        <vt:i4>-719763138</vt:i4>
      </vt:variant>
      <vt:variant>
        <vt:i4>14002</vt:i4>
      </vt:variant>
      <vt:variant>
        <vt:i4>1047</vt:i4>
      </vt:variant>
      <vt:variant>
        <vt:i4>1</vt:i4>
      </vt:variant>
      <vt:variant>
        <vt:lpwstr>\\李善英\f\幻灯片原文件\2017\一轮\物理 人教通用 新传\人教\9-2-73.TIF</vt:lpwstr>
      </vt:variant>
      <vt:variant>
        <vt:lpwstr/>
      </vt:variant>
      <vt:variant>
        <vt:i4>907888956</vt:i4>
      </vt:variant>
      <vt:variant>
        <vt:i4>14798</vt:i4>
      </vt:variant>
      <vt:variant>
        <vt:i4>1048</vt:i4>
      </vt:variant>
      <vt:variant>
        <vt:i4>1</vt:i4>
      </vt:variant>
      <vt:variant>
        <vt:lpwstr>\\李善英\f\幻灯片原文件\2017\一轮\物理 人教通用 新传\人教\第341页.tif</vt:lpwstr>
      </vt:variant>
      <vt:variant>
        <vt:lpwstr/>
      </vt:variant>
      <vt:variant>
        <vt:i4>300114642</vt:i4>
      </vt:variant>
      <vt:variant>
        <vt:i4>14856</vt:i4>
      </vt:variant>
      <vt:variant>
        <vt:i4>1049</vt:i4>
      </vt:variant>
      <vt:variant>
        <vt:i4>1</vt:i4>
      </vt:variant>
      <vt:variant>
        <vt:lpwstr>\\李善英\f\幻灯片原文件\2017\一轮\物理 人教通用 新传\人教\课时作业1.tif</vt:lpwstr>
      </vt:variant>
      <vt:variant>
        <vt:lpwstr/>
      </vt:variant>
      <vt:variant>
        <vt:i4>-714913534</vt:i4>
      </vt:variant>
      <vt:variant>
        <vt:i4>14988</vt:i4>
      </vt:variant>
      <vt:variant>
        <vt:i4>1050</vt:i4>
      </vt:variant>
      <vt:variant>
        <vt:i4>1</vt:i4>
      </vt:variant>
      <vt:variant>
        <vt:lpwstr>\\李善英\f\幻灯片原文件\2017\一轮\物理 人教通用 新传\人教\16W9.TIF</vt:lpwstr>
      </vt:variant>
      <vt:variant>
        <vt:lpwstr/>
      </vt:variant>
      <vt:variant>
        <vt:i4>-721204944</vt:i4>
      </vt:variant>
      <vt:variant>
        <vt:i4>15964</vt:i4>
      </vt:variant>
      <vt:variant>
        <vt:i4>1051</vt:i4>
      </vt:variant>
      <vt:variant>
        <vt:i4>1</vt:i4>
      </vt:variant>
      <vt:variant>
        <vt:lpwstr>\\李善英\f\幻灯片原文件\2017\一轮\物理 人教通用 新传\人教\16W85.TIF</vt:lpwstr>
      </vt:variant>
      <vt:variant>
        <vt:lpwstr/>
      </vt:variant>
      <vt:variant>
        <vt:i4>-721401552</vt:i4>
      </vt:variant>
      <vt:variant>
        <vt:i4>16024</vt:i4>
      </vt:variant>
      <vt:variant>
        <vt:i4>1052</vt:i4>
      </vt:variant>
      <vt:variant>
        <vt:i4>1</vt:i4>
      </vt:variant>
      <vt:variant>
        <vt:lpwstr>\\李善英\f\幻灯片原文件\2017\一轮\物理 人教通用 新传\人教\16W86.TIF</vt:lpwstr>
      </vt:variant>
      <vt:variant>
        <vt:lpwstr/>
      </vt:variant>
      <vt:variant>
        <vt:i4>-718452468</vt:i4>
      </vt:variant>
      <vt:variant>
        <vt:i4>17000</vt:i4>
      </vt:variant>
      <vt:variant>
        <vt:i4>1053</vt:i4>
      </vt:variant>
      <vt:variant>
        <vt:i4>1</vt:i4>
      </vt:variant>
      <vt:variant>
        <vt:lpwstr>\\李善英\f\幻灯片原文件\2017\一轮\物理 人教通用 新传\人教\9-2-72A.TIF</vt:lpwstr>
      </vt:variant>
      <vt:variant>
        <vt:lpwstr/>
      </vt:variant>
      <vt:variant>
        <vt:i4>907888959</vt:i4>
      </vt:variant>
      <vt:variant>
        <vt:i4>18218</vt:i4>
      </vt:variant>
      <vt:variant>
        <vt:i4>1054</vt:i4>
      </vt:variant>
      <vt:variant>
        <vt:i4>1</vt:i4>
      </vt:variant>
      <vt:variant>
        <vt:lpwstr>\\李善英\f\幻灯片原文件\2017\一轮\物理 人教通用 新传\人教\第342页.tif</vt:lpwstr>
      </vt:variant>
      <vt:variant>
        <vt:lpwstr/>
      </vt:variant>
      <vt:variant>
        <vt:i4>-718452467</vt:i4>
      </vt:variant>
      <vt:variant>
        <vt:i4>18330</vt:i4>
      </vt:variant>
      <vt:variant>
        <vt:i4>1055</vt:i4>
      </vt:variant>
      <vt:variant>
        <vt:i4>1</vt:i4>
      </vt:variant>
      <vt:variant>
        <vt:lpwstr>\\李善英\f\幻灯片原文件\2017\一轮\物理 人教通用 新传\人教\9-2-73A.TIF</vt:lpwstr>
      </vt:variant>
      <vt:variant>
        <vt:lpwstr/>
      </vt:variant>
      <vt:variant>
        <vt:i4>907626812</vt:i4>
      </vt:variant>
      <vt:variant>
        <vt:i4>19576</vt:i4>
      </vt:variant>
      <vt:variant>
        <vt:i4>1056</vt:i4>
      </vt:variant>
      <vt:variant>
        <vt:i4>1</vt:i4>
      </vt:variant>
      <vt:variant>
        <vt:lpwstr>\\李善英\f\幻灯片原文件\2017\一轮\物理 人教通用 新传\人教\第200页.tif</vt:lpwstr>
      </vt:variant>
      <vt:variant>
        <vt:lpwstr/>
      </vt:variant>
      <vt:variant>
        <vt:i4>-140883965</vt:i4>
      </vt:variant>
      <vt:variant>
        <vt:i4>19646</vt:i4>
      </vt:variant>
      <vt:variant>
        <vt:i4>1057</vt:i4>
      </vt:variant>
      <vt:variant>
        <vt:i4>1</vt:i4>
      </vt:variant>
      <vt:variant>
        <vt:lpwstr>\\李善英\f\幻灯片原文件\2017\一轮\物理 人教通用 新传\人教\本章学科素养提升10a.TIF</vt:lpwstr>
      </vt:variant>
      <vt:variant>
        <vt:lpwstr/>
      </vt:variant>
      <vt:variant>
        <vt:i4>1287674075</vt:i4>
      </vt:variant>
      <vt:variant>
        <vt:i4>19860</vt:i4>
      </vt:variant>
      <vt:variant>
        <vt:i4>1058</vt:i4>
      </vt:variant>
      <vt:variant>
        <vt:i4>1</vt:i4>
      </vt:variant>
      <vt:variant>
        <vt:lpwstr>\\李善英\f\幻灯片原文件\2017\一轮\物理 人教通用 新传\人教\思维建模能力的培养a.tif</vt:lpwstr>
      </vt:variant>
      <vt:variant>
        <vt:lpwstr/>
      </vt:variant>
      <vt:variant>
        <vt:i4>-2000475167</vt:i4>
      </vt:variant>
      <vt:variant>
        <vt:i4>58328</vt:i4>
      </vt:variant>
      <vt:variant>
        <vt:i4>1059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58384</vt:i4>
      </vt:variant>
      <vt:variant>
        <vt:i4>1060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-719763143</vt:i4>
      </vt:variant>
      <vt:variant>
        <vt:i4>58824</vt:i4>
      </vt:variant>
      <vt:variant>
        <vt:i4>1061</vt:i4>
      </vt:variant>
      <vt:variant>
        <vt:i4>1</vt:i4>
      </vt:variant>
      <vt:variant>
        <vt:lpwstr>\\李善英\f\幻灯片原文件\2017\一轮\物理 人教通用 新传\人教\9-2-74.TIF</vt:lpwstr>
      </vt:variant>
      <vt:variant>
        <vt:lpwstr/>
      </vt:variant>
      <vt:variant>
        <vt:i4>-719763144</vt:i4>
      </vt:variant>
      <vt:variant>
        <vt:i4>59680</vt:i4>
      </vt:variant>
      <vt:variant>
        <vt:i4>1062</vt:i4>
      </vt:variant>
      <vt:variant>
        <vt:i4>1</vt:i4>
      </vt:variant>
      <vt:variant>
        <vt:lpwstr>\\李善英\f\幻灯片原文件\2017\一轮\物理 人教通用 新传\人教\9-2-75.TIF</vt:lpwstr>
      </vt:variant>
      <vt:variant>
        <vt:lpwstr/>
      </vt:variant>
      <vt:variant>
        <vt:i4>-358333568</vt:i4>
      </vt:variant>
      <vt:variant>
        <vt:i4>60250</vt:i4>
      </vt:variant>
      <vt:variant>
        <vt:i4>1063</vt:i4>
      </vt:variant>
      <vt:variant>
        <vt:i4>1</vt:i4>
      </vt:variant>
      <vt:variant>
        <vt:lpwstr>\\李善英\f\幻灯片原文件\2017\一轮\物理 人教通用 新传\人教\建模感悟1.tif</vt:lpwstr>
      </vt:variant>
      <vt:variant>
        <vt:lpwstr/>
      </vt:variant>
      <vt:variant>
        <vt:i4>-948210127</vt:i4>
      </vt:variant>
      <vt:variant>
        <vt:i4>60310</vt:i4>
      </vt:variant>
      <vt:variant>
        <vt:i4>1064</vt:i4>
      </vt:variant>
      <vt:variant>
        <vt:i4>1</vt:i4>
      </vt:variant>
      <vt:variant>
        <vt:lpwstr>\\李善英\f\幻灯片原文件\2017\一轮\物理 人教通用 新传\人教\技巧点拨2.tif</vt:lpwstr>
      </vt:variant>
      <vt:variant>
        <vt:lpwstr/>
      </vt:variant>
      <vt:variant>
        <vt:i4>-948275663</vt:i4>
      </vt:variant>
      <vt:variant>
        <vt:i4>60370</vt:i4>
      </vt:variant>
      <vt:variant>
        <vt:i4>1065</vt:i4>
      </vt:variant>
      <vt:variant>
        <vt:i4>1</vt:i4>
      </vt:variant>
      <vt:variant>
        <vt:lpwstr>\\李善英\f\幻灯片原文件\2017\一轮\物理 人教通用 新传\人教\技巧点拨3.tif</vt:lpwstr>
      </vt:variant>
      <vt:variant>
        <vt:lpwstr/>
      </vt:variant>
      <vt:variant>
        <vt:i4>2051912980</vt:i4>
      </vt:variant>
      <vt:variant>
        <vt:i4>60626</vt:i4>
      </vt:variant>
      <vt:variant>
        <vt:i4>1066</vt:i4>
      </vt:variant>
      <vt:variant>
        <vt:i4>1</vt:i4>
      </vt:variant>
      <vt:variant>
        <vt:lpwstr>\\李善英\f\幻灯片原文件\2017\一轮\物理 人教通用 新传\人教\图象应用能力的培养2.tif</vt:lpwstr>
      </vt:variant>
      <vt:variant>
        <vt:lpwstr/>
      </vt:variant>
      <vt:variant>
        <vt:i4>-719763142</vt:i4>
      </vt:variant>
      <vt:variant>
        <vt:i4>60716</vt:i4>
      </vt:variant>
      <vt:variant>
        <vt:i4>1067</vt:i4>
      </vt:variant>
      <vt:variant>
        <vt:i4>1</vt:i4>
      </vt:variant>
      <vt:variant>
        <vt:lpwstr>\\李善英\f\幻灯片原文件\2017\一轮\物理 人教通用 新传\人教\9-2-77.TIF</vt:lpwstr>
      </vt:variant>
      <vt:variant>
        <vt:lpwstr/>
      </vt:variant>
      <vt:variant>
        <vt:i4>-719763147</vt:i4>
      </vt:variant>
      <vt:variant>
        <vt:i4>60778</vt:i4>
      </vt:variant>
      <vt:variant>
        <vt:i4>1068</vt:i4>
      </vt:variant>
      <vt:variant>
        <vt:i4>1</vt:i4>
      </vt:variant>
      <vt:variant>
        <vt:lpwstr>\\李善英\f\幻灯片原文件\2017\一轮\物理 人教通用 新传\人教\9-2-78.TIF</vt:lpwstr>
      </vt:variant>
      <vt:variant>
        <vt:lpwstr/>
      </vt:variant>
      <vt:variant>
        <vt:i4>-2000475167</vt:i4>
      </vt:variant>
      <vt:variant>
        <vt:i4>60838</vt:i4>
      </vt:variant>
      <vt:variant>
        <vt:i4>1069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60894</vt:i4>
      </vt:variant>
      <vt:variant>
        <vt:i4>1070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-718452473</vt:i4>
      </vt:variant>
      <vt:variant>
        <vt:i4>61280</vt:i4>
      </vt:variant>
      <vt:variant>
        <vt:i4>1071</vt:i4>
      </vt:variant>
      <vt:variant>
        <vt:i4>1</vt:i4>
      </vt:variant>
      <vt:variant>
        <vt:lpwstr>\\李善英\f\幻灯片原文件\2017\一轮\物理 人教通用 新传\人教\9-2-79A.TIF</vt:lpwstr>
      </vt:variant>
      <vt:variant>
        <vt:lpwstr/>
      </vt:variant>
      <vt:variant>
        <vt:i4>-719763148</vt:i4>
      </vt:variant>
      <vt:variant>
        <vt:i4>61342</vt:i4>
      </vt:variant>
      <vt:variant>
        <vt:i4>1072</vt:i4>
      </vt:variant>
      <vt:variant>
        <vt:i4>1</vt:i4>
      </vt:variant>
      <vt:variant>
        <vt:lpwstr>\\李善英\f\幻灯片原文件\2017\一轮\物理 人教通用 新传\人教\9-2-79.TIF</vt:lpwstr>
      </vt:variant>
      <vt:variant>
        <vt:lpwstr/>
      </vt:variant>
      <vt:variant>
        <vt:i4>907102520</vt:i4>
      </vt:variant>
      <vt:variant>
        <vt:i4>61860</vt:i4>
      </vt:variant>
      <vt:variant>
        <vt:i4>1073</vt:i4>
      </vt:variant>
      <vt:variant>
        <vt:i4>1</vt:i4>
      </vt:variant>
      <vt:variant>
        <vt:lpwstr>\\李善英\f\幻灯片原文件\2017\一轮\物理 人教通用 新传\人教\第385页.tif</vt:lpwstr>
      </vt:variant>
      <vt:variant>
        <vt:lpwstr/>
      </vt:variant>
      <vt:variant>
        <vt:i4>-716945118</vt:i4>
      </vt:variant>
      <vt:variant>
        <vt:i4>62234</vt:i4>
      </vt:variant>
      <vt:variant>
        <vt:i4>1074</vt:i4>
      </vt:variant>
      <vt:variant>
        <vt:i4>1</vt:i4>
      </vt:variant>
      <vt:variant>
        <vt:lpwstr>\\李善英\f\幻灯片原文件\2017\一轮\物理 人教通用 新传\人教\A+1115.TIF</vt:lpwstr>
      </vt:variant>
      <vt:variant>
        <vt:lpwstr/>
      </vt:variant>
      <vt:variant>
        <vt:i4>-716945119</vt:i4>
      </vt:variant>
      <vt:variant>
        <vt:i4>63268</vt:i4>
      </vt:variant>
      <vt:variant>
        <vt:i4>1075</vt:i4>
      </vt:variant>
      <vt:variant>
        <vt:i4>1</vt:i4>
      </vt:variant>
      <vt:variant>
        <vt:lpwstr>\\李善英\f\幻灯片原文件\2017\一轮\物理 人教通用 新传\人教\A+1116.TIF</vt:lpwstr>
      </vt:variant>
      <vt:variant>
        <vt:lpwstr/>
      </vt:variant>
      <vt:variant>
        <vt:i4>-716945120</vt:i4>
      </vt:variant>
      <vt:variant>
        <vt:i4>64284</vt:i4>
      </vt:variant>
      <vt:variant>
        <vt:i4>1076</vt:i4>
      </vt:variant>
      <vt:variant>
        <vt:i4>1</vt:i4>
      </vt:variant>
      <vt:variant>
        <vt:lpwstr>\\李善英\f\幻灯片原文件\2017\一轮\物理 人教通用 新传\人教\A+1117.TIF</vt:lpwstr>
      </vt:variant>
      <vt:variant>
        <vt:lpwstr/>
      </vt:variant>
      <vt:variant>
        <vt:i4>-716945105</vt:i4>
      </vt:variant>
      <vt:variant>
        <vt:i4>64352</vt:i4>
      </vt:variant>
      <vt:variant>
        <vt:i4>1077</vt:i4>
      </vt:variant>
      <vt:variant>
        <vt:i4>1</vt:i4>
      </vt:variant>
      <vt:variant>
        <vt:lpwstr>\\李善英\f\幻灯片原文件\2017\一轮\物理 人教通用 新传\人教\A+1118.TIF</vt:lpwstr>
      </vt:variant>
      <vt:variant>
        <vt:lpwstr/>
      </vt:variant>
      <vt:variant>
        <vt:i4>-716945106</vt:i4>
      </vt:variant>
      <vt:variant>
        <vt:i4>64414</vt:i4>
      </vt:variant>
      <vt:variant>
        <vt:i4>1078</vt:i4>
      </vt:variant>
      <vt:variant>
        <vt:i4>1</vt:i4>
      </vt:variant>
      <vt:variant>
        <vt:lpwstr>\\李善英\f\幻灯片原文件\2017\一轮\物理 人教通用 新传\人教\A+1119.TIF</vt:lpwstr>
      </vt:variant>
      <vt:variant>
        <vt:lpwstr/>
      </vt:variant>
      <vt:variant>
        <vt:i4>-716748505</vt:i4>
      </vt:variant>
      <vt:variant>
        <vt:i4>65460</vt:i4>
      </vt:variant>
      <vt:variant>
        <vt:i4>1079</vt:i4>
      </vt:variant>
      <vt:variant>
        <vt:i4>1</vt:i4>
      </vt:variant>
      <vt:variant>
        <vt:lpwstr>\\李善英\f\幻灯片原文件\2017\一轮\物理 人教通用 新传\人教\A+1120.TIF</vt:lpwstr>
      </vt:variant>
      <vt:variant>
        <vt:lpwstr/>
      </vt:variant>
      <vt:variant>
        <vt:i4>-716748506</vt:i4>
      </vt:variant>
      <vt:variant>
        <vt:i4>65528</vt:i4>
      </vt:variant>
      <vt:variant>
        <vt:i4>1080</vt:i4>
      </vt:variant>
      <vt:variant>
        <vt:i4>1</vt:i4>
      </vt:variant>
      <vt:variant>
        <vt:lpwstr>\\李善英\f\幻灯片原文件\2017\一轮\物理 人教通用 新传\人教\A+1121.TIF</vt:lpwstr>
      </vt:variant>
      <vt:variant>
        <vt:lpwstr/>
      </vt:variant>
      <vt:variant>
        <vt:i4>-716748507</vt:i4>
      </vt:variant>
      <vt:variant>
        <vt:i4>66166</vt:i4>
      </vt:variant>
      <vt:variant>
        <vt:i4>1081</vt:i4>
      </vt:variant>
      <vt:variant>
        <vt:i4>1</vt:i4>
      </vt:variant>
      <vt:variant>
        <vt:lpwstr>\\李善英\f\幻灯片原文件\2017\一轮\物理 人教通用 新传\人教\A+1122.TIF</vt:lpwstr>
      </vt:variant>
      <vt:variant>
        <vt:lpwstr/>
      </vt:variant>
      <vt:variant>
        <vt:i4>-716814042</vt:i4>
      </vt:variant>
      <vt:variant>
        <vt:i4>67364</vt:i4>
      </vt:variant>
      <vt:variant>
        <vt:i4>1082</vt:i4>
      </vt:variant>
      <vt:variant>
        <vt:i4>1</vt:i4>
      </vt:variant>
      <vt:variant>
        <vt:lpwstr>\\李善英\f\幻灯片原文件\2017\一轮\物理 人教通用 新传\人教\A+1131.TIF</vt:lpwstr>
      </vt:variant>
      <vt:variant>
        <vt:lpwstr/>
      </vt:variant>
      <vt:variant>
        <vt:i4>-713930475</vt:i4>
      </vt:variant>
      <vt:variant>
        <vt:i4>67428</vt:i4>
      </vt:variant>
      <vt:variant>
        <vt:i4>1083</vt:i4>
      </vt:variant>
      <vt:variant>
        <vt:i4>1</vt:i4>
      </vt:variant>
      <vt:variant>
        <vt:lpwstr>\\李善英\f\幻灯片原文件\2017\一轮\物理 人教通用 新传\人教\A+1131A.TIF</vt:lpwstr>
      </vt:variant>
      <vt:variant>
        <vt:lpwstr/>
      </vt:variant>
      <vt:variant>
        <vt:i4>907102523</vt:i4>
      </vt:variant>
      <vt:variant>
        <vt:i4>68086</vt:i4>
      </vt:variant>
      <vt:variant>
        <vt:i4>1084</vt:i4>
      </vt:variant>
      <vt:variant>
        <vt:i4>1</vt:i4>
      </vt:variant>
      <vt:variant>
        <vt:lpwstr>\\李善英\f\幻灯片原文件\2017\一轮\物理 人教通用 新传\人教\第386页.tif</vt:lpwstr>
      </vt:variant>
      <vt:variant>
        <vt:lpwstr/>
      </vt:variant>
      <vt:variant>
        <vt:i4>-716748510</vt:i4>
      </vt:variant>
      <vt:variant>
        <vt:i4>68170</vt:i4>
      </vt:variant>
      <vt:variant>
        <vt:i4>1085</vt:i4>
      </vt:variant>
      <vt:variant>
        <vt:i4>1</vt:i4>
      </vt:variant>
      <vt:variant>
        <vt:lpwstr>\\李善英\f\幻灯片原文件\2017\一轮\物理 人教通用 新传\人教\A+1125.TIF</vt:lpwstr>
      </vt:variant>
      <vt:variant>
        <vt:lpwstr/>
      </vt:variant>
      <vt:variant>
        <vt:i4>-716748511</vt:i4>
      </vt:variant>
      <vt:variant>
        <vt:i4>69486</vt:i4>
      </vt:variant>
      <vt:variant>
        <vt:i4>1086</vt:i4>
      </vt:variant>
      <vt:variant>
        <vt:i4>1</vt:i4>
      </vt:variant>
      <vt:variant>
        <vt:lpwstr>\\李善英\f\幻灯片原文件\2017\一轮\物理 人教通用 新传\人教\A+1126.TIF</vt:lpwstr>
      </vt:variant>
      <vt:variant>
        <vt:lpwstr/>
      </vt:variant>
      <vt:variant>
        <vt:i4>-716748512</vt:i4>
      </vt:variant>
      <vt:variant>
        <vt:i4>69802</vt:i4>
      </vt:variant>
      <vt:variant>
        <vt:i4>1087</vt:i4>
      </vt:variant>
      <vt:variant>
        <vt:i4>1</vt:i4>
      </vt:variant>
      <vt:variant>
        <vt:lpwstr>\\李善英\f\幻灯片原文件\2017\一轮\物理 人教通用 新传\人教\A+1127.TIF</vt:lpwstr>
      </vt:variant>
      <vt:variant>
        <vt:lpwstr/>
      </vt:variant>
      <vt:variant>
        <vt:i4>-716748497</vt:i4>
      </vt:variant>
      <vt:variant>
        <vt:i4>70570</vt:i4>
      </vt:variant>
      <vt:variant>
        <vt:i4>1088</vt:i4>
      </vt:variant>
      <vt:variant>
        <vt:i4>1</vt:i4>
      </vt:variant>
      <vt:variant>
        <vt:lpwstr>\\李善英\f\幻灯片原文件\2017\一轮\物理 人教通用 新传\人教\A+1128.TIF</vt:lpwstr>
      </vt:variant>
      <vt:variant>
        <vt:lpwstr/>
      </vt:variant>
      <vt:variant>
        <vt:i4>-716748498</vt:i4>
      </vt:variant>
      <vt:variant>
        <vt:i4>71932</vt:i4>
      </vt:variant>
      <vt:variant>
        <vt:i4>1089</vt:i4>
      </vt:variant>
      <vt:variant>
        <vt:i4>1</vt:i4>
      </vt:variant>
      <vt:variant>
        <vt:lpwstr>\\李善英\f\幻灯片原文件\2017\一轮\物理 人教通用 新传\人教\A+1129.TIF</vt:lpwstr>
      </vt:variant>
      <vt:variant>
        <vt:lpwstr/>
      </vt:variant>
      <vt:variant>
        <vt:i4>-716814041</vt:i4>
      </vt:variant>
      <vt:variant>
        <vt:i4>72150</vt:i4>
      </vt:variant>
      <vt:variant>
        <vt:i4>1090</vt:i4>
      </vt:variant>
      <vt:variant>
        <vt:i4>1</vt:i4>
      </vt:variant>
      <vt:variant>
        <vt:lpwstr>\\李善英\f\幻灯片原文件\2017\一轮\物理 人教通用 新传\人教\A+1130.TIF</vt:lpwstr>
      </vt:variant>
      <vt:variant>
        <vt:lpwstr/>
      </vt:variant>
      <vt:variant>
        <vt:i4>-716814043</vt:i4>
      </vt:variant>
      <vt:variant>
        <vt:i4>73750</vt:i4>
      </vt:variant>
      <vt:variant>
        <vt:i4>1091</vt:i4>
      </vt:variant>
      <vt:variant>
        <vt:i4>1</vt:i4>
      </vt:variant>
      <vt:variant>
        <vt:lpwstr>\\李善英\f\幻灯片原文件\2017\一轮\物理 人教通用 新传\人教\A+1132.TIF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Administrator</cp:lastModifiedBy>
  <cp:revision>5</cp:revision>
  <dcterms:created xsi:type="dcterms:W3CDTF">2017-02-20T08:01:00Z</dcterms:created>
  <dcterms:modified xsi:type="dcterms:W3CDTF">2017-02-20T08:52:00Z</dcterms:modified>
</cp:coreProperties>
</file>