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D1F6C">
      <w:pPr>
        <w:jc w:val="center"/>
        <w:rPr>
          <w:rFonts w:ascii="黑体" w:eastAsia="黑体" w:hint="eastAsia"/>
          <w:b/>
          <w:sz w:val="36"/>
          <w:szCs w:val="36"/>
        </w:rPr>
      </w:pPr>
      <w:r>
        <w:rPr>
          <w:rFonts w:ascii="黑体" w:eastAsia="黑体" w:hint="eastAsia"/>
          <w:b/>
          <w:sz w:val="36"/>
          <w:szCs w:val="36"/>
        </w:rPr>
        <w:t>高中物</w:t>
      </w:r>
      <w:r>
        <w:rPr>
          <w:rFonts w:ascii="宋体" w:hAnsi="宋体" w:hint="eastAsia"/>
          <w:b/>
          <w:sz w:val="36"/>
          <w:szCs w:val="36"/>
        </w:rPr>
        <w:t>理必修一</w:t>
      </w:r>
      <w:r>
        <w:rPr>
          <w:rFonts w:ascii="黑体" w:eastAsia="黑体" w:hint="eastAsia"/>
          <w:b/>
          <w:sz w:val="36"/>
          <w:szCs w:val="36"/>
        </w:rPr>
        <w:t>专题复习</w:t>
      </w:r>
    </w:p>
    <w:p w:rsidR="00000000" w:rsidRDefault="006D1F6C">
      <w:pPr>
        <w:rPr>
          <w:rStyle w:val="Hyperlink"/>
          <w:rFonts w:ascii="宋体" w:hAnsi="宋体" w:hint="eastAsia"/>
          <w:color w:val="000000"/>
          <w:sz w:val="24"/>
        </w:rPr>
      </w:pPr>
      <w:r>
        <w:rPr>
          <w:rFonts w:ascii="宋体" w:hAnsi="宋体"/>
          <w:color w:val="000000"/>
          <w:sz w:val="24"/>
        </w:rPr>
        <w:fldChar w:fldCharType="begin"/>
      </w:r>
      <w:r>
        <w:rPr>
          <w:rFonts w:ascii="宋体" w:hAnsi="宋体"/>
          <w:color w:val="000000"/>
          <w:sz w:val="24"/>
        </w:rPr>
        <w:instrText xml:space="preserve"> HYPERLINK  \l "</w:instrText>
      </w:r>
      <w:r>
        <w:rPr>
          <w:rFonts w:ascii="宋体" w:hAnsi="宋体" w:hint="eastAsia"/>
          <w:color w:val="000000"/>
          <w:sz w:val="24"/>
        </w:rPr>
        <w:instrText>参考系</w:instrText>
      </w:r>
      <w:r>
        <w:rPr>
          <w:rFonts w:ascii="宋体" w:hAnsi="宋体"/>
          <w:color w:val="000000"/>
          <w:sz w:val="24"/>
        </w:rPr>
        <w:instrText xml:space="preserve">" </w:instrText>
      </w:r>
      <w:r>
        <w:rPr>
          <w:rFonts w:ascii="宋体" w:hAnsi="宋体"/>
          <w:color w:val="000000"/>
          <w:sz w:val="24"/>
        </w:rPr>
        <w:fldChar w:fldCharType="separate"/>
      </w:r>
      <w:r>
        <w:rPr>
          <w:rStyle w:val="Hyperlink"/>
          <w:rFonts w:ascii="宋体" w:hAnsi="宋体" w:hint="eastAsia"/>
          <w:color w:val="000000"/>
          <w:sz w:val="24"/>
        </w:rPr>
        <w:t>一、参考</w:t>
      </w:r>
      <w:bookmarkStart w:id="0" w:name="_Hlt283483383"/>
      <w:r>
        <w:rPr>
          <w:rStyle w:val="Hyperlink"/>
          <w:rFonts w:ascii="宋体" w:hAnsi="宋体" w:hint="eastAsia"/>
          <w:color w:val="000000"/>
          <w:sz w:val="24"/>
        </w:rPr>
        <w:t>系</w:t>
      </w:r>
      <w:bookmarkEnd w:id="0"/>
      <w:r>
        <w:rPr>
          <w:rStyle w:val="Hyperlink"/>
          <w:rFonts w:ascii="宋体" w:hAnsi="宋体" w:hint="eastAsia"/>
          <w:color w:val="000000"/>
          <w:sz w:val="24"/>
        </w:rPr>
        <w:t>…</w:t>
      </w:r>
      <w:bookmarkStart w:id="1" w:name="_Hlt283478083"/>
      <w:r>
        <w:rPr>
          <w:rStyle w:val="Hyperlink"/>
          <w:rFonts w:ascii="宋体" w:hAnsi="宋体" w:hint="eastAsia"/>
          <w:color w:val="000000"/>
          <w:sz w:val="24"/>
        </w:rPr>
        <w:t>…</w:t>
      </w:r>
      <w:bookmarkEnd w:id="1"/>
      <w:r>
        <w:rPr>
          <w:rStyle w:val="Hyperlink"/>
          <w:rFonts w:ascii="宋体" w:hAnsi="宋体" w:hint="eastAsia"/>
          <w:color w:val="000000"/>
          <w:sz w:val="24"/>
        </w:rPr>
        <w:t>……</w:t>
      </w:r>
      <w:bookmarkStart w:id="2" w:name="_Hlt285052276"/>
      <w:r>
        <w:rPr>
          <w:rStyle w:val="Hyperlink"/>
          <w:rFonts w:ascii="宋体" w:hAnsi="宋体" w:hint="eastAsia"/>
          <w:color w:val="000000"/>
          <w:sz w:val="24"/>
        </w:rPr>
        <w:t>…</w:t>
      </w:r>
      <w:bookmarkStart w:id="3" w:name="_Hlt283409272"/>
      <w:bookmarkStart w:id="4" w:name="_Hlt283409273"/>
      <w:bookmarkEnd w:id="2"/>
      <w:r>
        <w:rPr>
          <w:rStyle w:val="Hyperlink"/>
          <w:rFonts w:ascii="宋体" w:hAnsi="宋体" w:hint="eastAsia"/>
          <w:color w:val="000000"/>
          <w:sz w:val="24"/>
        </w:rPr>
        <w:t>…</w:t>
      </w:r>
      <w:bookmarkStart w:id="5" w:name="_Hlt128884443"/>
      <w:bookmarkEnd w:id="3"/>
      <w:bookmarkEnd w:id="4"/>
      <w:r>
        <w:rPr>
          <w:rStyle w:val="Hyperlink"/>
          <w:rFonts w:ascii="宋体" w:hAnsi="宋体" w:hint="eastAsia"/>
          <w:color w:val="000000"/>
          <w:sz w:val="24"/>
        </w:rPr>
        <w:t>…</w:t>
      </w:r>
      <w:bookmarkEnd w:id="5"/>
      <w:r>
        <w:rPr>
          <w:rStyle w:val="Hyperlink"/>
          <w:rFonts w:ascii="宋体" w:hAnsi="宋体" w:hint="eastAsia"/>
          <w:color w:val="000000"/>
          <w:sz w:val="24"/>
        </w:rPr>
        <w:t>………</w:t>
      </w:r>
      <w:bookmarkStart w:id="6" w:name="_Hlt283478061"/>
      <w:bookmarkStart w:id="7" w:name="_Hlt285876821"/>
      <w:r>
        <w:rPr>
          <w:rStyle w:val="Hyperlink"/>
          <w:rFonts w:ascii="宋体" w:hAnsi="宋体" w:hint="eastAsia"/>
          <w:color w:val="000000"/>
          <w:sz w:val="24"/>
        </w:rPr>
        <w:t>…</w:t>
      </w:r>
      <w:bookmarkEnd w:id="6"/>
      <w:bookmarkEnd w:id="7"/>
      <w:r>
        <w:rPr>
          <w:rStyle w:val="Hyperlink"/>
          <w:rFonts w:ascii="宋体" w:hAnsi="宋体" w:hint="eastAsia"/>
          <w:color w:val="000000"/>
          <w:sz w:val="24"/>
        </w:rPr>
        <w:t>………</w:t>
      </w:r>
      <w:bookmarkStart w:id="8" w:name="_Hlt285896191"/>
      <w:r>
        <w:rPr>
          <w:rStyle w:val="Hyperlink"/>
          <w:rFonts w:ascii="宋体" w:hAnsi="宋体" w:hint="eastAsia"/>
          <w:color w:val="000000"/>
          <w:sz w:val="24"/>
        </w:rPr>
        <w:t>…</w:t>
      </w:r>
      <w:bookmarkEnd w:id="8"/>
      <w:r>
        <w:rPr>
          <w:rStyle w:val="Hyperlink"/>
          <w:rFonts w:ascii="宋体" w:hAnsi="宋体" w:hint="eastAsia"/>
          <w:color w:val="000000"/>
          <w:sz w:val="24"/>
        </w:rPr>
        <w:t>……………………………………</w:t>
      </w:r>
      <w:r>
        <w:rPr>
          <w:rStyle w:val="Hyperlink"/>
          <w:rFonts w:ascii="宋体" w:hAnsi="宋体" w:hint="eastAsia"/>
          <w:color w:val="000000"/>
          <w:sz w:val="24"/>
        </w:rPr>
        <w:t>2</w:t>
      </w:r>
    </w:p>
    <w:p w:rsidR="00000000" w:rsidRDefault="006D1F6C">
      <w:pPr>
        <w:rPr>
          <w:rStyle w:val="Hyperlink"/>
          <w:rFonts w:ascii="宋体" w:hAnsi="宋体" w:hint="eastAsia"/>
          <w:color w:val="000000"/>
          <w:sz w:val="24"/>
        </w:rPr>
      </w:pPr>
      <w:r>
        <w:rPr>
          <w:rFonts w:ascii="宋体" w:hAnsi="宋体"/>
          <w:color w:val="000000"/>
          <w:sz w:val="24"/>
        </w:rPr>
        <w:fldChar w:fldCharType="end"/>
      </w:r>
      <w:r>
        <w:rPr>
          <w:rFonts w:ascii="宋体" w:hAnsi="宋体"/>
          <w:color w:val="000000"/>
          <w:sz w:val="24"/>
        </w:rPr>
        <w:fldChar w:fldCharType="begin"/>
      </w:r>
      <w:r>
        <w:rPr>
          <w:rFonts w:ascii="宋体" w:hAnsi="宋体"/>
          <w:color w:val="000000"/>
          <w:sz w:val="24"/>
        </w:rPr>
        <w:instrText xml:space="preserve"> HYPERLINK  \l "</w:instrText>
      </w:r>
      <w:r>
        <w:rPr>
          <w:rFonts w:ascii="宋体" w:hAnsi="宋体" w:hint="eastAsia"/>
          <w:color w:val="000000"/>
          <w:sz w:val="24"/>
        </w:rPr>
        <w:instrText>质点</w:instrText>
      </w:r>
      <w:r>
        <w:rPr>
          <w:rFonts w:ascii="宋体" w:hAnsi="宋体"/>
          <w:color w:val="000000"/>
          <w:sz w:val="24"/>
        </w:rPr>
        <w:instrText xml:space="preserve">" </w:instrText>
      </w:r>
      <w:r>
        <w:rPr>
          <w:rFonts w:ascii="宋体" w:hAnsi="宋体"/>
          <w:color w:val="000000"/>
          <w:sz w:val="24"/>
        </w:rPr>
        <w:fldChar w:fldCharType="separate"/>
      </w:r>
      <w:r>
        <w:rPr>
          <w:rStyle w:val="Hyperlink"/>
          <w:rFonts w:ascii="宋体" w:hAnsi="宋体" w:hint="eastAsia"/>
          <w:color w:val="000000"/>
          <w:sz w:val="24"/>
        </w:rPr>
        <w:t>二、质点…………………</w:t>
      </w:r>
      <w:bookmarkStart w:id="9" w:name="_Hlt285052285"/>
      <w:r>
        <w:rPr>
          <w:rStyle w:val="Hyperlink"/>
          <w:rFonts w:ascii="宋体" w:hAnsi="宋体" w:hint="eastAsia"/>
          <w:color w:val="000000"/>
          <w:sz w:val="24"/>
        </w:rPr>
        <w:t>…</w:t>
      </w:r>
      <w:bookmarkEnd w:id="9"/>
      <w:r>
        <w:rPr>
          <w:rStyle w:val="Hyperlink"/>
          <w:rFonts w:ascii="宋体" w:hAnsi="宋体" w:hint="eastAsia"/>
          <w:color w:val="000000"/>
          <w:sz w:val="24"/>
        </w:rPr>
        <w:t>…</w:t>
      </w:r>
      <w:bookmarkStart w:id="10" w:name="_Hlt285896186"/>
      <w:r>
        <w:rPr>
          <w:rStyle w:val="Hyperlink"/>
          <w:rFonts w:ascii="宋体" w:hAnsi="宋体" w:hint="eastAsia"/>
          <w:color w:val="000000"/>
          <w:sz w:val="24"/>
        </w:rPr>
        <w:t>…</w:t>
      </w:r>
      <w:bookmarkEnd w:id="10"/>
      <w:r>
        <w:rPr>
          <w:rStyle w:val="Hyperlink"/>
          <w:rFonts w:ascii="宋体" w:hAnsi="宋体" w:hint="eastAsia"/>
          <w:color w:val="000000"/>
          <w:sz w:val="24"/>
        </w:rPr>
        <w:t>……………………………………………………</w:t>
      </w:r>
      <w:r>
        <w:rPr>
          <w:rStyle w:val="Hyperlink"/>
          <w:rFonts w:ascii="宋体" w:hAnsi="宋体" w:hint="eastAsia"/>
          <w:color w:val="000000"/>
          <w:sz w:val="24"/>
        </w:rPr>
        <w:t>5</w:t>
      </w:r>
    </w:p>
    <w:p w:rsidR="00000000" w:rsidRDefault="006D1F6C">
      <w:pPr>
        <w:rPr>
          <w:rStyle w:val="Hyperlink"/>
          <w:rFonts w:ascii="宋体" w:hAnsi="宋体" w:hint="eastAsia"/>
          <w:color w:val="000000"/>
          <w:sz w:val="24"/>
        </w:rPr>
      </w:pPr>
      <w:r>
        <w:rPr>
          <w:rFonts w:ascii="宋体" w:hAnsi="宋体"/>
          <w:color w:val="000000"/>
          <w:sz w:val="24"/>
        </w:rPr>
        <w:fldChar w:fldCharType="end"/>
      </w:r>
      <w:r>
        <w:rPr>
          <w:rFonts w:ascii="宋体" w:hAnsi="宋体"/>
          <w:color w:val="000000"/>
          <w:sz w:val="24"/>
        </w:rPr>
        <w:fldChar w:fldCharType="begin"/>
      </w:r>
      <w:r>
        <w:rPr>
          <w:rFonts w:ascii="宋体" w:hAnsi="宋体"/>
          <w:color w:val="000000"/>
          <w:sz w:val="24"/>
        </w:rPr>
        <w:instrText xml:space="preserve"> HYPERLINK  \l "</w:instrText>
      </w:r>
      <w:r>
        <w:rPr>
          <w:rFonts w:ascii="宋体" w:hAnsi="宋体" w:hint="eastAsia"/>
          <w:color w:val="000000"/>
          <w:sz w:val="24"/>
        </w:rPr>
        <w:instrText>时间与时刻</w:instrText>
      </w:r>
      <w:r>
        <w:rPr>
          <w:rFonts w:ascii="宋体" w:hAnsi="宋体"/>
          <w:color w:val="000000"/>
          <w:sz w:val="24"/>
        </w:rPr>
        <w:instrText xml:space="preserve">" </w:instrText>
      </w:r>
      <w:r>
        <w:rPr>
          <w:rFonts w:ascii="宋体" w:hAnsi="宋体"/>
          <w:color w:val="000000"/>
          <w:sz w:val="24"/>
        </w:rPr>
        <w:fldChar w:fldCharType="separate"/>
      </w:r>
      <w:r>
        <w:rPr>
          <w:rStyle w:val="Hyperlink"/>
          <w:rFonts w:ascii="宋体" w:hAnsi="宋体" w:hint="eastAsia"/>
          <w:color w:val="000000"/>
          <w:sz w:val="24"/>
        </w:rPr>
        <w:t>三、时间与时刻……</w:t>
      </w:r>
      <w:bookmarkStart w:id="11" w:name="_Hlt128884598"/>
      <w:r>
        <w:rPr>
          <w:rStyle w:val="Hyperlink"/>
          <w:rFonts w:ascii="宋体" w:hAnsi="宋体" w:hint="eastAsia"/>
          <w:color w:val="000000"/>
          <w:sz w:val="24"/>
        </w:rPr>
        <w:t>…</w:t>
      </w:r>
      <w:bookmarkEnd w:id="11"/>
      <w:r>
        <w:rPr>
          <w:rStyle w:val="Hyperlink"/>
          <w:rFonts w:ascii="宋体" w:hAnsi="宋体" w:hint="eastAsia"/>
          <w:color w:val="000000"/>
          <w:sz w:val="24"/>
        </w:rPr>
        <w:t>…</w:t>
      </w:r>
      <w:bookmarkStart w:id="12" w:name="_Hlt285876837"/>
      <w:r>
        <w:rPr>
          <w:rStyle w:val="Hyperlink"/>
          <w:rFonts w:ascii="宋体" w:hAnsi="宋体" w:hint="eastAsia"/>
          <w:color w:val="000000"/>
          <w:sz w:val="24"/>
        </w:rPr>
        <w:t>…</w:t>
      </w:r>
      <w:bookmarkEnd w:id="12"/>
      <w:r>
        <w:rPr>
          <w:rStyle w:val="Hyperlink"/>
          <w:rFonts w:ascii="宋体" w:hAnsi="宋体" w:hint="eastAsia"/>
          <w:color w:val="000000"/>
          <w:sz w:val="24"/>
        </w:rPr>
        <w:t>……</w:t>
      </w:r>
      <w:bookmarkStart w:id="13" w:name="_Hlt285896180"/>
      <w:r>
        <w:rPr>
          <w:rStyle w:val="Hyperlink"/>
          <w:rFonts w:ascii="宋体" w:hAnsi="宋体" w:hint="eastAsia"/>
          <w:color w:val="000000"/>
          <w:sz w:val="24"/>
        </w:rPr>
        <w:t>…</w:t>
      </w:r>
      <w:bookmarkStart w:id="14" w:name="_Hlt285876846"/>
      <w:bookmarkEnd w:id="13"/>
      <w:r>
        <w:rPr>
          <w:rStyle w:val="Hyperlink"/>
          <w:rFonts w:ascii="宋体" w:hAnsi="宋体" w:hint="eastAsia"/>
          <w:color w:val="000000"/>
          <w:sz w:val="24"/>
        </w:rPr>
        <w:t>…</w:t>
      </w:r>
      <w:bookmarkEnd w:id="14"/>
      <w:r>
        <w:rPr>
          <w:rStyle w:val="Hyperlink"/>
          <w:rFonts w:ascii="宋体" w:hAnsi="宋体" w:hint="eastAsia"/>
          <w:color w:val="000000"/>
          <w:sz w:val="24"/>
        </w:rPr>
        <w:t>……</w:t>
      </w:r>
      <w:bookmarkStart w:id="15" w:name="_Hlt285896159"/>
      <w:r>
        <w:rPr>
          <w:rStyle w:val="Hyperlink"/>
          <w:rFonts w:ascii="宋体" w:hAnsi="宋体" w:hint="eastAsia"/>
          <w:color w:val="000000"/>
          <w:sz w:val="24"/>
        </w:rPr>
        <w:t>…</w:t>
      </w:r>
      <w:bookmarkEnd w:id="15"/>
      <w:r>
        <w:rPr>
          <w:rStyle w:val="Hyperlink"/>
          <w:rFonts w:ascii="宋体" w:hAnsi="宋体" w:hint="eastAsia"/>
          <w:color w:val="000000"/>
          <w:sz w:val="24"/>
        </w:rPr>
        <w:t>…………………………</w:t>
      </w:r>
      <w:bookmarkStart w:id="16" w:name="_Hlt285638771"/>
      <w:r>
        <w:rPr>
          <w:rStyle w:val="Hyperlink"/>
          <w:rFonts w:ascii="宋体" w:hAnsi="宋体" w:hint="eastAsia"/>
          <w:color w:val="000000"/>
          <w:sz w:val="24"/>
        </w:rPr>
        <w:t>…</w:t>
      </w:r>
      <w:bookmarkEnd w:id="16"/>
      <w:r>
        <w:rPr>
          <w:rStyle w:val="Hyperlink"/>
          <w:rFonts w:ascii="宋体" w:hAnsi="宋体" w:hint="eastAsia"/>
          <w:color w:val="000000"/>
          <w:sz w:val="24"/>
        </w:rPr>
        <w:t>…………</w:t>
      </w:r>
      <w:r>
        <w:rPr>
          <w:rStyle w:val="Hyperlink"/>
          <w:rFonts w:ascii="宋体" w:hAnsi="宋体" w:hint="eastAsia"/>
          <w:color w:val="000000"/>
          <w:sz w:val="24"/>
        </w:rPr>
        <w:t>7</w:t>
      </w:r>
    </w:p>
    <w:p w:rsidR="00000000" w:rsidRDefault="006D1F6C">
      <w:pPr>
        <w:rPr>
          <w:rStyle w:val="Hyperlink"/>
          <w:rFonts w:ascii="宋体" w:hAnsi="宋体" w:hint="eastAsia"/>
          <w:color w:val="000000"/>
          <w:sz w:val="24"/>
        </w:rPr>
      </w:pPr>
      <w:r>
        <w:rPr>
          <w:rFonts w:ascii="宋体" w:hAnsi="宋体"/>
          <w:color w:val="000000"/>
          <w:sz w:val="24"/>
        </w:rPr>
        <w:fldChar w:fldCharType="end"/>
      </w:r>
      <w:r>
        <w:rPr>
          <w:rFonts w:ascii="宋体" w:hAnsi="宋体"/>
          <w:color w:val="000000"/>
          <w:sz w:val="24"/>
        </w:rPr>
        <w:fldChar w:fldCharType="begin"/>
      </w:r>
      <w:r>
        <w:rPr>
          <w:rFonts w:ascii="宋体" w:hAnsi="宋体"/>
          <w:color w:val="000000"/>
          <w:sz w:val="24"/>
        </w:rPr>
        <w:instrText>HYPE</w:instrText>
      </w:r>
      <w:r>
        <w:rPr>
          <w:rFonts w:ascii="宋体" w:hAnsi="宋体"/>
          <w:color w:val="000000"/>
          <w:sz w:val="24"/>
        </w:rPr>
        <w:instrText>RLINK  \l "</w:instrText>
      </w:r>
      <w:r>
        <w:rPr>
          <w:rFonts w:ascii="宋体" w:hAnsi="宋体"/>
          <w:color w:val="000000"/>
          <w:sz w:val="24"/>
        </w:rPr>
        <w:instrText>路程和位移</w:instrText>
      </w:r>
      <w:r>
        <w:rPr>
          <w:rFonts w:ascii="宋体" w:hAnsi="宋体"/>
          <w:color w:val="000000"/>
          <w:sz w:val="24"/>
        </w:rPr>
        <w:instrText>"</w:instrText>
      </w:r>
      <w:r>
        <w:rPr>
          <w:rFonts w:ascii="宋体" w:hAnsi="宋体"/>
          <w:color w:val="000000"/>
          <w:sz w:val="24"/>
        </w:rPr>
        <w:fldChar w:fldCharType="separate"/>
      </w:r>
      <w:r>
        <w:rPr>
          <w:rStyle w:val="Hyperlink"/>
          <w:rFonts w:ascii="宋体" w:hAnsi="宋体" w:hint="eastAsia"/>
          <w:color w:val="000000"/>
          <w:sz w:val="24"/>
        </w:rPr>
        <w:t>四、路程和位</w:t>
      </w:r>
      <w:bookmarkStart w:id="17" w:name="_Hlt285876907"/>
      <w:r>
        <w:rPr>
          <w:rStyle w:val="Hyperlink"/>
          <w:rFonts w:ascii="宋体" w:hAnsi="宋体" w:hint="eastAsia"/>
          <w:color w:val="000000"/>
          <w:sz w:val="24"/>
        </w:rPr>
        <w:t>移</w:t>
      </w:r>
      <w:bookmarkStart w:id="18" w:name="_Hlt285662470"/>
      <w:bookmarkEnd w:id="17"/>
      <w:r>
        <w:rPr>
          <w:rStyle w:val="Hyperlink"/>
          <w:rFonts w:ascii="宋体" w:hAnsi="宋体" w:hint="eastAsia"/>
          <w:color w:val="000000"/>
          <w:sz w:val="24"/>
        </w:rPr>
        <w:t>…</w:t>
      </w:r>
      <w:bookmarkStart w:id="19" w:name="_Hlt128877877"/>
      <w:bookmarkEnd w:id="18"/>
      <w:r>
        <w:rPr>
          <w:rStyle w:val="Hyperlink"/>
          <w:rFonts w:ascii="宋体" w:hAnsi="宋体" w:hint="eastAsia"/>
          <w:color w:val="000000"/>
          <w:sz w:val="24"/>
        </w:rPr>
        <w:t>…</w:t>
      </w:r>
      <w:bookmarkStart w:id="20" w:name="_Hlt285050591"/>
      <w:bookmarkEnd w:id="19"/>
      <w:r>
        <w:rPr>
          <w:rStyle w:val="Hyperlink"/>
          <w:rFonts w:ascii="宋体" w:hAnsi="宋体" w:hint="eastAsia"/>
          <w:color w:val="000000"/>
          <w:sz w:val="24"/>
        </w:rPr>
        <w:t>…</w:t>
      </w:r>
      <w:bookmarkStart w:id="21" w:name="_Hlt285662462"/>
      <w:bookmarkEnd w:id="20"/>
      <w:r>
        <w:rPr>
          <w:rStyle w:val="Hyperlink"/>
          <w:rFonts w:ascii="宋体" w:hAnsi="宋体" w:hint="eastAsia"/>
          <w:color w:val="000000"/>
          <w:sz w:val="24"/>
        </w:rPr>
        <w:t>…</w:t>
      </w:r>
      <w:bookmarkStart w:id="22" w:name="_Hlt285876836"/>
      <w:bookmarkEnd w:id="21"/>
      <w:r>
        <w:rPr>
          <w:rStyle w:val="Hyperlink"/>
          <w:rFonts w:ascii="宋体" w:hAnsi="宋体" w:hint="eastAsia"/>
          <w:color w:val="000000"/>
          <w:sz w:val="24"/>
        </w:rPr>
        <w:t>…</w:t>
      </w:r>
      <w:bookmarkEnd w:id="22"/>
      <w:r>
        <w:rPr>
          <w:rStyle w:val="Hyperlink"/>
          <w:rFonts w:ascii="宋体" w:hAnsi="宋体" w:hint="eastAsia"/>
          <w:color w:val="000000"/>
          <w:sz w:val="24"/>
        </w:rPr>
        <w:t>…</w:t>
      </w:r>
      <w:bookmarkStart w:id="23" w:name="_Hlt128884701"/>
      <w:bookmarkStart w:id="24" w:name="_Hlt128899597"/>
      <w:bookmarkStart w:id="25" w:name="_Hlt285876832"/>
      <w:r>
        <w:rPr>
          <w:rStyle w:val="Hyperlink"/>
          <w:rFonts w:ascii="宋体" w:hAnsi="宋体" w:hint="eastAsia"/>
          <w:color w:val="000000"/>
          <w:sz w:val="24"/>
        </w:rPr>
        <w:t>…</w:t>
      </w:r>
      <w:bookmarkEnd w:id="23"/>
      <w:bookmarkEnd w:id="24"/>
      <w:bookmarkEnd w:id="25"/>
      <w:r>
        <w:rPr>
          <w:rStyle w:val="Hyperlink"/>
          <w:rFonts w:ascii="宋体" w:hAnsi="宋体" w:hint="eastAsia"/>
          <w:color w:val="000000"/>
          <w:sz w:val="24"/>
        </w:rPr>
        <w:t>……</w:t>
      </w:r>
      <w:bookmarkStart w:id="26" w:name="_Hlt285876829"/>
      <w:r>
        <w:rPr>
          <w:rStyle w:val="Hyperlink"/>
          <w:rFonts w:ascii="宋体" w:hAnsi="宋体" w:hint="eastAsia"/>
          <w:color w:val="000000"/>
          <w:sz w:val="24"/>
        </w:rPr>
        <w:t>…</w:t>
      </w:r>
      <w:bookmarkEnd w:id="26"/>
      <w:r>
        <w:rPr>
          <w:rStyle w:val="Hyperlink"/>
          <w:rFonts w:ascii="宋体" w:hAnsi="宋体" w:hint="eastAsia"/>
          <w:color w:val="000000"/>
          <w:sz w:val="24"/>
        </w:rPr>
        <w:t>……………………………………………</w:t>
      </w:r>
      <w:r>
        <w:rPr>
          <w:rStyle w:val="Hyperlink"/>
          <w:rFonts w:ascii="宋体" w:hAnsi="宋体" w:hint="eastAsia"/>
          <w:color w:val="000000"/>
          <w:sz w:val="24"/>
        </w:rPr>
        <w:t>9</w:t>
      </w:r>
    </w:p>
    <w:p w:rsidR="00000000" w:rsidRDefault="006D1F6C">
      <w:pPr>
        <w:rPr>
          <w:rStyle w:val="Hyperlink"/>
          <w:rFonts w:ascii="宋体" w:hAnsi="宋体" w:hint="eastAsia"/>
          <w:color w:val="000000"/>
          <w:sz w:val="24"/>
        </w:rPr>
      </w:pPr>
      <w:r>
        <w:rPr>
          <w:rFonts w:ascii="宋体" w:hAnsi="宋体"/>
          <w:color w:val="000000"/>
          <w:sz w:val="24"/>
        </w:rPr>
        <w:fldChar w:fldCharType="end"/>
      </w:r>
      <w:r>
        <w:rPr>
          <w:rFonts w:ascii="宋体" w:hAnsi="宋体"/>
          <w:color w:val="000000"/>
          <w:sz w:val="24"/>
        </w:rPr>
        <w:fldChar w:fldCharType="begin"/>
      </w:r>
      <w:r>
        <w:rPr>
          <w:rFonts w:ascii="宋体" w:hAnsi="宋体"/>
          <w:color w:val="000000"/>
          <w:sz w:val="24"/>
        </w:rPr>
        <w:instrText>HYPERLINK  \l "</w:instrText>
      </w:r>
      <w:r>
        <w:rPr>
          <w:rFonts w:ascii="宋体" w:hAnsi="宋体"/>
          <w:color w:val="000000"/>
          <w:sz w:val="24"/>
        </w:rPr>
        <w:instrText>物体运动的速度</w:instrText>
      </w:r>
      <w:r>
        <w:rPr>
          <w:rFonts w:ascii="宋体" w:hAnsi="宋体"/>
          <w:color w:val="000000"/>
          <w:sz w:val="24"/>
        </w:rPr>
        <w:instrText>"</w:instrText>
      </w:r>
      <w:r>
        <w:rPr>
          <w:rFonts w:ascii="宋体" w:hAnsi="宋体"/>
          <w:color w:val="000000"/>
          <w:sz w:val="24"/>
        </w:rPr>
        <w:fldChar w:fldCharType="separate"/>
      </w:r>
      <w:r>
        <w:rPr>
          <w:rStyle w:val="Hyperlink"/>
          <w:rFonts w:ascii="宋体" w:hAnsi="宋体" w:hint="eastAsia"/>
          <w:color w:val="000000"/>
          <w:sz w:val="24"/>
        </w:rPr>
        <w:t>五、</w:t>
      </w:r>
      <w:r>
        <w:rPr>
          <w:rFonts w:hint="eastAsia"/>
          <w:color w:val="000000"/>
        </w:rPr>
        <w:t>速度、平均速度、瞬时速度、平均速率、瞬时速</w:t>
      </w:r>
      <w:bookmarkStart w:id="27" w:name="_Hlt285824074"/>
      <w:r>
        <w:rPr>
          <w:rFonts w:hint="eastAsia"/>
          <w:color w:val="000000"/>
        </w:rPr>
        <w:t>率</w:t>
      </w:r>
      <w:bookmarkEnd w:id="27"/>
      <w:r>
        <w:rPr>
          <w:rStyle w:val="Hyperlink"/>
          <w:rFonts w:ascii="宋体" w:hAnsi="宋体" w:hint="eastAsia"/>
          <w:color w:val="000000"/>
          <w:sz w:val="24"/>
        </w:rPr>
        <w:t>………………………………</w:t>
      </w:r>
      <w:r>
        <w:rPr>
          <w:rStyle w:val="Hyperlink"/>
          <w:rFonts w:ascii="宋体" w:hAnsi="宋体" w:hint="eastAsia"/>
          <w:color w:val="000000"/>
          <w:sz w:val="24"/>
        </w:rPr>
        <w:t>11</w:t>
      </w:r>
    </w:p>
    <w:p w:rsidR="00000000" w:rsidRDefault="006D1F6C">
      <w:pPr>
        <w:rPr>
          <w:rFonts w:ascii="宋体" w:hAnsi="宋体" w:hint="eastAsia"/>
          <w:color w:val="000000"/>
          <w:szCs w:val="21"/>
        </w:rPr>
      </w:pPr>
      <w:r>
        <w:rPr>
          <w:rFonts w:ascii="宋体" w:hAnsi="宋体"/>
          <w:color w:val="000000"/>
          <w:sz w:val="24"/>
        </w:rPr>
        <w:fldChar w:fldCharType="end"/>
      </w:r>
      <w:hyperlink w:anchor="加速度" w:history="1">
        <w:r>
          <w:rPr>
            <w:rStyle w:val="Hyperlink"/>
            <w:rFonts w:ascii="宋体" w:hAnsi="宋体" w:hint="eastAsia"/>
            <w:color w:val="000000"/>
            <w:szCs w:val="21"/>
          </w:rPr>
          <w:t>六、加速度</w:t>
        </w:r>
        <w:bookmarkStart w:id="28" w:name="_Hlt286324379"/>
        <w:r>
          <w:rPr>
            <w:rStyle w:val="Hyperlink"/>
            <w:rFonts w:ascii="宋体" w:hAnsi="宋体" w:hint="eastAsia"/>
            <w:color w:val="000000"/>
            <w:szCs w:val="21"/>
          </w:rPr>
          <w:t>…</w:t>
        </w:r>
        <w:bookmarkEnd w:id="28"/>
        <w:r>
          <w:rPr>
            <w:rStyle w:val="Hyperlink"/>
            <w:rFonts w:ascii="宋体" w:hAnsi="宋体" w:hint="eastAsia"/>
            <w:color w:val="000000"/>
            <w:szCs w:val="21"/>
          </w:rPr>
          <w:t>……………………………………</w:t>
        </w:r>
        <w:bookmarkStart w:id="29" w:name="_Hlt285824060"/>
        <w:bookmarkStart w:id="30" w:name="_Hlt285824061"/>
        <w:r>
          <w:rPr>
            <w:rStyle w:val="Hyperlink"/>
            <w:rFonts w:ascii="宋体" w:hAnsi="宋体" w:hint="eastAsia"/>
            <w:color w:val="000000"/>
            <w:szCs w:val="21"/>
          </w:rPr>
          <w:t>…</w:t>
        </w:r>
        <w:bookmarkEnd w:id="29"/>
        <w:bookmarkEnd w:id="30"/>
        <w:r>
          <w:rPr>
            <w:rStyle w:val="Hyperlink"/>
            <w:rFonts w:ascii="宋体" w:hAnsi="宋体" w:hint="eastAsia"/>
            <w:color w:val="000000"/>
            <w:szCs w:val="21"/>
          </w:rPr>
          <w:t>………………………</w:t>
        </w:r>
        <w:bookmarkStart w:id="31" w:name="_Hlt285824078"/>
        <w:r>
          <w:rPr>
            <w:rStyle w:val="Hyperlink"/>
            <w:rFonts w:ascii="宋体" w:hAnsi="宋体" w:hint="eastAsia"/>
            <w:color w:val="000000"/>
            <w:szCs w:val="21"/>
          </w:rPr>
          <w:t>…</w:t>
        </w:r>
        <w:bookmarkEnd w:id="31"/>
        <w:r>
          <w:rPr>
            <w:rStyle w:val="Hyperlink"/>
            <w:rFonts w:ascii="宋体" w:hAnsi="宋体" w:hint="eastAsia"/>
            <w:color w:val="000000"/>
            <w:szCs w:val="21"/>
          </w:rPr>
          <w:t>……………………</w:t>
        </w:r>
        <w:r>
          <w:rPr>
            <w:rStyle w:val="Hyperlink"/>
            <w:rFonts w:ascii="宋体" w:hAnsi="宋体" w:hint="eastAsia"/>
            <w:color w:val="000000"/>
            <w:szCs w:val="21"/>
          </w:rPr>
          <w:t>14</w:t>
        </w:r>
      </w:hyperlink>
    </w:p>
    <w:p w:rsidR="00000000" w:rsidRDefault="006D1F6C">
      <w:pPr>
        <w:rPr>
          <w:rStyle w:val="Hyperlink"/>
          <w:rFonts w:ascii="宋体" w:hAnsi="宋体" w:hint="eastAsia"/>
          <w:color w:val="000000"/>
          <w:szCs w:val="21"/>
        </w:rPr>
      </w:pPr>
      <w:r>
        <w:rPr>
          <w:rFonts w:ascii="宋体" w:hAnsi="宋体"/>
          <w:color w:val="000000"/>
          <w:szCs w:val="21"/>
        </w:rPr>
        <w:fldChar w:fldCharType="begin"/>
      </w:r>
      <w:r>
        <w:rPr>
          <w:rFonts w:ascii="宋体" w:hAnsi="宋体"/>
          <w:color w:val="000000"/>
          <w:szCs w:val="21"/>
        </w:rPr>
        <w:instrText xml:space="preserve"> HYPERLINK  \l "</w:instrText>
      </w:r>
      <w:r>
        <w:rPr>
          <w:rFonts w:ascii="宋体" w:hAnsi="宋体" w:hint="eastAsia"/>
          <w:color w:val="000000"/>
          <w:szCs w:val="21"/>
        </w:rPr>
        <w:instrText>用图象描述直线运动</w:instrText>
      </w:r>
      <w:r>
        <w:rPr>
          <w:rFonts w:ascii="宋体" w:hAnsi="宋体"/>
          <w:color w:val="000000"/>
          <w:szCs w:val="21"/>
        </w:rPr>
        <w:instrText xml:space="preserve">" </w:instrText>
      </w:r>
      <w:r>
        <w:rPr>
          <w:rFonts w:ascii="宋体" w:hAnsi="宋体"/>
          <w:color w:val="000000"/>
          <w:szCs w:val="21"/>
        </w:rPr>
        <w:fldChar w:fldCharType="separate"/>
      </w:r>
      <w:r>
        <w:rPr>
          <w:rStyle w:val="Hyperlink"/>
          <w:rFonts w:ascii="宋体" w:hAnsi="宋体" w:hint="eastAsia"/>
          <w:color w:val="000000"/>
          <w:szCs w:val="21"/>
        </w:rPr>
        <w:t>七、用图象描</w:t>
      </w:r>
      <w:bookmarkStart w:id="32" w:name="_Hlt286439897"/>
      <w:r>
        <w:rPr>
          <w:rStyle w:val="Hyperlink"/>
          <w:rFonts w:ascii="宋体" w:hAnsi="宋体" w:hint="eastAsia"/>
          <w:color w:val="000000"/>
          <w:szCs w:val="21"/>
        </w:rPr>
        <w:t>述</w:t>
      </w:r>
      <w:bookmarkStart w:id="33" w:name="_Hlt286439912"/>
      <w:bookmarkEnd w:id="32"/>
      <w:r>
        <w:rPr>
          <w:rStyle w:val="Hyperlink"/>
          <w:rFonts w:ascii="宋体" w:hAnsi="宋体" w:hint="eastAsia"/>
          <w:color w:val="000000"/>
          <w:szCs w:val="21"/>
        </w:rPr>
        <w:t>直</w:t>
      </w:r>
      <w:bookmarkEnd w:id="33"/>
      <w:r>
        <w:rPr>
          <w:rStyle w:val="Hyperlink"/>
          <w:rFonts w:ascii="宋体" w:hAnsi="宋体" w:hint="eastAsia"/>
          <w:color w:val="000000"/>
          <w:szCs w:val="21"/>
        </w:rPr>
        <w:t>线运</w:t>
      </w:r>
      <w:bookmarkStart w:id="34" w:name="_Hlt286231286"/>
      <w:r>
        <w:rPr>
          <w:rStyle w:val="Hyperlink"/>
          <w:rFonts w:ascii="宋体" w:hAnsi="宋体" w:hint="eastAsia"/>
          <w:color w:val="000000"/>
          <w:szCs w:val="21"/>
        </w:rPr>
        <w:t>动</w:t>
      </w:r>
      <w:bookmarkEnd w:id="34"/>
      <w:r>
        <w:rPr>
          <w:rStyle w:val="Hyperlink"/>
          <w:rFonts w:ascii="宋体" w:hAnsi="宋体" w:hint="eastAsia"/>
          <w:color w:val="000000"/>
          <w:szCs w:val="21"/>
        </w:rPr>
        <w:t>…</w:t>
      </w:r>
      <w:bookmarkStart w:id="35" w:name="_Hlt286086169"/>
      <w:r>
        <w:rPr>
          <w:rStyle w:val="Hyperlink"/>
          <w:rFonts w:ascii="宋体" w:hAnsi="宋体" w:hint="eastAsia"/>
          <w:color w:val="000000"/>
          <w:szCs w:val="21"/>
        </w:rPr>
        <w:t>…</w:t>
      </w:r>
      <w:bookmarkEnd w:id="35"/>
      <w:r>
        <w:rPr>
          <w:rStyle w:val="Hyperlink"/>
          <w:rFonts w:ascii="宋体" w:hAnsi="宋体" w:hint="eastAsia"/>
          <w:color w:val="000000"/>
          <w:szCs w:val="21"/>
        </w:rPr>
        <w:t>……………………</w:t>
      </w:r>
      <w:bookmarkStart w:id="36" w:name="_Hlt286086035"/>
      <w:r>
        <w:rPr>
          <w:rStyle w:val="Hyperlink"/>
          <w:rFonts w:ascii="宋体" w:hAnsi="宋体" w:hint="eastAsia"/>
          <w:color w:val="000000"/>
          <w:szCs w:val="21"/>
        </w:rPr>
        <w:t>…</w:t>
      </w:r>
      <w:bookmarkEnd w:id="36"/>
      <w:r>
        <w:rPr>
          <w:rStyle w:val="Hyperlink"/>
          <w:rFonts w:ascii="宋体" w:hAnsi="宋体" w:hint="eastAsia"/>
          <w:color w:val="000000"/>
          <w:szCs w:val="21"/>
        </w:rPr>
        <w:t>…………………………………</w:t>
      </w:r>
      <w:bookmarkStart w:id="37" w:name="_Hlt286231297"/>
      <w:r>
        <w:rPr>
          <w:rStyle w:val="Hyperlink"/>
          <w:rFonts w:ascii="宋体" w:hAnsi="宋体" w:hint="eastAsia"/>
          <w:color w:val="000000"/>
          <w:szCs w:val="21"/>
        </w:rPr>
        <w:t>…</w:t>
      </w:r>
      <w:bookmarkEnd w:id="37"/>
      <w:r>
        <w:rPr>
          <w:rStyle w:val="Hyperlink"/>
          <w:rFonts w:ascii="宋体" w:hAnsi="宋体" w:hint="eastAsia"/>
          <w:color w:val="000000"/>
          <w:szCs w:val="21"/>
        </w:rPr>
        <w:t>………</w:t>
      </w:r>
      <w:r>
        <w:rPr>
          <w:rStyle w:val="Hyperlink"/>
          <w:rFonts w:ascii="宋体" w:hAnsi="宋体" w:hint="eastAsia"/>
          <w:color w:val="000000"/>
          <w:szCs w:val="21"/>
        </w:rPr>
        <w:t>17</w:t>
      </w:r>
    </w:p>
    <w:p w:rsidR="00000000" w:rsidRDefault="006D1F6C">
      <w:pPr>
        <w:rPr>
          <w:rFonts w:ascii="宋体" w:hAnsi="宋体" w:hint="eastAsia"/>
          <w:color w:val="000000"/>
          <w:szCs w:val="21"/>
        </w:rPr>
      </w:pPr>
      <w:r>
        <w:rPr>
          <w:rFonts w:ascii="宋体" w:hAnsi="宋体"/>
          <w:color w:val="000000"/>
          <w:szCs w:val="21"/>
        </w:rPr>
        <w:fldChar w:fldCharType="end"/>
      </w:r>
      <w:hyperlink w:anchor="自由落体运动" w:history="1">
        <w:r>
          <w:rPr>
            <w:rStyle w:val="Hyperlink"/>
            <w:rFonts w:ascii="宋体" w:hAnsi="宋体" w:hint="eastAsia"/>
            <w:color w:val="000000"/>
            <w:szCs w:val="21"/>
          </w:rPr>
          <w:t>八、自由落</w:t>
        </w:r>
        <w:bookmarkStart w:id="38" w:name="_Hlt286439904"/>
        <w:r>
          <w:rPr>
            <w:rStyle w:val="Hyperlink"/>
            <w:rFonts w:ascii="宋体" w:hAnsi="宋体" w:hint="eastAsia"/>
            <w:color w:val="000000"/>
            <w:szCs w:val="21"/>
          </w:rPr>
          <w:t>体</w:t>
        </w:r>
        <w:bookmarkEnd w:id="38"/>
        <w:r>
          <w:rPr>
            <w:rStyle w:val="Hyperlink"/>
            <w:rFonts w:ascii="宋体" w:hAnsi="宋体" w:hint="eastAsia"/>
            <w:color w:val="000000"/>
            <w:szCs w:val="21"/>
          </w:rPr>
          <w:t>运动……</w:t>
        </w:r>
        <w:bookmarkStart w:id="39" w:name="_Hlt286231421"/>
        <w:r>
          <w:rPr>
            <w:rStyle w:val="Hyperlink"/>
            <w:rFonts w:ascii="宋体" w:hAnsi="宋体" w:hint="eastAsia"/>
            <w:color w:val="000000"/>
            <w:szCs w:val="21"/>
          </w:rPr>
          <w:t>…</w:t>
        </w:r>
        <w:bookmarkEnd w:id="39"/>
        <w:r>
          <w:rPr>
            <w:rStyle w:val="Hyperlink"/>
            <w:rFonts w:ascii="宋体" w:hAnsi="宋体" w:hint="eastAsia"/>
            <w:color w:val="000000"/>
            <w:szCs w:val="21"/>
          </w:rPr>
          <w:t>…………………………………………………………………………</w:t>
        </w:r>
        <w:r>
          <w:rPr>
            <w:rStyle w:val="Hyperlink"/>
            <w:rFonts w:ascii="宋体" w:hAnsi="宋体" w:hint="eastAsia"/>
            <w:color w:val="000000"/>
            <w:szCs w:val="21"/>
          </w:rPr>
          <w:t>21</w:t>
        </w:r>
      </w:hyperlink>
    </w:p>
    <w:p w:rsidR="00000000" w:rsidRDefault="006D1F6C">
      <w:pPr>
        <w:rPr>
          <w:rStyle w:val="Hyperlink"/>
          <w:rFonts w:ascii="宋体" w:hAnsi="宋体" w:hint="eastAsia"/>
          <w:color w:val="000000"/>
          <w:szCs w:val="21"/>
        </w:rPr>
      </w:pPr>
      <w:r>
        <w:rPr>
          <w:rFonts w:ascii="宋体" w:hAnsi="宋体"/>
          <w:color w:val="000000"/>
          <w:szCs w:val="21"/>
        </w:rPr>
        <w:fldChar w:fldCharType="begin"/>
      </w:r>
      <w:r>
        <w:rPr>
          <w:rFonts w:ascii="宋体" w:hAnsi="宋体"/>
          <w:color w:val="000000"/>
          <w:szCs w:val="21"/>
        </w:rPr>
        <w:instrText xml:space="preserve"> HYPERLINK  \l "</w:instrText>
      </w:r>
      <w:r>
        <w:rPr>
          <w:rFonts w:ascii="宋体" w:hAnsi="宋体" w:hint="eastAsia"/>
          <w:color w:val="000000"/>
          <w:szCs w:val="21"/>
        </w:rPr>
        <w:instrText>匀变速直线运动</w:instrText>
      </w:r>
      <w:r>
        <w:rPr>
          <w:rFonts w:ascii="宋体" w:hAnsi="宋体"/>
          <w:color w:val="000000"/>
          <w:szCs w:val="21"/>
        </w:rPr>
        <w:instrText xml:space="preserve">" </w:instrText>
      </w:r>
      <w:r>
        <w:rPr>
          <w:rFonts w:ascii="宋体" w:hAnsi="宋体"/>
          <w:color w:val="000000"/>
          <w:szCs w:val="21"/>
        </w:rPr>
        <w:fldChar w:fldCharType="separate"/>
      </w:r>
      <w:r>
        <w:rPr>
          <w:rStyle w:val="Hyperlink"/>
          <w:rFonts w:ascii="宋体" w:hAnsi="宋体" w:hint="eastAsia"/>
          <w:color w:val="000000"/>
          <w:szCs w:val="21"/>
        </w:rPr>
        <w:t>九、匀变速直线</w:t>
      </w:r>
      <w:bookmarkStart w:id="40" w:name="_Hlt286439908"/>
      <w:r>
        <w:rPr>
          <w:rStyle w:val="Hyperlink"/>
          <w:rFonts w:ascii="宋体" w:hAnsi="宋体" w:hint="eastAsia"/>
          <w:color w:val="000000"/>
          <w:szCs w:val="21"/>
        </w:rPr>
        <w:t>运</w:t>
      </w:r>
      <w:bookmarkEnd w:id="40"/>
      <w:r>
        <w:rPr>
          <w:rStyle w:val="Hyperlink"/>
          <w:rFonts w:ascii="宋体" w:hAnsi="宋体" w:hint="eastAsia"/>
          <w:color w:val="000000"/>
          <w:szCs w:val="21"/>
        </w:rPr>
        <w:t>动规律……</w:t>
      </w:r>
      <w:bookmarkStart w:id="41" w:name="_Hlt286324401"/>
      <w:r>
        <w:rPr>
          <w:rStyle w:val="Hyperlink"/>
          <w:rFonts w:ascii="宋体" w:hAnsi="宋体" w:hint="eastAsia"/>
          <w:color w:val="000000"/>
          <w:szCs w:val="21"/>
        </w:rPr>
        <w:t>…</w:t>
      </w:r>
      <w:bookmarkEnd w:id="41"/>
      <w:r>
        <w:rPr>
          <w:rStyle w:val="Hyperlink"/>
          <w:rFonts w:ascii="宋体" w:hAnsi="宋体" w:hint="eastAsia"/>
          <w:color w:val="000000"/>
          <w:szCs w:val="21"/>
        </w:rPr>
        <w:t>…………</w:t>
      </w:r>
      <w:bookmarkStart w:id="42" w:name="_Hlt286324435"/>
      <w:r>
        <w:rPr>
          <w:rStyle w:val="Hyperlink"/>
          <w:rFonts w:ascii="宋体" w:hAnsi="宋体" w:hint="eastAsia"/>
          <w:color w:val="000000"/>
          <w:szCs w:val="21"/>
        </w:rPr>
        <w:t>…</w:t>
      </w:r>
      <w:bookmarkEnd w:id="42"/>
      <w:r>
        <w:rPr>
          <w:rStyle w:val="Hyperlink"/>
          <w:rFonts w:ascii="宋体" w:hAnsi="宋体" w:hint="eastAsia"/>
          <w:color w:val="000000"/>
          <w:szCs w:val="21"/>
        </w:rPr>
        <w:t>……………………</w:t>
      </w:r>
      <w:bookmarkStart w:id="43" w:name="_Hlt286242303"/>
      <w:r>
        <w:rPr>
          <w:rStyle w:val="Hyperlink"/>
          <w:rFonts w:ascii="宋体" w:hAnsi="宋体" w:hint="eastAsia"/>
          <w:color w:val="000000"/>
          <w:szCs w:val="21"/>
        </w:rPr>
        <w:t>…</w:t>
      </w:r>
      <w:bookmarkEnd w:id="43"/>
      <w:r>
        <w:rPr>
          <w:rStyle w:val="Hyperlink"/>
          <w:rFonts w:ascii="宋体" w:hAnsi="宋体" w:hint="eastAsia"/>
          <w:color w:val="000000"/>
          <w:szCs w:val="21"/>
        </w:rPr>
        <w:t>……………………………</w:t>
      </w:r>
      <w:r>
        <w:rPr>
          <w:rStyle w:val="Hyperlink"/>
          <w:rFonts w:ascii="宋体" w:hAnsi="宋体" w:hint="eastAsia"/>
          <w:color w:val="000000"/>
          <w:szCs w:val="21"/>
        </w:rPr>
        <w:t>24</w:t>
      </w:r>
    </w:p>
    <w:p w:rsidR="00000000" w:rsidRDefault="006D1F6C">
      <w:pPr>
        <w:rPr>
          <w:rFonts w:hint="eastAsia"/>
          <w:bCs/>
          <w:color w:val="000000"/>
          <w:szCs w:val="21"/>
        </w:rPr>
      </w:pPr>
      <w:r>
        <w:rPr>
          <w:rFonts w:ascii="宋体" w:hAnsi="宋体"/>
          <w:color w:val="000000"/>
          <w:szCs w:val="21"/>
        </w:rPr>
        <w:fldChar w:fldCharType="end"/>
      </w:r>
      <w:hyperlink w:anchor="研究匀变速直线运动实验" w:history="1">
        <w:r>
          <w:rPr>
            <w:rStyle w:val="Hyperlink"/>
            <w:rFonts w:hint="eastAsia"/>
            <w:bCs/>
            <w:color w:val="000000"/>
            <w:szCs w:val="21"/>
          </w:rPr>
          <w:t>十、研究匀变速直线运动实验…………</w:t>
        </w:r>
        <w:bookmarkStart w:id="44" w:name="_Hlt287429109"/>
        <w:bookmarkStart w:id="45" w:name="_Hlt287429110"/>
        <w:r>
          <w:rPr>
            <w:rStyle w:val="Hyperlink"/>
            <w:rFonts w:hint="eastAsia"/>
            <w:bCs/>
            <w:color w:val="000000"/>
            <w:szCs w:val="21"/>
          </w:rPr>
          <w:t>…</w:t>
        </w:r>
        <w:bookmarkEnd w:id="44"/>
        <w:bookmarkEnd w:id="45"/>
        <w:r>
          <w:rPr>
            <w:rStyle w:val="Hyperlink"/>
            <w:rFonts w:hint="eastAsia"/>
            <w:bCs/>
            <w:color w:val="000000"/>
            <w:szCs w:val="21"/>
          </w:rPr>
          <w:t>………</w:t>
        </w:r>
        <w:bookmarkStart w:id="46" w:name="_Hlt286401058"/>
        <w:r>
          <w:rPr>
            <w:rStyle w:val="Hyperlink"/>
            <w:rFonts w:hint="eastAsia"/>
            <w:bCs/>
            <w:color w:val="000000"/>
            <w:szCs w:val="21"/>
          </w:rPr>
          <w:t>…</w:t>
        </w:r>
        <w:bookmarkEnd w:id="46"/>
        <w:r>
          <w:rPr>
            <w:rStyle w:val="Hyperlink"/>
            <w:rFonts w:hint="eastAsia"/>
            <w:bCs/>
            <w:color w:val="000000"/>
            <w:szCs w:val="21"/>
          </w:rPr>
          <w:t>………………………………</w:t>
        </w:r>
        <w:bookmarkStart w:id="47" w:name="_Hlt286425825"/>
        <w:r>
          <w:rPr>
            <w:rStyle w:val="Hyperlink"/>
            <w:rFonts w:hint="eastAsia"/>
            <w:bCs/>
            <w:color w:val="000000"/>
            <w:szCs w:val="21"/>
          </w:rPr>
          <w:t>…</w:t>
        </w:r>
        <w:bookmarkEnd w:id="47"/>
        <w:r>
          <w:rPr>
            <w:rStyle w:val="Hyperlink"/>
            <w:rFonts w:hint="eastAsia"/>
            <w:bCs/>
            <w:color w:val="000000"/>
            <w:szCs w:val="21"/>
          </w:rPr>
          <w:t>…………</w:t>
        </w:r>
        <w:r>
          <w:rPr>
            <w:rStyle w:val="Hyperlink"/>
            <w:rFonts w:hint="eastAsia"/>
            <w:bCs/>
            <w:color w:val="000000"/>
            <w:szCs w:val="21"/>
          </w:rPr>
          <w:t>27</w:t>
        </w:r>
      </w:hyperlink>
    </w:p>
    <w:p w:rsidR="00000000" w:rsidRDefault="006D1F6C">
      <w:pPr>
        <w:rPr>
          <w:rStyle w:val="Hyperlink"/>
          <w:rFonts w:hint="eastAsia"/>
          <w:bCs/>
          <w:color w:val="000000"/>
          <w:szCs w:val="21"/>
        </w:rPr>
      </w:pPr>
      <w:hyperlink w:anchor="力的概念、重力和弹力" w:history="1">
        <w:r>
          <w:rPr>
            <w:rStyle w:val="Hyperlink"/>
            <w:rFonts w:hint="eastAsia"/>
            <w:bCs/>
            <w:color w:val="000000"/>
            <w:szCs w:val="21"/>
          </w:rPr>
          <w:t>十一、</w:t>
        </w:r>
        <w:r>
          <w:rPr>
            <w:rStyle w:val="Hyperlink"/>
            <w:bCs/>
            <w:color w:val="000000"/>
            <w:szCs w:val="21"/>
          </w:rPr>
          <w:t>力的概念</w:t>
        </w:r>
        <w:r>
          <w:rPr>
            <w:rStyle w:val="Hyperlink"/>
            <w:rFonts w:hint="eastAsia"/>
            <w:bCs/>
            <w:color w:val="000000"/>
            <w:szCs w:val="21"/>
          </w:rPr>
          <w:t>、重力和</w:t>
        </w:r>
        <w:r>
          <w:rPr>
            <w:rStyle w:val="Hyperlink"/>
            <w:rFonts w:hint="eastAsia"/>
            <w:bCs/>
            <w:color w:val="000000"/>
            <w:szCs w:val="21"/>
          </w:rPr>
          <w:t>弹力…………………………………</w:t>
        </w:r>
        <w:bookmarkStart w:id="48" w:name="_Hlt287533814"/>
        <w:r>
          <w:rPr>
            <w:rStyle w:val="Hyperlink"/>
            <w:rFonts w:hint="eastAsia"/>
            <w:bCs/>
            <w:color w:val="000000"/>
            <w:szCs w:val="21"/>
          </w:rPr>
          <w:t>…</w:t>
        </w:r>
        <w:bookmarkEnd w:id="48"/>
        <w:r>
          <w:rPr>
            <w:rStyle w:val="Hyperlink"/>
            <w:rFonts w:hint="eastAsia"/>
            <w:bCs/>
            <w:color w:val="000000"/>
            <w:szCs w:val="21"/>
          </w:rPr>
          <w:t>…</w:t>
        </w:r>
        <w:bookmarkStart w:id="49" w:name="_Hlt287429199"/>
        <w:r>
          <w:rPr>
            <w:rStyle w:val="Hyperlink"/>
            <w:rFonts w:hint="eastAsia"/>
            <w:bCs/>
            <w:color w:val="000000"/>
            <w:szCs w:val="21"/>
          </w:rPr>
          <w:t>…</w:t>
        </w:r>
        <w:bookmarkEnd w:id="49"/>
        <w:r>
          <w:rPr>
            <w:rStyle w:val="Hyperlink"/>
            <w:rFonts w:hint="eastAsia"/>
            <w:bCs/>
            <w:color w:val="000000"/>
            <w:szCs w:val="21"/>
          </w:rPr>
          <w:t>…………………………</w:t>
        </w:r>
        <w:r>
          <w:rPr>
            <w:rStyle w:val="Hyperlink"/>
            <w:rFonts w:hint="eastAsia"/>
            <w:bCs/>
            <w:color w:val="000000"/>
            <w:szCs w:val="21"/>
          </w:rPr>
          <w:t>30</w:t>
        </w:r>
      </w:hyperlink>
    </w:p>
    <w:p w:rsidR="00000000" w:rsidRDefault="006D1F6C">
      <w:pPr>
        <w:rPr>
          <w:rStyle w:val="Hyperlink"/>
          <w:rFonts w:hint="eastAsia"/>
          <w:color w:val="000000"/>
        </w:rPr>
      </w:pPr>
      <w:r>
        <w:rPr>
          <w:bCs/>
          <w:color w:val="000000"/>
          <w:szCs w:val="21"/>
        </w:rPr>
        <w:fldChar w:fldCharType="begin"/>
      </w:r>
      <w:r>
        <w:rPr>
          <w:rStyle w:val="Hyperlink"/>
          <w:bCs/>
          <w:color w:val="000000"/>
          <w:szCs w:val="21"/>
        </w:rPr>
        <w:instrText xml:space="preserve"> HYPERLINK  \l "</w:instrText>
      </w:r>
      <w:r>
        <w:rPr>
          <w:rStyle w:val="Hyperlink"/>
          <w:rFonts w:hint="eastAsia"/>
          <w:bCs/>
          <w:color w:val="000000"/>
          <w:szCs w:val="21"/>
        </w:rPr>
        <w:instrText>摩擦力</w:instrText>
      </w:r>
      <w:r>
        <w:rPr>
          <w:rStyle w:val="Hyperlink"/>
          <w:bCs/>
          <w:color w:val="000000"/>
          <w:szCs w:val="21"/>
        </w:rPr>
        <w:instrText xml:space="preserve">" </w:instrText>
      </w:r>
      <w:r>
        <w:rPr>
          <w:bCs/>
          <w:color w:val="000000"/>
          <w:szCs w:val="21"/>
        </w:rPr>
        <w:fldChar w:fldCharType="separate"/>
      </w:r>
      <w:r>
        <w:rPr>
          <w:rStyle w:val="Hyperlink"/>
          <w:rFonts w:hint="eastAsia"/>
          <w:bCs/>
          <w:color w:val="000000"/>
          <w:szCs w:val="21"/>
        </w:rPr>
        <w:t>十二、</w:t>
      </w:r>
      <w:r>
        <w:rPr>
          <w:rStyle w:val="Hyperlink"/>
          <w:rFonts w:ascii="仿宋" w:eastAsia="仿宋" w:hAnsi="宋体"/>
          <w:color w:val="000000"/>
        </w:rPr>
        <w:t>摩擦力</w:t>
      </w:r>
      <w:r>
        <w:rPr>
          <w:rStyle w:val="Hyperlink"/>
          <w:rFonts w:hint="eastAsia"/>
          <w:bCs/>
          <w:color w:val="000000"/>
          <w:szCs w:val="21"/>
        </w:rPr>
        <w:t>…………………</w:t>
      </w:r>
      <w:bookmarkStart w:id="50" w:name="_Hlt287634656"/>
      <w:r>
        <w:rPr>
          <w:rStyle w:val="Hyperlink"/>
          <w:rFonts w:hint="eastAsia"/>
          <w:bCs/>
          <w:color w:val="000000"/>
          <w:szCs w:val="21"/>
        </w:rPr>
        <w:t>…</w:t>
      </w:r>
      <w:bookmarkEnd w:id="50"/>
      <w:r>
        <w:rPr>
          <w:rStyle w:val="Hyperlink"/>
          <w:rFonts w:hint="eastAsia"/>
          <w:bCs/>
          <w:color w:val="000000"/>
          <w:szCs w:val="21"/>
        </w:rPr>
        <w:t>……</w:t>
      </w:r>
      <w:bookmarkStart w:id="51" w:name="_Hlt287690587"/>
      <w:r>
        <w:rPr>
          <w:rStyle w:val="Hyperlink"/>
          <w:rFonts w:hint="eastAsia"/>
          <w:bCs/>
          <w:color w:val="000000"/>
          <w:szCs w:val="21"/>
        </w:rPr>
        <w:t>…</w:t>
      </w:r>
      <w:bookmarkEnd w:id="51"/>
      <w:r>
        <w:rPr>
          <w:rStyle w:val="Hyperlink"/>
          <w:rFonts w:hint="eastAsia"/>
          <w:bCs/>
          <w:color w:val="000000"/>
          <w:szCs w:val="21"/>
        </w:rPr>
        <w:t>……</w:t>
      </w:r>
      <w:bookmarkStart w:id="52" w:name="_Hlt287533856"/>
      <w:r>
        <w:rPr>
          <w:rStyle w:val="Hyperlink"/>
          <w:rFonts w:hint="eastAsia"/>
          <w:bCs/>
          <w:color w:val="000000"/>
          <w:szCs w:val="21"/>
        </w:rPr>
        <w:t>…</w:t>
      </w:r>
      <w:bookmarkEnd w:id="52"/>
      <w:r>
        <w:rPr>
          <w:rStyle w:val="Hyperlink"/>
          <w:rFonts w:hint="eastAsia"/>
          <w:bCs/>
          <w:color w:val="000000"/>
          <w:szCs w:val="21"/>
        </w:rPr>
        <w:t>…………………………………………………</w:t>
      </w:r>
      <w:r>
        <w:rPr>
          <w:rStyle w:val="Hyperlink"/>
          <w:rFonts w:hint="eastAsia"/>
          <w:bCs/>
          <w:color w:val="000000"/>
          <w:szCs w:val="21"/>
        </w:rPr>
        <w:t>34</w:t>
      </w:r>
    </w:p>
    <w:p w:rsidR="00000000" w:rsidRDefault="006D1F6C">
      <w:pPr>
        <w:rPr>
          <w:rStyle w:val="Hyperlink"/>
          <w:rFonts w:hint="eastAsia"/>
          <w:bCs/>
          <w:color w:val="000000"/>
          <w:szCs w:val="21"/>
        </w:rPr>
      </w:pPr>
      <w:r>
        <w:rPr>
          <w:bCs/>
          <w:color w:val="000000"/>
          <w:szCs w:val="21"/>
        </w:rPr>
        <w:fldChar w:fldCharType="end"/>
      </w:r>
      <w:hyperlink w:anchor="力的合成与分解" w:history="1">
        <w:r>
          <w:rPr>
            <w:rStyle w:val="Hyperlink"/>
            <w:rFonts w:hint="eastAsia"/>
            <w:bCs/>
            <w:color w:val="000000"/>
            <w:szCs w:val="21"/>
          </w:rPr>
          <w:t>十三、</w:t>
        </w:r>
        <w:r>
          <w:rPr>
            <w:rStyle w:val="Hyperlink"/>
            <w:rFonts w:hint="eastAsia"/>
            <w:color w:val="000000"/>
          </w:rPr>
          <w:t>力的合成与</w:t>
        </w:r>
        <w:bookmarkStart w:id="53" w:name="_Hlt287897678"/>
        <w:r>
          <w:rPr>
            <w:rStyle w:val="Hyperlink"/>
            <w:rFonts w:hint="eastAsia"/>
            <w:color w:val="000000"/>
          </w:rPr>
          <w:t>分</w:t>
        </w:r>
        <w:bookmarkEnd w:id="53"/>
        <w:r>
          <w:rPr>
            <w:rStyle w:val="Hyperlink"/>
            <w:rFonts w:hint="eastAsia"/>
            <w:color w:val="000000"/>
          </w:rPr>
          <w:t>解</w:t>
        </w:r>
        <w:r>
          <w:rPr>
            <w:rStyle w:val="Hyperlink"/>
            <w:rFonts w:hint="eastAsia"/>
            <w:bCs/>
            <w:color w:val="000000"/>
            <w:szCs w:val="21"/>
          </w:rPr>
          <w:t>………</w:t>
        </w:r>
        <w:bookmarkStart w:id="54" w:name="_Hlt287690734"/>
        <w:r>
          <w:rPr>
            <w:rStyle w:val="Hyperlink"/>
            <w:rFonts w:hint="eastAsia"/>
            <w:bCs/>
            <w:color w:val="000000"/>
            <w:szCs w:val="21"/>
          </w:rPr>
          <w:t>…</w:t>
        </w:r>
        <w:bookmarkEnd w:id="54"/>
        <w:r>
          <w:rPr>
            <w:rStyle w:val="Hyperlink"/>
            <w:rFonts w:hint="eastAsia"/>
            <w:bCs/>
            <w:color w:val="000000"/>
            <w:szCs w:val="21"/>
          </w:rPr>
          <w:t>………………</w:t>
        </w:r>
        <w:bookmarkStart w:id="55" w:name="_Hlt287897036"/>
        <w:r>
          <w:rPr>
            <w:rStyle w:val="Hyperlink"/>
            <w:rFonts w:hint="eastAsia"/>
            <w:bCs/>
            <w:color w:val="000000"/>
            <w:szCs w:val="21"/>
          </w:rPr>
          <w:t>…</w:t>
        </w:r>
        <w:bookmarkEnd w:id="55"/>
        <w:r>
          <w:rPr>
            <w:rStyle w:val="Hyperlink"/>
            <w:rFonts w:hint="eastAsia"/>
            <w:bCs/>
            <w:color w:val="000000"/>
            <w:szCs w:val="21"/>
          </w:rPr>
          <w:t>………………………………………………</w:t>
        </w:r>
        <w:r>
          <w:rPr>
            <w:rStyle w:val="Hyperlink"/>
            <w:rFonts w:hint="eastAsia"/>
            <w:bCs/>
            <w:color w:val="000000"/>
            <w:szCs w:val="21"/>
          </w:rPr>
          <w:t>39</w:t>
        </w:r>
      </w:hyperlink>
    </w:p>
    <w:p w:rsidR="00000000" w:rsidRDefault="006D1F6C">
      <w:pPr>
        <w:rPr>
          <w:rStyle w:val="Hyperlink"/>
          <w:rFonts w:hint="eastAsia"/>
          <w:color w:val="000000"/>
        </w:rPr>
      </w:pPr>
      <w:r>
        <w:rPr>
          <w:bCs/>
          <w:color w:val="000000"/>
          <w:szCs w:val="21"/>
        </w:rPr>
        <w:fldChar w:fldCharType="begin"/>
      </w:r>
      <w:r>
        <w:rPr>
          <w:rStyle w:val="Hyperlink"/>
          <w:bCs/>
          <w:color w:val="000000"/>
          <w:szCs w:val="21"/>
        </w:rPr>
        <w:instrText>HYPERLINK  \l "</w:instrText>
      </w:r>
      <w:r>
        <w:rPr>
          <w:rStyle w:val="Hyperlink"/>
          <w:rFonts w:hint="eastAsia"/>
          <w:bCs/>
          <w:color w:val="000000"/>
          <w:szCs w:val="21"/>
        </w:rPr>
        <w:instrText>共点力平衡</w:instrText>
      </w:r>
      <w:r>
        <w:rPr>
          <w:rStyle w:val="Hyperlink"/>
          <w:bCs/>
          <w:color w:val="000000"/>
          <w:szCs w:val="21"/>
        </w:rPr>
        <w:instrText>"</w:instrText>
      </w:r>
      <w:r>
        <w:rPr>
          <w:bCs/>
          <w:color w:val="000000"/>
          <w:szCs w:val="21"/>
        </w:rPr>
        <w:fldChar w:fldCharType="separate"/>
      </w:r>
      <w:r>
        <w:rPr>
          <w:rStyle w:val="Hyperlink"/>
          <w:rFonts w:hint="eastAsia"/>
          <w:bCs/>
          <w:color w:val="000000"/>
          <w:szCs w:val="21"/>
        </w:rPr>
        <w:t>十四、</w:t>
      </w:r>
      <w:r>
        <w:rPr>
          <w:rFonts w:ascii="宋体" w:hAnsi="宋体" w:hint="eastAsia"/>
          <w:color w:val="000000"/>
          <w:szCs w:val="21"/>
        </w:rPr>
        <w:t>共点</w:t>
      </w:r>
      <w:bookmarkStart w:id="56" w:name="_Hlt288142672"/>
      <w:bookmarkStart w:id="57" w:name="_Hlt288142689"/>
      <w:r>
        <w:rPr>
          <w:rFonts w:ascii="宋体" w:hAnsi="宋体" w:hint="eastAsia"/>
          <w:color w:val="000000"/>
          <w:szCs w:val="21"/>
        </w:rPr>
        <w:t>力</w:t>
      </w:r>
      <w:bookmarkEnd w:id="56"/>
      <w:bookmarkEnd w:id="57"/>
      <w:r>
        <w:rPr>
          <w:rFonts w:ascii="宋体" w:hAnsi="宋体"/>
          <w:color w:val="000000"/>
          <w:szCs w:val="21"/>
        </w:rPr>
        <w:t>平衡</w:t>
      </w:r>
      <w:bookmarkStart w:id="58" w:name="_Hlt287897779"/>
      <w:r>
        <w:rPr>
          <w:rStyle w:val="Hyperlink"/>
          <w:rFonts w:hint="eastAsia"/>
          <w:bCs/>
          <w:color w:val="000000"/>
          <w:szCs w:val="21"/>
        </w:rPr>
        <w:t>……</w:t>
      </w:r>
      <w:bookmarkStart w:id="59" w:name="_Hlt288144118"/>
      <w:r>
        <w:rPr>
          <w:rStyle w:val="Hyperlink"/>
          <w:rFonts w:hint="eastAsia"/>
          <w:bCs/>
          <w:color w:val="000000"/>
          <w:szCs w:val="21"/>
        </w:rPr>
        <w:t>…</w:t>
      </w:r>
      <w:bookmarkEnd w:id="59"/>
      <w:r>
        <w:rPr>
          <w:rStyle w:val="Hyperlink"/>
          <w:rFonts w:hint="eastAsia"/>
          <w:bCs/>
          <w:color w:val="000000"/>
          <w:szCs w:val="21"/>
        </w:rPr>
        <w:t>……………………</w:t>
      </w:r>
      <w:bookmarkEnd w:id="58"/>
      <w:r>
        <w:rPr>
          <w:rStyle w:val="Hyperlink"/>
          <w:rFonts w:hint="eastAsia"/>
          <w:bCs/>
          <w:color w:val="000000"/>
          <w:szCs w:val="21"/>
        </w:rPr>
        <w:t>……………………………………………………</w:t>
      </w:r>
      <w:r>
        <w:rPr>
          <w:rStyle w:val="Hyperlink"/>
          <w:rFonts w:hint="eastAsia"/>
          <w:bCs/>
          <w:color w:val="000000"/>
          <w:szCs w:val="21"/>
        </w:rPr>
        <w:t>43</w:t>
      </w:r>
    </w:p>
    <w:p w:rsidR="00000000" w:rsidRDefault="006D1F6C">
      <w:pPr>
        <w:rPr>
          <w:rStyle w:val="Hyperlink"/>
          <w:rFonts w:hint="eastAsia"/>
          <w:bCs/>
          <w:color w:val="000000"/>
          <w:szCs w:val="21"/>
        </w:rPr>
      </w:pPr>
      <w:r>
        <w:rPr>
          <w:bCs/>
          <w:color w:val="000000"/>
          <w:szCs w:val="21"/>
        </w:rPr>
        <w:fldChar w:fldCharType="end"/>
      </w:r>
      <w:hyperlink w:anchor="受力分析" w:history="1">
        <w:r>
          <w:rPr>
            <w:rStyle w:val="Hyperlink"/>
            <w:rFonts w:hint="eastAsia"/>
            <w:bCs/>
            <w:color w:val="000000"/>
            <w:szCs w:val="21"/>
          </w:rPr>
          <w:t>十</w:t>
        </w:r>
        <w:bookmarkStart w:id="60" w:name="_Hlt288141653"/>
        <w:r>
          <w:rPr>
            <w:rStyle w:val="Hyperlink"/>
            <w:rFonts w:hint="eastAsia"/>
            <w:bCs/>
            <w:color w:val="000000"/>
            <w:szCs w:val="21"/>
          </w:rPr>
          <w:t>五</w:t>
        </w:r>
        <w:bookmarkEnd w:id="60"/>
        <w:r>
          <w:rPr>
            <w:rStyle w:val="Hyperlink"/>
            <w:rFonts w:hint="eastAsia"/>
            <w:bCs/>
            <w:color w:val="000000"/>
            <w:szCs w:val="21"/>
          </w:rPr>
          <w:t>、</w:t>
        </w:r>
        <w:r>
          <w:rPr>
            <w:rStyle w:val="Hyperlink"/>
            <w:bCs/>
            <w:color w:val="000000"/>
            <w:szCs w:val="21"/>
          </w:rPr>
          <w:t>受力分析</w:t>
        </w:r>
        <w:bookmarkStart w:id="61" w:name="_Hlt288142587"/>
        <w:r>
          <w:rPr>
            <w:rStyle w:val="Hyperlink"/>
            <w:rFonts w:hint="eastAsia"/>
            <w:bCs/>
            <w:color w:val="000000"/>
            <w:szCs w:val="21"/>
          </w:rPr>
          <w:t>…</w:t>
        </w:r>
        <w:bookmarkEnd w:id="61"/>
        <w:r>
          <w:rPr>
            <w:rStyle w:val="Hyperlink"/>
            <w:rFonts w:hint="eastAsia"/>
            <w:bCs/>
            <w:color w:val="000000"/>
            <w:szCs w:val="21"/>
          </w:rPr>
          <w:t>…</w:t>
        </w:r>
        <w:bookmarkStart w:id="62" w:name="_Hlt288142718"/>
        <w:r>
          <w:rPr>
            <w:rStyle w:val="Hyperlink"/>
            <w:rFonts w:hint="eastAsia"/>
            <w:bCs/>
            <w:color w:val="000000"/>
            <w:szCs w:val="21"/>
          </w:rPr>
          <w:t>…</w:t>
        </w:r>
        <w:bookmarkEnd w:id="62"/>
        <w:r>
          <w:rPr>
            <w:rStyle w:val="Hyperlink"/>
            <w:rFonts w:hint="eastAsia"/>
            <w:bCs/>
            <w:color w:val="000000"/>
            <w:szCs w:val="21"/>
          </w:rPr>
          <w:t>……</w:t>
        </w:r>
        <w:bookmarkStart w:id="63" w:name="_Hlt288142696"/>
        <w:r>
          <w:rPr>
            <w:rStyle w:val="Hyperlink"/>
            <w:rFonts w:hint="eastAsia"/>
            <w:bCs/>
            <w:color w:val="000000"/>
            <w:szCs w:val="21"/>
          </w:rPr>
          <w:t>…</w:t>
        </w:r>
        <w:bookmarkEnd w:id="63"/>
        <w:r>
          <w:rPr>
            <w:rStyle w:val="Hyperlink"/>
            <w:rFonts w:hint="eastAsia"/>
            <w:bCs/>
            <w:color w:val="000000"/>
            <w:szCs w:val="21"/>
          </w:rPr>
          <w:t>……………………………………………………………………</w:t>
        </w:r>
        <w:r>
          <w:rPr>
            <w:rStyle w:val="Hyperlink"/>
            <w:rFonts w:hint="eastAsia"/>
            <w:bCs/>
            <w:color w:val="000000"/>
            <w:szCs w:val="21"/>
          </w:rPr>
          <w:t>48</w:t>
        </w:r>
      </w:hyperlink>
    </w:p>
    <w:p w:rsidR="00000000" w:rsidRDefault="006D1F6C">
      <w:pPr>
        <w:rPr>
          <w:rStyle w:val="Hyperlink"/>
          <w:rFonts w:hint="eastAsia"/>
          <w:bCs/>
          <w:color w:val="000000"/>
          <w:szCs w:val="21"/>
        </w:rPr>
      </w:pPr>
      <w:r>
        <w:rPr>
          <w:bCs/>
          <w:color w:val="000000"/>
          <w:szCs w:val="21"/>
        </w:rPr>
        <w:fldChar w:fldCharType="begin"/>
      </w:r>
      <w:r>
        <w:rPr>
          <w:rStyle w:val="Hyperlink"/>
          <w:bCs/>
          <w:color w:val="000000"/>
          <w:szCs w:val="21"/>
        </w:rPr>
        <w:instrText xml:space="preserve"> HYPERLINK  \l "</w:instrText>
      </w:r>
      <w:r>
        <w:rPr>
          <w:rStyle w:val="Hyperlink"/>
          <w:rFonts w:hint="eastAsia"/>
          <w:bCs/>
          <w:color w:val="000000"/>
          <w:szCs w:val="21"/>
        </w:rPr>
        <w:instrText>牛顿运动定律</w:instrText>
      </w:r>
      <w:r>
        <w:rPr>
          <w:rStyle w:val="Hyperlink"/>
          <w:bCs/>
          <w:color w:val="000000"/>
          <w:szCs w:val="21"/>
        </w:rPr>
        <w:instrText xml:space="preserve">" </w:instrText>
      </w:r>
      <w:r>
        <w:rPr>
          <w:bCs/>
          <w:color w:val="000000"/>
          <w:szCs w:val="21"/>
        </w:rPr>
        <w:fldChar w:fldCharType="separate"/>
      </w:r>
      <w:r>
        <w:rPr>
          <w:rStyle w:val="Hyperlink"/>
          <w:rFonts w:hint="eastAsia"/>
          <w:bCs/>
          <w:color w:val="000000"/>
          <w:szCs w:val="21"/>
        </w:rPr>
        <w:t>十六、牛顿运动定</w:t>
      </w:r>
      <w:bookmarkStart w:id="64" w:name="_Hlt289603879"/>
      <w:bookmarkStart w:id="65" w:name="_Hlt289603880"/>
      <w:r>
        <w:rPr>
          <w:rStyle w:val="Hyperlink"/>
          <w:rFonts w:hint="eastAsia"/>
          <w:bCs/>
          <w:color w:val="000000"/>
          <w:szCs w:val="21"/>
        </w:rPr>
        <w:t>律</w:t>
      </w:r>
      <w:bookmarkEnd w:id="64"/>
      <w:bookmarkEnd w:id="65"/>
      <w:r>
        <w:rPr>
          <w:rStyle w:val="Hyperlink"/>
          <w:rFonts w:hint="eastAsia"/>
          <w:bCs/>
          <w:color w:val="000000"/>
          <w:szCs w:val="21"/>
        </w:rPr>
        <w:t>…………………</w:t>
      </w:r>
      <w:bookmarkStart w:id="66" w:name="_Hlt289372309"/>
      <w:r>
        <w:rPr>
          <w:rStyle w:val="Hyperlink"/>
          <w:rFonts w:hint="eastAsia"/>
          <w:bCs/>
          <w:color w:val="000000"/>
          <w:szCs w:val="21"/>
        </w:rPr>
        <w:t>…</w:t>
      </w:r>
      <w:bookmarkEnd w:id="66"/>
      <w:r>
        <w:rPr>
          <w:rStyle w:val="Hyperlink"/>
          <w:rFonts w:hint="eastAsia"/>
          <w:bCs/>
          <w:color w:val="000000"/>
          <w:szCs w:val="21"/>
        </w:rPr>
        <w:t>………………</w:t>
      </w:r>
      <w:bookmarkStart w:id="67" w:name="_Hlt289372209"/>
      <w:r>
        <w:rPr>
          <w:rStyle w:val="Hyperlink"/>
          <w:rFonts w:hint="eastAsia"/>
          <w:bCs/>
          <w:color w:val="000000"/>
          <w:szCs w:val="21"/>
        </w:rPr>
        <w:t>…</w:t>
      </w:r>
      <w:bookmarkEnd w:id="67"/>
      <w:r>
        <w:rPr>
          <w:rStyle w:val="Hyperlink"/>
          <w:rFonts w:hint="eastAsia"/>
          <w:bCs/>
          <w:color w:val="000000"/>
          <w:szCs w:val="21"/>
        </w:rPr>
        <w:t>……</w:t>
      </w:r>
      <w:bookmarkStart w:id="68" w:name="_Hlt289372297"/>
      <w:r>
        <w:rPr>
          <w:rStyle w:val="Hyperlink"/>
          <w:rFonts w:hint="eastAsia"/>
          <w:bCs/>
          <w:color w:val="000000"/>
          <w:szCs w:val="21"/>
        </w:rPr>
        <w:t>…</w:t>
      </w:r>
      <w:bookmarkEnd w:id="68"/>
      <w:r>
        <w:rPr>
          <w:rStyle w:val="Hyperlink"/>
          <w:rFonts w:hint="eastAsia"/>
          <w:bCs/>
          <w:color w:val="000000"/>
          <w:szCs w:val="21"/>
        </w:rPr>
        <w:t>………………………………</w:t>
      </w:r>
      <w:r>
        <w:rPr>
          <w:rStyle w:val="Hyperlink"/>
          <w:rFonts w:hint="eastAsia"/>
          <w:bCs/>
          <w:color w:val="000000"/>
          <w:szCs w:val="21"/>
        </w:rPr>
        <w:t>51</w:t>
      </w:r>
    </w:p>
    <w:p w:rsidR="00000000" w:rsidRDefault="006D1F6C">
      <w:pPr>
        <w:rPr>
          <w:rStyle w:val="Hyperlink"/>
          <w:rFonts w:hint="eastAsia"/>
          <w:bCs/>
          <w:szCs w:val="21"/>
        </w:rPr>
      </w:pPr>
      <w:r>
        <w:rPr>
          <w:bCs/>
          <w:color w:val="000000"/>
          <w:szCs w:val="21"/>
        </w:rPr>
        <w:fldChar w:fldCharType="end"/>
      </w:r>
      <w:hyperlink w:anchor="牛顿第二定律的应用" w:history="1">
        <w:r>
          <w:rPr>
            <w:rStyle w:val="Hyperlink"/>
            <w:rFonts w:hint="eastAsia"/>
            <w:bCs/>
            <w:szCs w:val="21"/>
          </w:rPr>
          <w:t>十七、牛顿第二定律</w:t>
        </w:r>
        <w:bookmarkStart w:id="69" w:name="_Hlt291883535"/>
        <w:r>
          <w:rPr>
            <w:rStyle w:val="Hyperlink"/>
            <w:rFonts w:hint="eastAsia"/>
            <w:bCs/>
            <w:szCs w:val="21"/>
          </w:rPr>
          <w:t>的</w:t>
        </w:r>
        <w:bookmarkEnd w:id="69"/>
        <w:r>
          <w:rPr>
            <w:rStyle w:val="Hyperlink"/>
            <w:rFonts w:hint="eastAsia"/>
            <w:bCs/>
            <w:szCs w:val="21"/>
          </w:rPr>
          <w:t>应</w:t>
        </w:r>
        <w:bookmarkStart w:id="70" w:name="_Hlt291947304"/>
        <w:bookmarkStart w:id="71" w:name="_Hlt291947305"/>
        <w:r>
          <w:rPr>
            <w:rStyle w:val="Hyperlink"/>
            <w:rFonts w:hint="eastAsia"/>
            <w:bCs/>
            <w:szCs w:val="21"/>
          </w:rPr>
          <w:t>用</w:t>
        </w:r>
        <w:bookmarkEnd w:id="70"/>
        <w:bookmarkEnd w:id="71"/>
        <w:r>
          <w:rPr>
            <w:rStyle w:val="Hyperlink"/>
            <w:rFonts w:hint="eastAsia"/>
            <w:bCs/>
            <w:szCs w:val="21"/>
          </w:rPr>
          <w:t>/</w:t>
        </w:r>
        <w:r>
          <w:rPr>
            <w:rStyle w:val="Hyperlink"/>
            <w:rFonts w:hint="eastAsia"/>
            <w:bCs/>
            <w:szCs w:val="21"/>
          </w:rPr>
          <w:t>超重和</w:t>
        </w:r>
        <w:bookmarkStart w:id="72" w:name="_Hlt292029433"/>
        <w:r>
          <w:rPr>
            <w:rStyle w:val="Hyperlink"/>
            <w:rFonts w:hint="eastAsia"/>
            <w:bCs/>
            <w:szCs w:val="21"/>
          </w:rPr>
          <w:t>失</w:t>
        </w:r>
        <w:bookmarkEnd w:id="72"/>
        <w:r>
          <w:rPr>
            <w:rStyle w:val="Hyperlink"/>
            <w:rFonts w:hint="eastAsia"/>
            <w:bCs/>
            <w:szCs w:val="21"/>
          </w:rPr>
          <w:t>重…………………</w:t>
        </w:r>
        <w:bookmarkStart w:id="73" w:name="_Hlt292031682"/>
        <w:r>
          <w:rPr>
            <w:rStyle w:val="Hyperlink"/>
            <w:rFonts w:hint="eastAsia"/>
            <w:bCs/>
            <w:szCs w:val="21"/>
          </w:rPr>
          <w:t>…</w:t>
        </w:r>
        <w:bookmarkEnd w:id="73"/>
        <w:r>
          <w:rPr>
            <w:rStyle w:val="Hyperlink"/>
            <w:rFonts w:hint="eastAsia"/>
            <w:bCs/>
            <w:szCs w:val="21"/>
          </w:rPr>
          <w:t>…………………………………</w:t>
        </w:r>
        <w:r>
          <w:rPr>
            <w:rStyle w:val="Hyperlink"/>
            <w:rFonts w:hint="eastAsia"/>
            <w:bCs/>
            <w:szCs w:val="21"/>
          </w:rPr>
          <w:t>56</w:t>
        </w:r>
      </w:hyperlink>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rPr>
          <w:rFonts w:hint="eastAsia"/>
        </w:rPr>
      </w:pPr>
    </w:p>
    <w:p w:rsidR="00000000" w:rsidRDefault="006D1F6C">
      <w:pPr>
        <w:spacing w:line="240" w:lineRule="atLeast"/>
        <w:jc w:val="center"/>
        <w:rPr>
          <w:rFonts w:hint="eastAsia"/>
          <w:b/>
          <w:sz w:val="24"/>
        </w:rPr>
      </w:pPr>
      <w:r>
        <w:rPr>
          <w:rFonts w:hint="eastAsia"/>
          <w:b/>
          <w:sz w:val="24"/>
        </w:rPr>
        <w:lastRenderedPageBreak/>
        <w:t>一、参考系</w:t>
      </w:r>
      <w:bookmarkStart w:id="74" w:name="参考系"/>
      <w:bookmarkEnd w:id="74"/>
      <w:r>
        <w:rPr>
          <w:rFonts w:hint="eastAsia"/>
          <w:b/>
          <w:szCs w:val="21"/>
        </w:rPr>
        <w:t>〈</w:t>
      </w:r>
      <w:hyperlink w:anchor="目录" w:history="1">
        <w:r>
          <w:rPr>
            <w:rStyle w:val="Hyperlink"/>
            <w:rFonts w:hint="eastAsia"/>
            <w:b/>
            <w:szCs w:val="21"/>
          </w:rPr>
          <w:t>返回</w:t>
        </w:r>
        <w:bookmarkStart w:id="75" w:name="_Hlt285052273"/>
        <w:bookmarkStart w:id="76" w:name="_Hlt285876827"/>
        <w:r>
          <w:rPr>
            <w:rStyle w:val="Hyperlink"/>
            <w:rFonts w:hint="eastAsia"/>
            <w:b/>
            <w:szCs w:val="21"/>
          </w:rPr>
          <w:t>目</w:t>
        </w:r>
        <w:bookmarkStart w:id="77" w:name="_Hlt285052282"/>
        <w:bookmarkEnd w:id="75"/>
        <w:bookmarkEnd w:id="76"/>
        <w:r>
          <w:rPr>
            <w:rStyle w:val="Hyperlink"/>
            <w:rFonts w:hint="eastAsia"/>
            <w:b/>
            <w:szCs w:val="21"/>
          </w:rPr>
          <w:t>录</w:t>
        </w:r>
        <w:bookmarkEnd w:id="77"/>
      </w:hyperlink>
      <w:r>
        <w:rPr>
          <w:rFonts w:hint="eastAsia"/>
          <w:b/>
          <w:szCs w:val="21"/>
        </w:rPr>
        <w:t>〉</w:t>
      </w:r>
    </w:p>
    <w:p w:rsidR="00000000" w:rsidRDefault="006D1F6C">
      <w:pPr>
        <w:spacing w:line="240" w:lineRule="atLeast"/>
        <w:rPr>
          <w:rFonts w:ascii="宋体" w:hAnsi="宋体" w:hint="eastAsia"/>
          <w:b/>
          <w:szCs w:val="21"/>
        </w:rPr>
      </w:pPr>
      <w:r>
        <w:rPr>
          <w:rFonts w:hint="eastAsia"/>
          <w:b/>
          <w:sz w:val="18"/>
          <w:szCs w:val="18"/>
        </w:rPr>
        <w:t>课标要求</w:t>
      </w:r>
      <w:r>
        <w:rPr>
          <w:rFonts w:hint="eastAsia"/>
          <w:sz w:val="18"/>
          <w:szCs w:val="18"/>
        </w:rPr>
        <w:t>：理解参考系</w:t>
      </w:r>
      <w:r>
        <w:rPr>
          <w:rFonts w:hint="eastAsia"/>
          <w:sz w:val="18"/>
          <w:szCs w:val="18"/>
        </w:rPr>
        <w:t>选取在物理中的作用，会根据实际选定．</w:t>
      </w:r>
    </w:p>
    <w:p w:rsidR="00000000" w:rsidRDefault="006D1F6C">
      <w:pPr>
        <w:spacing w:line="240" w:lineRule="atLeast"/>
        <w:rPr>
          <w:rFonts w:ascii="ˎ̥" w:hAnsi="ˎ̥" w:hint="eastAsia"/>
          <w:b/>
          <w:sz w:val="18"/>
          <w:szCs w:val="18"/>
        </w:rPr>
      </w:pPr>
      <w:r>
        <w:rPr>
          <w:rFonts w:ascii="宋体" w:hAnsi="宋体" w:hint="eastAsia"/>
          <w:b/>
          <w:szCs w:val="21"/>
        </w:rPr>
        <w:t>知识梳理</w:t>
      </w:r>
      <w:r>
        <w:rPr>
          <w:rFonts w:ascii="宋体" w:hAnsi="宋体" w:hint="eastAsia"/>
          <w:b/>
          <w:szCs w:val="21"/>
        </w:rPr>
        <w:t>:</w:t>
      </w:r>
    </w:p>
    <w:p w:rsidR="00000000" w:rsidRDefault="006D1F6C">
      <w:pPr>
        <w:spacing w:line="240" w:lineRule="atLeast"/>
        <w:rPr>
          <w:rFonts w:ascii="ˎ̥" w:hAnsi="ˎ̥" w:hint="eastAsia"/>
          <w:sz w:val="18"/>
          <w:szCs w:val="18"/>
        </w:rPr>
      </w:pPr>
      <w:r>
        <w:rPr>
          <w:rFonts w:ascii="ˎ̥" w:hAnsi="ˎ̥" w:hint="eastAsia"/>
          <w:b/>
          <w:sz w:val="18"/>
          <w:szCs w:val="18"/>
        </w:rPr>
        <w:t>参考系</w:t>
      </w:r>
      <w:r>
        <w:rPr>
          <w:rFonts w:ascii="ˎ̥" w:hAnsi="ˎ̥" w:hint="eastAsia"/>
          <w:sz w:val="18"/>
          <w:szCs w:val="18"/>
        </w:rPr>
        <w:t>：在描述一个物体的运动时，选来作为标准的</w:t>
      </w:r>
      <w:r>
        <w:rPr>
          <w:rFonts w:ascii="ˎ̥" w:hAnsi="ˎ̥" w:hint="eastAsia"/>
          <w:b/>
          <w:sz w:val="18"/>
          <w:szCs w:val="18"/>
        </w:rPr>
        <w:t>另外的</w:t>
      </w:r>
      <w:r>
        <w:rPr>
          <w:rFonts w:ascii="ˎ̥" w:hAnsi="ˎ̥" w:hint="eastAsia"/>
          <w:sz w:val="18"/>
          <w:szCs w:val="18"/>
        </w:rPr>
        <w:t>物体．</w:t>
      </w:r>
    </w:p>
    <w:p w:rsidR="00000000" w:rsidRDefault="006D1F6C">
      <w:pPr>
        <w:spacing w:line="240" w:lineRule="atLeast"/>
        <w:ind w:firstLineChars="200" w:firstLine="360"/>
        <w:rPr>
          <w:rFonts w:ascii="ˎ̥" w:hAnsi="ˎ̥" w:hint="eastAsia"/>
          <w:sz w:val="18"/>
          <w:szCs w:val="18"/>
        </w:rPr>
      </w:pPr>
      <w:r>
        <w:rPr>
          <w:rFonts w:ascii="ˎ̥" w:hAnsi="ˎ̥" w:hint="eastAsia"/>
          <w:sz w:val="18"/>
          <w:szCs w:val="18"/>
        </w:rPr>
        <w:fldChar w:fldCharType="begin"/>
      </w:r>
      <w:r>
        <w:rPr>
          <w:rFonts w:ascii="ˎ̥" w:hAnsi="ˎ̥" w:hint="eastAsia"/>
          <w:sz w:val="18"/>
          <w:szCs w:val="18"/>
        </w:rPr>
        <w:instrText xml:space="preserve"> = 1 \* GB3 </w:instrText>
      </w:r>
      <w:r>
        <w:rPr>
          <w:rFonts w:ascii="ˎ̥" w:hAnsi="ˎ̥" w:hint="eastAsia"/>
          <w:sz w:val="18"/>
          <w:szCs w:val="18"/>
        </w:rPr>
        <w:fldChar w:fldCharType="separate"/>
      </w:r>
      <w:r>
        <w:rPr>
          <w:rFonts w:ascii="ˎ̥" w:hAnsi="ˎ̥" w:hint="eastAsia"/>
          <w:sz w:val="18"/>
          <w:szCs w:val="18"/>
          <w:lang w:val="en-AU" w:eastAsia="zh-CN"/>
        </w:rPr>
        <w:t>①</w:t>
      </w:r>
      <w:r>
        <w:rPr>
          <w:rFonts w:ascii="ˎ̥" w:hAnsi="ˎ̥" w:hint="eastAsia"/>
          <w:sz w:val="18"/>
          <w:szCs w:val="18"/>
        </w:rPr>
        <w:fldChar w:fldCharType="end"/>
      </w:r>
      <w:r>
        <w:rPr>
          <w:rFonts w:ascii="ˎ̥" w:hAnsi="ˎ̥" w:hint="eastAsia"/>
          <w:sz w:val="18"/>
          <w:szCs w:val="18"/>
        </w:rPr>
        <w:t>凡是被用作参考系的物体，我们都认为是静止的；</w:t>
      </w:r>
    </w:p>
    <w:p w:rsidR="00000000" w:rsidRDefault="006D1F6C">
      <w:pPr>
        <w:spacing w:line="240" w:lineRule="atLeast"/>
        <w:ind w:firstLineChars="200" w:firstLine="360"/>
        <w:rPr>
          <w:rFonts w:ascii="ˎ̥" w:hAnsi="ˎ̥" w:hint="eastAsia"/>
          <w:sz w:val="18"/>
          <w:szCs w:val="18"/>
        </w:rPr>
      </w:pPr>
      <w:r>
        <w:rPr>
          <w:rFonts w:ascii="ˎ̥" w:hAnsi="ˎ̥" w:hint="eastAsia"/>
          <w:sz w:val="18"/>
          <w:szCs w:val="18"/>
        </w:rPr>
        <w:fldChar w:fldCharType="begin"/>
      </w:r>
      <w:r>
        <w:rPr>
          <w:rFonts w:ascii="ˎ̥" w:hAnsi="ˎ̥" w:hint="eastAsia"/>
          <w:sz w:val="18"/>
          <w:szCs w:val="18"/>
        </w:rPr>
        <w:instrText xml:space="preserve"> = 2 \* GB3 </w:instrText>
      </w:r>
      <w:r>
        <w:rPr>
          <w:rFonts w:ascii="ˎ̥" w:hAnsi="ˎ̥" w:hint="eastAsia"/>
          <w:sz w:val="18"/>
          <w:szCs w:val="18"/>
        </w:rPr>
        <w:fldChar w:fldCharType="separate"/>
      </w:r>
      <w:r>
        <w:rPr>
          <w:rFonts w:ascii="ˎ̥" w:hAnsi="ˎ̥" w:hint="eastAsia"/>
          <w:sz w:val="18"/>
          <w:szCs w:val="18"/>
          <w:lang w:val="en-AU" w:eastAsia="zh-CN"/>
        </w:rPr>
        <w:t>②</w:t>
      </w:r>
      <w:r>
        <w:rPr>
          <w:rFonts w:ascii="ˎ̥" w:hAnsi="ˎ̥" w:hint="eastAsia"/>
          <w:sz w:val="18"/>
          <w:szCs w:val="18"/>
        </w:rPr>
        <w:fldChar w:fldCharType="end"/>
      </w:r>
      <w:r>
        <w:rPr>
          <w:rFonts w:ascii="ˎ̥" w:hAnsi="ˎ̥" w:hint="eastAsia"/>
          <w:sz w:val="18"/>
          <w:szCs w:val="18"/>
        </w:rPr>
        <w:t>参考系的选择是任意的，但应以观测方便和使运动的描述尽可能简单为原则．研究地面上物体的运动时，常选地面为参考系．</w:t>
      </w:r>
      <w:r>
        <w:rPr>
          <w:rFonts w:ascii="宋体" w:hAnsi="宋体" w:cs="宋体" w:hint="eastAsia"/>
          <w:kern w:val="0"/>
          <w:sz w:val="18"/>
          <w:szCs w:val="18"/>
        </w:rPr>
        <w:t>有时为了研究问题方便，也可以巧妙地选用其它物体做参考系，甚至在分析某些较为复杂的问题时，为了求解简洁，还需灵活地转换参考系．</w:t>
      </w:r>
    </w:p>
    <w:p w:rsidR="00000000" w:rsidRDefault="006D1F6C">
      <w:pPr>
        <w:spacing w:line="240" w:lineRule="atLeast"/>
        <w:ind w:firstLineChars="200" w:firstLine="360"/>
        <w:rPr>
          <w:rFonts w:hint="eastAsia"/>
          <w:szCs w:val="21"/>
        </w:rPr>
      </w:pPr>
      <w:r>
        <w:rPr>
          <w:rFonts w:ascii="ˎ̥" w:hAnsi="ˎ̥" w:hint="eastAsia"/>
          <w:sz w:val="18"/>
          <w:szCs w:val="18"/>
        </w:rPr>
        <w:fldChar w:fldCharType="begin"/>
      </w:r>
      <w:r>
        <w:rPr>
          <w:rFonts w:ascii="ˎ̥" w:hAnsi="ˎ̥" w:hint="eastAsia"/>
          <w:sz w:val="18"/>
          <w:szCs w:val="18"/>
        </w:rPr>
        <w:instrText xml:space="preserve"> = 3 \* GB3 </w:instrText>
      </w:r>
      <w:r>
        <w:rPr>
          <w:rFonts w:ascii="ˎ̥" w:hAnsi="ˎ̥" w:hint="eastAsia"/>
          <w:sz w:val="18"/>
          <w:szCs w:val="18"/>
        </w:rPr>
        <w:fldChar w:fldCharType="separate"/>
      </w:r>
      <w:r>
        <w:rPr>
          <w:rFonts w:ascii="ˎ̥" w:hAnsi="ˎ̥" w:hint="eastAsia"/>
          <w:sz w:val="18"/>
          <w:szCs w:val="18"/>
          <w:lang w:val="en-AU" w:eastAsia="zh-CN"/>
        </w:rPr>
        <w:t>③</w:t>
      </w:r>
      <w:r>
        <w:rPr>
          <w:rFonts w:ascii="ˎ̥" w:hAnsi="ˎ̥" w:hint="eastAsia"/>
          <w:sz w:val="18"/>
          <w:szCs w:val="18"/>
        </w:rPr>
        <w:fldChar w:fldCharType="end"/>
      </w:r>
      <w:r>
        <w:rPr>
          <w:rFonts w:ascii="ˎ̥" w:hAnsi="ˎ̥" w:hint="eastAsia"/>
          <w:sz w:val="18"/>
          <w:szCs w:val="18"/>
        </w:rPr>
        <w:t>物体的运动都是相对参考系</w:t>
      </w:r>
      <w:r>
        <w:rPr>
          <w:rFonts w:ascii="ˎ̥" w:hAnsi="ˎ̥" w:hint="eastAsia"/>
          <w:sz w:val="18"/>
          <w:szCs w:val="18"/>
        </w:rPr>
        <w:t>而言的，这是运动的相对性．选择不同的参考系来观察同一运动，会有不同结果，要比较两个物体的运动情况，必须选择同一参考系．</w:t>
      </w:r>
    </w:p>
    <w:p w:rsidR="00000000" w:rsidRDefault="006D1F6C">
      <w:pPr>
        <w:spacing w:line="240" w:lineRule="atLeast"/>
        <w:rPr>
          <w:rFonts w:hint="eastAsia"/>
          <w:szCs w:val="21"/>
        </w:rPr>
      </w:pPr>
    </w:p>
    <w:p w:rsidR="00000000" w:rsidRDefault="006D1F6C">
      <w:pPr>
        <w:spacing w:line="240" w:lineRule="atLeast"/>
        <w:rPr>
          <w:rFonts w:ascii="宋体" w:hAnsi="宋体" w:hint="eastAsia"/>
          <w:sz w:val="18"/>
          <w:szCs w:val="18"/>
        </w:rPr>
      </w:pPr>
      <w:r>
        <w:rPr>
          <w:rFonts w:ascii="仿宋" w:eastAsia="仿宋" w:hAnsi="宋体"/>
          <w:b/>
          <w:color w:val="000000"/>
          <w:sz w:val="18"/>
          <w:szCs w:val="18"/>
        </w:rPr>
        <w:t>【例</w:t>
      </w:r>
      <w:r>
        <w:rPr>
          <w:rFonts w:ascii="仿宋" w:eastAsia="仿宋" w:hAnsi="宋体"/>
          <w:b/>
          <w:color w:val="000000"/>
          <w:sz w:val="18"/>
          <w:szCs w:val="18"/>
        </w:rPr>
        <w:t>1</w:t>
      </w:r>
      <w:r>
        <w:rPr>
          <w:rFonts w:ascii="仿宋" w:eastAsia="仿宋" w:hAnsi="宋体"/>
          <w:b/>
          <w:color w:val="000000"/>
          <w:sz w:val="18"/>
          <w:szCs w:val="18"/>
        </w:rPr>
        <w:t>】</w:t>
      </w:r>
      <w:r>
        <w:rPr>
          <w:rFonts w:hint="eastAsia"/>
          <w:szCs w:val="21"/>
        </w:rPr>
        <w:t xml:space="preserve"> </w:t>
      </w:r>
      <w:r>
        <w:rPr>
          <w:rFonts w:hint="eastAsia"/>
          <w:sz w:val="18"/>
          <w:szCs w:val="18"/>
        </w:rPr>
        <w:t>“坐地日行八万里，巡看遥天一千河．”这一诗句表明</w:t>
      </w:r>
      <w:r>
        <w:rPr>
          <w:rFonts w:ascii="宋体" w:hAnsi="宋体" w:hint="eastAsia"/>
          <w:sz w:val="18"/>
          <w:szCs w:val="18"/>
        </w:rPr>
        <w:t>（</w:t>
      </w:r>
      <w:r>
        <w:rPr>
          <w:rFonts w:ascii="宋体" w:hAnsi="宋体" w:hint="eastAsia"/>
          <w:sz w:val="18"/>
          <w:szCs w:val="18"/>
        </w:rPr>
        <w:t xml:space="preserve">       </w:t>
      </w:r>
      <w:r>
        <w:rPr>
          <w:rFonts w:ascii="宋体" w:hAnsi="宋体" w:hint="eastAsia"/>
          <w:sz w:val="18"/>
          <w:szCs w:val="18"/>
        </w:rPr>
        <w:t>）</w:t>
      </w:r>
    </w:p>
    <w:p w:rsidR="00000000" w:rsidRDefault="006D1F6C" w:rsidP="006D1F6C">
      <w:pPr>
        <w:adjustRightInd w:val="0"/>
        <w:snapToGrid w:val="0"/>
        <w:spacing w:line="240" w:lineRule="atLeast"/>
        <w:ind w:firstLineChars="171" w:firstLine="308"/>
        <w:rPr>
          <w:rFonts w:ascii="宋体" w:hAnsi="宋体" w:hint="eastAsia"/>
          <w:bCs/>
          <w:color w:val="000000"/>
          <w:sz w:val="18"/>
          <w:szCs w:val="18"/>
        </w:rPr>
      </w:pPr>
      <w:r>
        <w:rPr>
          <w:bCs/>
          <w:color w:val="000000"/>
          <w:sz w:val="18"/>
          <w:szCs w:val="18"/>
        </w:rPr>
        <w:t>A</w:t>
      </w:r>
      <w:r>
        <w:rPr>
          <w:rFonts w:ascii="宋体" w:hAnsi="宋体" w:hint="eastAsia"/>
          <w:bCs/>
          <w:color w:val="000000"/>
          <w:sz w:val="18"/>
          <w:szCs w:val="18"/>
        </w:rPr>
        <w:t>．</w:t>
      </w:r>
      <w:r>
        <w:rPr>
          <w:rFonts w:hint="eastAsia"/>
          <w:sz w:val="18"/>
          <w:szCs w:val="18"/>
        </w:rPr>
        <w:t>坐在地上的人是绝对静止的</w:t>
      </w:r>
    </w:p>
    <w:p w:rsidR="00000000" w:rsidRDefault="006D1F6C" w:rsidP="006D1F6C">
      <w:pPr>
        <w:adjustRightInd w:val="0"/>
        <w:snapToGrid w:val="0"/>
        <w:spacing w:line="240" w:lineRule="atLeast"/>
        <w:ind w:firstLineChars="171" w:firstLine="308"/>
        <w:rPr>
          <w:rFonts w:ascii="宋体" w:hAnsi="宋体" w:hint="eastAsia"/>
          <w:bCs/>
          <w:color w:val="000000"/>
          <w:sz w:val="18"/>
          <w:szCs w:val="18"/>
        </w:rPr>
      </w:pPr>
      <w:r>
        <w:rPr>
          <w:bCs/>
          <w:color w:val="000000"/>
          <w:sz w:val="18"/>
          <w:szCs w:val="18"/>
        </w:rPr>
        <w:t>B</w:t>
      </w:r>
      <w:r>
        <w:rPr>
          <w:rFonts w:ascii="宋体" w:hAnsi="宋体" w:hint="eastAsia"/>
          <w:bCs/>
          <w:color w:val="000000"/>
          <w:sz w:val="18"/>
          <w:szCs w:val="18"/>
        </w:rPr>
        <w:t>．</w:t>
      </w:r>
      <w:r>
        <w:rPr>
          <w:rFonts w:hint="eastAsia"/>
          <w:sz w:val="18"/>
          <w:szCs w:val="18"/>
        </w:rPr>
        <w:t>坐在地上的人</w:t>
      </w:r>
      <w:r>
        <w:rPr>
          <w:rFonts w:ascii="宋体" w:hAnsi="宋体" w:hint="eastAsia"/>
          <w:bCs/>
          <w:color w:val="000000"/>
          <w:sz w:val="18"/>
          <w:szCs w:val="18"/>
        </w:rPr>
        <w:t>相对于地球以外的其他星体是运动的</w:t>
      </w:r>
    </w:p>
    <w:p w:rsidR="00000000" w:rsidRDefault="006D1F6C" w:rsidP="006D1F6C">
      <w:pPr>
        <w:adjustRightInd w:val="0"/>
        <w:snapToGrid w:val="0"/>
        <w:spacing w:line="240" w:lineRule="atLeast"/>
        <w:ind w:firstLineChars="171" w:firstLine="308"/>
        <w:rPr>
          <w:rFonts w:ascii="宋体" w:hAnsi="宋体" w:hint="eastAsia"/>
          <w:bCs/>
          <w:color w:val="000000"/>
          <w:sz w:val="18"/>
          <w:szCs w:val="18"/>
        </w:rPr>
      </w:pPr>
      <w:r>
        <w:rPr>
          <w:bCs/>
          <w:color w:val="000000"/>
          <w:sz w:val="18"/>
          <w:szCs w:val="18"/>
        </w:rPr>
        <w:t>C</w:t>
      </w:r>
      <w:r>
        <w:rPr>
          <w:rFonts w:ascii="宋体" w:hAnsi="宋体" w:hint="eastAsia"/>
          <w:bCs/>
          <w:color w:val="000000"/>
          <w:sz w:val="18"/>
          <w:szCs w:val="18"/>
        </w:rPr>
        <w:t>．人在地球上的静止是相对的，运动是绝对的</w:t>
      </w:r>
    </w:p>
    <w:p w:rsidR="00000000" w:rsidRDefault="006D1F6C" w:rsidP="006D1F6C">
      <w:pPr>
        <w:adjustRightInd w:val="0"/>
        <w:snapToGrid w:val="0"/>
        <w:spacing w:line="240" w:lineRule="atLeast"/>
        <w:ind w:firstLineChars="171" w:firstLine="308"/>
        <w:rPr>
          <w:rFonts w:ascii="宋体" w:hAnsi="宋体" w:hint="eastAsia"/>
          <w:bCs/>
          <w:color w:val="000000"/>
          <w:sz w:val="18"/>
          <w:szCs w:val="18"/>
        </w:rPr>
      </w:pPr>
      <w:r>
        <w:rPr>
          <w:bCs/>
          <w:color w:val="000000"/>
          <w:sz w:val="18"/>
          <w:szCs w:val="18"/>
        </w:rPr>
        <w:t>D</w:t>
      </w:r>
      <w:r>
        <w:rPr>
          <w:rFonts w:ascii="宋体" w:hAnsi="宋体" w:hint="eastAsia"/>
          <w:bCs/>
          <w:color w:val="000000"/>
          <w:sz w:val="18"/>
          <w:szCs w:val="18"/>
        </w:rPr>
        <w:t>．以上说法都是错误的</w:t>
      </w:r>
    </w:p>
    <w:p w:rsidR="00000000" w:rsidRDefault="006D1F6C">
      <w:pPr>
        <w:spacing w:line="240" w:lineRule="atLeast"/>
        <w:ind w:leftChars="140" w:left="294"/>
        <w:rPr>
          <w:rFonts w:ascii="宋体" w:hAnsi="宋体" w:hint="eastAsia"/>
          <w:color w:val="0000FF"/>
          <w:sz w:val="18"/>
          <w:szCs w:val="18"/>
        </w:rPr>
      </w:pPr>
      <w:r>
        <w:rPr>
          <w:rFonts w:hint="eastAsia"/>
          <w:color w:val="0000FF"/>
          <w:sz w:val="18"/>
          <w:szCs w:val="18"/>
        </w:rPr>
        <w:t>答案：</w:t>
      </w:r>
      <w:r>
        <w:rPr>
          <w:rFonts w:hint="eastAsia"/>
          <w:color w:val="0000FF"/>
          <w:sz w:val="18"/>
          <w:szCs w:val="18"/>
        </w:rPr>
        <w:t xml:space="preserve">BC   </w:t>
      </w:r>
      <w:r>
        <w:rPr>
          <w:rFonts w:hint="eastAsia"/>
          <w:color w:val="0000FF"/>
          <w:sz w:val="18"/>
          <w:szCs w:val="18"/>
        </w:rPr>
        <w:t>点评：</w:t>
      </w:r>
      <w:r>
        <w:rPr>
          <w:rFonts w:hint="eastAsia"/>
          <w:color w:val="008000"/>
          <w:sz w:val="18"/>
          <w:szCs w:val="18"/>
        </w:rPr>
        <w:t>基础题</w:t>
      </w:r>
      <w:r>
        <w:rPr>
          <w:rFonts w:hint="eastAsia"/>
          <w:color w:val="0000FF"/>
          <w:sz w:val="18"/>
          <w:szCs w:val="18"/>
        </w:rPr>
        <w:t>，考查物体运动与参考系的选取．</w:t>
      </w:r>
      <w:r>
        <w:rPr>
          <w:rFonts w:ascii="宋体" w:hAnsi="宋体" w:hint="eastAsia"/>
          <w:color w:val="0000FF"/>
          <w:sz w:val="18"/>
          <w:szCs w:val="18"/>
        </w:rPr>
        <w:t>参考系问题往往和我们的日常思维发生矛盾，因为我们生活在地球上，所以我们总是不自觉地以地球为参考系来描述物体</w:t>
      </w:r>
      <w:r>
        <w:rPr>
          <w:rFonts w:ascii="宋体" w:hAnsi="宋体" w:hint="eastAsia"/>
          <w:color w:val="0000FF"/>
          <w:sz w:val="18"/>
          <w:szCs w:val="18"/>
        </w:rPr>
        <w:t>的运动，我们处理这类问题时，一定要防止思维定势的影响．</w:t>
      </w:r>
    </w:p>
    <w:p w:rsidR="00000000" w:rsidRDefault="006D1F6C">
      <w:pPr>
        <w:spacing w:line="240" w:lineRule="atLeast"/>
        <w:ind w:left="358" w:hangingChars="198" w:hanging="358"/>
        <w:rPr>
          <w:rFonts w:ascii="宋体" w:hAnsi="宋体" w:hint="eastAsia"/>
          <w:sz w:val="18"/>
          <w:szCs w:val="18"/>
        </w:rPr>
      </w:pPr>
      <w:r>
        <w:rPr>
          <w:rFonts w:ascii="仿宋" w:eastAsia="仿宋" w:hAnsi="宋体"/>
          <w:b/>
          <w:color w:val="000000"/>
          <w:sz w:val="18"/>
          <w:szCs w:val="18"/>
        </w:rPr>
        <w:t>【例</w:t>
      </w:r>
      <w:r>
        <w:rPr>
          <w:rFonts w:ascii="仿宋" w:hAnsi="宋体" w:hint="eastAsia"/>
          <w:b/>
          <w:color w:val="000000"/>
          <w:sz w:val="18"/>
          <w:szCs w:val="18"/>
        </w:rPr>
        <w:t>2</w:t>
      </w:r>
      <w:r>
        <w:rPr>
          <w:rFonts w:ascii="仿宋" w:eastAsia="仿宋" w:hAnsi="宋体"/>
          <w:b/>
          <w:color w:val="000000"/>
          <w:sz w:val="18"/>
          <w:szCs w:val="18"/>
        </w:rPr>
        <w:t>】</w:t>
      </w:r>
      <w:r>
        <w:rPr>
          <w:rFonts w:ascii="宋体" w:hAnsi="宋体" w:hint="eastAsia"/>
          <w:b/>
          <w:color w:val="000000"/>
          <w:sz w:val="18"/>
          <w:szCs w:val="18"/>
        </w:rPr>
        <w:t>（</w:t>
      </w:r>
      <w:r>
        <w:rPr>
          <w:rFonts w:ascii="宋体" w:hAnsi="宋体" w:cs="宋体" w:hint="eastAsia"/>
          <w:b/>
          <w:bCs/>
          <w:color w:val="000000"/>
          <w:kern w:val="0"/>
          <w:sz w:val="18"/>
          <w:szCs w:val="18"/>
        </w:rPr>
        <w:t>2010</w:t>
      </w:r>
      <w:r>
        <w:rPr>
          <w:rFonts w:ascii="宋体" w:hAnsi="宋体" w:cs="宋体" w:hint="eastAsia"/>
          <w:b/>
          <w:bCs/>
          <w:color w:val="000000"/>
          <w:kern w:val="0"/>
          <w:sz w:val="18"/>
          <w:szCs w:val="18"/>
        </w:rPr>
        <w:t>年广东学业水平考试单选</w:t>
      </w:r>
      <w:r>
        <w:rPr>
          <w:rFonts w:ascii="宋体" w:hAnsi="宋体" w:cs="宋体"/>
          <w:b/>
          <w:bCs/>
          <w:color w:val="000000"/>
          <w:kern w:val="0"/>
          <w:sz w:val="18"/>
          <w:szCs w:val="18"/>
        </w:rPr>
        <w:fldChar w:fldCharType="begin"/>
      </w:r>
      <w:r>
        <w:rPr>
          <w:rFonts w:ascii="宋体" w:hAnsi="宋体" w:cs="宋体"/>
          <w:b/>
          <w:bCs/>
          <w:color w:val="000000"/>
          <w:kern w:val="0"/>
          <w:sz w:val="18"/>
          <w:szCs w:val="18"/>
        </w:rPr>
        <w:instrText xml:space="preserve"> </w:instrText>
      </w:r>
      <w:r>
        <w:rPr>
          <w:rFonts w:ascii="宋体" w:hAnsi="宋体" w:cs="宋体" w:hint="eastAsia"/>
          <w:b/>
          <w:bCs/>
          <w:color w:val="000000"/>
          <w:kern w:val="0"/>
          <w:sz w:val="18"/>
          <w:szCs w:val="18"/>
        </w:rPr>
        <w:instrText>= 1 \* ROMAN</w:instrText>
      </w:r>
      <w:r>
        <w:rPr>
          <w:rFonts w:ascii="宋体" w:hAnsi="宋体" w:cs="宋体"/>
          <w:b/>
          <w:bCs/>
          <w:color w:val="000000"/>
          <w:kern w:val="0"/>
          <w:sz w:val="18"/>
          <w:szCs w:val="18"/>
        </w:rPr>
        <w:instrText xml:space="preserve"> </w:instrText>
      </w:r>
      <w:r>
        <w:rPr>
          <w:rFonts w:ascii="宋体" w:hAnsi="宋体" w:cs="宋体"/>
          <w:b/>
          <w:bCs/>
          <w:color w:val="000000"/>
          <w:kern w:val="0"/>
          <w:sz w:val="18"/>
          <w:szCs w:val="18"/>
        </w:rPr>
        <w:fldChar w:fldCharType="separate"/>
      </w:r>
      <w:r>
        <w:rPr>
          <w:rFonts w:ascii="宋体" w:hAnsi="宋体" w:cs="宋体"/>
          <w:b/>
          <w:bCs/>
          <w:color w:val="000000"/>
          <w:kern w:val="0"/>
          <w:sz w:val="18"/>
          <w:szCs w:val="18"/>
          <w:lang w:val="en-AU" w:eastAsia="zh-CN"/>
        </w:rPr>
        <w:t>I</w:t>
      </w:r>
      <w:r>
        <w:rPr>
          <w:rFonts w:ascii="宋体" w:hAnsi="宋体" w:cs="宋体"/>
          <w:b/>
          <w:bCs/>
          <w:color w:val="000000"/>
          <w:kern w:val="0"/>
          <w:sz w:val="18"/>
          <w:szCs w:val="18"/>
        </w:rPr>
        <w:fldChar w:fldCharType="end"/>
      </w:r>
      <w:r>
        <w:rPr>
          <w:rFonts w:ascii="宋体" w:hAnsi="宋体" w:hint="eastAsia"/>
          <w:b/>
          <w:color w:val="000000"/>
          <w:sz w:val="18"/>
          <w:szCs w:val="18"/>
        </w:rPr>
        <w:t>）</w:t>
      </w:r>
      <w:r>
        <w:rPr>
          <w:rFonts w:ascii="宋体" w:hAnsi="宋体" w:hint="eastAsia"/>
          <w:sz w:val="18"/>
          <w:szCs w:val="18"/>
        </w:rPr>
        <w:t>在行汽车上的乘客，看到道路两旁的树木不断向后退，这是因为乘客选择的参考系是（</w:t>
      </w:r>
      <w:r>
        <w:rPr>
          <w:rFonts w:ascii="宋体" w:hAnsi="宋体" w:hint="eastAsia"/>
          <w:sz w:val="18"/>
          <w:szCs w:val="18"/>
        </w:rPr>
        <w:t xml:space="preserve">       </w:t>
      </w:r>
      <w:r>
        <w:rPr>
          <w:rFonts w:ascii="宋体" w:hAnsi="宋体" w:hint="eastAsia"/>
          <w:sz w:val="18"/>
          <w:szCs w:val="18"/>
        </w:rPr>
        <w:t>）</w:t>
      </w:r>
    </w:p>
    <w:p w:rsidR="00000000" w:rsidRDefault="006D1F6C">
      <w:pPr>
        <w:spacing w:line="240" w:lineRule="atLeast"/>
        <w:ind w:leftChars="171" w:left="359"/>
        <w:rPr>
          <w:rFonts w:ascii="宋体" w:hAnsi="宋体" w:cs="宋体" w:hint="eastAsia"/>
          <w:bCs/>
          <w:color w:val="000000"/>
          <w:kern w:val="0"/>
          <w:sz w:val="18"/>
          <w:szCs w:val="18"/>
        </w:rPr>
      </w:pPr>
      <w:r>
        <w:rPr>
          <w:rFonts w:ascii="宋体" w:hAnsi="宋体" w:hint="eastAsia"/>
          <w:sz w:val="18"/>
          <w:szCs w:val="18"/>
        </w:rPr>
        <w:t>A</w:t>
      </w:r>
      <w:r>
        <w:rPr>
          <w:rFonts w:ascii="宋体" w:hAnsi="宋体" w:hint="eastAsia"/>
          <w:sz w:val="18"/>
          <w:szCs w:val="18"/>
        </w:rPr>
        <w:t>．所乘坐的汽车</w:t>
      </w:r>
      <w:r>
        <w:rPr>
          <w:rFonts w:ascii="宋体" w:hAnsi="宋体" w:hint="eastAsia"/>
          <w:sz w:val="18"/>
          <w:szCs w:val="18"/>
        </w:rPr>
        <w:t xml:space="preserve">                 B</w:t>
      </w:r>
      <w:r>
        <w:rPr>
          <w:rFonts w:ascii="宋体" w:hAnsi="宋体" w:cs="宋体" w:hint="eastAsia"/>
          <w:bCs/>
          <w:color w:val="000000"/>
          <w:kern w:val="0"/>
          <w:sz w:val="18"/>
          <w:szCs w:val="18"/>
        </w:rPr>
        <w:t>．地面上的建筑物</w:t>
      </w:r>
    </w:p>
    <w:p w:rsidR="00000000" w:rsidRDefault="006D1F6C">
      <w:pPr>
        <w:spacing w:line="240" w:lineRule="atLeast"/>
        <w:ind w:leftChars="171" w:left="359"/>
        <w:rPr>
          <w:rFonts w:ascii="宋体" w:hAnsi="宋体" w:cs="宋体" w:hint="eastAsia"/>
          <w:bCs/>
          <w:color w:val="000000"/>
          <w:kern w:val="0"/>
          <w:sz w:val="18"/>
          <w:szCs w:val="18"/>
        </w:rPr>
      </w:pPr>
      <w:r>
        <w:rPr>
          <w:rFonts w:ascii="宋体" w:hAnsi="宋体" w:cs="宋体" w:hint="eastAsia"/>
          <w:bCs/>
          <w:color w:val="000000"/>
          <w:kern w:val="0"/>
          <w:sz w:val="18"/>
          <w:szCs w:val="18"/>
        </w:rPr>
        <w:t>C</w:t>
      </w:r>
      <w:r>
        <w:rPr>
          <w:rFonts w:ascii="宋体" w:hAnsi="宋体" w:cs="宋体" w:hint="eastAsia"/>
          <w:bCs/>
          <w:color w:val="000000"/>
          <w:kern w:val="0"/>
          <w:sz w:val="18"/>
          <w:szCs w:val="18"/>
        </w:rPr>
        <w:t>．道路旁的树木</w:t>
      </w:r>
      <w:r>
        <w:rPr>
          <w:rFonts w:ascii="宋体" w:hAnsi="宋体" w:cs="宋体" w:hint="eastAsia"/>
          <w:bCs/>
          <w:color w:val="000000"/>
          <w:kern w:val="0"/>
          <w:sz w:val="18"/>
          <w:szCs w:val="18"/>
        </w:rPr>
        <w:t xml:space="preserve">                 D</w:t>
      </w:r>
      <w:r>
        <w:rPr>
          <w:rFonts w:ascii="宋体" w:hAnsi="宋体" w:cs="宋体" w:hint="eastAsia"/>
          <w:bCs/>
          <w:color w:val="000000"/>
          <w:kern w:val="0"/>
          <w:sz w:val="18"/>
          <w:szCs w:val="18"/>
        </w:rPr>
        <w:t>．路边站着的人</w:t>
      </w:r>
    </w:p>
    <w:p w:rsidR="00000000" w:rsidRDefault="006D1F6C">
      <w:pPr>
        <w:spacing w:line="240" w:lineRule="atLeast"/>
        <w:ind w:leftChars="140" w:left="294"/>
        <w:rPr>
          <w:rFonts w:ascii="宋体" w:hAnsi="宋体" w:hint="eastAsia"/>
          <w:color w:val="0000FF"/>
          <w:sz w:val="18"/>
          <w:szCs w:val="18"/>
        </w:rPr>
      </w:pPr>
      <w:r>
        <w:rPr>
          <w:rFonts w:hint="eastAsia"/>
          <w:color w:val="0000FF"/>
          <w:sz w:val="18"/>
          <w:szCs w:val="18"/>
        </w:rPr>
        <w:t>答案：</w:t>
      </w:r>
      <w:r>
        <w:rPr>
          <w:rFonts w:hint="eastAsia"/>
          <w:color w:val="0000FF"/>
          <w:sz w:val="18"/>
          <w:szCs w:val="18"/>
        </w:rPr>
        <w:t xml:space="preserve">A   </w:t>
      </w:r>
      <w:r>
        <w:rPr>
          <w:rFonts w:hint="eastAsia"/>
          <w:color w:val="0000FF"/>
          <w:sz w:val="18"/>
          <w:szCs w:val="18"/>
        </w:rPr>
        <w:t>点评：</w:t>
      </w:r>
      <w:r>
        <w:rPr>
          <w:rFonts w:hint="eastAsia"/>
          <w:color w:val="008000"/>
          <w:sz w:val="18"/>
          <w:szCs w:val="18"/>
        </w:rPr>
        <w:t>基础题</w:t>
      </w:r>
      <w:r>
        <w:rPr>
          <w:rFonts w:hint="eastAsia"/>
          <w:color w:val="0000FF"/>
          <w:sz w:val="18"/>
          <w:szCs w:val="18"/>
        </w:rPr>
        <w:t>，考查物体运动与参考系的选取．</w:t>
      </w:r>
    </w:p>
    <w:p w:rsidR="00000000" w:rsidRDefault="006D1F6C">
      <w:pPr>
        <w:ind w:left="309" w:hangingChars="171" w:hanging="309"/>
        <w:rPr>
          <w:rFonts w:hint="eastAsia"/>
          <w:sz w:val="18"/>
          <w:szCs w:val="18"/>
        </w:rPr>
      </w:pPr>
      <w:r>
        <w:rPr>
          <w:rFonts w:ascii="仿宋" w:eastAsia="仿宋" w:hAnsi="宋体"/>
          <w:b/>
          <w:color w:val="000000"/>
          <w:sz w:val="18"/>
          <w:szCs w:val="18"/>
        </w:rPr>
        <w:t>【例</w:t>
      </w:r>
      <w:r>
        <w:rPr>
          <w:rFonts w:ascii="仿宋" w:hAnsi="宋体" w:hint="eastAsia"/>
          <w:b/>
          <w:color w:val="000000"/>
          <w:sz w:val="18"/>
          <w:szCs w:val="18"/>
        </w:rPr>
        <w:t>3</w:t>
      </w:r>
      <w:r>
        <w:rPr>
          <w:rFonts w:ascii="仿宋" w:eastAsia="仿宋" w:hAnsi="宋体"/>
          <w:b/>
          <w:color w:val="000000"/>
          <w:sz w:val="18"/>
          <w:szCs w:val="18"/>
        </w:rPr>
        <w:t>】</w:t>
      </w:r>
      <w:r>
        <w:rPr>
          <w:rFonts w:hint="eastAsia"/>
          <w:sz w:val="18"/>
          <w:szCs w:val="18"/>
        </w:rPr>
        <w:t>甲、乙、丙三架观光电梯，甲中乘客看某幢高楼在向下运动；乙中乘客看甲在向下运动；</w:t>
      </w:r>
    </w:p>
    <w:p w:rsidR="00000000" w:rsidRDefault="006D1F6C">
      <w:pPr>
        <w:ind w:leftChars="170" w:left="357" w:firstLine="1"/>
        <w:rPr>
          <w:rFonts w:ascii="宋体" w:hAnsi="宋体" w:hint="eastAsia"/>
          <w:bCs/>
          <w:color w:val="000000"/>
          <w:sz w:val="18"/>
          <w:szCs w:val="18"/>
        </w:rPr>
      </w:pPr>
      <w:r>
        <w:rPr>
          <w:rFonts w:hint="eastAsia"/>
          <w:sz w:val="18"/>
          <w:szCs w:val="18"/>
        </w:rPr>
        <w:t>丙中乘客看甲、乙都在向上运动．这三架电梯相对地面的可能运动情况是</w:t>
      </w:r>
      <w:r>
        <w:rPr>
          <w:rFonts w:ascii="宋体" w:hAnsi="宋体" w:hint="eastAsia"/>
          <w:bCs/>
          <w:color w:val="000000"/>
          <w:sz w:val="18"/>
          <w:szCs w:val="18"/>
        </w:rPr>
        <w:t>（　　　）</w:t>
      </w:r>
    </w:p>
    <w:p w:rsidR="00000000" w:rsidRDefault="006D1F6C" w:rsidP="006D1F6C">
      <w:pPr>
        <w:adjustRightInd w:val="0"/>
        <w:snapToGrid w:val="0"/>
        <w:spacing w:line="240" w:lineRule="atLeast"/>
        <w:ind w:firstLineChars="171" w:firstLine="308"/>
        <w:rPr>
          <w:rFonts w:ascii="宋体" w:hAnsi="宋体" w:hint="eastAsia"/>
          <w:bCs/>
          <w:color w:val="000000"/>
          <w:sz w:val="18"/>
          <w:szCs w:val="18"/>
        </w:rPr>
      </w:pPr>
      <w:r>
        <w:rPr>
          <w:bCs/>
          <w:color w:val="000000"/>
          <w:sz w:val="18"/>
          <w:szCs w:val="18"/>
        </w:rPr>
        <w:t>A</w:t>
      </w:r>
      <w:r>
        <w:rPr>
          <w:rFonts w:ascii="宋体" w:hAnsi="宋体" w:hint="eastAsia"/>
          <w:bCs/>
          <w:color w:val="000000"/>
          <w:sz w:val="18"/>
          <w:szCs w:val="18"/>
        </w:rPr>
        <w:t>．</w:t>
      </w:r>
      <w:r>
        <w:rPr>
          <w:rFonts w:hint="eastAsia"/>
          <w:sz w:val="18"/>
          <w:szCs w:val="18"/>
        </w:rPr>
        <w:t>甲向上、乙向下、丙不动</w:t>
      </w:r>
    </w:p>
    <w:p w:rsidR="00000000" w:rsidRDefault="006D1F6C" w:rsidP="006D1F6C">
      <w:pPr>
        <w:adjustRightInd w:val="0"/>
        <w:snapToGrid w:val="0"/>
        <w:spacing w:line="240" w:lineRule="atLeast"/>
        <w:ind w:firstLineChars="171" w:firstLine="308"/>
        <w:rPr>
          <w:rFonts w:ascii="宋体" w:hAnsi="宋体" w:hint="eastAsia"/>
          <w:bCs/>
          <w:color w:val="000000"/>
          <w:sz w:val="18"/>
          <w:szCs w:val="18"/>
        </w:rPr>
      </w:pPr>
      <w:r>
        <w:rPr>
          <w:bCs/>
          <w:color w:val="000000"/>
          <w:sz w:val="18"/>
          <w:szCs w:val="18"/>
        </w:rPr>
        <w:t>B</w:t>
      </w:r>
      <w:r>
        <w:rPr>
          <w:rFonts w:ascii="宋体" w:hAnsi="宋体" w:hint="eastAsia"/>
          <w:bCs/>
          <w:color w:val="000000"/>
          <w:sz w:val="18"/>
          <w:szCs w:val="18"/>
        </w:rPr>
        <w:t>．</w:t>
      </w:r>
      <w:r>
        <w:rPr>
          <w:rFonts w:hint="eastAsia"/>
          <w:sz w:val="18"/>
          <w:szCs w:val="18"/>
        </w:rPr>
        <w:t>甲向上、乙向上、丙不动</w:t>
      </w:r>
    </w:p>
    <w:p w:rsidR="00000000" w:rsidRDefault="006D1F6C" w:rsidP="006D1F6C">
      <w:pPr>
        <w:adjustRightInd w:val="0"/>
        <w:snapToGrid w:val="0"/>
        <w:spacing w:line="240" w:lineRule="atLeast"/>
        <w:ind w:firstLineChars="171" w:firstLine="308"/>
        <w:rPr>
          <w:rFonts w:ascii="宋体" w:hAnsi="宋体" w:hint="eastAsia"/>
          <w:bCs/>
          <w:color w:val="000000"/>
          <w:sz w:val="18"/>
          <w:szCs w:val="18"/>
        </w:rPr>
      </w:pPr>
      <w:r>
        <w:rPr>
          <w:bCs/>
          <w:color w:val="000000"/>
          <w:sz w:val="18"/>
          <w:szCs w:val="18"/>
        </w:rPr>
        <w:t>C</w:t>
      </w:r>
      <w:r>
        <w:rPr>
          <w:rFonts w:ascii="宋体" w:hAnsi="宋体" w:hint="eastAsia"/>
          <w:bCs/>
          <w:color w:val="000000"/>
          <w:sz w:val="18"/>
          <w:szCs w:val="18"/>
        </w:rPr>
        <w:t>．</w:t>
      </w:r>
      <w:r>
        <w:rPr>
          <w:rFonts w:hint="eastAsia"/>
          <w:sz w:val="18"/>
          <w:szCs w:val="18"/>
        </w:rPr>
        <w:t>甲向上、乙向上、丙向下</w:t>
      </w:r>
    </w:p>
    <w:p w:rsidR="00000000" w:rsidRDefault="006D1F6C" w:rsidP="006D1F6C">
      <w:pPr>
        <w:adjustRightInd w:val="0"/>
        <w:snapToGrid w:val="0"/>
        <w:spacing w:line="240" w:lineRule="atLeast"/>
        <w:ind w:firstLineChars="171" w:firstLine="308"/>
        <w:rPr>
          <w:rFonts w:ascii="宋体" w:hAnsi="宋体" w:hint="eastAsia"/>
          <w:bCs/>
          <w:color w:val="000000"/>
          <w:sz w:val="18"/>
          <w:szCs w:val="18"/>
        </w:rPr>
      </w:pPr>
      <w:r>
        <w:rPr>
          <w:bCs/>
          <w:color w:val="000000"/>
          <w:sz w:val="18"/>
          <w:szCs w:val="18"/>
        </w:rPr>
        <w:t>D</w:t>
      </w:r>
      <w:r>
        <w:rPr>
          <w:rFonts w:ascii="宋体" w:hAnsi="宋体" w:hint="eastAsia"/>
          <w:bCs/>
          <w:color w:val="000000"/>
          <w:sz w:val="18"/>
          <w:szCs w:val="18"/>
        </w:rPr>
        <w:t>．</w:t>
      </w:r>
      <w:r>
        <w:rPr>
          <w:rFonts w:hint="eastAsia"/>
          <w:sz w:val="18"/>
          <w:szCs w:val="18"/>
        </w:rPr>
        <w:t>甲向上、乙向上、丙也向上，但比甲、乙都慢</w:t>
      </w:r>
    </w:p>
    <w:p w:rsidR="00000000" w:rsidRDefault="006D1F6C">
      <w:pPr>
        <w:ind w:leftChars="170" w:left="357" w:firstLine="1"/>
        <w:rPr>
          <w:rFonts w:hint="eastAsia"/>
          <w:color w:val="0000FF"/>
          <w:szCs w:val="21"/>
        </w:rPr>
      </w:pPr>
      <w:r>
        <w:rPr>
          <w:rFonts w:hint="eastAsia"/>
          <w:color w:val="0000FF"/>
          <w:sz w:val="18"/>
          <w:szCs w:val="18"/>
        </w:rPr>
        <w:t>答案：</w:t>
      </w:r>
      <w:r>
        <w:rPr>
          <w:rFonts w:hint="eastAsia"/>
          <w:color w:val="0000FF"/>
          <w:sz w:val="18"/>
          <w:szCs w:val="18"/>
        </w:rPr>
        <w:t xml:space="preserve">BCD   </w:t>
      </w:r>
      <w:r>
        <w:rPr>
          <w:rFonts w:hint="eastAsia"/>
          <w:color w:val="0000FF"/>
          <w:sz w:val="18"/>
          <w:szCs w:val="18"/>
        </w:rPr>
        <w:t>点评：</w:t>
      </w:r>
      <w:r>
        <w:rPr>
          <w:rFonts w:hint="eastAsia"/>
          <w:color w:val="808000"/>
          <w:sz w:val="18"/>
          <w:szCs w:val="18"/>
        </w:rPr>
        <w:t>中难题</w:t>
      </w:r>
      <w:r>
        <w:rPr>
          <w:rFonts w:hint="eastAsia"/>
          <w:color w:val="0000FF"/>
          <w:sz w:val="18"/>
          <w:szCs w:val="18"/>
        </w:rPr>
        <w:t>，考查物体运动与参考系的选取．观察者看到的运动都是相对于自己的运动，明确这一点，一切问题就可迎刃而解了．</w:t>
      </w:r>
    </w:p>
    <w:p w:rsidR="00000000" w:rsidRDefault="006D1F6C">
      <w:pPr>
        <w:ind w:left="309" w:hangingChars="171" w:hanging="309"/>
        <w:rPr>
          <w:rFonts w:hint="eastAsia"/>
          <w:sz w:val="18"/>
          <w:szCs w:val="18"/>
        </w:rPr>
      </w:pPr>
      <w:r>
        <w:rPr>
          <w:rFonts w:ascii="仿宋" w:eastAsia="仿宋" w:hAnsi="宋体"/>
          <w:b/>
          <w:color w:val="000000"/>
          <w:sz w:val="18"/>
          <w:szCs w:val="18"/>
        </w:rPr>
        <w:t>【例</w:t>
      </w:r>
      <w:r>
        <w:rPr>
          <w:rFonts w:ascii="仿宋" w:hAnsi="宋体" w:hint="eastAsia"/>
          <w:b/>
          <w:color w:val="000000"/>
          <w:sz w:val="18"/>
          <w:szCs w:val="18"/>
        </w:rPr>
        <w:t>4</w:t>
      </w:r>
      <w:r>
        <w:rPr>
          <w:rFonts w:ascii="仿宋" w:eastAsia="仿宋" w:hAnsi="宋体"/>
          <w:b/>
          <w:color w:val="000000"/>
          <w:sz w:val="18"/>
          <w:szCs w:val="18"/>
        </w:rPr>
        <w:t>】</w:t>
      </w:r>
      <w:r>
        <w:rPr>
          <w:bCs/>
          <w:color w:val="000000"/>
          <w:sz w:val="18"/>
          <w:szCs w:val="18"/>
          <w:lang w:val="en-AU" w:eastAsia="zh-CN"/>
        </w:rPr>
        <w:pict>
          <v:group id="画布 147" o:spid="_x0000_s1171" editas="canvas" style="position:absolute;left:0;text-align:left;margin-left:354.75pt;margin-top:15.7pt;width:90pt;height:112.35pt;z-index:251628544;mso-position-horizontal-relative:text;mso-position-vertical-relative:text" coordorigin="8639,5767" coordsize="1800,2247">
            <o:lock v:ext="edit" aspectratio="t" text="t"/>
            <o:diagram v:ext="edit" dgmstyle="0" dgmscalex="0" dgmscaley="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2" type="#_x0000_t75" style="position:absolute;left:8639;top:5767;width:1800;height:2247;mso-wrap-style:square" o:preferrelative="f">
              <v:fill o:detectmouseclick="t"/>
              <v:path o:extrusionok="t"/>
              <o:lock v:ext="edit" text="t"/>
              <o:diagram v:ext="edit" dgmstyle="0" dgmscalex="0" dgmscaley="0"/>
            </v:shape>
            <v:rect id="矩形 149" o:spid="_x0000_s1173" style="position:absolute;left:9359;top:5923;width:113;height:936;mso-wrap-style:square"/>
            <v:shapetype id="_x0000_t202" coordsize="21600,21600" o:spt="202" path="m,l,21600r21600,l21600,xe">
              <v:stroke joinstyle="miter"/>
              <v:path gradientshapeok="t" o:connecttype="rect"/>
            </v:shapetype>
            <v:shape id="文本框 150" o:spid="_x0000_s1174" type="#_x0000_t202" style="position:absolute;left:9389;top:5767;width:360;height:468;mso-wrap-style:square" filled="f" stroked="f">
              <v:textbox>
                <w:txbxContent>
                  <w:p w:rsidR="00000000" w:rsidRDefault="006D1F6C">
                    <w:pPr>
                      <w:rPr>
                        <w:rFonts w:hint="eastAsia"/>
                        <w:i/>
                      </w:rPr>
                    </w:pPr>
                    <w:r>
                      <w:rPr>
                        <w:rFonts w:hint="eastAsia"/>
                        <w:i/>
                      </w:rPr>
                      <w:t>b</w:t>
                    </w:r>
                  </w:p>
                </w:txbxContent>
              </v:textbox>
            </v:shape>
            <v:shape id="文本框 151" o:spid="_x0000_s1175" type="#_x0000_t202" style="position:absolute;left:9404;top:6562;width:360;height:468;mso-wrap-style:square" filled="f" stroked="f">
              <v:textbox>
                <w:txbxContent>
                  <w:p w:rsidR="00000000" w:rsidRDefault="006D1F6C">
                    <w:pPr>
                      <w:rPr>
                        <w:rFonts w:hint="eastAsia"/>
                        <w:i/>
                      </w:rPr>
                    </w:pPr>
                    <w:r>
                      <w:rPr>
                        <w:rFonts w:hint="eastAsia"/>
                        <w:i/>
                      </w:rPr>
                      <w:t>a</w:t>
                    </w:r>
                  </w:p>
                </w:txbxContent>
              </v:textbox>
            </v:shape>
            <v:rect id="矩形 152" o:spid="_x0000_s1176" style="position:absolute;left:9044;top:6907;width:113;height:936;mso-wrap-style:square"/>
            <v:shape id="文本框 153" o:spid="_x0000_s1177" type="#_x0000_t202" style="position:absolute;left:8669;top:6751;width:360;height:468;mso-wrap-style:square" filled="f" stroked="f">
              <v:textbox>
                <w:txbxContent>
                  <w:p w:rsidR="00000000" w:rsidRDefault="006D1F6C">
                    <w:pPr>
                      <w:rPr>
                        <w:rFonts w:hint="eastAsia"/>
                        <w:i/>
                      </w:rPr>
                    </w:pPr>
                    <w:r>
                      <w:rPr>
                        <w:rFonts w:hint="eastAsia"/>
                        <w:i/>
                      </w:rPr>
                      <w:t>c</w:t>
                    </w:r>
                  </w:p>
                </w:txbxContent>
              </v:textbox>
            </v:shape>
            <v:shape id="文本框 154" o:spid="_x0000_s1178" type="#_x0000_t202" style="position:absolute;left:8669;top:7546;width:360;height:468;mso-wrap-style:square" filled="f" stroked="f">
              <v:textbox>
                <w:txbxContent>
                  <w:p w:rsidR="00000000" w:rsidRDefault="006D1F6C">
                    <w:pPr>
                      <w:rPr>
                        <w:rFonts w:hint="eastAsia"/>
                        <w:i/>
                      </w:rPr>
                    </w:pPr>
                    <w:r>
                      <w:rPr>
                        <w:rFonts w:hint="eastAsia"/>
                        <w:i/>
                      </w:rPr>
                      <w:t>d</w:t>
                    </w:r>
                  </w:p>
                </w:txbxContent>
              </v:textbox>
            </v:shape>
            <w10:wrap type="square"/>
          </v:group>
        </w:pict>
      </w:r>
      <w:r>
        <w:rPr>
          <w:rFonts w:hint="eastAsia"/>
          <w:sz w:val="18"/>
          <w:szCs w:val="18"/>
        </w:rPr>
        <w:t>如图所示，</w:t>
      </w:r>
      <w:r>
        <w:rPr>
          <w:rFonts w:hint="eastAsia"/>
          <w:i/>
          <w:sz w:val="18"/>
          <w:szCs w:val="18"/>
        </w:rPr>
        <w:t>ab</w:t>
      </w:r>
      <w:r>
        <w:rPr>
          <w:rFonts w:hint="eastAsia"/>
          <w:sz w:val="18"/>
          <w:szCs w:val="18"/>
        </w:rPr>
        <w:t>、</w:t>
      </w:r>
      <w:r>
        <w:rPr>
          <w:rFonts w:hint="eastAsia"/>
          <w:i/>
          <w:sz w:val="18"/>
          <w:szCs w:val="18"/>
        </w:rPr>
        <w:t>cd</w:t>
      </w:r>
      <w:r>
        <w:rPr>
          <w:rFonts w:hint="eastAsia"/>
          <w:sz w:val="18"/>
          <w:szCs w:val="18"/>
        </w:rPr>
        <w:t>两棒的长度均为</w:t>
      </w:r>
      <w:r>
        <w:rPr>
          <w:rFonts w:hint="eastAsia"/>
          <w:i/>
          <w:sz w:val="18"/>
          <w:szCs w:val="18"/>
        </w:rPr>
        <w:t>L=1m</w:t>
      </w:r>
      <w:r>
        <w:rPr>
          <w:rFonts w:hint="eastAsia"/>
          <w:sz w:val="18"/>
          <w:szCs w:val="18"/>
        </w:rPr>
        <w:t>，</w:t>
      </w:r>
      <w:r>
        <w:rPr>
          <w:rFonts w:hint="eastAsia"/>
          <w:i/>
          <w:sz w:val="18"/>
          <w:szCs w:val="18"/>
        </w:rPr>
        <w:t>a</w:t>
      </w:r>
      <w:r>
        <w:rPr>
          <w:rFonts w:hint="eastAsia"/>
          <w:sz w:val="18"/>
          <w:szCs w:val="18"/>
        </w:rPr>
        <w:t>与</w:t>
      </w:r>
      <w:r>
        <w:rPr>
          <w:rFonts w:hint="eastAsia"/>
          <w:i/>
          <w:sz w:val="18"/>
          <w:szCs w:val="18"/>
        </w:rPr>
        <w:t>c</w:t>
      </w:r>
      <w:r>
        <w:rPr>
          <w:rFonts w:hint="eastAsia"/>
          <w:sz w:val="18"/>
          <w:szCs w:val="18"/>
        </w:rPr>
        <w:t>相距</w:t>
      </w:r>
      <w:r>
        <w:rPr>
          <w:rFonts w:hint="eastAsia"/>
          <w:sz w:val="18"/>
          <w:szCs w:val="18"/>
        </w:rPr>
        <w:t>s=</w:t>
      </w:r>
      <w:r>
        <w:rPr>
          <w:rFonts w:hint="eastAsia"/>
          <w:i/>
          <w:sz w:val="18"/>
          <w:szCs w:val="18"/>
        </w:rPr>
        <w:t>20m</w:t>
      </w:r>
      <w:r>
        <w:rPr>
          <w:rFonts w:hint="eastAsia"/>
          <w:sz w:val="18"/>
          <w:szCs w:val="18"/>
        </w:rPr>
        <w:t>，现使两棒同时开始运动，其中</w:t>
      </w:r>
      <w:r>
        <w:rPr>
          <w:rFonts w:hint="eastAsia"/>
          <w:i/>
          <w:sz w:val="18"/>
          <w:szCs w:val="18"/>
        </w:rPr>
        <w:t>ab</w:t>
      </w:r>
      <w:r>
        <w:rPr>
          <w:rFonts w:hint="eastAsia"/>
          <w:sz w:val="18"/>
          <w:szCs w:val="18"/>
        </w:rPr>
        <w:t>自由下落，</w:t>
      </w:r>
      <w:r>
        <w:rPr>
          <w:rFonts w:hint="eastAsia"/>
          <w:i/>
          <w:sz w:val="18"/>
          <w:szCs w:val="18"/>
        </w:rPr>
        <w:t>cd</w:t>
      </w:r>
      <w:r>
        <w:rPr>
          <w:rFonts w:hint="eastAsia"/>
          <w:sz w:val="18"/>
          <w:szCs w:val="18"/>
        </w:rPr>
        <w:t>棒以初速度</w:t>
      </w:r>
      <w:r>
        <w:rPr>
          <w:rFonts w:hint="eastAsia"/>
          <w:i/>
          <w:sz w:val="18"/>
          <w:szCs w:val="18"/>
        </w:rPr>
        <w:t>v=20m/s</w:t>
      </w:r>
      <w:r>
        <w:rPr>
          <w:rFonts w:hint="eastAsia"/>
          <w:sz w:val="18"/>
          <w:szCs w:val="18"/>
        </w:rPr>
        <w:t>竖直上抛，设两棒运动时不产</w:t>
      </w:r>
      <w:r>
        <w:rPr>
          <w:rFonts w:hint="eastAsia"/>
          <w:sz w:val="18"/>
          <w:szCs w:val="18"/>
        </w:rPr>
        <w:t>生相撞问题，问它们从开始相遇到分开要经过多长时间？</w:t>
      </w:r>
    </w:p>
    <w:p w:rsidR="00000000" w:rsidRDefault="006D1F6C">
      <w:pPr>
        <w:ind w:leftChars="170" w:left="357" w:firstLine="1"/>
        <w:rPr>
          <w:rFonts w:hint="eastAsia"/>
          <w:color w:val="0000FF"/>
          <w:sz w:val="18"/>
          <w:szCs w:val="18"/>
        </w:rPr>
      </w:pPr>
      <w:r>
        <w:rPr>
          <w:rFonts w:hint="eastAsia"/>
          <w:color w:val="0000FF"/>
          <w:sz w:val="18"/>
          <w:szCs w:val="18"/>
        </w:rPr>
        <w:t>解析：以</w:t>
      </w:r>
      <w:r>
        <w:rPr>
          <w:rFonts w:hint="eastAsia"/>
          <w:i/>
          <w:color w:val="0000FF"/>
          <w:sz w:val="18"/>
          <w:szCs w:val="18"/>
        </w:rPr>
        <w:t>ab</w:t>
      </w:r>
      <w:r>
        <w:rPr>
          <w:rFonts w:hint="eastAsia"/>
          <w:color w:val="0000FF"/>
          <w:sz w:val="18"/>
          <w:szCs w:val="18"/>
        </w:rPr>
        <w:t>为参考系，认为</w:t>
      </w:r>
      <w:r>
        <w:rPr>
          <w:rFonts w:hint="eastAsia"/>
          <w:i/>
          <w:color w:val="0000FF"/>
          <w:sz w:val="18"/>
          <w:szCs w:val="18"/>
        </w:rPr>
        <w:t>ab</w:t>
      </w:r>
      <w:r>
        <w:rPr>
          <w:rFonts w:hint="eastAsia"/>
          <w:color w:val="0000FF"/>
          <w:sz w:val="18"/>
          <w:szCs w:val="18"/>
        </w:rPr>
        <w:t>棒静止不动，则</w:t>
      </w:r>
      <w:r>
        <w:rPr>
          <w:rFonts w:hint="eastAsia"/>
          <w:i/>
          <w:color w:val="0000FF"/>
          <w:sz w:val="18"/>
          <w:szCs w:val="18"/>
        </w:rPr>
        <w:t>cd</w:t>
      </w:r>
      <w:r>
        <w:rPr>
          <w:rFonts w:hint="eastAsia"/>
          <w:color w:val="0000FF"/>
          <w:sz w:val="18"/>
          <w:szCs w:val="18"/>
        </w:rPr>
        <w:t>棒相对于</w:t>
      </w:r>
      <w:r>
        <w:rPr>
          <w:rFonts w:hint="eastAsia"/>
          <w:i/>
          <w:color w:val="0000FF"/>
          <w:sz w:val="18"/>
          <w:szCs w:val="18"/>
        </w:rPr>
        <w:t>ab</w:t>
      </w:r>
      <w:r>
        <w:rPr>
          <w:rFonts w:hint="eastAsia"/>
          <w:color w:val="0000FF"/>
          <w:sz w:val="18"/>
          <w:szCs w:val="18"/>
        </w:rPr>
        <w:t>棒做速度为</w:t>
      </w:r>
      <w:r>
        <w:rPr>
          <w:rFonts w:hint="eastAsia"/>
          <w:i/>
          <w:color w:val="0000FF"/>
          <w:sz w:val="18"/>
          <w:szCs w:val="18"/>
        </w:rPr>
        <w:t>v=20m/s</w:t>
      </w:r>
      <w:r>
        <w:rPr>
          <w:rFonts w:hint="eastAsia"/>
          <w:color w:val="0000FF"/>
          <w:sz w:val="18"/>
          <w:szCs w:val="18"/>
        </w:rPr>
        <w:t>的匀速直线运动．两棒从开始相遇到分开相对位移为</w:t>
      </w:r>
      <w:r>
        <w:rPr>
          <w:rFonts w:hint="eastAsia"/>
          <w:color w:val="0000FF"/>
          <w:sz w:val="18"/>
          <w:szCs w:val="18"/>
        </w:rPr>
        <w:t>2</w:t>
      </w:r>
      <w:r>
        <w:rPr>
          <w:rFonts w:hint="eastAsia"/>
          <w:i/>
          <w:color w:val="0000FF"/>
          <w:sz w:val="18"/>
          <w:szCs w:val="18"/>
        </w:rPr>
        <w:t>L</w:t>
      </w:r>
      <w:r>
        <w:rPr>
          <w:rFonts w:hint="eastAsia"/>
          <w:color w:val="0000FF"/>
          <w:sz w:val="18"/>
          <w:szCs w:val="18"/>
        </w:rPr>
        <w:t>，故所经历的时间为：</w:t>
      </w:r>
      <w:r>
        <w:rPr>
          <w:rFonts w:hint="eastAsia"/>
          <w:i/>
          <w:color w:val="0000FF"/>
          <w:sz w:val="18"/>
          <w:szCs w:val="18"/>
        </w:rPr>
        <w:t>t=2L/v=0.1s</w:t>
      </w:r>
      <w:r>
        <w:rPr>
          <w:rFonts w:hint="eastAsia"/>
          <w:color w:val="0000FF"/>
          <w:sz w:val="18"/>
          <w:szCs w:val="18"/>
        </w:rPr>
        <w:t>．</w:t>
      </w:r>
    </w:p>
    <w:p w:rsidR="00000000" w:rsidRDefault="006D1F6C">
      <w:pPr>
        <w:ind w:leftChars="170" w:left="357" w:firstLine="1"/>
        <w:rPr>
          <w:rFonts w:hint="eastAsia"/>
          <w:sz w:val="18"/>
          <w:szCs w:val="18"/>
        </w:rPr>
      </w:pPr>
      <w:r>
        <w:rPr>
          <w:rFonts w:hint="eastAsia"/>
          <w:color w:val="0000FF"/>
          <w:sz w:val="18"/>
          <w:szCs w:val="18"/>
        </w:rPr>
        <w:t>点评：</w:t>
      </w:r>
      <w:r>
        <w:rPr>
          <w:rFonts w:hint="eastAsia"/>
          <w:color w:val="993300"/>
          <w:sz w:val="18"/>
          <w:szCs w:val="18"/>
        </w:rPr>
        <w:t>中难题</w:t>
      </w:r>
      <w:r>
        <w:rPr>
          <w:rFonts w:hint="eastAsia"/>
          <w:color w:val="0000FF"/>
          <w:sz w:val="18"/>
          <w:szCs w:val="18"/>
        </w:rPr>
        <w:t>，考查巧选参考系解题．中学一般选择地面为参考系研究物体的运动，但有时适当选择参考系，能使运动的描述和研究更为简便．</w:t>
      </w:r>
    </w:p>
    <w:p w:rsidR="00000000" w:rsidRDefault="006D1F6C">
      <w:pPr>
        <w:ind w:leftChars="170" w:left="357" w:firstLine="420"/>
        <w:rPr>
          <w:rFonts w:hint="eastAsia"/>
          <w:color w:val="0000FF"/>
          <w:sz w:val="18"/>
          <w:szCs w:val="18"/>
        </w:rPr>
      </w:pPr>
    </w:p>
    <w:p w:rsidR="00000000" w:rsidRDefault="006D1F6C">
      <w:pPr>
        <w:rPr>
          <w:rFonts w:hint="eastAsia"/>
          <w:b/>
          <w:szCs w:val="21"/>
        </w:rPr>
      </w:pPr>
      <w:r>
        <w:rPr>
          <w:rFonts w:hint="eastAsia"/>
          <w:b/>
          <w:color w:val="0000FF"/>
          <w:szCs w:val="21"/>
        </w:rPr>
        <w:t xml:space="preserve"> </w:t>
      </w:r>
      <w:r>
        <w:rPr>
          <w:rFonts w:hint="eastAsia"/>
          <w:b/>
          <w:szCs w:val="21"/>
        </w:rPr>
        <w:t>专题训练一：</w:t>
      </w:r>
    </w:p>
    <w:p w:rsidR="00000000" w:rsidRDefault="006D1F6C">
      <w:pPr>
        <w:spacing w:line="240" w:lineRule="atLeast"/>
        <w:rPr>
          <w:rFonts w:ascii="宋体" w:hAnsi="宋体" w:hint="eastAsia"/>
          <w:szCs w:val="21"/>
        </w:rPr>
      </w:pPr>
      <w:r>
        <w:rPr>
          <w:szCs w:val="21"/>
        </w:rPr>
        <w:t>1</w:t>
      </w:r>
      <w:r>
        <w:rPr>
          <w:rFonts w:ascii="宋体" w:hAnsi="宋体" w:hint="eastAsia"/>
          <w:szCs w:val="21"/>
        </w:rPr>
        <w:t>．关于参考系的描述中正确的是（</w:t>
      </w:r>
      <w:r>
        <w:rPr>
          <w:rFonts w:ascii="宋体" w:hAnsi="宋体" w:hint="eastAsia"/>
          <w:szCs w:val="21"/>
        </w:rPr>
        <w:t xml:space="preserve">       </w:t>
      </w:r>
      <w:r>
        <w:rPr>
          <w:rFonts w:ascii="宋体" w:hAnsi="宋体" w:hint="eastAsia"/>
          <w:szCs w:val="21"/>
        </w:rPr>
        <w:t>）</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A</w:t>
      </w:r>
      <w:r>
        <w:rPr>
          <w:rFonts w:ascii="宋体" w:hAnsi="宋体" w:hint="eastAsia"/>
          <w:bCs/>
          <w:color w:val="000000"/>
          <w:szCs w:val="21"/>
        </w:rPr>
        <w:t>．</w:t>
      </w:r>
      <w:r>
        <w:rPr>
          <w:rFonts w:hint="eastAsia"/>
          <w:szCs w:val="21"/>
        </w:rPr>
        <w:t>参考系必须是固定不动的物体</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B</w:t>
      </w:r>
      <w:r>
        <w:rPr>
          <w:rFonts w:ascii="宋体" w:hAnsi="宋体" w:hint="eastAsia"/>
          <w:bCs/>
          <w:color w:val="000000"/>
          <w:szCs w:val="21"/>
        </w:rPr>
        <w:t>．</w:t>
      </w:r>
      <w:r>
        <w:rPr>
          <w:rFonts w:hint="eastAsia"/>
          <w:szCs w:val="21"/>
        </w:rPr>
        <w:t>参考系必须是正在做匀速直线运动的物体</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C</w:t>
      </w:r>
      <w:r>
        <w:rPr>
          <w:rFonts w:ascii="宋体" w:hAnsi="宋体" w:hint="eastAsia"/>
          <w:bCs/>
          <w:color w:val="000000"/>
          <w:szCs w:val="21"/>
        </w:rPr>
        <w:t>．参考系</w:t>
      </w:r>
      <w:r>
        <w:rPr>
          <w:rFonts w:hint="eastAsia"/>
          <w:szCs w:val="21"/>
        </w:rPr>
        <w:t>必须是相对于地面静止的物体</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D</w:t>
      </w:r>
      <w:r>
        <w:rPr>
          <w:rFonts w:ascii="宋体" w:hAnsi="宋体" w:hint="eastAsia"/>
          <w:bCs/>
          <w:color w:val="000000"/>
          <w:szCs w:val="21"/>
        </w:rPr>
        <w:t>．参考系</w:t>
      </w:r>
      <w:r>
        <w:rPr>
          <w:rFonts w:hint="eastAsia"/>
          <w:szCs w:val="21"/>
        </w:rPr>
        <w:t>必须是为了研究物体的运动而假定为不动的那个物体</w:t>
      </w:r>
    </w:p>
    <w:p w:rsidR="00000000" w:rsidRDefault="006D1F6C">
      <w:pPr>
        <w:spacing w:line="240" w:lineRule="atLeast"/>
        <w:ind w:left="294" w:hangingChars="140" w:hanging="294"/>
        <w:rPr>
          <w:rFonts w:ascii="宋体" w:hAnsi="宋体" w:hint="eastAsia"/>
          <w:szCs w:val="21"/>
        </w:rPr>
      </w:pPr>
      <w:r>
        <w:rPr>
          <w:rFonts w:hint="eastAsia"/>
          <w:szCs w:val="21"/>
        </w:rPr>
        <w:lastRenderedPageBreak/>
        <w:t>2</w:t>
      </w:r>
      <w:r>
        <w:rPr>
          <w:rFonts w:hint="eastAsia"/>
          <w:szCs w:val="21"/>
        </w:rPr>
        <w:t>．下列说法中正确的是</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A</w:t>
      </w:r>
      <w:r>
        <w:rPr>
          <w:rFonts w:ascii="宋体" w:hAnsi="宋体" w:hint="eastAsia"/>
          <w:bCs/>
          <w:color w:val="000000"/>
          <w:szCs w:val="21"/>
        </w:rPr>
        <w:t>．</w:t>
      </w:r>
      <w:r>
        <w:rPr>
          <w:rFonts w:hint="eastAsia"/>
          <w:szCs w:val="21"/>
        </w:rPr>
        <w:t>参考系就是静止不动的物体</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B</w:t>
      </w:r>
      <w:r>
        <w:rPr>
          <w:rFonts w:ascii="宋体" w:hAnsi="宋体" w:hint="eastAsia"/>
          <w:bCs/>
          <w:color w:val="000000"/>
          <w:szCs w:val="21"/>
        </w:rPr>
        <w:t>．只有选好</w:t>
      </w:r>
      <w:r>
        <w:rPr>
          <w:rFonts w:hint="eastAsia"/>
          <w:szCs w:val="21"/>
        </w:rPr>
        <w:t>参考系后，物体的运动才能确定</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C</w:t>
      </w:r>
      <w:r>
        <w:rPr>
          <w:rFonts w:ascii="宋体" w:hAnsi="宋体" w:hint="eastAsia"/>
          <w:bCs/>
          <w:color w:val="000000"/>
          <w:szCs w:val="21"/>
        </w:rPr>
        <w:t>．同一物体的运动，相对于不同的参考系，观察结果可能不同</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D</w:t>
      </w:r>
      <w:r>
        <w:rPr>
          <w:rFonts w:ascii="宋体" w:hAnsi="宋体" w:hint="eastAsia"/>
          <w:bCs/>
          <w:color w:val="000000"/>
          <w:szCs w:val="21"/>
        </w:rPr>
        <w:t>．我们平常说的楼房静止不动，是指楼房相对于地面的位置是不变的</w:t>
      </w:r>
    </w:p>
    <w:p w:rsidR="00000000" w:rsidRDefault="006D1F6C">
      <w:pPr>
        <w:spacing w:line="240" w:lineRule="atLeast"/>
        <w:ind w:left="294" w:hangingChars="140" w:hanging="294"/>
        <w:rPr>
          <w:rFonts w:ascii="宋体" w:hAnsi="宋体" w:hint="eastAsia"/>
          <w:szCs w:val="21"/>
        </w:rPr>
      </w:pPr>
      <w:r>
        <w:rPr>
          <w:rFonts w:hint="eastAsia"/>
          <w:szCs w:val="21"/>
        </w:rPr>
        <w:t>3</w:t>
      </w:r>
      <w:r>
        <w:rPr>
          <w:rFonts w:ascii="宋体" w:hAnsi="宋体" w:hint="eastAsia"/>
          <w:szCs w:val="21"/>
        </w:rPr>
        <w:t>．</w:t>
      </w:r>
      <w:r>
        <w:rPr>
          <w:rFonts w:ascii="宋体" w:hAnsi="宋体" w:hint="eastAsia"/>
          <w:b/>
          <w:szCs w:val="21"/>
        </w:rPr>
        <w:t>（</w:t>
      </w:r>
      <w:r>
        <w:rPr>
          <w:rFonts w:ascii="宋体" w:hAnsi="宋体" w:hint="eastAsia"/>
          <w:b/>
          <w:szCs w:val="21"/>
        </w:rPr>
        <w:t>2008</w:t>
      </w:r>
      <w:r>
        <w:rPr>
          <w:rFonts w:ascii="宋体" w:hAnsi="宋体" w:hint="eastAsia"/>
          <w:b/>
          <w:szCs w:val="21"/>
        </w:rPr>
        <w:t>年临沂模拟）</w:t>
      </w:r>
      <w:r>
        <w:rPr>
          <w:rFonts w:ascii="宋体" w:hAnsi="宋体" w:hint="eastAsia"/>
          <w:szCs w:val="21"/>
        </w:rPr>
        <w:t>敦煌曲子词中有这样的诗句：“满眼波光多闪烁，看山恰是走来迎，仔细看山山不动，是船行．”其中的“看山恰是走来迎”和“是船行”所选的参考系分别是（</w:t>
      </w:r>
      <w:r>
        <w:rPr>
          <w:rFonts w:ascii="宋体" w:hAnsi="宋体" w:hint="eastAsia"/>
          <w:szCs w:val="21"/>
        </w:rPr>
        <w:t xml:space="preserve">       </w:t>
      </w:r>
      <w:r>
        <w:rPr>
          <w:rFonts w:ascii="宋体" w:hAnsi="宋体" w:hint="eastAsia"/>
          <w:szCs w:val="21"/>
        </w:rPr>
        <w:t>）</w:t>
      </w:r>
    </w:p>
    <w:p w:rsidR="00000000" w:rsidRDefault="006D1F6C">
      <w:pPr>
        <w:spacing w:line="240" w:lineRule="atLeast"/>
        <w:ind w:leftChars="140" w:left="294"/>
        <w:rPr>
          <w:rFonts w:ascii="宋体" w:hAnsi="宋体" w:hint="eastAsia"/>
          <w:szCs w:val="21"/>
        </w:rPr>
      </w:pPr>
      <w:r>
        <w:rPr>
          <w:szCs w:val="21"/>
        </w:rPr>
        <w:t>A</w:t>
      </w:r>
      <w:r>
        <w:rPr>
          <w:rFonts w:ascii="宋体" w:hAnsi="宋体" w:hint="eastAsia"/>
          <w:szCs w:val="21"/>
        </w:rPr>
        <w:t>．</w:t>
      </w:r>
      <w:r>
        <w:rPr>
          <w:rFonts w:ascii="宋体" w:hAnsi="宋体" w:hint="eastAsia"/>
          <w:szCs w:val="21"/>
        </w:rPr>
        <w:t>河水和河岸</w:t>
      </w:r>
      <w:r>
        <w:rPr>
          <w:rFonts w:ascii="宋体" w:hAnsi="宋体" w:hint="eastAsia"/>
          <w:szCs w:val="21"/>
        </w:rPr>
        <w:t xml:space="preserve">       </w:t>
      </w:r>
      <w:r>
        <w:rPr>
          <w:rFonts w:ascii="宋体" w:hAnsi="宋体" w:hint="eastAsia"/>
          <w:szCs w:val="21"/>
        </w:rPr>
        <w:t xml:space="preserve">　</w:t>
      </w:r>
      <w:r>
        <w:rPr>
          <w:szCs w:val="21"/>
        </w:rPr>
        <w:t>B</w:t>
      </w:r>
      <w:r>
        <w:rPr>
          <w:rFonts w:ascii="宋体" w:hAnsi="宋体" w:hint="eastAsia"/>
          <w:szCs w:val="21"/>
        </w:rPr>
        <w:t xml:space="preserve">．船和山　　　　</w:t>
      </w:r>
      <w:r>
        <w:rPr>
          <w:szCs w:val="21"/>
        </w:rPr>
        <w:t>C</w:t>
      </w:r>
      <w:r>
        <w:rPr>
          <w:rFonts w:ascii="宋体" w:hAnsi="宋体" w:hint="eastAsia"/>
          <w:szCs w:val="21"/>
        </w:rPr>
        <w:t>．山和船</w:t>
      </w:r>
      <w:r>
        <w:rPr>
          <w:rFonts w:ascii="宋体" w:hAnsi="宋体" w:hint="eastAsia"/>
          <w:szCs w:val="21"/>
        </w:rPr>
        <w:t xml:space="preserve">      </w:t>
      </w:r>
      <w:r>
        <w:rPr>
          <w:szCs w:val="21"/>
        </w:rPr>
        <w:t>D</w:t>
      </w:r>
      <w:r>
        <w:rPr>
          <w:rFonts w:ascii="宋体" w:hAnsi="宋体" w:hint="eastAsia"/>
          <w:szCs w:val="21"/>
        </w:rPr>
        <w:t>．河岸和山</w:t>
      </w:r>
    </w:p>
    <w:p w:rsidR="00000000" w:rsidRDefault="006D1F6C">
      <w:pPr>
        <w:spacing w:line="240" w:lineRule="atLeast"/>
        <w:ind w:left="315" w:hangingChars="150" w:hanging="315"/>
        <w:rPr>
          <w:rFonts w:hint="eastAsia"/>
          <w:szCs w:val="21"/>
        </w:rPr>
      </w:pPr>
      <w:r>
        <w:rPr>
          <w:rFonts w:hint="eastAsia"/>
          <w:szCs w:val="21"/>
        </w:rPr>
        <w:t>4</w:t>
      </w:r>
      <w:r>
        <w:rPr>
          <w:rFonts w:hint="eastAsia"/>
          <w:szCs w:val="21"/>
        </w:rPr>
        <w:t>．甲物体以乙物体为参考系是静止的；甲物体以丙物体为参考系又是运动的．那么，以乙物体为参考系，丙物体的运动情况是</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6D1F6C">
      <w:pPr>
        <w:spacing w:line="240" w:lineRule="atLeast"/>
        <w:ind w:firstLineChars="171" w:firstLine="359"/>
        <w:rPr>
          <w:szCs w:val="21"/>
        </w:rPr>
      </w:pPr>
      <w:r>
        <w:rPr>
          <w:rFonts w:hint="eastAsia"/>
          <w:szCs w:val="21"/>
        </w:rPr>
        <w:t>A</w:t>
      </w:r>
      <w:r>
        <w:rPr>
          <w:rFonts w:hint="eastAsia"/>
          <w:szCs w:val="21"/>
        </w:rPr>
        <w:t>．一定是静止的</w:t>
      </w:r>
      <w:r>
        <w:rPr>
          <w:rFonts w:hint="eastAsia"/>
          <w:szCs w:val="21"/>
        </w:rPr>
        <w:t xml:space="preserve">                   B</w:t>
      </w:r>
      <w:r>
        <w:rPr>
          <w:rFonts w:hint="eastAsia"/>
          <w:szCs w:val="21"/>
        </w:rPr>
        <w:t>．运动或静止都有可能</w:t>
      </w:r>
    </w:p>
    <w:p w:rsidR="00000000" w:rsidRDefault="006D1F6C">
      <w:pPr>
        <w:spacing w:line="240" w:lineRule="atLeast"/>
        <w:ind w:firstLineChars="171" w:firstLine="359"/>
        <w:rPr>
          <w:rFonts w:hint="eastAsia"/>
          <w:szCs w:val="21"/>
        </w:rPr>
      </w:pPr>
      <w:r>
        <w:rPr>
          <w:rFonts w:hint="eastAsia"/>
          <w:szCs w:val="21"/>
        </w:rPr>
        <w:t>C</w:t>
      </w:r>
      <w:r>
        <w:rPr>
          <w:rFonts w:hint="eastAsia"/>
          <w:szCs w:val="21"/>
        </w:rPr>
        <w:t>．一定是运动的</w:t>
      </w:r>
      <w:r>
        <w:rPr>
          <w:rFonts w:hint="eastAsia"/>
          <w:szCs w:val="21"/>
        </w:rPr>
        <w:t xml:space="preserve">                   D</w:t>
      </w:r>
      <w:r>
        <w:rPr>
          <w:rFonts w:hint="eastAsia"/>
          <w:szCs w:val="21"/>
        </w:rPr>
        <w:t>．条件不足，无法判断</w:t>
      </w:r>
    </w:p>
    <w:p w:rsidR="00000000" w:rsidRDefault="006D1F6C">
      <w:pPr>
        <w:spacing w:line="240" w:lineRule="atLeast"/>
        <w:ind w:left="294" w:hangingChars="140" w:hanging="294"/>
        <w:rPr>
          <w:rFonts w:ascii="宋体" w:hAnsi="宋体" w:hint="eastAsia"/>
          <w:szCs w:val="21"/>
        </w:rPr>
      </w:pPr>
      <w:r>
        <w:rPr>
          <w:rFonts w:ascii="宋体" w:hAnsi="宋体" w:hint="eastAsia"/>
          <w:szCs w:val="21"/>
        </w:rPr>
        <w:t>5</w:t>
      </w:r>
      <w:r>
        <w:rPr>
          <w:rFonts w:ascii="宋体" w:hAnsi="宋体" w:hint="eastAsia"/>
          <w:szCs w:val="21"/>
        </w:rPr>
        <w:t>．假设你在一列向东高速行驶的列车上向车尾走去，以列车为参考系，你的运动方向是（</w:t>
      </w:r>
      <w:r>
        <w:rPr>
          <w:rFonts w:ascii="宋体" w:hAnsi="宋体" w:hint="eastAsia"/>
          <w:szCs w:val="21"/>
        </w:rPr>
        <w:t xml:space="preserve">      </w:t>
      </w:r>
      <w:r>
        <w:rPr>
          <w:rFonts w:ascii="宋体" w:hAnsi="宋体" w:hint="eastAsia"/>
          <w:szCs w:val="21"/>
        </w:rPr>
        <w:t xml:space="preserve">）；以地面为参考系，你的运动方向是（　</w:t>
      </w:r>
      <w:r>
        <w:rPr>
          <w:rFonts w:ascii="宋体" w:hAnsi="宋体" w:hint="eastAsia"/>
          <w:szCs w:val="21"/>
        </w:rPr>
        <w:t xml:space="preserve">   </w:t>
      </w:r>
      <w:r>
        <w:rPr>
          <w:rFonts w:ascii="宋体" w:hAnsi="宋体" w:hint="eastAsia"/>
          <w:szCs w:val="21"/>
        </w:rPr>
        <w:t xml:space="preserve">　）</w:t>
      </w:r>
    </w:p>
    <w:p w:rsidR="00000000" w:rsidRDefault="006D1F6C">
      <w:pPr>
        <w:spacing w:line="240" w:lineRule="atLeast"/>
        <w:ind w:leftChars="171" w:left="359"/>
        <w:rPr>
          <w:rFonts w:ascii="宋体" w:hAnsi="宋体" w:hint="eastAsia"/>
          <w:szCs w:val="21"/>
        </w:rPr>
      </w:pPr>
      <w:r>
        <w:rPr>
          <w:szCs w:val="21"/>
        </w:rPr>
        <w:t>A</w:t>
      </w:r>
      <w:r>
        <w:rPr>
          <w:rFonts w:ascii="宋体" w:hAnsi="宋体" w:hint="eastAsia"/>
          <w:szCs w:val="21"/>
        </w:rPr>
        <w:t>．向东</w:t>
      </w:r>
      <w:r>
        <w:rPr>
          <w:rFonts w:ascii="宋体" w:hAnsi="宋体" w:hint="eastAsia"/>
          <w:szCs w:val="21"/>
        </w:rPr>
        <w:t xml:space="preserve">   </w:t>
      </w:r>
      <w:r>
        <w:rPr>
          <w:rFonts w:ascii="宋体" w:hAnsi="宋体" w:hint="eastAsia"/>
          <w:szCs w:val="21"/>
        </w:rPr>
        <w:t>向东</w:t>
      </w:r>
      <w:r>
        <w:rPr>
          <w:rFonts w:ascii="宋体" w:hAnsi="宋体" w:hint="eastAsia"/>
          <w:szCs w:val="21"/>
        </w:rPr>
        <w:t xml:space="preserve">    </w:t>
      </w:r>
      <w:r>
        <w:rPr>
          <w:szCs w:val="21"/>
        </w:rPr>
        <w:t>B</w:t>
      </w:r>
      <w:r>
        <w:rPr>
          <w:rFonts w:ascii="宋体" w:hAnsi="宋体" w:hint="eastAsia"/>
          <w:szCs w:val="21"/>
        </w:rPr>
        <w:t>．向东</w:t>
      </w:r>
      <w:r>
        <w:rPr>
          <w:rFonts w:ascii="宋体" w:hAnsi="宋体" w:hint="eastAsia"/>
          <w:szCs w:val="21"/>
        </w:rPr>
        <w:t xml:space="preserve">  </w:t>
      </w:r>
      <w:r>
        <w:rPr>
          <w:rFonts w:ascii="宋体" w:hAnsi="宋体" w:hint="eastAsia"/>
          <w:szCs w:val="21"/>
        </w:rPr>
        <w:t>向西</w:t>
      </w:r>
      <w:r>
        <w:rPr>
          <w:rFonts w:ascii="宋体" w:hAnsi="宋体" w:hint="eastAsia"/>
          <w:szCs w:val="21"/>
        </w:rPr>
        <w:t xml:space="preserve">    </w:t>
      </w:r>
      <w:r>
        <w:rPr>
          <w:szCs w:val="21"/>
        </w:rPr>
        <w:t>C</w:t>
      </w:r>
      <w:r>
        <w:rPr>
          <w:rFonts w:ascii="宋体" w:hAnsi="宋体" w:hint="eastAsia"/>
          <w:szCs w:val="21"/>
        </w:rPr>
        <w:t>．向西</w:t>
      </w:r>
      <w:r>
        <w:rPr>
          <w:rFonts w:ascii="宋体" w:hAnsi="宋体" w:hint="eastAsia"/>
          <w:szCs w:val="21"/>
        </w:rPr>
        <w:t xml:space="preserve">  </w:t>
      </w:r>
      <w:r>
        <w:rPr>
          <w:rFonts w:ascii="宋体" w:hAnsi="宋体" w:hint="eastAsia"/>
          <w:szCs w:val="21"/>
        </w:rPr>
        <w:t>向东</w:t>
      </w:r>
      <w:r>
        <w:rPr>
          <w:rFonts w:ascii="宋体" w:hAnsi="宋体" w:hint="eastAsia"/>
          <w:szCs w:val="21"/>
        </w:rPr>
        <w:t xml:space="preserve">    </w:t>
      </w:r>
      <w:r>
        <w:rPr>
          <w:szCs w:val="21"/>
        </w:rPr>
        <w:t>D</w:t>
      </w:r>
      <w:r>
        <w:rPr>
          <w:rFonts w:ascii="宋体" w:hAnsi="宋体" w:hint="eastAsia"/>
          <w:szCs w:val="21"/>
        </w:rPr>
        <w:t>．向西</w:t>
      </w:r>
      <w:r>
        <w:rPr>
          <w:rFonts w:ascii="宋体" w:hAnsi="宋体" w:hint="eastAsia"/>
          <w:szCs w:val="21"/>
        </w:rPr>
        <w:t xml:space="preserve">  </w:t>
      </w:r>
      <w:r>
        <w:rPr>
          <w:rFonts w:ascii="宋体" w:hAnsi="宋体" w:hint="eastAsia"/>
          <w:szCs w:val="21"/>
        </w:rPr>
        <w:t>向西</w:t>
      </w:r>
    </w:p>
    <w:p w:rsidR="00000000" w:rsidRDefault="006D1F6C">
      <w:pPr>
        <w:spacing w:line="240" w:lineRule="atLeast"/>
        <w:ind w:left="294" w:hangingChars="140" w:hanging="294"/>
        <w:rPr>
          <w:rFonts w:hint="eastAsia"/>
          <w:szCs w:val="21"/>
        </w:rPr>
      </w:pPr>
      <w:r>
        <w:rPr>
          <w:rFonts w:hint="eastAsia"/>
          <w:szCs w:val="21"/>
        </w:rPr>
        <w:t>6</w:t>
      </w:r>
      <w:r>
        <w:rPr>
          <w:szCs w:val="21"/>
        </w:rPr>
        <w:t>．</w:t>
      </w:r>
      <w:r>
        <w:rPr>
          <w:rFonts w:ascii="宋体" w:hAnsi="宋体" w:hint="eastAsia"/>
          <w:szCs w:val="21"/>
        </w:rPr>
        <w:t>某校高一的新同学分别乘两辆汽车去市公园游玩．两辆汽车在平直公路上运动，甲车内一同学看见乙车没有运动，而乙车内一同学看见路旁的树木向西移动．如果以地面为参考系，那么，上述观察说明（</w:t>
      </w:r>
      <w:r>
        <w:rPr>
          <w:rFonts w:ascii="宋体" w:hAnsi="宋体" w:hint="eastAsia"/>
          <w:szCs w:val="21"/>
        </w:rPr>
        <w:t xml:space="preserve">       </w:t>
      </w:r>
      <w:r>
        <w:rPr>
          <w:rFonts w:ascii="宋体" w:hAnsi="宋体" w:hint="eastAsia"/>
          <w:szCs w:val="21"/>
        </w:rPr>
        <w:t>）</w:t>
      </w:r>
    </w:p>
    <w:p w:rsidR="00000000" w:rsidRDefault="006D1F6C">
      <w:pPr>
        <w:spacing w:line="240" w:lineRule="atLeast"/>
        <w:ind w:leftChars="138" w:left="290" w:firstLineChars="32" w:firstLine="67"/>
        <w:rPr>
          <w:rFonts w:hint="eastAsia"/>
          <w:szCs w:val="21"/>
        </w:rPr>
      </w:pPr>
      <w:r>
        <w:rPr>
          <w:rFonts w:hint="eastAsia"/>
          <w:szCs w:val="21"/>
        </w:rPr>
        <w:t>A</w:t>
      </w:r>
      <w:r>
        <w:rPr>
          <w:rFonts w:hint="eastAsia"/>
          <w:szCs w:val="21"/>
        </w:rPr>
        <w:t>．甲车不动，乙车向东运动</w:t>
      </w:r>
      <w:r>
        <w:rPr>
          <w:szCs w:val="21"/>
        </w:rPr>
        <w:t xml:space="preserve">               </w:t>
      </w:r>
      <w:r>
        <w:rPr>
          <w:rFonts w:hint="eastAsia"/>
          <w:szCs w:val="21"/>
        </w:rPr>
        <w:t>B</w:t>
      </w:r>
      <w:r>
        <w:rPr>
          <w:rFonts w:hint="eastAsia"/>
          <w:szCs w:val="21"/>
        </w:rPr>
        <w:t>．乙车不动，甲车向东运动</w:t>
      </w:r>
    </w:p>
    <w:p w:rsidR="00000000" w:rsidRDefault="006D1F6C">
      <w:pPr>
        <w:spacing w:line="240" w:lineRule="atLeast"/>
        <w:ind w:leftChars="138" w:left="290" w:firstLineChars="32" w:firstLine="67"/>
        <w:rPr>
          <w:rFonts w:hint="eastAsia"/>
          <w:szCs w:val="21"/>
        </w:rPr>
      </w:pPr>
      <w:r>
        <w:rPr>
          <w:rFonts w:hint="eastAsia"/>
          <w:szCs w:val="21"/>
        </w:rPr>
        <w:t>C</w:t>
      </w:r>
      <w:r>
        <w:rPr>
          <w:rFonts w:hint="eastAsia"/>
          <w:szCs w:val="21"/>
        </w:rPr>
        <w:t>．甲车向西运动，乙车向东运动</w:t>
      </w:r>
      <w:r>
        <w:rPr>
          <w:szCs w:val="21"/>
        </w:rPr>
        <w:t xml:space="preserve">           </w:t>
      </w:r>
      <w:r>
        <w:rPr>
          <w:rFonts w:hint="eastAsia"/>
          <w:szCs w:val="21"/>
        </w:rPr>
        <w:t>D</w:t>
      </w:r>
      <w:r>
        <w:rPr>
          <w:rFonts w:hint="eastAsia"/>
          <w:szCs w:val="21"/>
        </w:rPr>
        <w:t>．甲、乙两车以相同的速度都向东运动</w:t>
      </w:r>
    </w:p>
    <w:p w:rsidR="00000000" w:rsidRDefault="006D1F6C">
      <w:pPr>
        <w:spacing w:line="240" w:lineRule="atLeast"/>
        <w:rPr>
          <w:rFonts w:ascii="宋体" w:hAnsi="宋体" w:hint="eastAsia"/>
          <w:bCs/>
          <w:color w:val="000000"/>
          <w:szCs w:val="21"/>
        </w:rPr>
      </w:pPr>
      <w:r>
        <w:rPr>
          <w:rFonts w:hint="eastAsia"/>
          <w:szCs w:val="21"/>
        </w:rPr>
        <w:t>7</w:t>
      </w:r>
      <w:r>
        <w:rPr>
          <w:rFonts w:hint="eastAsia"/>
          <w:szCs w:val="21"/>
        </w:rPr>
        <w:t>．甲、乙两人坐在沿公路行驶的同一辆汽车上，下列</w:t>
      </w:r>
      <w:r>
        <w:rPr>
          <w:rFonts w:hint="eastAsia"/>
          <w:szCs w:val="21"/>
        </w:rPr>
        <w:t>说法中正确的是</w:t>
      </w:r>
      <w:r>
        <w:rPr>
          <w:rFonts w:ascii="宋体" w:hAnsi="宋体" w:hint="eastAsia"/>
          <w:bCs/>
          <w:color w:val="000000"/>
          <w:szCs w:val="21"/>
        </w:rPr>
        <w:t>（　　　）</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A</w:t>
      </w:r>
      <w:r>
        <w:rPr>
          <w:rFonts w:ascii="宋体" w:hAnsi="宋体" w:hint="eastAsia"/>
          <w:bCs/>
          <w:color w:val="000000"/>
          <w:szCs w:val="21"/>
        </w:rPr>
        <w:t>．以</w:t>
      </w:r>
      <w:r>
        <w:rPr>
          <w:rFonts w:hint="eastAsia"/>
          <w:szCs w:val="21"/>
        </w:rPr>
        <w:t>乙为参考系，甲是静止的</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B</w:t>
      </w:r>
      <w:r>
        <w:rPr>
          <w:rFonts w:ascii="宋体" w:hAnsi="宋体" w:hint="eastAsia"/>
          <w:bCs/>
          <w:color w:val="000000"/>
          <w:szCs w:val="21"/>
        </w:rPr>
        <w:t>．以</w:t>
      </w:r>
      <w:r>
        <w:rPr>
          <w:rFonts w:hint="eastAsia"/>
          <w:szCs w:val="21"/>
        </w:rPr>
        <w:t>地面为参考系，甲是运动的</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C</w:t>
      </w:r>
      <w:r>
        <w:rPr>
          <w:rFonts w:ascii="宋体" w:hAnsi="宋体" w:hint="eastAsia"/>
          <w:bCs/>
          <w:color w:val="000000"/>
          <w:szCs w:val="21"/>
        </w:rPr>
        <w:t>．以</w:t>
      </w:r>
      <w:r>
        <w:rPr>
          <w:rFonts w:hint="eastAsia"/>
          <w:szCs w:val="21"/>
        </w:rPr>
        <w:t>车为参考系，路边的树是运动的</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D</w:t>
      </w:r>
      <w:r>
        <w:rPr>
          <w:rFonts w:ascii="宋体" w:hAnsi="宋体" w:hint="eastAsia"/>
          <w:bCs/>
          <w:color w:val="000000"/>
          <w:szCs w:val="21"/>
        </w:rPr>
        <w:t>．以</w:t>
      </w:r>
      <w:r>
        <w:rPr>
          <w:rFonts w:hint="eastAsia"/>
          <w:szCs w:val="21"/>
        </w:rPr>
        <w:t>车为参考系，路边的树是静止的</w:t>
      </w:r>
    </w:p>
    <w:p w:rsidR="00000000" w:rsidRDefault="006D1F6C">
      <w:pPr>
        <w:spacing w:line="240" w:lineRule="atLeast"/>
        <w:ind w:left="359" w:hangingChars="171" w:hanging="359"/>
        <w:rPr>
          <w:rFonts w:hint="eastAsia"/>
          <w:szCs w:val="21"/>
        </w:rPr>
      </w:pPr>
      <w:r>
        <w:rPr>
          <w:rFonts w:hint="eastAsia"/>
          <w:szCs w:val="21"/>
        </w:rPr>
        <w:t>8</w:t>
      </w:r>
      <w:r>
        <w:rPr>
          <w:rFonts w:hint="eastAsia"/>
          <w:szCs w:val="21"/>
        </w:rPr>
        <w:t>．一只猴子静止悬挂于天花板上的细棒上，现使悬挂细棒的绳子断开，猴子和细棒一起向下运动．甲说细棒是静止的，乙说猴子是向下运动的，甲、乙两人所选的参考系分别是</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A</w:t>
      </w:r>
      <w:r>
        <w:rPr>
          <w:rFonts w:ascii="宋体" w:hAnsi="宋体" w:hint="eastAsia"/>
          <w:bCs/>
          <w:color w:val="000000"/>
          <w:szCs w:val="21"/>
        </w:rPr>
        <w:t>．</w:t>
      </w:r>
      <w:r>
        <w:rPr>
          <w:rFonts w:hint="eastAsia"/>
          <w:szCs w:val="21"/>
        </w:rPr>
        <w:t>甲选的参考系是地球，乙选的参考系也是地球</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B</w:t>
      </w:r>
      <w:r>
        <w:rPr>
          <w:rFonts w:ascii="宋体" w:hAnsi="宋体" w:hint="eastAsia"/>
          <w:bCs/>
          <w:color w:val="000000"/>
          <w:szCs w:val="21"/>
        </w:rPr>
        <w:t>．</w:t>
      </w:r>
      <w:r>
        <w:rPr>
          <w:rFonts w:hint="eastAsia"/>
          <w:szCs w:val="21"/>
        </w:rPr>
        <w:t>甲选的参考系是地球，乙选的参考系是猴子</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C</w:t>
      </w:r>
      <w:r>
        <w:rPr>
          <w:rFonts w:ascii="宋体" w:hAnsi="宋体" w:hint="eastAsia"/>
          <w:bCs/>
          <w:color w:val="000000"/>
          <w:szCs w:val="21"/>
        </w:rPr>
        <w:t>．</w:t>
      </w:r>
      <w:r>
        <w:rPr>
          <w:rFonts w:hint="eastAsia"/>
          <w:szCs w:val="21"/>
        </w:rPr>
        <w:t>甲选的参考系是猴子，乙选的参考系也地球</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D</w:t>
      </w:r>
      <w:r>
        <w:rPr>
          <w:rFonts w:ascii="宋体" w:hAnsi="宋体" w:hint="eastAsia"/>
          <w:bCs/>
          <w:color w:val="000000"/>
          <w:szCs w:val="21"/>
        </w:rPr>
        <w:t>．</w:t>
      </w:r>
      <w:r>
        <w:rPr>
          <w:rFonts w:hint="eastAsia"/>
          <w:szCs w:val="21"/>
        </w:rPr>
        <w:t>甲选的参考系是猴子，乙选的参考系也是猴子</w:t>
      </w:r>
    </w:p>
    <w:p w:rsidR="00000000" w:rsidRDefault="006D1F6C">
      <w:pPr>
        <w:spacing w:line="240" w:lineRule="atLeast"/>
        <w:ind w:left="359" w:hangingChars="171" w:hanging="359"/>
        <w:rPr>
          <w:rFonts w:ascii="宋体" w:hAnsi="宋体" w:hint="eastAsia"/>
          <w:bCs/>
          <w:color w:val="000000"/>
          <w:szCs w:val="21"/>
        </w:rPr>
      </w:pPr>
      <w:r>
        <w:rPr>
          <w:rFonts w:hint="eastAsia"/>
          <w:szCs w:val="21"/>
        </w:rPr>
        <w:t>9</w:t>
      </w:r>
      <w:r>
        <w:rPr>
          <w:rFonts w:hint="eastAsia"/>
          <w:szCs w:val="21"/>
        </w:rPr>
        <w:t>．第一次世界</w:t>
      </w:r>
      <w:r>
        <w:rPr>
          <w:rFonts w:hint="eastAsia"/>
          <w:szCs w:val="21"/>
        </w:rPr>
        <w:t>大战时，一位法国飞行员在</w:t>
      </w:r>
      <w:r>
        <w:rPr>
          <w:rFonts w:hint="eastAsia"/>
          <w:szCs w:val="21"/>
        </w:rPr>
        <w:t>2000m</w:t>
      </w:r>
      <w:r>
        <w:rPr>
          <w:rFonts w:hint="eastAsia"/>
          <w:szCs w:val="21"/>
        </w:rPr>
        <w:t>高空飞行时以为脸傍有一只小昆虫，他顺手拿来一看，竟是一颗子弹头，这是因为</w:t>
      </w:r>
      <w:r>
        <w:rPr>
          <w:rFonts w:ascii="宋体" w:hAnsi="宋体" w:hint="eastAsia"/>
          <w:bCs/>
          <w:color w:val="000000"/>
          <w:szCs w:val="21"/>
        </w:rPr>
        <w:t>（　　　）</w:t>
      </w:r>
    </w:p>
    <w:p w:rsidR="00000000" w:rsidRDefault="006D1F6C">
      <w:pPr>
        <w:spacing w:line="240" w:lineRule="atLeast"/>
        <w:ind w:leftChars="138" w:left="290" w:firstLineChars="32" w:firstLine="67"/>
        <w:rPr>
          <w:rFonts w:hint="eastAsia"/>
          <w:szCs w:val="21"/>
        </w:rPr>
      </w:pPr>
      <w:r>
        <w:rPr>
          <w:rFonts w:hint="eastAsia"/>
          <w:szCs w:val="21"/>
        </w:rPr>
        <w:t>A</w:t>
      </w:r>
      <w:r>
        <w:rPr>
          <w:rFonts w:hint="eastAsia"/>
          <w:szCs w:val="21"/>
        </w:rPr>
        <w:t>．子弹头静止在空中</w:t>
      </w:r>
      <w:r>
        <w:rPr>
          <w:szCs w:val="21"/>
        </w:rPr>
        <w:t xml:space="preserve">               </w:t>
      </w:r>
      <w:r>
        <w:rPr>
          <w:rFonts w:hint="eastAsia"/>
          <w:szCs w:val="21"/>
        </w:rPr>
        <w:t>B</w:t>
      </w:r>
      <w:r>
        <w:rPr>
          <w:rFonts w:hint="eastAsia"/>
          <w:szCs w:val="21"/>
        </w:rPr>
        <w:t>．子弹头飞行很慢</w:t>
      </w:r>
    </w:p>
    <w:p w:rsidR="00000000" w:rsidRDefault="006D1F6C">
      <w:pPr>
        <w:spacing w:line="240" w:lineRule="atLeast"/>
        <w:ind w:leftChars="138" w:left="290" w:firstLineChars="32" w:firstLine="67"/>
        <w:rPr>
          <w:rFonts w:hint="eastAsia"/>
          <w:szCs w:val="21"/>
        </w:rPr>
      </w:pPr>
      <w:r>
        <w:rPr>
          <w:rFonts w:hint="eastAsia"/>
          <w:szCs w:val="21"/>
        </w:rPr>
        <w:t>C</w:t>
      </w:r>
      <w:r>
        <w:rPr>
          <w:rFonts w:hint="eastAsia"/>
          <w:szCs w:val="21"/>
        </w:rPr>
        <w:t>．飞机飞行很慢</w:t>
      </w:r>
      <w:r>
        <w:rPr>
          <w:szCs w:val="21"/>
        </w:rPr>
        <w:t xml:space="preserve">          </w:t>
      </w:r>
      <w:r>
        <w:rPr>
          <w:rFonts w:hint="eastAsia"/>
          <w:szCs w:val="21"/>
        </w:rPr>
        <w:t xml:space="preserve">　</w:t>
      </w:r>
      <w:r>
        <w:rPr>
          <w:rFonts w:hint="eastAsia"/>
          <w:szCs w:val="21"/>
        </w:rPr>
        <w:t xml:space="preserve">       D</w:t>
      </w:r>
      <w:r>
        <w:rPr>
          <w:rFonts w:hint="eastAsia"/>
          <w:szCs w:val="21"/>
        </w:rPr>
        <w:t>．子弹头和飞机飞行的速度相同</w:t>
      </w:r>
    </w:p>
    <w:p w:rsidR="00000000" w:rsidRDefault="006D1F6C">
      <w:pPr>
        <w:ind w:left="359" w:hangingChars="171" w:hanging="359"/>
        <w:rPr>
          <w:rFonts w:ascii="宋体" w:hAnsi="宋体" w:hint="eastAsia"/>
          <w:bCs/>
          <w:color w:val="000000"/>
          <w:szCs w:val="21"/>
        </w:rPr>
      </w:pPr>
      <w:r>
        <w:rPr>
          <w:rFonts w:hint="eastAsia"/>
          <w:szCs w:val="21"/>
        </w:rPr>
        <w:t>10</w:t>
      </w:r>
      <w:r>
        <w:rPr>
          <w:rFonts w:hint="eastAsia"/>
          <w:szCs w:val="21"/>
        </w:rPr>
        <w:t>．</w:t>
      </w:r>
      <w:r>
        <w:rPr>
          <w:rFonts w:hint="eastAsia"/>
          <w:b/>
          <w:szCs w:val="21"/>
        </w:rPr>
        <w:t>（</w:t>
      </w:r>
      <w:r>
        <w:rPr>
          <w:rFonts w:hint="eastAsia"/>
          <w:b/>
          <w:szCs w:val="21"/>
        </w:rPr>
        <w:t>2008</w:t>
      </w:r>
      <w:r>
        <w:rPr>
          <w:rFonts w:hint="eastAsia"/>
          <w:b/>
          <w:szCs w:val="21"/>
        </w:rPr>
        <w:t>年广州高三调研）</w:t>
      </w:r>
      <w:r>
        <w:rPr>
          <w:rFonts w:hint="eastAsia"/>
          <w:szCs w:val="21"/>
        </w:rPr>
        <w:t>在同一竖直平面上，有甲、乙、丙三个跳伞员，乙和丙以相同的速度下降，甲在乙和丙的上方</w:t>
      </w:r>
      <w:r>
        <w:rPr>
          <w:rFonts w:hint="eastAsia"/>
          <w:szCs w:val="21"/>
        </w:rPr>
        <w:t>100</w:t>
      </w:r>
      <w:r>
        <w:rPr>
          <w:rFonts w:hint="eastAsia"/>
          <w:szCs w:val="21"/>
        </w:rPr>
        <w:t>米处，下降速度比乙大．选择何物做参考系，能得出乙物在上升的结论</w:t>
      </w:r>
      <w:r>
        <w:rPr>
          <w:rFonts w:ascii="宋体" w:hAnsi="宋体" w:hint="eastAsia"/>
          <w:bCs/>
          <w:color w:val="000000"/>
          <w:szCs w:val="21"/>
        </w:rPr>
        <w:t>（　　　）</w:t>
      </w:r>
    </w:p>
    <w:p w:rsidR="00000000" w:rsidRDefault="006D1F6C">
      <w:pPr>
        <w:spacing w:line="240" w:lineRule="atLeast"/>
        <w:ind w:firstLineChars="171" w:firstLine="359"/>
        <w:rPr>
          <w:szCs w:val="21"/>
        </w:rPr>
      </w:pPr>
      <w:r>
        <w:rPr>
          <w:rFonts w:hint="eastAsia"/>
          <w:szCs w:val="21"/>
        </w:rPr>
        <w:t>A</w:t>
      </w:r>
      <w:r>
        <w:rPr>
          <w:rFonts w:hint="eastAsia"/>
          <w:szCs w:val="21"/>
        </w:rPr>
        <w:t>．地球</w:t>
      </w:r>
      <w:r>
        <w:rPr>
          <w:rFonts w:hint="eastAsia"/>
          <w:szCs w:val="21"/>
        </w:rPr>
        <w:t xml:space="preserve">                   </w:t>
      </w:r>
      <w:r>
        <w:rPr>
          <w:rFonts w:hint="eastAsia"/>
          <w:szCs w:val="21"/>
        </w:rPr>
        <w:t xml:space="preserve">    B</w:t>
      </w:r>
      <w:r>
        <w:rPr>
          <w:rFonts w:hint="eastAsia"/>
          <w:szCs w:val="21"/>
        </w:rPr>
        <w:t>．跳伞员甲</w:t>
      </w:r>
    </w:p>
    <w:p w:rsidR="00000000" w:rsidRDefault="006D1F6C">
      <w:pPr>
        <w:spacing w:line="240" w:lineRule="atLeast"/>
        <w:ind w:firstLineChars="171" w:firstLine="359"/>
        <w:rPr>
          <w:rFonts w:hint="eastAsia"/>
          <w:szCs w:val="21"/>
        </w:rPr>
      </w:pPr>
      <w:r>
        <w:rPr>
          <w:rFonts w:hint="eastAsia"/>
          <w:szCs w:val="21"/>
        </w:rPr>
        <w:t>C</w:t>
      </w:r>
      <w:r>
        <w:rPr>
          <w:rFonts w:hint="eastAsia"/>
          <w:szCs w:val="21"/>
        </w:rPr>
        <w:t>．跳伞员丙</w:t>
      </w:r>
      <w:r>
        <w:rPr>
          <w:rFonts w:hint="eastAsia"/>
          <w:szCs w:val="21"/>
        </w:rPr>
        <w:t xml:space="preserve">                   D</w:t>
      </w:r>
      <w:r>
        <w:rPr>
          <w:rFonts w:hint="eastAsia"/>
          <w:szCs w:val="21"/>
        </w:rPr>
        <w:t>．没有这种参照物</w:t>
      </w:r>
    </w:p>
    <w:p w:rsidR="00000000" w:rsidRDefault="006D1F6C">
      <w:pPr>
        <w:adjustRightInd w:val="0"/>
        <w:snapToGrid w:val="0"/>
        <w:spacing w:line="240" w:lineRule="atLeast"/>
        <w:rPr>
          <w:rFonts w:ascii="宋体" w:hAnsi="宋体" w:hint="eastAsia"/>
          <w:bCs/>
          <w:color w:val="000000"/>
          <w:szCs w:val="21"/>
        </w:rPr>
      </w:pPr>
      <w:r>
        <w:rPr>
          <w:rFonts w:hint="eastAsia"/>
          <w:color w:val="000000"/>
          <w:szCs w:val="21"/>
        </w:rPr>
        <w:t>11</w:t>
      </w:r>
      <w:r>
        <w:rPr>
          <w:rFonts w:ascii="宋体" w:hAnsi="宋体" w:hint="eastAsia"/>
          <w:color w:val="000000"/>
          <w:szCs w:val="21"/>
        </w:rPr>
        <w:t>．</w:t>
      </w:r>
      <w:r>
        <w:rPr>
          <w:rFonts w:ascii="宋体" w:hAnsi="宋体" w:hint="eastAsia"/>
          <w:bCs/>
          <w:color w:val="000000"/>
          <w:szCs w:val="21"/>
        </w:rPr>
        <w:t>对于同一个运动物体，在不同参考系观察时，下列说法正确的是（　　　）</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A</w:t>
      </w:r>
      <w:r>
        <w:rPr>
          <w:rFonts w:ascii="宋体" w:hAnsi="宋体" w:hint="eastAsia"/>
          <w:bCs/>
          <w:color w:val="000000"/>
          <w:szCs w:val="21"/>
        </w:rPr>
        <w:t>．运动速度大小可能不同</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B</w:t>
      </w:r>
      <w:r>
        <w:rPr>
          <w:rFonts w:ascii="宋体" w:hAnsi="宋体" w:hint="eastAsia"/>
          <w:bCs/>
          <w:color w:val="000000"/>
          <w:szCs w:val="21"/>
        </w:rPr>
        <w:t>．运动方向可能不同</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C</w:t>
      </w:r>
      <w:r>
        <w:rPr>
          <w:rFonts w:ascii="宋体" w:hAnsi="宋体" w:hint="eastAsia"/>
          <w:bCs/>
          <w:color w:val="000000"/>
          <w:szCs w:val="21"/>
        </w:rPr>
        <w:t>．在某参考系其运动轨迹可能为直线，而在另一参考系则可能为曲线</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D</w:t>
      </w:r>
      <w:r>
        <w:rPr>
          <w:rFonts w:ascii="宋体" w:hAnsi="宋体" w:hint="eastAsia"/>
          <w:bCs/>
          <w:color w:val="000000"/>
          <w:szCs w:val="21"/>
        </w:rPr>
        <w:t>．运动的加速度一定相同</w:t>
      </w:r>
    </w:p>
    <w:p w:rsidR="00000000" w:rsidRDefault="006D1F6C">
      <w:pPr>
        <w:spacing w:line="240" w:lineRule="atLeast"/>
        <w:ind w:left="294" w:hangingChars="140" w:hanging="294"/>
        <w:rPr>
          <w:rFonts w:ascii="宋体" w:hAnsi="宋体" w:hint="eastAsia"/>
          <w:bCs/>
          <w:color w:val="000000"/>
          <w:szCs w:val="21"/>
        </w:rPr>
      </w:pPr>
      <w:r>
        <w:rPr>
          <w:rFonts w:hint="eastAsia"/>
          <w:color w:val="000000"/>
          <w:szCs w:val="21"/>
        </w:rPr>
        <w:lastRenderedPageBreak/>
        <w:t>12</w:t>
      </w:r>
      <w:r>
        <w:rPr>
          <w:rFonts w:ascii="宋体" w:hAnsi="宋体" w:hint="eastAsia"/>
          <w:color w:val="000000"/>
          <w:szCs w:val="21"/>
        </w:rPr>
        <w:t>．</w:t>
      </w:r>
      <w:r>
        <w:rPr>
          <w:rFonts w:ascii="宋体" w:hAnsi="宋体" w:hint="eastAsia"/>
          <w:bCs/>
          <w:color w:val="000000"/>
          <w:szCs w:val="21"/>
        </w:rPr>
        <w:t>地面观察者看雨滴竖直下落时</w:t>
      </w:r>
      <w:r>
        <w:rPr>
          <w:rFonts w:ascii="宋体" w:hAnsi="宋体" w:hint="eastAsia"/>
          <w:bCs/>
          <w:color w:val="000000"/>
          <w:szCs w:val="21"/>
        </w:rPr>
        <w:t>,</w:t>
      </w:r>
      <w:r>
        <w:rPr>
          <w:rFonts w:ascii="宋体" w:hAnsi="宋体" w:hint="eastAsia"/>
          <w:bCs/>
          <w:color w:val="000000"/>
          <w:szCs w:val="21"/>
        </w:rPr>
        <w:t>坐在匀速前进的列车车厢中的乘客看雨滴是（　　　）</w:t>
      </w:r>
    </w:p>
    <w:p w:rsidR="00000000" w:rsidRDefault="006D1F6C">
      <w:pPr>
        <w:spacing w:line="240" w:lineRule="atLeast"/>
        <w:ind w:firstLineChars="171" w:firstLine="359"/>
        <w:rPr>
          <w:szCs w:val="21"/>
        </w:rPr>
      </w:pPr>
      <w:r>
        <w:rPr>
          <w:rFonts w:hint="eastAsia"/>
          <w:szCs w:val="21"/>
        </w:rPr>
        <w:t>A</w:t>
      </w:r>
      <w:r>
        <w:rPr>
          <w:rFonts w:hint="eastAsia"/>
          <w:szCs w:val="21"/>
        </w:rPr>
        <w:t>．向前运动</w:t>
      </w:r>
      <w:r>
        <w:rPr>
          <w:rFonts w:hint="eastAsia"/>
          <w:szCs w:val="21"/>
        </w:rPr>
        <w:t xml:space="preserve">                       B</w:t>
      </w:r>
      <w:r>
        <w:rPr>
          <w:rFonts w:hint="eastAsia"/>
          <w:szCs w:val="21"/>
        </w:rPr>
        <w:t>．向后运动</w:t>
      </w:r>
    </w:p>
    <w:p w:rsidR="00000000" w:rsidRDefault="006D1F6C">
      <w:pPr>
        <w:spacing w:line="240" w:lineRule="atLeast"/>
        <w:ind w:firstLineChars="171" w:firstLine="359"/>
        <w:rPr>
          <w:rFonts w:hint="eastAsia"/>
          <w:szCs w:val="21"/>
        </w:rPr>
      </w:pPr>
      <w:r>
        <w:rPr>
          <w:rFonts w:hint="eastAsia"/>
          <w:szCs w:val="21"/>
        </w:rPr>
        <w:t>C</w:t>
      </w:r>
      <w:r>
        <w:rPr>
          <w:rFonts w:hint="eastAsia"/>
          <w:szCs w:val="21"/>
        </w:rPr>
        <w:t>．倾斜落向前下方</w:t>
      </w:r>
      <w:r>
        <w:rPr>
          <w:rFonts w:hint="eastAsia"/>
          <w:szCs w:val="21"/>
        </w:rPr>
        <w:t xml:space="preserve">                 </w:t>
      </w:r>
      <w:r>
        <w:rPr>
          <w:rFonts w:hint="eastAsia"/>
          <w:szCs w:val="21"/>
        </w:rPr>
        <w:t>D</w:t>
      </w:r>
      <w:r>
        <w:rPr>
          <w:rFonts w:hint="eastAsia"/>
          <w:szCs w:val="21"/>
        </w:rPr>
        <w:t>．倾斜落向后下方</w:t>
      </w:r>
    </w:p>
    <w:p w:rsidR="00000000" w:rsidRDefault="006D1F6C">
      <w:pPr>
        <w:spacing w:line="240" w:lineRule="atLeast"/>
        <w:ind w:left="294" w:hangingChars="140" w:hanging="294"/>
        <w:rPr>
          <w:rFonts w:hint="eastAsia"/>
          <w:szCs w:val="21"/>
        </w:rPr>
      </w:pPr>
      <w:r>
        <w:rPr>
          <w:rFonts w:hint="eastAsia"/>
          <w:color w:val="0000FF"/>
          <w:szCs w:val="21"/>
          <w:lang w:val="en-AU" w:eastAsia="zh-CN"/>
        </w:rPr>
        <w:pict>
          <v:group id="画布 2" o:spid="_x0000_s1026" editas="canvas" style="position:absolute;left:0;text-align:left;margin-left:190.5pt;margin-top:8.55pt;width:225pt;height:93.6pt;z-index:251619328" coordorigin="2517,4519" coordsize="4500,1872">
            <o:lock v:ext="edit" aspectratio="t" text="t"/>
            <o:diagram v:ext="edit" dgmstyle="0" dgmscalex="0" dgmscaley="0"/>
            <v:shape id="_x0000_s1027" type="#_x0000_t75" style="position:absolute;left:2517;top:4519;width:4500;height:1872;mso-wrap-style:square" o:preferrelative="f">
              <v:fill o:detectmouseclick="t"/>
              <v:path o:extrusionok="t"/>
              <o:lock v:ext="edit" text="t"/>
              <o:diagram v:ext="edit" dgmstyle="0" dgmscalex="0" dgmscaley="0"/>
            </v:shape>
            <v:rect id="矩形 4" o:spid="_x0000_s1028" style="position:absolute;left:3567;top:5077;width:85;height:468;mso-wrap-style:square"/>
            <v:group id="组合 5" o:spid="_x0000_s1029" style="position:absolute;left:3417;top:4987;width:1080;height:1248" coordorigin="3417,4987" coordsize="1080,1248">
              <v:rect id="矩形 6" o:spid="_x0000_s1030" style="position:absolute;left:3417;top:5454;width:1080;height:781;mso-wrap-style:squar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7" o:spid="_x0000_s1031" type="#_x0000_t5" style="position:absolute;left:3417;top:4987;width:1080;height:468;mso-wrap-style:square"/>
              <v:group id="组合 8" o:spid="_x0000_s1032" style="position:absolute;left:3777;top:5737;width:360;height:327" coordorigin="3777,5737" coordsize="360,327">
                <v:rect id="矩形 9" o:spid="_x0000_s1033" style="position:absolute;left:3777;top:5737;width:360;height:312;mso-wrap-style:square"/>
                <v:line id="直线 10" o:spid="_x0000_s1034" style="position:absolute;mso-wrap-style:square" from="3777,5908" to="4137,5909"/>
                <v:line id="直线 11" o:spid="_x0000_s1035" style="position:absolute;mso-wrap-style:square" from="3957,5752" to="3958,6064"/>
              </v:group>
            </v:group>
            <v:oval id="椭圆 12" o:spid="_x0000_s1036" style="position:absolute;left:2817;top:4750;width:198;height:86;mso-wrap-style:square">
              <o:lock v:ext="edit" aspectratio="t"/>
            </v:oval>
            <v:oval id="椭圆 13" o:spid="_x0000_s1037" style="position:absolute;left:3072;top:4816;width:159;height:69;mso-wrap-style:square">
              <o:lock v:ext="edit" aspectratio="t"/>
            </v:oval>
            <v:oval id="椭圆 14" o:spid="_x0000_s1038" style="position:absolute;left:3312;top:4906;width:130;height:57;mso-wrap-style:square">
              <o:lock v:ext="edit" aspectratio="t"/>
            </v:oval>
            <v:oval id="椭圆 15" o:spid="_x0000_s1039" style="position:absolute;left:3507;top:4987;width:62;height:27;mso-wrap-style:square">
              <o:lock v:ext="edit" aspectratio="t"/>
            </v:oval>
            <v:group id="组合 16" o:spid="_x0000_s1040" style="position:absolute;left:5037;top:5242;width:720;height:932" coordorigin="5037,5242" coordsize="720,932">
              <v:group id="组合 17" o:spid="_x0000_s1041" style="position:absolute;left:5037;top:5683;width:720;height:491" coordorigin="5037,5683" coordsize="720,491">
                <v:rect id="矩形 18" o:spid="_x0000_s1042" style="position:absolute;left:5037;top:5737;width:720;height:312;mso-wrap-style:square"/>
                <v:shape id="文本框 19" o:spid="_x0000_s1043" type="#_x0000_t202" style="position:absolute;left:5112;top:5683;width:540;height:396;mso-wrap-style:square" filled="f" stroked="f">
                  <v:textbox>
                    <w:txbxContent>
                      <w:p w:rsidR="00000000" w:rsidRDefault="006D1F6C">
                        <w:pPr>
                          <w:rPr>
                            <w:rFonts w:hint="eastAsia"/>
                          </w:rPr>
                        </w:pPr>
                        <w:r>
                          <w:rPr>
                            <w:rFonts w:hint="eastAsia"/>
                          </w:rPr>
                          <w:t>甲</w:t>
                        </w:r>
                      </w:p>
                    </w:txbxContent>
                  </v:textbox>
                </v:shape>
                <v:oval id="椭圆 20" o:spid="_x0000_s1044" style="position:absolute;left:5082;top:6004;width:170;height:170;mso-wrap-style:square">
                  <o:lock v:ext="edit" aspectratio="t"/>
                </v:oval>
                <v:oval id="椭圆 21" o:spid="_x0000_s1045" style="position:absolute;left:5532;top:5989;width:170;height:170;mso-wrap-style:square">
                  <o:lock v:ext="edit" aspectratio="t"/>
                </v:oval>
              </v:group>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自选图形 22" o:spid="_x0000_s1046" type="#_x0000_t64" style="position:absolute;left:5232;top:5242;width:261;height:226;mso-wrap-style:square">
                <o:lock v:ext="edit" aspectratio="t"/>
              </v:shape>
              <v:line id="直线 23" o:spid="_x0000_s1047" style="position:absolute;mso-wrap-style:square" from="5502,5269" to="5503,5737"/>
            </v:group>
            <v:group id="组合 24" o:spid="_x0000_s1048" style="position:absolute;left:6117;top:5269;width:720;height:908" coordorigin="6117,5269" coordsize="720,908">
              <v:group id="组合 25" o:spid="_x0000_s1049" style="position:absolute;left:6117;top:5686;width:720;height:491" coordorigin="5037,5683" coordsize="720,491">
                <v:rect id="矩形 26" o:spid="_x0000_s1050" style="position:absolute;left:5037;top:5737;width:720;height:312;mso-wrap-style:square"/>
                <v:shape id="文本框 27" o:spid="_x0000_s1051" type="#_x0000_t202" style="position:absolute;left:5112;top:5683;width:540;height:396;mso-wrap-style:square" filled="f" stroked="f">
                  <v:textbox>
                    <w:txbxContent>
                      <w:p w:rsidR="00000000" w:rsidRDefault="006D1F6C">
                        <w:r>
                          <w:rPr>
                            <w:rFonts w:hint="eastAsia"/>
                            <w:szCs w:val="21"/>
                          </w:rPr>
                          <w:t>乙</w:t>
                        </w:r>
                      </w:p>
                    </w:txbxContent>
                  </v:textbox>
                </v:shape>
                <v:oval id="椭圆 28" o:spid="_x0000_s1052" style="position:absolute;left:5082;top:6004;width:170;height:170;mso-wrap-style:square">
                  <o:lock v:ext="edit" aspectratio="t"/>
                </v:oval>
                <v:oval id="椭圆 29" o:spid="_x0000_s1053" style="position:absolute;left:5532;top:5989;width:170;height:170;mso-wrap-style:square">
                  <o:lock v:ext="edit" aspectratio="t"/>
                </v:oval>
              </v:group>
              <v:shape id="自选图形 30" o:spid="_x0000_s1054" type="#_x0000_t64" style="position:absolute;left:6357;top:5269;width:261;height:226;mso-wrap-style:square">
                <o:lock v:ext="edit" aspectratio="t"/>
              </v:shape>
              <v:line id="直线 31" o:spid="_x0000_s1055" style="position:absolute;mso-wrap-style:square" from="6357,5269" to="6358,5737"/>
            </v:group>
            <w10:wrap type="square"/>
          </v:group>
        </w:pict>
      </w:r>
      <w:r>
        <w:rPr>
          <w:rFonts w:hint="eastAsia"/>
          <w:szCs w:val="21"/>
        </w:rPr>
        <w:t>13</w:t>
      </w:r>
      <w:r>
        <w:rPr>
          <w:rFonts w:hint="eastAsia"/>
          <w:szCs w:val="21"/>
        </w:rPr>
        <w:t>．</w:t>
      </w:r>
      <w:r>
        <w:rPr>
          <w:rFonts w:hint="eastAsia"/>
          <w:b/>
          <w:szCs w:val="21"/>
        </w:rPr>
        <w:t>（</w:t>
      </w:r>
      <w:r>
        <w:rPr>
          <w:rFonts w:hint="eastAsia"/>
          <w:b/>
          <w:szCs w:val="21"/>
        </w:rPr>
        <w:t>2007</w:t>
      </w:r>
      <w:r>
        <w:rPr>
          <w:rFonts w:hint="eastAsia"/>
          <w:b/>
          <w:szCs w:val="21"/>
        </w:rPr>
        <w:t>年广州高三调研）</w:t>
      </w:r>
      <w:r>
        <w:rPr>
          <w:rFonts w:hint="eastAsia"/>
          <w:szCs w:val="21"/>
        </w:rPr>
        <w:t>观察下图中烟囱冒出的烟和车上的小旗，关于甲、乙两车相对于房子的运动情况，下列说法正确的是</w:t>
      </w:r>
      <w:r>
        <w:rPr>
          <w:rFonts w:ascii="宋体" w:hAnsi="宋体" w:hint="eastAsia"/>
          <w:bCs/>
          <w:color w:val="000000"/>
          <w:szCs w:val="21"/>
        </w:rPr>
        <w:t>（　　　）</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A</w:t>
      </w:r>
      <w:r>
        <w:rPr>
          <w:rFonts w:ascii="宋体" w:hAnsi="宋体" w:hint="eastAsia"/>
          <w:bCs/>
          <w:color w:val="000000"/>
          <w:szCs w:val="21"/>
        </w:rPr>
        <w:t>．</w:t>
      </w:r>
      <w:r>
        <w:rPr>
          <w:rFonts w:hint="eastAsia"/>
          <w:szCs w:val="21"/>
        </w:rPr>
        <w:t>甲、乙两车一定向左运动</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B</w:t>
      </w:r>
      <w:r>
        <w:rPr>
          <w:rFonts w:ascii="宋体" w:hAnsi="宋体" w:hint="eastAsia"/>
          <w:bCs/>
          <w:color w:val="000000"/>
          <w:szCs w:val="21"/>
        </w:rPr>
        <w:t>．</w:t>
      </w:r>
      <w:r>
        <w:rPr>
          <w:rFonts w:hint="eastAsia"/>
          <w:szCs w:val="21"/>
        </w:rPr>
        <w:t>甲、乙两车一定向右运动</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C</w:t>
      </w:r>
      <w:r>
        <w:rPr>
          <w:rFonts w:ascii="宋体" w:hAnsi="宋体" w:hint="eastAsia"/>
          <w:bCs/>
          <w:color w:val="000000"/>
          <w:szCs w:val="21"/>
        </w:rPr>
        <w:t>．</w:t>
      </w:r>
      <w:r>
        <w:rPr>
          <w:rFonts w:hint="eastAsia"/>
          <w:szCs w:val="21"/>
        </w:rPr>
        <w:t>甲车可能运动，乙车向右运动</w:t>
      </w:r>
    </w:p>
    <w:p w:rsidR="00000000" w:rsidRDefault="006D1F6C">
      <w:pPr>
        <w:ind w:leftChars="170" w:left="357"/>
        <w:rPr>
          <w:rFonts w:hint="eastAsia"/>
          <w:szCs w:val="21"/>
        </w:rPr>
      </w:pPr>
      <w:r>
        <w:rPr>
          <w:bCs/>
          <w:color w:val="000000"/>
          <w:szCs w:val="21"/>
        </w:rPr>
        <w:t>D</w:t>
      </w:r>
      <w:r>
        <w:rPr>
          <w:rFonts w:ascii="宋体" w:hAnsi="宋体" w:hint="eastAsia"/>
          <w:bCs/>
          <w:color w:val="000000"/>
          <w:szCs w:val="21"/>
        </w:rPr>
        <w:t>．</w:t>
      </w:r>
      <w:r>
        <w:rPr>
          <w:rFonts w:hint="eastAsia"/>
          <w:szCs w:val="21"/>
        </w:rPr>
        <w:t>甲车可能静止，乙车向左运动</w:t>
      </w:r>
    </w:p>
    <w:p w:rsidR="00000000" w:rsidRDefault="006D1F6C">
      <w:pPr>
        <w:ind w:left="359" w:hangingChars="171" w:hanging="359"/>
        <w:rPr>
          <w:rFonts w:hint="eastAsia"/>
          <w:color w:val="0000FF"/>
          <w:szCs w:val="21"/>
        </w:rPr>
      </w:pPr>
      <w:r>
        <w:rPr>
          <w:rFonts w:hint="eastAsia"/>
          <w:color w:val="0000FF"/>
          <w:szCs w:val="21"/>
          <w:lang w:val="en-AU" w:eastAsia="zh-CN"/>
        </w:rPr>
        <w:pict>
          <v:group id="画布 32" o:spid="_x0000_s1056" editas="canvas" style="position:absolute;left:0;text-align:left;margin-left:252pt;margin-top:23.8pt;width:162pt;height:68.4pt;z-index:251620352" coordorigin="2517,4831" coordsize="3240,1368">
            <o:lock v:ext="edit" aspectratio="t" text="t"/>
            <o:diagram v:ext="edit" dgmstyle="0" dgmscalex="0" dgmscaley="0"/>
            <v:shape id="_x0000_s1057" type="#_x0000_t75" style="position:absolute;left:2517;top:4831;width:3240;height:1368;mso-wrap-style:square" o:preferrelative="f">
              <v:fill o:detectmouseclick="t"/>
              <v:path o:extrusionok="t"/>
              <o:lock v:ext="edit" text="t"/>
              <o:diagram v:ext="edit" dgmstyle="0" dgmscalex="0" dgmscaley="0"/>
            </v:shape>
            <v:shape id="文本框 34" o:spid="_x0000_s1058" type="#_x0000_t202" style="position:absolute;left:2877;top:5143;width:540;height:396;mso-wrap-style:square" filled="f" stroked="f">
              <v:textbox>
                <w:txbxContent>
                  <w:p w:rsidR="00000000" w:rsidRDefault="006D1F6C">
                    <w:pPr>
                      <w:rPr>
                        <w:rFonts w:hint="eastAsia"/>
                      </w:rPr>
                    </w:pPr>
                    <w:r>
                      <w:rPr>
                        <w:rFonts w:hint="eastAsia"/>
                      </w:rPr>
                      <w:t>甲</w:t>
                    </w:r>
                  </w:p>
                </w:txbxContent>
              </v:textbox>
            </v:shape>
            <v:shape id="自选图形 35" o:spid="_x0000_s1059" type="#_x0000_t64" style="position:absolute;left:3792;top:5002;width:198;height:172;mso-wrap-style:square">
              <o:lock v:ext="edit" aspectratio="t"/>
            </v:shape>
            <v:line id="直线 36" o:spid="_x0000_s1060" style="position:absolute;mso-wrap-style:square" from="3987,5029" to="3988,5497"/>
            <v:shape id="文本框 37" o:spid="_x0000_s1061" type="#_x0000_t202" style="position:absolute;left:3957;top:5143;width:540;height:396;mso-wrap-style:square" filled="f" stroked="f">
              <v:textbox>
                <w:txbxContent>
                  <w:p w:rsidR="00000000" w:rsidRDefault="006D1F6C">
                    <w:r>
                      <w:rPr>
                        <w:rFonts w:hint="eastAsia"/>
                        <w:szCs w:val="21"/>
                      </w:rPr>
                      <w:t>乙</w:t>
                    </w:r>
                  </w:p>
                </w:txbxContent>
              </v:textbox>
            </v:shape>
            <v:shape id="自选图形 38" o:spid="_x0000_s1062" type="#_x0000_t64" style="position:absolute;left:3312;top:5032;width:198;height:172;mso-wrap-style:square">
              <o:lock v:ext="edit" aspectratio="t"/>
            </v:shape>
            <v:line id="直线 39" o:spid="_x0000_s1063" style="position:absolute;mso-wrap-style:square" from="3312,5032" to="3313,5500"/>
            <v:line id="直线 40" o:spid="_x0000_s1064" style="position:absolute;mso-wrap-style:square" from="3042,5611" to="4482,5612"/>
            <v:line id="直线 41" o:spid="_x0000_s1065" style="position:absolute;mso-wrap-style:square" from="2997,5692" to="4437,5693">
              <v:stroke dashstyle="dash"/>
            </v:line>
            <v:line id="直线 42" o:spid="_x0000_s1066" style="position:absolute;mso-wrap-style:square" from="2937,5782" to="4377,5783">
              <v:stroke dashstyle="dash"/>
            </v:line>
            <v:line id="直线 43" o:spid="_x0000_s1067" style="position:absolute;mso-wrap-style:square" from="3012,5863" to="4316,5864">
              <v:stroke dashstyle="dash"/>
            </v:line>
            <v:line id="直线 44" o:spid="_x0000_s1068" style="position:absolute;mso-wrap-style:square" from="3027,5953" to="4274,5954">
              <v:stroke dashstyle="dash"/>
            </v:line>
            <v:line id="直线 45" o:spid="_x0000_s1069" style="position:absolute;mso-wrap-style:square" from="2907,6049" to="4211,6050">
              <v:stroke dashstyle="dash"/>
            </v:line>
            <v:line id="直线 46" o:spid="_x0000_s1070" style="position:absolute;mso-wrap-style:square" from="3012,6145" to="4146,6146">
              <v:stroke dashstyle="dash"/>
            </v:line>
            <v:shape id="任意多边形 47" o:spid="_x0000_s1071" style="position:absolute;left:4135;top:4935;width:1622;height:1264;mso-wrap-style:square" coordsize="1622,1264" path="m17,1249v,-5,-17,15,,-15c34,1204,80,1139,122,1069,164,999,217,891,272,814,327,737,347,679,452,604,557,529,767,456,902,364,1037,272,1172,104,1262,52v90,-52,120,-26,180,c1502,78,1562,143,1622,208e" filled="f">
              <v:path arrowok="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自选图形 48" o:spid="_x0000_s1072" type="#_x0000_t8" style="position:absolute;left:3132;top:5494;width:360;height:113;mso-wrap-style:square"/>
            <v:shape id="自选图形 49" o:spid="_x0000_s1073" type="#_x0000_t8" style="position:absolute;left:3777;top:5485;width:360;height:113;mso-wrap-style:square"/>
            <v:shape id="自选图形 50" o:spid="_x0000_s1074" type="#_x0000_t64" style="position:absolute;left:4857;top:4957;width:261;height:227;mso-wrap-style:square">
              <o:lock v:ext="edit" aspectratio="t"/>
            </v:shape>
            <v:line id="直线 51" o:spid="_x0000_s1075" style="position:absolute;mso-wrap-style:square" from="4857,4957" to="4858,5425"/>
            <v:shape id="任意多边形 52" o:spid="_x0000_s1076" style="position:absolute;left:4677;top:5559;width:360;height:364;mso-wrap-style:square" coordsize="360,364" path="m,364c60,234,120,104,180,52v60,-52,150,,180,e" filled="f">
              <v:path arrowok="t"/>
            </v:shape>
            <w10:wrap type="square"/>
          </v:group>
        </w:pict>
      </w:r>
      <w:r>
        <w:rPr>
          <w:rFonts w:hint="eastAsia"/>
          <w:szCs w:val="21"/>
        </w:rPr>
        <w:t>14</w:t>
      </w:r>
      <w:r>
        <w:rPr>
          <w:rFonts w:hint="eastAsia"/>
          <w:szCs w:val="21"/>
        </w:rPr>
        <w:t>．由于风的缘故，河岸上的旗帜如下图飘扬．在河面上的两条船上的旗帜分别如右图所示状态，则关于两条船的运动状态的判断，结论正确的是</w:t>
      </w:r>
      <w:r>
        <w:rPr>
          <w:rFonts w:ascii="宋体" w:hAnsi="宋体" w:hint="eastAsia"/>
          <w:bCs/>
          <w:color w:val="000000"/>
          <w:szCs w:val="21"/>
        </w:rPr>
        <w:t>（　　　）</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A</w:t>
      </w:r>
      <w:r>
        <w:rPr>
          <w:rFonts w:ascii="宋体" w:hAnsi="宋体" w:hint="eastAsia"/>
          <w:bCs/>
          <w:color w:val="000000"/>
          <w:szCs w:val="21"/>
        </w:rPr>
        <w:t>．</w:t>
      </w:r>
      <w:r>
        <w:rPr>
          <w:rFonts w:hint="eastAsia"/>
          <w:szCs w:val="21"/>
        </w:rPr>
        <w:t>甲船肯定是向左运动的</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B</w:t>
      </w:r>
      <w:r>
        <w:rPr>
          <w:rFonts w:ascii="宋体" w:hAnsi="宋体" w:hint="eastAsia"/>
          <w:bCs/>
          <w:color w:val="000000"/>
          <w:szCs w:val="21"/>
        </w:rPr>
        <w:t>．</w:t>
      </w:r>
      <w:r>
        <w:rPr>
          <w:rFonts w:hint="eastAsia"/>
          <w:szCs w:val="21"/>
        </w:rPr>
        <w:t>甲船肯定是静止的</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C</w:t>
      </w:r>
      <w:r>
        <w:rPr>
          <w:rFonts w:ascii="宋体" w:hAnsi="宋体" w:hint="eastAsia"/>
          <w:bCs/>
          <w:color w:val="000000"/>
          <w:szCs w:val="21"/>
        </w:rPr>
        <w:t>．</w:t>
      </w:r>
      <w:r>
        <w:rPr>
          <w:rFonts w:hint="eastAsia"/>
          <w:szCs w:val="21"/>
        </w:rPr>
        <w:t>乙船肯定是向右运动的</w:t>
      </w:r>
    </w:p>
    <w:p w:rsidR="00000000" w:rsidRDefault="006D1F6C">
      <w:pPr>
        <w:ind w:leftChars="170" w:left="357"/>
        <w:rPr>
          <w:rFonts w:hint="eastAsia"/>
          <w:szCs w:val="21"/>
        </w:rPr>
      </w:pPr>
      <w:r>
        <w:rPr>
          <w:bCs/>
          <w:color w:val="000000"/>
          <w:szCs w:val="21"/>
        </w:rPr>
        <w:t>D</w:t>
      </w:r>
      <w:r>
        <w:rPr>
          <w:rFonts w:ascii="宋体" w:hAnsi="宋体" w:hint="eastAsia"/>
          <w:bCs/>
          <w:color w:val="000000"/>
          <w:szCs w:val="21"/>
        </w:rPr>
        <w:t>．</w:t>
      </w:r>
      <w:r>
        <w:rPr>
          <w:rFonts w:hint="eastAsia"/>
          <w:szCs w:val="21"/>
        </w:rPr>
        <w:t>乙船可能是静止的</w:t>
      </w:r>
    </w:p>
    <w:p w:rsidR="00000000" w:rsidRDefault="006D1F6C">
      <w:pPr>
        <w:ind w:left="359" w:hangingChars="171" w:hanging="359"/>
        <w:rPr>
          <w:rFonts w:hint="eastAsia"/>
        </w:rPr>
      </w:pPr>
      <w:r>
        <w:rPr>
          <w:rFonts w:hint="eastAsia"/>
          <w:szCs w:val="21"/>
        </w:rPr>
        <w:t>15</w:t>
      </w:r>
      <w:r>
        <w:rPr>
          <w:rFonts w:hint="eastAsia"/>
          <w:szCs w:val="21"/>
        </w:rPr>
        <w:t>．</w:t>
      </w:r>
      <w:r>
        <w:rPr>
          <w:rFonts w:hint="eastAsia"/>
          <w:szCs w:val="21"/>
        </w:rPr>
        <w:t>(</w:t>
      </w:r>
      <w:r>
        <w:rPr>
          <w:rFonts w:hint="eastAsia"/>
          <w:szCs w:val="21"/>
        </w:rPr>
        <w:t>高考预测题</w:t>
      </w:r>
      <w:r>
        <w:rPr>
          <w:rFonts w:hint="eastAsia"/>
          <w:szCs w:val="21"/>
        </w:rPr>
        <w:t>)</w:t>
      </w:r>
      <w:r>
        <w:rPr>
          <w:rFonts w:hint="eastAsia"/>
          <w:szCs w:val="21"/>
        </w:rPr>
        <w:t>太阳从东边升起，西边下落，是地球上的自然现象，但是在某些条件下，在纬度较高的地区上空飞行的飞机上，旅客可以看到太阳从西边升起的奇妙现象，这些条件是</w:t>
      </w:r>
      <w:r>
        <w:rPr>
          <w:rFonts w:ascii="宋体" w:hAnsi="宋体" w:hint="eastAsia"/>
          <w:bCs/>
          <w:color w:val="000000"/>
          <w:szCs w:val="21"/>
        </w:rPr>
        <w:t>（　　　）</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A</w:t>
      </w:r>
      <w:r>
        <w:rPr>
          <w:rFonts w:ascii="宋体" w:hAnsi="宋体" w:hint="eastAsia"/>
          <w:bCs/>
          <w:color w:val="000000"/>
          <w:szCs w:val="21"/>
        </w:rPr>
        <w:t>．</w:t>
      </w:r>
      <w:r>
        <w:rPr>
          <w:rFonts w:hint="eastAsia"/>
          <w:szCs w:val="21"/>
        </w:rPr>
        <w:t>时间必须是在清晨，飞机正在由东向西飞行，飞机的速度必须较大</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B</w:t>
      </w:r>
      <w:r>
        <w:rPr>
          <w:rFonts w:ascii="宋体" w:hAnsi="宋体" w:hint="eastAsia"/>
          <w:bCs/>
          <w:color w:val="000000"/>
          <w:szCs w:val="21"/>
        </w:rPr>
        <w:t>．</w:t>
      </w:r>
      <w:r>
        <w:rPr>
          <w:rFonts w:hint="eastAsia"/>
          <w:szCs w:val="21"/>
        </w:rPr>
        <w:t>时间必须是在清晨，飞机正在由西向东飞行，飞机的速度必须较大</w:t>
      </w:r>
    </w:p>
    <w:p w:rsidR="00000000" w:rsidRDefault="006D1F6C">
      <w:pPr>
        <w:adjustRightInd w:val="0"/>
        <w:snapToGrid w:val="0"/>
        <w:spacing w:line="240" w:lineRule="atLeast"/>
        <w:ind w:firstLineChars="171" w:firstLine="359"/>
        <w:rPr>
          <w:rFonts w:ascii="宋体" w:hAnsi="宋体" w:hint="eastAsia"/>
          <w:bCs/>
          <w:color w:val="000000"/>
          <w:szCs w:val="21"/>
        </w:rPr>
      </w:pPr>
      <w:r>
        <w:rPr>
          <w:bCs/>
          <w:color w:val="000000"/>
          <w:szCs w:val="21"/>
        </w:rPr>
        <w:t>C</w:t>
      </w:r>
      <w:r>
        <w:rPr>
          <w:rFonts w:ascii="宋体" w:hAnsi="宋体" w:hint="eastAsia"/>
          <w:bCs/>
          <w:color w:val="000000"/>
          <w:szCs w:val="21"/>
        </w:rPr>
        <w:t>．</w:t>
      </w:r>
      <w:r>
        <w:rPr>
          <w:rFonts w:hint="eastAsia"/>
          <w:szCs w:val="21"/>
        </w:rPr>
        <w:t>时间必须是在傍晚，飞机正在由东向西飞行，飞机的速度必须较大</w:t>
      </w:r>
    </w:p>
    <w:p w:rsidR="00000000" w:rsidRDefault="006D1F6C">
      <w:pPr>
        <w:ind w:leftChars="170" w:left="357"/>
        <w:rPr>
          <w:rFonts w:hint="eastAsia"/>
          <w:szCs w:val="21"/>
        </w:rPr>
      </w:pPr>
      <w:r>
        <w:rPr>
          <w:bCs/>
          <w:color w:val="000000"/>
          <w:szCs w:val="21"/>
        </w:rPr>
        <w:t>D</w:t>
      </w:r>
      <w:r>
        <w:rPr>
          <w:rFonts w:ascii="宋体" w:hAnsi="宋体" w:hint="eastAsia"/>
          <w:bCs/>
          <w:color w:val="000000"/>
          <w:szCs w:val="21"/>
        </w:rPr>
        <w:t>．</w:t>
      </w:r>
      <w:r>
        <w:rPr>
          <w:rFonts w:hint="eastAsia"/>
          <w:szCs w:val="21"/>
        </w:rPr>
        <w:t>时间必须是在傍晚，飞机正在由西向东飞行，飞机的速度不能太大</w:t>
      </w:r>
    </w:p>
    <w:p w:rsidR="00000000" w:rsidRDefault="006D1F6C">
      <w:pPr>
        <w:ind w:left="359" w:hangingChars="171" w:hanging="359"/>
        <w:rPr>
          <w:rFonts w:hint="eastAsia"/>
          <w:szCs w:val="21"/>
        </w:rPr>
      </w:pPr>
      <w:r>
        <w:rPr>
          <w:rFonts w:hint="eastAsia"/>
          <w:szCs w:val="21"/>
        </w:rPr>
        <w:t>16</w:t>
      </w:r>
      <w:r>
        <w:rPr>
          <w:rFonts w:hint="eastAsia"/>
          <w:szCs w:val="21"/>
        </w:rPr>
        <w:t>．人划船逆流而上，当船行到一座桥下时，一木箱落入水中立刻随水漂向下游，船</w:t>
      </w:r>
      <w:r>
        <w:rPr>
          <w:rFonts w:hint="eastAsia"/>
          <w:szCs w:val="21"/>
        </w:rPr>
        <w:t>继续前进．过了</w:t>
      </w:r>
      <w:r>
        <w:rPr>
          <w:rFonts w:hint="eastAsia"/>
          <w:szCs w:val="21"/>
        </w:rPr>
        <w:t>15min</w:t>
      </w:r>
      <w:r>
        <w:rPr>
          <w:rFonts w:hint="eastAsia"/>
          <w:szCs w:val="21"/>
        </w:rPr>
        <w:t>，船上的人才发现木箱丢了，于是立即返回追赶．求船从返回到追上木箱所花的时间（船对水的速度大小不变，不计船掉头时间）．</w:t>
      </w:r>
    </w:p>
    <w:p w:rsidR="00000000" w:rsidRDefault="006D1F6C">
      <w:pPr>
        <w:rPr>
          <w:rFonts w:hint="eastAsia"/>
          <w:color w:val="0000FF"/>
          <w:szCs w:val="21"/>
        </w:rPr>
      </w:pPr>
    </w:p>
    <w:p w:rsidR="00000000" w:rsidRDefault="006D1F6C">
      <w:pPr>
        <w:rPr>
          <w:rFonts w:hint="eastAsia"/>
          <w:color w:val="0000FF"/>
          <w:szCs w:val="21"/>
        </w:rPr>
      </w:pPr>
    </w:p>
    <w:p w:rsidR="00000000" w:rsidRDefault="006D1F6C">
      <w:pPr>
        <w:rPr>
          <w:rFonts w:hint="eastAsia"/>
          <w:color w:val="0000FF"/>
          <w:szCs w:val="21"/>
        </w:rPr>
      </w:pPr>
    </w:p>
    <w:p w:rsidR="00000000" w:rsidRDefault="006D1F6C">
      <w:pPr>
        <w:rPr>
          <w:rFonts w:hint="eastAsia"/>
          <w:color w:val="0000FF"/>
          <w:szCs w:val="21"/>
        </w:rPr>
      </w:pPr>
    </w:p>
    <w:p w:rsidR="00000000" w:rsidRDefault="006D1F6C">
      <w:pPr>
        <w:rPr>
          <w:rFonts w:hint="eastAsia"/>
          <w:color w:val="0000FF"/>
          <w:szCs w:val="21"/>
        </w:rPr>
      </w:pPr>
    </w:p>
    <w:p w:rsidR="00000000" w:rsidRDefault="006D1F6C">
      <w:pPr>
        <w:rPr>
          <w:rFonts w:hint="eastAsia"/>
          <w:color w:val="0000FF"/>
          <w:szCs w:val="21"/>
        </w:rPr>
      </w:pPr>
    </w:p>
    <w:p w:rsidR="00000000" w:rsidRDefault="006D1F6C">
      <w:pPr>
        <w:rPr>
          <w:rFonts w:hint="eastAsia"/>
          <w:color w:val="0000FF"/>
          <w:szCs w:val="21"/>
        </w:rPr>
      </w:pPr>
    </w:p>
    <w:p w:rsidR="00000000" w:rsidRDefault="006D1F6C">
      <w:pPr>
        <w:rPr>
          <w:rFonts w:hint="eastAsia"/>
          <w:color w:val="0000FF"/>
          <w:szCs w:val="21"/>
        </w:rPr>
      </w:pPr>
    </w:p>
    <w:p w:rsidR="00000000" w:rsidRDefault="006D1F6C">
      <w:pPr>
        <w:rPr>
          <w:rFonts w:hint="eastAsia"/>
          <w:color w:val="0000FF"/>
          <w:szCs w:val="21"/>
        </w:rPr>
      </w:pPr>
    </w:p>
    <w:p w:rsidR="00000000" w:rsidRDefault="006D1F6C">
      <w:pPr>
        <w:rPr>
          <w:rFonts w:hint="eastAsia"/>
          <w:color w:val="0000FF"/>
          <w:szCs w:val="21"/>
        </w:rPr>
      </w:pPr>
    </w:p>
    <w:p w:rsidR="00000000" w:rsidRDefault="006D1F6C">
      <w:pPr>
        <w:rPr>
          <w:rFonts w:hint="eastAsia"/>
          <w:color w:val="0000FF"/>
          <w:szCs w:val="21"/>
        </w:rPr>
      </w:pPr>
    </w:p>
    <w:p w:rsidR="00000000" w:rsidRDefault="006D1F6C">
      <w:pPr>
        <w:rPr>
          <w:rFonts w:hint="eastAsia"/>
          <w:color w:val="0000FF"/>
          <w:szCs w:val="21"/>
        </w:rPr>
      </w:pPr>
    </w:p>
    <w:p w:rsidR="00000000" w:rsidRDefault="006D1F6C">
      <w:pPr>
        <w:rPr>
          <w:rFonts w:hint="eastAsia"/>
          <w:color w:val="0000FF"/>
          <w:szCs w:val="21"/>
        </w:rPr>
      </w:pPr>
    </w:p>
    <w:p w:rsidR="00000000" w:rsidRDefault="006D1F6C">
      <w:pPr>
        <w:rPr>
          <w:rFonts w:hint="eastAsia"/>
          <w:color w:val="0000FF"/>
          <w:szCs w:val="21"/>
        </w:rPr>
      </w:pPr>
    </w:p>
    <w:p w:rsidR="00000000" w:rsidRDefault="006D1F6C">
      <w:pPr>
        <w:rPr>
          <w:rFonts w:hint="eastAsia"/>
          <w:color w:val="0000FF"/>
          <w:szCs w:val="21"/>
        </w:rPr>
      </w:pPr>
    </w:p>
    <w:p w:rsidR="00000000" w:rsidRDefault="006D1F6C">
      <w:pPr>
        <w:rPr>
          <w:rFonts w:hint="eastAsia"/>
          <w:color w:val="0000FF"/>
          <w:szCs w:val="21"/>
        </w:rPr>
      </w:pPr>
    </w:p>
    <w:p w:rsidR="00000000" w:rsidRDefault="006D1F6C">
      <w:pPr>
        <w:spacing w:line="240" w:lineRule="atLeast"/>
        <w:rPr>
          <w:rFonts w:hint="eastAsia"/>
          <w:b/>
          <w:sz w:val="24"/>
        </w:rPr>
      </w:pPr>
    </w:p>
    <w:p w:rsidR="00000000" w:rsidRDefault="006D1F6C">
      <w:pPr>
        <w:spacing w:line="240" w:lineRule="atLeast"/>
        <w:jc w:val="center"/>
        <w:rPr>
          <w:rFonts w:hint="eastAsia"/>
          <w:b/>
          <w:sz w:val="24"/>
        </w:rPr>
      </w:pPr>
      <w:r>
        <w:rPr>
          <w:rFonts w:hint="eastAsia"/>
          <w:b/>
          <w:sz w:val="24"/>
        </w:rPr>
        <w:lastRenderedPageBreak/>
        <w:t>二、质点</w:t>
      </w:r>
      <w:bookmarkStart w:id="78" w:name="质点"/>
      <w:bookmarkEnd w:id="78"/>
      <w:r>
        <w:rPr>
          <w:rFonts w:hint="eastAsia"/>
          <w:b/>
          <w:szCs w:val="21"/>
        </w:rPr>
        <w:t>〈</w:t>
      </w:r>
      <w:hyperlink w:anchor="目录" w:history="1">
        <w:r>
          <w:rPr>
            <w:rStyle w:val="Hyperlink"/>
            <w:rFonts w:hint="eastAsia"/>
            <w:b/>
            <w:szCs w:val="21"/>
          </w:rPr>
          <w:t>返回</w:t>
        </w:r>
        <w:bookmarkStart w:id="79" w:name="_Hlt285052289"/>
        <w:bookmarkStart w:id="80" w:name="_Hlt285896190"/>
        <w:r>
          <w:rPr>
            <w:rStyle w:val="Hyperlink"/>
            <w:rFonts w:hint="eastAsia"/>
            <w:b/>
            <w:szCs w:val="21"/>
          </w:rPr>
          <w:t>目</w:t>
        </w:r>
        <w:bookmarkEnd w:id="79"/>
        <w:bookmarkEnd w:id="80"/>
        <w:r>
          <w:rPr>
            <w:rStyle w:val="Hyperlink"/>
            <w:rFonts w:hint="eastAsia"/>
            <w:b/>
            <w:szCs w:val="21"/>
          </w:rPr>
          <w:t>录</w:t>
        </w:r>
      </w:hyperlink>
      <w:r>
        <w:rPr>
          <w:rFonts w:hint="eastAsia"/>
          <w:b/>
          <w:szCs w:val="21"/>
        </w:rPr>
        <w:t>〉</w:t>
      </w:r>
    </w:p>
    <w:p w:rsidR="00000000" w:rsidRDefault="006D1F6C">
      <w:pPr>
        <w:spacing w:line="240" w:lineRule="atLeast"/>
        <w:rPr>
          <w:rFonts w:ascii="宋体" w:hAnsi="宋体" w:hint="eastAsia"/>
          <w:b/>
          <w:szCs w:val="21"/>
        </w:rPr>
      </w:pPr>
      <w:r>
        <w:rPr>
          <w:rFonts w:hint="eastAsia"/>
          <w:b/>
          <w:sz w:val="18"/>
          <w:szCs w:val="18"/>
        </w:rPr>
        <w:t>课标要求</w:t>
      </w:r>
      <w:r>
        <w:rPr>
          <w:rFonts w:hint="eastAsia"/>
          <w:sz w:val="18"/>
          <w:szCs w:val="18"/>
        </w:rPr>
        <w:t>：认识质点模型建立的意义和方法，能根据具体情况简化为质点．</w:t>
      </w:r>
    </w:p>
    <w:p w:rsidR="00000000" w:rsidRDefault="006D1F6C">
      <w:pPr>
        <w:spacing w:line="240" w:lineRule="atLeast"/>
        <w:ind w:left="295" w:hangingChars="140" w:hanging="295"/>
        <w:rPr>
          <w:rFonts w:hint="eastAsia"/>
          <w:color w:val="000000"/>
          <w:szCs w:val="21"/>
        </w:rPr>
      </w:pPr>
      <w:r>
        <w:rPr>
          <w:rFonts w:ascii="宋体" w:hAnsi="宋体" w:hint="eastAsia"/>
          <w:b/>
          <w:szCs w:val="21"/>
        </w:rPr>
        <w:t>知识梳理</w:t>
      </w:r>
      <w:r>
        <w:rPr>
          <w:rFonts w:ascii="宋体" w:hAnsi="宋体" w:hint="eastAsia"/>
          <w:b/>
          <w:szCs w:val="21"/>
        </w:rPr>
        <w:t>:</w:t>
      </w:r>
    </w:p>
    <w:p w:rsidR="00000000" w:rsidRDefault="006D1F6C" w:rsidP="006D1F6C">
      <w:pPr>
        <w:spacing w:line="240" w:lineRule="atLeast"/>
        <w:ind w:left="252" w:hangingChars="140" w:hanging="252"/>
        <w:rPr>
          <w:rFonts w:ascii="ˎ̥" w:hAnsi="ˎ̥" w:hint="eastAsia"/>
          <w:sz w:val="18"/>
          <w:szCs w:val="18"/>
        </w:rPr>
      </w:pPr>
      <w:r>
        <w:rPr>
          <w:rFonts w:ascii="ˎ̥" w:hAnsi="ˎ̥" w:hint="eastAsia"/>
          <w:sz w:val="18"/>
          <w:szCs w:val="18"/>
          <w:lang w:val="en-AU" w:eastAsia="zh-CN"/>
        </w:rPr>
        <w:pict>
          <v:shape id="文本框 182" o:spid="_x0000_s1206" type="#_x0000_t202" style="position:absolute;left:0;text-align:left;margin-left:279pt;margin-top:0;width:153pt;height:117pt;z-index:251631616;mso-wrap-style:square">
            <v:textbox>
              <w:txbxContent>
                <w:p w:rsidR="00000000" w:rsidRDefault="006D1F6C">
                  <w:pPr>
                    <w:jc w:val="center"/>
                    <w:rPr>
                      <w:rFonts w:ascii="楷体_GB2312" w:eastAsia="楷体_GB2312" w:hint="eastAsia"/>
                      <w:b/>
                      <w:sz w:val="18"/>
                      <w:szCs w:val="18"/>
                    </w:rPr>
                  </w:pPr>
                  <w:r>
                    <w:rPr>
                      <w:rFonts w:ascii="楷体_GB2312" w:eastAsia="楷体_GB2312" w:hint="eastAsia"/>
                      <w:b/>
                      <w:sz w:val="18"/>
                      <w:szCs w:val="18"/>
                    </w:rPr>
                    <w:t>质点小口诀</w:t>
                  </w:r>
                </w:p>
                <w:p w:rsidR="00000000" w:rsidRDefault="006D1F6C">
                  <w:pPr>
                    <w:rPr>
                      <w:rFonts w:ascii="楷体_GB2312" w:eastAsia="楷体_GB2312" w:hint="eastAsia"/>
                      <w:sz w:val="18"/>
                      <w:szCs w:val="18"/>
                    </w:rPr>
                  </w:pPr>
                  <w:r>
                    <w:rPr>
                      <w:rFonts w:ascii="楷体_GB2312" w:eastAsia="楷体_GB2312" w:hint="eastAsia"/>
                      <w:sz w:val="18"/>
                      <w:szCs w:val="18"/>
                    </w:rPr>
                    <w:t>研究运动有诀窍，看作质点很重要．</w:t>
                  </w:r>
                </w:p>
                <w:p w:rsidR="00000000" w:rsidRDefault="006D1F6C">
                  <w:pPr>
                    <w:rPr>
                      <w:rFonts w:ascii="楷体_GB2312" w:eastAsia="楷体_GB2312" w:hint="eastAsia"/>
                      <w:sz w:val="18"/>
                      <w:szCs w:val="18"/>
                    </w:rPr>
                  </w:pPr>
                  <w:r>
                    <w:rPr>
                      <w:rFonts w:ascii="楷体_GB2312" w:eastAsia="楷体_GB2312" w:hint="eastAsia"/>
                      <w:sz w:val="18"/>
                      <w:szCs w:val="18"/>
                    </w:rPr>
                    <w:t>质点不管大与小，简化模型很奇妙．</w:t>
                  </w:r>
                </w:p>
                <w:p w:rsidR="00000000" w:rsidRDefault="006D1F6C">
                  <w:pPr>
                    <w:rPr>
                      <w:rFonts w:ascii="楷体_GB2312" w:eastAsia="楷体_GB2312" w:hint="eastAsia"/>
                      <w:sz w:val="18"/>
                      <w:szCs w:val="18"/>
                    </w:rPr>
                  </w:pPr>
                  <w:r>
                    <w:rPr>
                      <w:rFonts w:ascii="楷体_GB2312" w:eastAsia="楷体_GB2312" w:hint="eastAsia"/>
                      <w:sz w:val="18"/>
                      <w:szCs w:val="18"/>
                    </w:rPr>
                    <w:t>看作质点有条件，大小影响是关键．</w:t>
                  </w:r>
                </w:p>
                <w:p w:rsidR="00000000" w:rsidRDefault="006D1F6C">
                  <w:pPr>
                    <w:rPr>
                      <w:rFonts w:ascii="楷体_GB2312" w:eastAsia="楷体_GB2312" w:hint="eastAsia"/>
                      <w:sz w:val="18"/>
                      <w:szCs w:val="18"/>
                    </w:rPr>
                  </w:pPr>
                  <w:r>
                    <w:rPr>
                      <w:rFonts w:ascii="楷体_GB2312" w:eastAsia="楷体_GB2312" w:hint="eastAsia"/>
                      <w:sz w:val="18"/>
                      <w:szCs w:val="18"/>
                    </w:rPr>
                    <w:t>对该问题有影响，当成质点太勉强．</w:t>
                  </w:r>
                </w:p>
                <w:p w:rsidR="00000000" w:rsidRDefault="006D1F6C">
                  <w:pPr>
                    <w:rPr>
                      <w:rFonts w:ascii="楷体_GB2312" w:eastAsia="楷体_GB2312" w:hint="eastAsia"/>
                      <w:sz w:val="18"/>
                      <w:szCs w:val="18"/>
                    </w:rPr>
                  </w:pPr>
                  <w:r>
                    <w:rPr>
                      <w:rFonts w:ascii="楷体_GB2312" w:eastAsia="楷体_GB2312" w:hint="eastAsia"/>
                      <w:sz w:val="18"/>
                      <w:szCs w:val="18"/>
                    </w:rPr>
                    <w:t>对该问题无影响，当成质点理应当．</w:t>
                  </w:r>
                </w:p>
                <w:p w:rsidR="00000000" w:rsidRDefault="006D1F6C">
                  <w:pPr>
                    <w:rPr>
                      <w:rFonts w:ascii="楷体_GB2312" w:eastAsia="楷体_GB2312" w:hint="eastAsia"/>
                      <w:sz w:val="18"/>
                      <w:szCs w:val="18"/>
                    </w:rPr>
                  </w:pPr>
                  <w:r>
                    <w:rPr>
                      <w:rFonts w:ascii="楷体_GB2312" w:eastAsia="楷体_GB2312" w:hint="eastAsia"/>
                      <w:sz w:val="18"/>
                      <w:szCs w:val="18"/>
                    </w:rPr>
                    <w:t>质点应用很广泛，更需细心来判断．</w:t>
                  </w:r>
                </w:p>
              </w:txbxContent>
            </v:textbox>
            <w10:wrap type="square"/>
          </v:shape>
        </w:pict>
      </w:r>
      <w:r>
        <w:rPr>
          <w:rFonts w:ascii="ˎ̥" w:hAnsi="ˎ̥" w:hint="eastAsia"/>
          <w:b/>
          <w:sz w:val="18"/>
          <w:szCs w:val="18"/>
        </w:rPr>
        <w:t>质点</w:t>
      </w:r>
      <w:r>
        <w:rPr>
          <w:rFonts w:ascii="ˎ̥" w:hAnsi="ˎ̥" w:hint="eastAsia"/>
          <w:sz w:val="18"/>
          <w:szCs w:val="18"/>
        </w:rPr>
        <w:t>：用来代替物体的有质量的点．</w:t>
      </w:r>
    </w:p>
    <w:p w:rsidR="00000000" w:rsidRDefault="006D1F6C">
      <w:pPr>
        <w:spacing w:line="240" w:lineRule="atLeast"/>
        <w:ind w:firstLineChars="188" w:firstLine="338"/>
        <w:rPr>
          <w:rFonts w:ascii="ˎ̥" w:hAnsi="ˎ̥" w:hint="eastAsia"/>
          <w:sz w:val="18"/>
          <w:szCs w:val="18"/>
          <w:u w:val="single"/>
        </w:rPr>
      </w:pPr>
      <w:r>
        <w:rPr>
          <w:rFonts w:ascii="仿宋" w:eastAsia="仿宋" w:hAnsi="宋体"/>
          <w:color w:val="000000"/>
          <w:sz w:val="18"/>
          <w:szCs w:val="18"/>
        </w:rPr>
        <w:t>它是在研究物体的运动时，为使问题简化而引入的</w:t>
      </w:r>
      <w:r>
        <w:rPr>
          <w:rFonts w:ascii="仿宋" w:eastAsia="仿宋" w:hAnsi="宋体" w:hint="eastAsia"/>
          <w:color w:val="000000"/>
          <w:sz w:val="18"/>
          <w:szCs w:val="18"/>
        </w:rPr>
        <w:t>理想模</w:t>
      </w:r>
      <w:r>
        <w:rPr>
          <w:rFonts w:ascii="仿宋" w:hAnsi="宋体" w:hint="eastAsia"/>
          <w:color w:val="000000"/>
          <w:sz w:val="18"/>
          <w:szCs w:val="18"/>
        </w:rPr>
        <w:t>型．不能</w:t>
      </w:r>
      <w:r>
        <w:rPr>
          <w:rFonts w:ascii="仿宋" w:eastAsia="仿宋" w:hAnsi="宋体"/>
          <w:color w:val="000000"/>
          <w:sz w:val="18"/>
          <w:szCs w:val="18"/>
        </w:rPr>
        <w:t>仅凭物体的大小</w:t>
      </w:r>
      <w:r>
        <w:rPr>
          <w:rFonts w:ascii="仿宋" w:hAnsi="宋体" w:hint="eastAsia"/>
          <w:color w:val="000000"/>
          <w:sz w:val="18"/>
          <w:szCs w:val="18"/>
        </w:rPr>
        <w:t>来判断物体是否可</w:t>
      </w:r>
      <w:r>
        <w:rPr>
          <w:rFonts w:ascii="仿宋" w:eastAsia="仿宋" w:hAnsi="宋体"/>
          <w:color w:val="000000"/>
          <w:sz w:val="18"/>
          <w:szCs w:val="18"/>
        </w:rPr>
        <w:t>视为质点</w:t>
      </w:r>
      <w:r>
        <w:rPr>
          <w:rFonts w:ascii="仿宋" w:hAnsi="宋体" w:hint="eastAsia"/>
          <w:color w:val="000000"/>
          <w:sz w:val="18"/>
          <w:szCs w:val="18"/>
        </w:rPr>
        <w:t>,</w:t>
      </w:r>
      <w:r>
        <w:rPr>
          <w:rFonts w:ascii="仿宋" w:hAnsi="宋体" w:hint="eastAsia"/>
          <w:color w:val="000000"/>
          <w:sz w:val="18"/>
          <w:szCs w:val="18"/>
        </w:rPr>
        <w:t>而是取决于所研究的问题．</w:t>
      </w:r>
    </w:p>
    <w:p w:rsidR="00000000" w:rsidRDefault="006D1F6C">
      <w:pPr>
        <w:spacing w:line="240" w:lineRule="atLeast"/>
        <w:ind w:firstLineChars="200" w:firstLine="360"/>
        <w:rPr>
          <w:rFonts w:ascii="ˎ̥" w:hAnsi="ˎ̥" w:hint="eastAsia"/>
          <w:sz w:val="18"/>
          <w:szCs w:val="18"/>
        </w:rPr>
      </w:pPr>
      <w:r>
        <w:rPr>
          <w:rFonts w:ascii="ˎ̥" w:hAnsi="ˎ̥" w:hint="eastAsia"/>
          <w:sz w:val="18"/>
          <w:szCs w:val="18"/>
        </w:rPr>
        <w:t>可以把物体看作一个质点的条件</w:t>
      </w:r>
      <w:r>
        <w:rPr>
          <w:rFonts w:ascii="ˎ̥" w:hAnsi="ˎ̥" w:hint="eastAsia"/>
          <w:sz w:val="18"/>
          <w:szCs w:val="18"/>
        </w:rPr>
        <w:t>：</w:t>
      </w:r>
      <w:r>
        <w:rPr>
          <w:rFonts w:ascii="ˎ̥" w:hAnsi="ˎ̥" w:hint="eastAsia"/>
          <w:sz w:val="18"/>
          <w:szCs w:val="18"/>
        </w:rPr>
        <w:fldChar w:fldCharType="begin"/>
      </w:r>
      <w:r>
        <w:rPr>
          <w:rFonts w:ascii="ˎ̥" w:hAnsi="ˎ̥" w:hint="eastAsia"/>
          <w:sz w:val="18"/>
          <w:szCs w:val="18"/>
        </w:rPr>
        <w:instrText xml:space="preserve"> = 1 \* GB3 </w:instrText>
      </w:r>
      <w:r>
        <w:rPr>
          <w:rFonts w:ascii="ˎ̥" w:hAnsi="ˎ̥" w:hint="eastAsia"/>
          <w:sz w:val="18"/>
          <w:szCs w:val="18"/>
        </w:rPr>
        <w:fldChar w:fldCharType="separate"/>
      </w:r>
      <w:r>
        <w:rPr>
          <w:rFonts w:ascii="ˎ̥" w:hAnsi="ˎ̥" w:hint="eastAsia"/>
          <w:sz w:val="18"/>
          <w:szCs w:val="18"/>
          <w:lang w:val="en-AU" w:eastAsia="zh-CN"/>
        </w:rPr>
        <w:t>①</w:t>
      </w:r>
      <w:r>
        <w:rPr>
          <w:rFonts w:ascii="ˎ̥" w:hAnsi="ˎ̥" w:hint="eastAsia"/>
          <w:sz w:val="18"/>
          <w:szCs w:val="18"/>
        </w:rPr>
        <w:fldChar w:fldCharType="end"/>
      </w:r>
      <w:r>
        <w:rPr>
          <w:rFonts w:ascii="ˎ̥" w:hAnsi="ˎ̥" w:hint="eastAsia"/>
          <w:sz w:val="18"/>
          <w:szCs w:val="18"/>
        </w:rPr>
        <w:t>物体的形状、大小都远远小于所研究的距离，如：研究地球绕太阳公转；</w:t>
      </w:r>
      <w:r>
        <w:rPr>
          <w:rFonts w:ascii="ˎ̥" w:hAnsi="ˎ̥" w:hint="eastAsia"/>
          <w:sz w:val="18"/>
          <w:szCs w:val="18"/>
        </w:rPr>
        <w:fldChar w:fldCharType="begin"/>
      </w:r>
      <w:r>
        <w:rPr>
          <w:rFonts w:ascii="ˎ̥" w:hAnsi="ˎ̥" w:hint="eastAsia"/>
          <w:sz w:val="18"/>
          <w:szCs w:val="18"/>
        </w:rPr>
        <w:instrText xml:space="preserve"> = 2 \* GB3 </w:instrText>
      </w:r>
      <w:r>
        <w:rPr>
          <w:rFonts w:ascii="ˎ̥" w:hAnsi="ˎ̥" w:hint="eastAsia"/>
          <w:sz w:val="18"/>
          <w:szCs w:val="18"/>
        </w:rPr>
        <w:fldChar w:fldCharType="separate"/>
      </w:r>
      <w:r>
        <w:rPr>
          <w:rFonts w:ascii="ˎ̥" w:hAnsi="ˎ̥" w:hint="eastAsia"/>
          <w:sz w:val="18"/>
          <w:szCs w:val="18"/>
          <w:lang w:val="en-AU" w:eastAsia="zh-CN"/>
        </w:rPr>
        <w:t>②</w:t>
      </w:r>
      <w:r>
        <w:rPr>
          <w:rFonts w:ascii="ˎ̥" w:hAnsi="ˎ̥" w:hint="eastAsia"/>
          <w:sz w:val="18"/>
          <w:szCs w:val="18"/>
        </w:rPr>
        <w:fldChar w:fldCharType="end"/>
      </w:r>
      <w:r>
        <w:rPr>
          <w:rFonts w:ascii="ˎ̥" w:hAnsi="ˎ̥" w:hint="eastAsia"/>
          <w:sz w:val="18"/>
          <w:szCs w:val="18"/>
        </w:rPr>
        <w:t>做平动的物体，物体各部分的运动情况相同，如：研究火车的运行情况．</w:t>
      </w:r>
    </w:p>
    <w:p w:rsidR="00000000" w:rsidRDefault="006D1F6C">
      <w:pPr>
        <w:pStyle w:val="NormalWeb"/>
        <w:spacing w:before="0" w:beforeAutospacing="0" w:after="0" w:afterAutospacing="0" w:line="240" w:lineRule="atLeast"/>
        <w:ind w:firstLineChars="200" w:firstLine="360"/>
        <w:rPr>
          <w:rFonts w:ascii="ˎ̥" w:hAnsi="ˎ̥" w:hint="eastAsia"/>
          <w:sz w:val="18"/>
          <w:szCs w:val="18"/>
        </w:rPr>
      </w:pPr>
      <w:r>
        <w:rPr>
          <w:rFonts w:ascii="ˎ̥" w:hAnsi="ˎ̥" w:hint="eastAsia"/>
          <w:sz w:val="18"/>
          <w:szCs w:val="18"/>
        </w:rPr>
        <w:t>质点是一个理想模型，其意义是：</w:t>
      </w:r>
    </w:p>
    <w:p w:rsidR="00000000" w:rsidRDefault="006D1F6C">
      <w:pPr>
        <w:pStyle w:val="NormalWeb"/>
        <w:spacing w:before="0" w:beforeAutospacing="0" w:after="0" w:afterAutospacing="0" w:line="240" w:lineRule="atLeast"/>
        <w:ind w:left="360"/>
        <w:rPr>
          <w:rFonts w:ascii="ˎ̥" w:hAnsi="ˎ̥" w:hint="eastAsia"/>
          <w:sz w:val="18"/>
          <w:szCs w:val="18"/>
        </w:rPr>
      </w:pPr>
      <w:r>
        <w:rPr>
          <w:rFonts w:ascii="ˎ̥" w:hAnsi="ˎ̥" w:hint="eastAsia"/>
          <w:sz w:val="18"/>
          <w:szCs w:val="18"/>
        </w:rPr>
        <w:t>第一、引入理想模型可以使问题的处理大为简化而不会发生大的偏差；</w:t>
      </w:r>
    </w:p>
    <w:p w:rsidR="00000000" w:rsidRDefault="006D1F6C">
      <w:pPr>
        <w:spacing w:line="240" w:lineRule="atLeast"/>
        <w:ind w:firstLineChars="200" w:firstLine="360"/>
        <w:rPr>
          <w:rFonts w:ascii="ˎ̥" w:hAnsi="ˎ̥" w:hint="eastAsia"/>
          <w:sz w:val="18"/>
          <w:szCs w:val="18"/>
        </w:rPr>
      </w:pPr>
      <w:r>
        <w:rPr>
          <w:rFonts w:ascii="ˎ̥" w:hAnsi="ˎ̥" w:hint="eastAsia"/>
          <w:sz w:val="18"/>
          <w:szCs w:val="18"/>
        </w:rPr>
        <w:t>第二、在现实世界里中，有许多实际的事物与这种理想模型十分接近，可以将研究理想模型的结果直接应用于实际事物．</w:t>
      </w:r>
    </w:p>
    <w:p w:rsidR="00000000" w:rsidRDefault="006D1F6C">
      <w:pPr>
        <w:spacing w:line="240" w:lineRule="atLeast"/>
        <w:ind w:firstLineChars="200" w:firstLine="360"/>
        <w:rPr>
          <w:rFonts w:ascii="ˎ̥" w:hAnsi="ˎ̥" w:hint="eastAsia"/>
          <w:sz w:val="18"/>
          <w:szCs w:val="18"/>
        </w:rPr>
      </w:pPr>
    </w:p>
    <w:p w:rsidR="00000000" w:rsidRDefault="006D1F6C">
      <w:pPr>
        <w:spacing w:line="240" w:lineRule="atLeast"/>
        <w:ind w:left="253" w:hangingChars="140" w:hanging="253"/>
        <w:rPr>
          <w:rFonts w:hint="eastAsia"/>
          <w:sz w:val="18"/>
          <w:szCs w:val="18"/>
        </w:rPr>
      </w:pPr>
      <w:r>
        <w:rPr>
          <w:rFonts w:ascii="仿宋" w:eastAsia="仿宋" w:hAnsi="宋体"/>
          <w:b/>
          <w:color w:val="000000"/>
          <w:sz w:val="18"/>
          <w:szCs w:val="18"/>
        </w:rPr>
        <w:t>【例</w:t>
      </w:r>
      <w:r>
        <w:rPr>
          <w:rFonts w:ascii="仿宋" w:eastAsia="仿宋" w:hAnsi="宋体"/>
          <w:b/>
          <w:color w:val="000000"/>
          <w:sz w:val="18"/>
          <w:szCs w:val="18"/>
        </w:rPr>
        <w:t>1</w:t>
      </w:r>
      <w:r>
        <w:rPr>
          <w:rFonts w:ascii="仿宋" w:eastAsia="仿宋" w:hAnsi="宋体"/>
          <w:b/>
          <w:color w:val="000000"/>
          <w:sz w:val="18"/>
          <w:szCs w:val="18"/>
        </w:rPr>
        <w:t>】</w:t>
      </w:r>
      <w:r>
        <w:rPr>
          <w:rFonts w:ascii="宋体" w:hAnsi="宋体" w:hint="eastAsia"/>
          <w:sz w:val="18"/>
          <w:szCs w:val="18"/>
        </w:rPr>
        <w:t>下列关于质点的说法中，正确的是（</w:t>
      </w:r>
      <w:r>
        <w:rPr>
          <w:rFonts w:ascii="宋体" w:hAnsi="宋体" w:hint="eastAsia"/>
          <w:sz w:val="18"/>
          <w:szCs w:val="18"/>
        </w:rPr>
        <w:t xml:space="preserve">       </w:t>
      </w:r>
      <w:r>
        <w:rPr>
          <w:rFonts w:ascii="宋体" w:hAnsi="宋体" w:hint="eastAsia"/>
          <w:sz w:val="18"/>
          <w:szCs w:val="18"/>
        </w:rPr>
        <w:t>）</w:t>
      </w:r>
    </w:p>
    <w:p w:rsidR="00000000" w:rsidRDefault="006D1F6C" w:rsidP="006D1F6C">
      <w:pPr>
        <w:spacing w:line="240" w:lineRule="atLeast"/>
        <w:ind w:leftChars="140" w:left="294" w:firstLineChars="26" w:firstLine="47"/>
        <w:rPr>
          <w:rFonts w:ascii="宋体" w:hAnsi="宋体" w:hint="eastAsia"/>
          <w:sz w:val="18"/>
          <w:szCs w:val="18"/>
        </w:rPr>
      </w:pPr>
      <w:r>
        <w:rPr>
          <w:sz w:val="18"/>
          <w:szCs w:val="18"/>
        </w:rPr>
        <w:t>A</w:t>
      </w:r>
      <w:r>
        <w:rPr>
          <w:rFonts w:hint="eastAsia"/>
          <w:sz w:val="18"/>
          <w:szCs w:val="18"/>
        </w:rPr>
        <w:t>．</w:t>
      </w:r>
      <w:r>
        <w:rPr>
          <w:rFonts w:ascii="宋体" w:hAnsi="宋体" w:hint="eastAsia"/>
          <w:sz w:val="18"/>
          <w:szCs w:val="18"/>
        </w:rPr>
        <w:t>质点是一个理想化模型，实际上并不存在，所以，引入</w:t>
      </w:r>
      <w:r>
        <w:rPr>
          <w:rFonts w:ascii="宋体" w:hAnsi="宋体" w:hint="eastAsia"/>
          <w:sz w:val="18"/>
          <w:szCs w:val="18"/>
        </w:rPr>
        <w:t>这个概念没有多大意义</w:t>
      </w:r>
    </w:p>
    <w:p w:rsidR="00000000" w:rsidRDefault="006D1F6C" w:rsidP="006D1F6C">
      <w:pPr>
        <w:spacing w:line="240" w:lineRule="atLeast"/>
        <w:ind w:leftChars="140" w:left="294" w:firstLineChars="26" w:firstLine="47"/>
        <w:rPr>
          <w:rFonts w:ascii="宋体" w:hAnsi="宋体" w:hint="eastAsia"/>
          <w:sz w:val="18"/>
          <w:szCs w:val="18"/>
        </w:rPr>
      </w:pPr>
      <w:r>
        <w:rPr>
          <w:sz w:val="18"/>
          <w:szCs w:val="18"/>
        </w:rPr>
        <w:t>B</w:t>
      </w:r>
      <w:r>
        <w:rPr>
          <w:rFonts w:hint="eastAsia"/>
          <w:sz w:val="18"/>
          <w:szCs w:val="18"/>
        </w:rPr>
        <w:t>．</w:t>
      </w:r>
      <w:r>
        <w:rPr>
          <w:rFonts w:ascii="宋体" w:hAnsi="宋体" w:hint="eastAsia"/>
          <w:sz w:val="18"/>
          <w:szCs w:val="18"/>
        </w:rPr>
        <w:t>只有体积很小的物体才能看作质点</w:t>
      </w:r>
    </w:p>
    <w:p w:rsidR="00000000" w:rsidRDefault="006D1F6C" w:rsidP="006D1F6C">
      <w:pPr>
        <w:spacing w:line="240" w:lineRule="atLeast"/>
        <w:ind w:leftChars="140" w:left="294" w:firstLineChars="26" w:firstLine="47"/>
        <w:rPr>
          <w:rFonts w:ascii="宋体" w:hAnsi="宋体" w:hint="eastAsia"/>
          <w:sz w:val="18"/>
          <w:szCs w:val="18"/>
        </w:rPr>
      </w:pPr>
      <w:r>
        <w:rPr>
          <w:sz w:val="18"/>
          <w:szCs w:val="18"/>
        </w:rPr>
        <w:t>C</w:t>
      </w:r>
      <w:r>
        <w:rPr>
          <w:rFonts w:hint="eastAsia"/>
          <w:sz w:val="18"/>
          <w:szCs w:val="18"/>
        </w:rPr>
        <w:t>．</w:t>
      </w:r>
      <w:r>
        <w:rPr>
          <w:rFonts w:ascii="宋体" w:hAnsi="宋体" w:hint="eastAsia"/>
          <w:sz w:val="18"/>
          <w:szCs w:val="18"/>
        </w:rPr>
        <w:t>凡轻小的物体，皆可看作质点</w:t>
      </w:r>
    </w:p>
    <w:p w:rsidR="00000000" w:rsidRDefault="006D1F6C">
      <w:pPr>
        <w:spacing w:line="240" w:lineRule="atLeast"/>
        <w:ind w:leftChars="171" w:left="359"/>
        <w:rPr>
          <w:rFonts w:ascii="宋体" w:hAnsi="宋体" w:hint="eastAsia"/>
          <w:sz w:val="18"/>
          <w:szCs w:val="18"/>
        </w:rPr>
      </w:pPr>
      <w:r>
        <w:rPr>
          <w:sz w:val="18"/>
          <w:szCs w:val="18"/>
        </w:rPr>
        <w:t>D</w:t>
      </w:r>
      <w:r>
        <w:rPr>
          <w:rFonts w:hint="eastAsia"/>
          <w:sz w:val="18"/>
          <w:szCs w:val="18"/>
        </w:rPr>
        <w:t>．</w:t>
      </w:r>
      <w:r>
        <w:rPr>
          <w:rFonts w:ascii="宋体" w:hAnsi="宋体" w:hint="eastAsia"/>
          <w:sz w:val="18"/>
          <w:szCs w:val="18"/>
        </w:rPr>
        <w:t>如果物体的形状和大小对所研究的问题属于无关或次要因素时，即可把物体看作质点</w:t>
      </w:r>
    </w:p>
    <w:p w:rsidR="00000000" w:rsidRDefault="006D1F6C">
      <w:pPr>
        <w:spacing w:line="240" w:lineRule="atLeast"/>
        <w:ind w:leftChars="171" w:left="359"/>
        <w:rPr>
          <w:rFonts w:hint="eastAsia"/>
          <w:color w:val="0000FF"/>
          <w:sz w:val="18"/>
          <w:szCs w:val="18"/>
        </w:rPr>
      </w:pPr>
      <w:r>
        <w:rPr>
          <w:rFonts w:hint="eastAsia"/>
          <w:color w:val="0000FF"/>
          <w:sz w:val="18"/>
          <w:szCs w:val="18"/>
        </w:rPr>
        <w:t>答案：</w:t>
      </w:r>
      <w:r>
        <w:rPr>
          <w:rFonts w:hint="eastAsia"/>
          <w:color w:val="0000FF"/>
          <w:sz w:val="18"/>
          <w:szCs w:val="18"/>
        </w:rPr>
        <w:t xml:space="preserve">D   </w:t>
      </w:r>
      <w:r>
        <w:rPr>
          <w:rFonts w:hint="eastAsia"/>
          <w:color w:val="0000FF"/>
          <w:sz w:val="18"/>
          <w:szCs w:val="18"/>
        </w:rPr>
        <w:t>点评：</w:t>
      </w:r>
      <w:r>
        <w:rPr>
          <w:rFonts w:hint="eastAsia"/>
          <w:color w:val="008000"/>
          <w:sz w:val="18"/>
          <w:szCs w:val="18"/>
        </w:rPr>
        <w:t>基础题</w:t>
      </w:r>
      <w:r>
        <w:rPr>
          <w:rFonts w:hint="eastAsia"/>
          <w:color w:val="0000FF"/>
          <w:sz w:val="18"/>
          <w:szCs w:val="18"/>
        </w:rPr>
        <w:t>，考查质点概念．一个物体能否看作质点，要具体情况具体分析，不是小物体就可以看作质点，大物体就不能看作质点．关键要看物体的大小、形状在所研究的问题中可不可以忽略不计．</w:t>
      </w:r>
    </w:p>
    <w:p w:rsidR="00000000" w:rsidRDefault="006D1F6C">
      <w:pPr>
        <w:spacing w:line="240" w:lineRule="atLeast"/>
        <w:rPr>
          <w:rFonts w:hint="eastAsia"/>
          <w:sz w:val="18"/>
          <w:szCs w:val="18"/>
        </w:rPr>
      </w:pPr>
      <w:r>
        <w:rPr>
          <w:rFonts w:ascii="仿宋" w:eastAsia="仿宋" w:hAnsi="宋体"/>
          <w:b/>
          <w:color w:val="000000"/>
          <w:sz w:val="18"/>
          <w:szCs w:val="18"/>
        </w:rPr>
        <w:t>【例</w:t>
      </w:r>
      <w:r>
        <w:rPr>
          <w:rFonts w:ascii="仿宋" w:hAnsi="宋体" w:hint="eastAsia"/>
          <w:b/>
          <w:color w:val="000000"/>
          <w:sz w:val="18"/>
          <w:szCs w:val="18"/>
        </w:rPr>
        <w:t>2</w:t>
      </w:r>
      <w:r>
        <w:rPr>
          <w:rFonts w:ascii="仿宋" w:eastAsia="仿宋" w:hAnsi="宋体"/>
          <w:b/>
          <w:color w:val="000000"/>
          <w:sz w:val="18"/>
          <w:szCs w:val="18"/>
        </w:rPr>
        <w:t>】</w:t>
      </w:r>
      <w:r>
        <w:rPr>
          <w:rFonts w:hint="eastAsia"/>
          <w:b/>
          <w:sz w:val="18"/>
          <w:szCs w:val="18"/>
        </w:rPr>
        <w:t>（</w:t>
      </w:r>
      <w:r>
        <w:rPr>
          <w:rFonts w:hint="eastAsia"/>
          <w:b/>
          <w:sz w:val="18"/>
          <w:szCs w:val="18"/>
        </w:rPr>
        <w:t>2009</w:t>
      </w:r>
      <w:r>
        <w:rPr>
          <w:rFonts w:hint="eastAsia"/>
          <w:b/>
          <w:sz w:val="18"/>
          <w:szCs w:val="18"/>
        </w:rPr>
        <w:t>年广东高考题）</w:t>
      </w:r>
      <w:r>
        <w:rPr>
          <w:rFonts w:hint="eastAsia"/>
          <w:sz w:val="18"/>
          <w:szCs w:val="18"/>
        </w:rPr>
        <w:t>做下列运动的物体，能当作质点处理的是（</w:t>
      </w:r>
      <w:r>
        <w:rPr>
          <w:rFonts w:hint="eastAsia"/>
          <w:sz w:val="18"/>
          <w:szCs w:val="18"/>
        </w:rPr>
        <w:t xml:space="preserve">       </w:t>
      </w:r>
      <w:r>
        <w:rPr>
          <w:rFonts w:hint="eastAsia"/>
          <w:sz w:val="18"/>
          <w:szCs w:val="18"/>
        </w:rPr>
        <w:t>）</w:t>
      </w:r>
    </w:p>
    <w:p w:rsidR="00000000" w:rsidRDefault="006D1F6C">
      <w:pPr>
        <w:spacing w:line="240" w:lineRule="atLeast"/>
        <w:ind w:leftChars="170" w:left="357"/>
        <w:rPr>
          <w:rFonts w:hint="eastAsia"/>
          <w:sz w:val="18"/>
          <w:szCs w:val="18"/>
        </w:rPr>
      </w:pPr>
      <w:r>
        <w:rPr>
          <w:rFonts w:hint="eastAsia"/>
          <w:sz w:val="18"/>
          <w:szCs w:val="18"/>
        </w:rPr>
        <w:t>A</w:t>
      </w:r>
      <w:r>
        <w:rPr>
          <w:rFonts w:hint="eastAsia"/>
          <w:sz w:val="18"/>
          <w:szCs w:val="18"/>
        </w:rPr>
        <w:t>．自转中的地球</w:t>
      </w:r>
    </w:p>
    <w:p w:rsidR="00000000" w:rsidRDefault="006D1F6C">
      <w:pPr>
        <w:spacing w:line="240" w:lineRule="atLeast"/>
        <w:ind w:leftChars="170" w:left="357"/>
        <w:rPr>
          <w:rFonts w:hint="eastAsia"/>
          <w:sz w:val="18"/>
          <w:szCs w:val="18"/>
        </w:rPr>
      </w:pPr>
      <w:r>
        <w:rPr>
          <w:rFonts w:hint="eastAsia"/>
          <w:sz w:val="18"/>
          <w:szCs w:val="18"/>
        </w:rPr>
        <w:t>B</w:t>
      </w:r>
      <w:r>
        <w:rPr>
          <w:rFonts w:hint="eastAsia"/>
          <w:sz w:val="18"/>
          <w:szCs w:val="18"/>
        </w:rPr>
        <w:t>．旋转中的风力发电机叶片</w:t>
      </w:r>
    </w:p>
    <w:p w:rsidR="00000000" w:rsidRDefault="006D1F6C">
      <w:pPr>
        <w:spacing w:line="240" w:lineRule="atLeast"/>
        <w:ind w:leftChars="170" w:left="357"/>
        <w:rPr>
          <w:rFonts w:hint="eastAsia"/>
          <w:sz w:val="18"/>
          <w:szCs w:val="18"/>
        </w:rPr>
      </w:pPr>
      <w:r>
        <w:rPr>
          <w:rFonts w:hint="eastAsia"/>
          <w:sz w:val="18"/>
          <w:szCs w:val="18"/>
        </w:rPr>
        <w:t>C</w:t>
      </w:r>
      <w:r>
        <w:rPr>
          <w:rFonts w:hint="eastAsia"/>
          <w:sz w:val="18"/>
          <w:szCs w:val="18"/>
        </w:rPr>
        <w:t>．在冰面上旋转</w:t>
      </w:r>
      <w:r>
        <w:rPr>
          <w:rFonts w:hint="eastAsia"/>
          <w:sz w:val="18"/>
          <w:szCs w:val="18"/>
        </w:rPr>
        <w:t>的花样滑冰运动员</w:t>
      </w:r>
    </w:p>
    <w:p w:rsidR="00000000" w:rsidRDefault="006D1F6C">
      <w:pPr>
        <w:spacing w:line="240" w:lineRule="atLeast"/>
        <w:ind w:leftChars="170" w:left="357"/>
        <w:rPr>
          <w:rFonts w:hint="eastAsia"/>
          <w:sz w:val="18"/>
          <w:szCs w:val="18"/>
        </w:rPr>
      </w:pPr>
      <w:r>
        <w:rPr>
          <w:rFonts w:hint="eastAsia"/>
          <w:sz w:val="18"/>
          <w:szCs w:val="18"/>
        </w:rPr>
        <w:t>D</w:t>
      </w:r>
      <w:r>
        <w:rPr>
          <w:rFonts w:hint="eastAsia"/>
          <w:sz w:val="18"/>
          <w:szCs w:val="18"/>
        </w:rPr>
        <w:t>．匀速直线运动的火车</w:t>
      </w:r>
    </w:p>
    <w:p w:rsidR="00000000" w:rsidRDefault="006D1F6C">
      <w:pPr>
        <w:spacing w:line="240" w:lineRule="atLeast"/>
        <w:ind w:leftChars="171" w:left="359"/>
        <w:rPr>
          <w:rFonts w:hint="eastAsia"/>
          <w:color w:val="0000FF"/>
          <w:sz w:val="18"/>
          <w:szCs w:val="18"/>
        </w:rPr>
      </w:pPr>
      <w:r>
        <w:rPr>
          <w:rFonts w:hint="eastAsia"/>
          <w:color w:val="0000FF"/>
          <w:sz w:val="18"/>
          <w:szCs w:val="18"/>
        </w:rPr>
        <w:t>答案：</w:t>
      </w:r>
      <w:r>
        <w:rPr>
          <w:rFonts w:hint="eastAsia"/>
          <w:color w:val="0000FF"/>
          <w:sz w:val="18"/>
          <w:szCs w:val="18"/>
        </w:rPr>
        <w:t xml:space="preserve">D   </w:t>
      </w:r>
      <w:r>
        <w:rPr>
          <w:rFonts w:hint="eastAsia"/>
          <w:color w:val="0000FF"/>
          <w:sz w:val="18"/>
          <w:szCs w:val="18"/>
        </w:rPr>
        <w:t>点评：</w:t>
      </w:r>
      <w:r>
        <w:rPr>
          <w:rFonts w:hint="eastAsia"/>
          <w:color w:val="008000"/>
          <w:sz w:val="18"/>
          <w:szCs w:val="18"/>
        </w:rPr>
        <w:t>基础题</w:t>
      </w:r>
      <w:r>
        <w:rPr>
          <w:rFonts w:hint="eastAsia"/>
          <w:color w:val="0000FF"/>
          <w:sz w:val="18"/>
          <w:szCs w:val="18"/>
        </w:rPr>
        <w:t>，考查质点实例．火车做平动，</w:t>
      </w:r>
      <w:r>
        <w:rPr>
          <w:rFonts w:ascii="ˎ̥" w:hAnsi="ˎ̥" w:hint="eastAsia"/>
          <w:color w:val="0000FF"/>
          <w:sz w:val="18"/>
          <w:szCs w:val="18"/>
        </w:rPr>
        <w:t>各部分的运动情况相同，可以视为质点．虽然也有特殊情况，如研究火车通过某一路标或某座桥所用的时间时就不能视为质点，但相对于其它答案，此题中的</w:t>
      </w:r>
      <w:r>
        <w:rPr>
          <w:rFonts w:ascii="ˎ̥" w:hAnsi="ˎ̥" w:hint="eastAsia"/>
          <w:color w:val="0000FF"/>
          <w:sz w:val="18"/>
          <w:szCs w:val="18"/>
        </w:rPr>
        <w:t>D</w:t>
      </w:r>
      <w:r>
        <w:rPr>
          <w:rFonts w:ascii="ˎ̥" w:hAnsi="ˎ̥" w:hint="eastAsia"/>
          <w:color w:val="0000FF"/>
          <w:sz w:val="18"/>
          <w:szCs w:val="18"/>
        </w:rPr>
        <w:t>项是最优的选项．</w:t>
      </w:r>
    </w:p>
    <w:p w:rsidR="00000000" w:rsidRDefault="006D1F6C">
      <w:pPr>
        <w:spacing w:line="240" w:lineRule="atLeast"/>
        <w:ind w:left="358" w:hangingChars="198" w:hanging="358"/>
        <w:rPr>
          <w:rFonts w:ascii="宋体" w:hAnsi="宋体" w:hint="eastAsia"/>
          <w:sz w:val="18"/>
          <w:szCs w:val="18"/>
        </w:rPr>
      </w:pPr>
      <w:r>
        <w:rPr>
          <w:rFonts w:ascii="仿宋" w:eastAsia="仿宋" w:hAnsi="宋体"/>
          <w:b/>
          <w:color w:val="000000"/>
          <w:sz w:val="18"/>
          <w:szCs w:val="18"/>
        </w:rPr>
        <w:t>【例</w:t>
      </w:r>
      <w:r>
        <w:rPr>
          <w:rFonts w:ascii="仿宋" w:hAnsi="宋体" w:hint="eastAsia"/>
          <w:b/>
          <w:color w:val="000000"/>
          <w:sz w:val="18"/>
          <w:szCs w:val="18"/>
        </w:rPr>
        <w:t>3</w:t>
      </w:r>
      <w:r>
        <w:rPr>
          <w:rFonts w:ascii="仿宋" w:eastAsia="仿宋" w:hAnsi="宋体"/>
          <w:b/>
          <w:color w:val="000000"/>
          <w:sz w:val="18"/>
          <w:szCs w:val="18"/>
        </w:rPr>
        <w:t>】</w:t>
      </w:r>
      <w:r>
        <w:rPr>
          <w:rFonts w:ascii="宋体" w:hAnsi="宋体" w:hint="eastAsia"/>
          <w:b/>
          <w:color w:val="000000"/>
          <w:sz w:val="18"/>
          <w:szCs w:val="18"/>
        </w:rPr>
        <w:t>（</w:t>
      </w:r>
      <w:r>
        <w:rPr>
          <w:rFonts w:ascii="宋体" w:hAnsi="宋体" w:cs="宋体" w:hint="eastAsia"/>
          <w:b/>
          <w:bCs/>
          <w:color w:val="000000"/>
          <w:kern w:val="0"/>
          <w:sz w:val="18"/>
          <w:szCs w:val="18"/>
        </w:rPr>
        <w:t>2010</w:t>
      </w:r>
      <w:r>
        <w:rPr>
          <w:rFonts w:ascii="宋体" w:hAnsi="宋体" w:cs="宋体" w:hint="eastAsia"/>
          <w:b/>
          <w:bCs/>
          <w:color w:val="000000"/>
          <w:kern w:val="0"/>
          <w:sz w:val="18"/>
          <w:szCs w:val="18"/>
        </w:rPr>
        <w:t>年广东学业水平考试单选</w:t>
      </w:r>
      <w:r>
        <w:rPr>
          <w:rFonts w:ascii="宋体" w:hAnsi="宋体" w:cs="宋体"/>
          <w:b/>
          <w:bCs/>
          <w:color w:val="000000"/>
          <w:kern w:val="0"/>
          <w:sz w:val="18"/>
          <w:szCs w:val="18"/>
        </w:rPr>
        <w:fldChar w:fldCharType="begin"/>
      </w:r>
      <w:r>
        <w:rPr>
          <w:rFonts w:ascii="宋体" w:hAnsi="宋体" w:cs="宋体"/>
          <w:b/>
          <w:bCs/>
          <w:color w:val="000000"/>
          <w:kern w:val="0"/>
          <w:sz w:val="18"/>
          <w:szCs w:val="18"/>
        </w:rPr>
        <w:instrText xml:space="preserve"> </w:instrText>
      </w:r>
      <w:r>
        <w:rPr>
          <w:rFonts w:ascii="宋体" w:hAnsi="宋体" w:cs="宋体" w:hint="eastAsia"/>
          <w:b/>
          <w:bCs/>
          <w:color w:val="000000"/>
          <w:kern w:val="0"/>
          <w:sz w:val="18"/>
          <w:szCs w:val="18"/>
        </w:rPr>
        <w:instrText>= 1 \* ROMAN</w:instrText>
      </w:r>
      <w:r>
        <w:rPr>
          <w:rFonts w:ascii="宋体" w:hAnsi="宋体" w:cs="宋体"/>
          <w:b/>
          <w:bCs/>
          <w:color w:val="000000"/>
          <w:kern w:val="0"/>
          <w:sz w:val="18"/>
          <w:szCs w:val="18"/>
        </w:rPr>
        <w:instrText xml:space="preserve"> </w:instrText>
      </w:r>
      <w:r>
        <w:rPr>
          <w:rFonts w:ascii="宋体" w:hAnsi="宋体" w:cs="宋体"/>
          <w:b/>
          <w:bCs/>
          <w:color w:val="000000"/>
          <w:kern w:val="0"/>
          <w:sz w:val="18"/>
          <w:szCs w:val="18"/>
        </w:rPr>
        <w:fldChar w:fldCharType="separate"/>
      </w:r>
      <w:r>
        <w:rPr>
          <w:rFonts w:ascii="宋体" w:hAnsi="宋体" w:cs="宋体"/>
          <w:b/>
          <w:bCs/>
          <w:color w:val="000000"/>
          <w:kern w:val="0"/>
          <w:sz w:val="18"/>
          <w:szCs w:val="18"/>
          <w:lang w:val="en-AU" w:eastAsia="zh-CN"/>
        </w:rPr>
        <w:t>I</w:t>
      </w:r>
      <w:r>
        <w:rPr>
          <w:rFonts w:ascii="宋体" w:hAnsi="宋体" w:cs="宋体"/>
          <w:b/>
          <w:bCs/>
          <w:color w:val="000000"/>
          <w:kern w:val="0"/>
          <w:sz w:val="18"/>
          <w:szCs w:val="18"/>
        </w:rPr>
        <w:fldChar w:fldCharType="end"/>
      </w:r>
      <w:r>
        <w:rPr>
          <w:rFonts w:ascii="宋体" w:hAnsi="宋体" w:hint="eastAsia"/>
          <w:b/>
          <w:color w:val="000000"/>
          <w:sz w:val="18"/>
          <w:szCs w:val="18"/>
        </w:rPr>
        <w:t>）</w:t>
      </w:r>
      <w:r>
        <w:rPr>
          <w:rFonts w:ascii="宋体" w:hAnsi="宋体" w:hint="eastAsia"/>
          <w:sz w:val="18"/>
          <w:szCs w:val="18"/>
        </w:rPr>
        <w:t>在物理学中，突出问题的主要方面，忽略次要因素，建立理想化物理模型，是经常用的一种科学研究方法，质点就是这种物理模型之一，关于地球能否看作质点，下列说法正确的是</w:t>
      </w:r>
      <w:r>
        <w:rPr>
          <w:rFonts w:hint="eastAsia"/>
          <w:sz w:val="18"/>
          <w:szCs w:val="18"/>
        </w:rPr>
        <w:t>（</w:t>
      </w:r>
      <w:r>
        <w:rPr>
          <w:rFonts w:hint="eastAsia"/>
          <w:sz w:val="18"/>
          <w:szCs w:val="18"/>
        </w:rPr>
        <w:t xml:space="preserve">       </w:t>
      </w:r>
      <w:r>
        <w:rPr>
          <w:rFonts w:hint="eastAsia"/>
          <w:sz w:val="18"/>
          <w:szCs w:val="18"/>
        </w:rPr>
        <w:t>）</w:t>
      </w:r>
    </w:p>
    <w:p w:rsidR="00000000" w:rsidRDefault="006D1F6C">
      <w:pPr>
        <w:spacing w:line="240" w:lineRule="atLeast"/>
        <w:ind w:leftChars="171" w:left="359"/>
        <w:rPr>
          <w:rFonts w:ascii="宋体" w:hAnsi="宋体" w:hint="eastAsia"/>
          <w:sz w:val="18"/>
          <w:szCs w:val="18"/>
        </w:rPr>
      </w:pPr>
      <w:r>
        <w:rPr>
          <w:sz w:val="18"/>
          <w:szCs w:val="18"/>
        </w:rPr>
        <w:t>A</w:t>
      </w:r>
      <w:r>
        <w:rPr>
          <w:rFonts w:hAnsi="宋体"/>
          <w:sz w:val="18"/>
          <w:szCs w:val="18"/>
        </w:rPr>
        <w:t>．</w:t>
      </w:r>
      <w:r>
        <w:rPr>
          <w:rFonts w:ascii="宋体" w:hAnsi="宋体" w:hint="eastAsia"/>
          <w:sz w:val="18"/>
          <w:szCs w:val="18"/>
        </w:rPr>
        <w:t>地球的质量太大，不能把地球看作质点</w:t>
      </w:r>
    </w:p>
    <w:p w:rsidR="00000000" w:rsidRDefault="006D1F6C">
      <w:pPr>
        <w:spacing w:line="240" w:lineRule="atLeast"/>
        <w:ind w:leftChars="171" w:left="359"/>
        <w:rPr>
          <w:rFonts w:ascii="宋体" w:hAnsi="宋体" w:hint="eastAsia"/>
          <w:sz w:val="18"/>
          <w:szCs w:val="18"/>
        </w:rPr>
      </w:pPr>
      <w:r>
        <w:rPr>
          <w:sz w:val="18"/>
          <w:szCs w:val="18"/>
        </w:rPr>
        <w:t>B</w:t>
      </w:r>
      <w:r>
        <w:rPr>
          <w:rFonts w:hAnsi="宋体"/>
          <w:sz w:val="18"/>
          <w:szCs w:val="18"/>
        </w:rPr>
        <w:t>．</w:t>
      </w:r>
      <w:r>
        <w:rPr>
          <w:rFonts w:ascii="宋体" w:hAnsi="宋体" w:hint="eastAsia"/>
          <w:sz w:val="18"/>
          <w:szCs w:val="18"/>
        </w:rPr>
        <w:t>地球的体积太大，不能把地球看作质点</w:t>
      </w:r>
    </w:p>
    <w:p w:rsidR="00000000" w:rsidRDefault="006D1F6C">
      <w:pPr>
        <w:spacing w:line="240" w:lineRule="atLeast"/>
        <w:ind w:leftChars="171" w:left="359"/>
        <w:rPr>
          <w:rFonts w:ascii="宋体" w:hAnsi="宋体" w:hint="eastAsia"/>
          <w:sz w:val="18"/>
          <w:szCs w:val="18"/>
        </w:rPr>
      </w:pPr>
      <w:r>
        <w:rPr>
          <w:sz w:val="18"/>
          <w:szCs w:val="18"/>
        </w:rPr>
        <w:t>C</w:t>
      </w:r>
      <w:r>
        <w:rPr>
          <w:rFonts w:hAnsi="宋体"/>
          <w:sz w:val="18"/>
          <w:szCs w:val="18"/>
        </w:rPr>
        <w:t>．</w:t>
      </w:r>
      <w:r>
        <w:rPr>
          <w:rFonts w:ascii="宋体" w:hAnsi="宋体" w:hint="eastAsia"/>
          <w:sz w:val="18"/>
          <w:szCs w:val="18"/>
        </w:rPr>
        <w:t>研究地球的自转时可以把地球看作质点</w:t>
      </w:r>
    </w:p>
    <w:p w:rsidR="00000000" w:rsidRDefault="006D1F6C">
      <w:pPr>
        <w:spacing w:line="240" w:lineRule="atLeast"/>
        <w:ind w:leftChars="171" w:left="359"/>
        <w:rPr>
          <w:rFonts w:ascii="宋体" w:hAnsi="宋体" w:hint="eastAsia"/>
          <w:sz w:val="18"/>
          <w:szCs w:val="18"/>
        </w:rPr>
      </w:pPr>
      <w:r>
        <w:rPr>
          <w:sz w:val="18"/>
          <w:szCs w:val="18"/>
        </w:rPr>
        <w:t>D</w:t>
      </w:r>
      <w:r>
        <w:rPr>
          <w:rFonts w:hAnsi="宋体"/>
          <w:sz w:val="18"/>
          <w:szCs w:val="18"/>
        </w:rPr>
        <w:t>．</w:t>
      </w:r>
      <w:r>
        <w:rPr>
          <w:rFonts w:ascii="宋体" w:hAnsi="宋体" w:hint="eastAsia"/>
          <w:sz w:val="18"/>
          <w:szCs w:val="18"/>
        </w:rPr>
        <w:t>研究地球绕太阳公转时以把地球看作质点</w:t>
      </w:r>
    </w:p>
    <w:p w:rsidR="00000000" w:rsidRDefault="006D1F6C">
      <w:pPr>
        <w:spacing w:line="240" w:lineRule="atLeast"/>
        <w:ind w:leftChars="171" w:left="359"/>
        <w:rPr>
          <w:rFonts w:hint="eastAsia"/>
          <w:b/>
          <w:szCs w:val="21"/>
        </w:rPr>
      </w:pPr>
      <w:r>
        <w:rPr>
          <w:rFonts w:hint="eastAsia"/>
          <w:color w:val="0000FF"/>
          <w:sz w:val="18"/>
          <w:szCs w:val="18"/>
        </w:rPr>
        <w:t>答案：</w:t>
      </w:r>
      <w:r>
        <w:rPr>
          <w:rFonts w:hint="eastAsia"/>
          <w:color w:val="0000FF"/>
          <w:sz w:val="18"/>
          <w:szCs w:val="18"/>
        </w:rPr>
        <w:t xml:space="preserve">D   </w:t>
      </w:r>
      <w:r>
        <w:rPr>
          <w:rFonts w:hint="eastAsia"/>
          <w:color w:val="0000FF"/>
          <w:sz w:val="18"/>
          <w:szCs w:val="18"/>
        </w:rPr>
        <w:t>点评：</w:t>
      </w:r>
      <w:r>
        <w:rPr>
          <w:rFonts w:hint="eastAsia"/>
          <w:color w:val="008000"/>
          <w:sz w:val="18"/>
          <w:szCs w:val="18"/>
        </w:rPr>
        <w:t>基础题</w:t>
      </w:r>
      <w:r>
        <w:rPr>
          <w:rFonts w:hint="eastAsia"/>
          <w:color w:val="0000FF"/>
          <w:sz w:val="18"/>
          <w:szCs w:val="18"/>
        </w:rPr>
        <w:t>，考查物体可视为质点的条件．</w:t>
      </w:r>
    </w:p>
    <w:p w:rsidR="00000000" w:rsidRDefault="006D1F6C">
      <w:pPr>
        <w:spacing w:line="240" w:lineRule="atLeast"/>
        <w:rPr>
          <w:rFonts w:hint="eastAsia"/>
          <w:color w:val="000000"/>
          <w:szCs w:val="21"/>
        </w:rPr>
      </w:pPr>
      <w:r>
        <w:rPr>
          <w:rFonts w:hint="eastAsia"/>
          <w:b/>
          <w:szCs w:val="21"/>
        </w:rPr>
        <w:t>专题训练二：</w:t>
      </w:r>
    </w:p>
    <w:p w:rsidR="00000000" w:rsidRDefault="006D1F6C">
      <w:pPr>
        <w:spacing w:line="240" w:lineRule="atLeast"/>
        <w:ind w:left="294" w:hangingChars="140" w:hanging="294"/>
        <w:rPr>
          <w:rFonts w:hint="eastAsia"/>
          <w:szCs w:val="21"/>
        </w:rPr>
      </w:pPr>
      <w:r>
        <w:rPr>
          <w:rFonts w:hint="eastAsia"/>
          <w:color w:val="000000"/>
          <w:szCs w:val="21"/>
        </w:rPr>
        <w:t>1</w:t>
      </w:r>
      <w:r>
        <w:rPr>
          <w:color w:val="000000"/>
          <w:szCs w:val="21"/>
        </w:rPr>
        <w:t>．</w:t>
      </w:r>
      <w:r>
        <w:rPr>
          <w:rFonts w:ascii="宋体" w:hAnsi="宋体" w:hint="eastAsia"/>
          <w:szCs w:val="21"/>
        </w:rPr>
        <w:t>下列关于质点的说法中，正确的是（</w:t>
      </w:r>
      <w:r>
        <w:rPr>
          <w:rFonts w:ascii="宋体" w:hAnsi="宋体" w:hint="eastAsia"/>
          <w:szCs w:val="21"/>
        </w:rPr>
        <w:t xml:space="preserve">       </w:t>
      </w:r>
      <w:r>
        <w:rPr>
          <w:rFonts w:ascii="宋体" w:hAnsi="宋体" w:hint="eastAsia"/>
          <w:szCs w:val="21"/>
        </w:rPr>
        <w:t>）</w:t>
      </w:r>
    </w:p>
    <w:p w:rsidR="00000000" w:rsidRDefault="006D1F6C" w:rsidP="006D1F6C">
      <w:pPr>
        <w:spacing w:line="240" w:lineRule="atLeast"/>
        <w:ind w:leftChars="166" w:left="719" w:hangingChars="176" w:hanging="370"/>
        <w:rPr>
          <w:rFonts w:ascii="宋体" w:hAnsi="宋体" w:hint="eastAsia"/>
          <w:szCs w:val="21"/>
        </w:rPr>
      </w:pPr>
      <w:r>
        <w:rPr>
          <w:szCs w:val="21"/>
        </w:rPr>
        <w:t>A</w:t>
      </w:r>
      <w:r>
        <w:rPr>
          <w:rFonts w:hint="eastAsia"/>
          <w:szCs w:val="21"/>
        </w:rPr>
        <w:t>．</w:t>
      </w:r>
      <w:r>
        <w:rPr>
          <w:rFonts w:ascii="宋体" w:hAnsi="宋体" w:hint="eastAsia"/>
          <w:szCs w:val="21"/>
        </w:rPr>
        <w:t>物体的大小和形状在所研究的现象中起的作用很小，可以忽略不计时，我们就可以把物体看作质点</w:t>
      </w:r>
    </w:p>
    <w:p w:rsidR="00000000" w:rsidRDefault="006D1F6C" w:rsidP="006D1F6C">
      <w:pPr>
        <w:spacing w:line="240" w:lineRule="atLeast"/>
        <w:ind w:leftChars="140" w:left="294" w:firstLineChars="26" w:firstLine="55"/>
        <w:rPr>
          <w:rFonts w:ascii="宋体" w:hAnsi="宋体" w:hint="eastAsia"/>
          <w:szCs w:val="21"/>
        </w:rPr>
      </w:pPr>
      <w:r>
        <w:rPr>
          <w:szCs w:val="21"/>
        </w:rPr>
        <w:t>B</w:t>
      </w:r>
      <w:r>
        <w:rPr>
          <w:rFonts w:hint="eastAsia"/>
          <w:szCs w:val="21"/>
        </w:rPr>
        <w:t>．只有物体运动得不是很快时，才可以把物体看作质点</w:t>
      </w:r>
    </w:p>
    <w:p w:rsidR="00000000" w:rsidRDefault="006D1F6C" w:rsidP="006D1F6C">
      <w:pPr>
        <w:spacing w:line="240" w:lineRule="atLeast"/>
        <w:ind w:leftChars="140" w:left="294" w:firstLineChars="26" w:firstLine="55"/>
        <w:rPr>
          <w:rFonts w:ascii="宋体" w:hAnsi="宋体" w:hint="eastAsia"/>
          <w:szCs w:val="21"/>
        </w:rPr>
      </w:pPr>
      <w:r>
        <w:rPr>
          <w:szCs w:val="21"/>
        </w:rPr>
        <w:lastRenderedPageBreak/>
        <w:t>C</w:t>
      </w:r>
      <w:r>
        <w:rPr>
          <w:rFonts w:hint="eastAsia"/>
          <w:szCs w:val="21"/>
        </w:rPr>
        <w:t>．</w:t>
      </w:r>
      <w:r>
        <w:rPr>
          <w:rFonts w:ascii="宋体" w:hAnsi="宋体" w:hint="eastAsia"/>
          <w:szCs w:val="21"/>
        </w:rPr>
        <w:t>只有体积很小或质量很小的物体才可以看作质点</w:t>
      </w:r>
    </w:p>
    <w:p w:rsidR="00000000" w:rsidRDefault="006D1F6C">
      <w:pPr>
        <w:spacing w:line="240" w:lineRule="atLeast"/>
        <w:ind w:leftChars="171" w:left="359"/>
        <w:rPr>
          <w:rFonts w:ascii="宋体" w:hAnsi="宋体" w:hint="eastAsia"/>
          <w:szCs w:val="21"/>
        </w:rPr>
      </w:pPr>
      <w:r>
        <w:rPr>
          <w:szCs w:val="21"/>
        </w:rPr>
        <w:t>D</w:t>
      </w:r>
      <w:r>
        <w:rPr>
          <w:rFonts w:hint="eastAsia"/>
          <w:szCs w:val="21"/>
        </w:rPr>
        <w:t>．</w:t>
      </w:r>
      <w:r>
        <w:rPr>
          <w:rFonts w:ascii="宋体" w:hAnsi="宋体" w:hint="eastAsia"/>
          <w:szCs w:val="21"/>
        </w:rPr>
        <w:t>质点是没有质量、形状和大小的点</w:t>
      </w:r>
    </w:p>
    <w:p w:rsidR="00000000" w:rsidRDefault="006D1F6C">
      <w:pPr>
        <w:spacing w:line="240" w:lineRule="atLeast"/>
        <w:ind w:left="294" w:hangingChars="140" w:hanging="294"/>
        <w:rPr>
          <w:rFonts w:hint="eastAsia"/>
          <w:szCs w:val="21"/>
        </w:rPr>
      </w:pPr>
      <w:r>
        <w:rPr>
          <w:rFonts w:hint="eastAsia"/>
          <w:color w:val="000000"/>
          <w:szCs w:val="21"/>
        </w:rPr>
        <w:t>2</w:t>
      </w:r>
      <w:r>
        <w:rPr>
          <w:color w:val="000000"/>
          <w:szCs w:val="21"/>
        </w:rPr>
        <w:t>．</w:t>
      </w:r>
      <w:r>
        <w:rPr>
          <w:rFonts w:ascii="宋体" w:hAnsi="宋体" w:hint="eastAsia"/>
          <w:szCs w:val="21"/>
        </w:rPr>
        <w:t>下列关于质点的说法正确的是（</w:t>
      </w:r>
      <w:r>
        <w:rPr>
          <w:rFonts w:ascii="宋体" w:hAnsi="宋体" w:hint="eastAsia"/>
          <w:szCs w:val="21"/>
        </w:rPr>
        <w:t xml:space="preserve">       </w:t>
      </w:r>
      <w:r>
        <w:rPr>
          <w:rFonts w:ascii="宋体" w:hAnsi="宋体" w:hint="eastAsia"/>
          <w:szCs w:val="21"/>
        </w:rPr>
        <w:t>）</w:t>
      </w:r>
    </w:p>
    <w:p w:rsidR="00000000" w:rsidRDefault="006D1F6C" w:rsidP="006D1F6C">
      <w:pPr>
        <w:spacing w:line="240" w:lineRule="atLeast"/>
        <w:ind w:leftChars="140" w:left="294" w:firstLineChars="26" w:firstLine="55"/>
        <w:rPr>
          <w:rFonts w:ascii="宋体" w:hAnsi="宋体" w:hint="eastAsia"/>
          <w:szCs w:val="21"/>
        </w:rPr>
      </w:pPr>
      <w:r>
        <w:rPr>
          <w:szCs w:val="21"/>
        </w:rPr>
        <w:t>A</w:t>
      </w:r>
      <w:r>
        <w:rPr>
          <w:rFonts w:hint="eastAsia"/>
          <w:szCs w:val="21"/>
        </w:rPr>
        <w:t>．</w:t>
      </w:r>
      <w:r>
        <w:rPr>
          <w:rFonts w:ascii="宋体" w:hAnsi="宋体" w:hint="eastAsia"/>
          <w:szCs w:val="21"/>
        </w:rPr>
        <w:t>研究地球自转时可把地球看作质点</w:t>
      </w:r>
    </w:p>
    <w:p w:rsidR="00000000" w:rsidRDefault="006D1F6C" w:rsidP="006D1F6C">
      <w:pPr>
        <w:spacing w:line="240" w:lineRule="atLeast"/>
        <w:ind w:leftChars="140" w:left="294" w:firstLineChars="26" w:firstLine="55"/>
        <w:rPr>
          <w:rFonts w:ascii="宋体" w:hAnsi="宋体" w:hint="eastAsia"/>
          <w:szCs w:val="21"/>
        </w:rPr>
      </w:pPr>
      <w:r>
        <w:rPr>
          <w:szCs w:val="21"/>
        </w:rPr>
        <w:t>B</w:t>
      </w:r>
      <w:r>
        <w:rPr>
          <w:rFonts w:hint="eastAsia"/>
          <w:szCs w:val="21"/>
        </w:rPr>
        <w:t>．</w:t>
      </w:r>
      <w:r>
        <w:rPr>
          <w:rFonts w:ascii="宋体" w:hAnsi="宋体" w:hint="eastAsia"/>
          <w:szCs w:val="21"/>
        </w:rPr>
        <w:t>研究地球公转时可把地球看作质点</w:t>
      </w:r>
    </w:p>
    <w:p w:rsidR="00000000" w:rsidRDefault="006D1F6C" w:rsidP="006D1F6C">
      <w:pPr>
        <w:spacing w:line="240" w:lineRule="atLeast"/>
        <w:ind w:leftChars="140" w:left="294" w:firstLineChars="26" w:firstLine="55"/>
        <w:rPr>
          <w:rFonts w:ascii="宋体" w:hAnsi="宋体" w:hint="eastAsia"/>
          <w:szCs w:val="21"/>
        </w:rPr>
      </w:pPr>
      <w:r>
        <w:rPr>
          <w:szCs w:val="21"/>
        </w:rPr>
        <w:t>C</w:t>
      </w:r>
      <w:r>
        <w:rPr>
          <w:rFonts w:hint="eastAsia"/>
          <w:szCs w:val="21"/>
        </w:rPr>
        <w:t>．</w:t>
      </w:r>
      <w:r>
        <w:rPr>
          <w:rFonts w:ascii="宋体" w:hAnsi="宋体" w:hint="eastAsia"/>
          <w:szCs w:val="21"/>
        </w:rPr>
        <w:t>研究郭晶晶跳水做空中翻转过程时可以把郭晶晶看成质点</w:t>
      </w:r>
    </w:p>
    <w:p w:rsidR="00000000" w:rsidRDefault="006D1F6C">
      <w:pPr>
        <w:spacing w:line="240" w:lineRule="atLeast"/>
        <w:ind w:leftChars="171" w:left="359"/>
        <w:rPr>
          <w:rFonts w:ascii="宋体" w:hAnsi="宋体" w:hint="eastAsia"/>
          <w:szCs w:val="21"/>
        </w:rPr>
      </w:pPr>
      <w:r>
        <w:rPr>
          <w:szCs w:val="21"/>
        </w:rPr>
        <w:t>D</w:t>
      </w:r>
      <w:r>
        <w:rPr>
          <w:rFonts w:hint="eastAsia"/>
          <w:szCs w:val="21"/>
        </w:rPr>
        <w:t>．</w:t>
      </w:r>
      <w:r>
        <w:rPr>
          <w:rFonts w:ascii="宋体" w:hAnsi="宋体" w:hint="eastAsia"/>
          <w:szCs w:val="21"/>
        </w:rPr>
        <w:t>原子核很小</w:t>
      </w:r>
      <w:r>
        <w:rPr>
          <w:rFonts w:ascii="宋体" w:hAnsi="宋体" w:hint="eastAsia"/>
          <w:szCs w:val="21"/>
        </w:rPr>
        <w:t>,</w:t>
      </w:r>
      <w:r>
        <w:rPr>
          <w:rFonts w:ascii="宋体" w:hAnsi="宋体" w:hint="eastAsia"/>
          <w:szCs w:val="21"/>
        </w:rPr>
        <w:t>可以把原子核看作质点</w:t>
      </w:r>
    </w:p>
    <w:p w:rsidR="00000000" w:rsidRDefault="006D1F6C">
      <w:pPr>
        <w:spacing w:line="240" w:lineRule="atLeast"/>
        <w:ind w:left="294" w:hangingChars="140" w:hanging="294"/>
        <w:rPr>
          <w:rFonts w:hint="eastAsia"/>
          <w:szCs w:val="21"/>
        </w:rPr>
      </w:pPr>
      <w:r>
        <w:rPr>
          <w:rFonts w:hint="eastAsia"/>
          <w:color w:val="000000"/>
          <w:szCs w:val="21"/>
        </w:rPr>
        <w:t>3</w:t>
      </w:r>
      <w:r>
        <w:rPr>
          <w:color w:val="000000"/>
          <w:szCs w:val="21"/>
        </w:rPr>
        <w:t>．</w:t>
      </w:r>
      <w:r>
        <w:rPr>
          <w:rFonts w:ascii="宋体" w:hAnsi="宋体" w:hint="eastAsia"/>
          <w:szCs w:val="21"/>
        </w:rPr>
        <w:t>下列关于质点的判断，正确的是（</w:t>
      </w:r>
      <w:r>
        <w:rPr>
          <w:rFonts w:ascii="宋体" w:hAnsi="宋体" w:hint="eastAsia"/>
          <w:szCs w:val="21"/>
        </w:rPr>
        <w:t xml:space="preserve">       </w:t>
      </w:r>
      <w:r>
        <w:rPr>
          <w:rFonts w:ascii="宋体" w:hAnsi="宋体" w:hint="eastAsia"/>
          <w:szCs w:val="21"/>
        </w:rPr>
        <w:t>）</w:t>
      </w:r>
    </w:p>
    <w:p w:rsidR="00000000" w:rsidRDefault="006D1F6C" w:rsidP="006D1F6C">
      <w:pPr>
        <w:spacing w:line="240" w:lineRule="atLeast"/>
        <w:ind w:leftChars="140" w:left="294" w:firstLineChars="26" w:firstLine="55"/>
        <w:rPr>
          <w:rFonts w:ascii="宋体" w:hAnsi="宋体" w:hint="eastAsia"/>
          <w:szCs w:val="21"/>
        </w:rPr>
      </w:pPr>
      <w:r>
        <w:rPr>
          <w:szCs w:val="21"/>
        </w:rPr>
        <w:t>A</w:t>
      </w:r>
      <w:r>
        <w:rPr>
          <w:rFonts w:hint="eastAsia"/>
          <w:szCs w:val="21"/>
        </w:rPr>
        <w:t>．</w:t>
      </w:r>
      <w:r>
        <w:rPr>
          <w:rFonts w:ascii="宋体" w:hAnsi="宋体" w:hint="eastAsia"/>
          <w:szCs w:val="21"/>
        </w:rPr>
        <w:t>质点是指很小的物体</w:t>
      </w:r>
    </w:p>
    <w:p w:rsidR="00000000" w:rsidRDefault="006D1F6C" w:rsidP="006D1F6C">
      <w:pPr>
        <w:spacing w:line="240" w:lineRule="atLeast"/>
        <w:ind w:leftChars="140" w:left="294" w:firstLineChars="26" w:firstLine="55"/>
        <w:rPr>
          <w:rFonts w:ascii="宋体" w:hAnsi="宋体" w:hint="eastAsia"/>
          <w:szCs w:val="21"/>
        </w:rPr>
      </w:pPr>
      <w:r>
        <w:rPr>
          <w:szCs w:val="21"/>
        </w:rPr>
        <w:t>B</w:t>
      </w:r>
      <w:r>
        <w:rPr>
          <w:rFonts w:hint="eastAsia"/>
          <w:szCs w:val="21"/>
        </w:rPr>
        <w:t>．</w:t>
      </w:r>
      <w:r>
        <w:rPr>
          <w:rFonts w:ascii="宋体" w:hAnsi="宋体" w:hint="eastAsia"/>
          <w:szCs w:val="21"/>
        </w:rPr>
        <w:t>在平直的高速公路上行驶的汽车，可视为质点</w:t>
      </w:r>
    </w:p>
    <w:p w:rsidR="00000000" w:rsidRDefault="006D1F6C" w:rsidP="006D1F6C">
      <w:pPr>
        <w:spacing w:line="240" w:lineRule="atLeast"/>
        <w:ind w:leftChars="140" w:left="294" w:firstLineChars="26" w:firstLine="55"/>
        <w:rPr>
          <w:rFonts w:ascii="宋体" w:hAnsi="宋体" w:hint="eastAsia"/>
          <w:szCs w:val="21"/>
        </w:rPr>
      </w:pPr>
      <w:r>
        <w:rPr>
          <w:szCs w:val="21"/>
        </w:rPr>
        <w:t>C</w:t>
      </w:r>
      <w:r>
        <w:rPr>
          <w:rFonts w:hint="eastAsia"/>
          <w:szCs w:val="21"/>
        </w:rPr>
        <w:t>．</w:t>
      </w:r>
      <w:r>
        <w:rPr>
          <w:rFonts w:ascii="宋体" w:hAnsi="宋体" w:hint="eastAsia"/>
          <w:szCs w:val="21"/>
        </w:rPr>
        <w:t>巨轮停在海上某一位置时，可视为质点</w:t>
      </w:r>
    </w:p>
    <w:p w:rsidR="00000000" w:rsidRDefault="006D1F6C">
      <w:pPr>
        <w:spacing w:line="240" w:lineRule="atLeast"/>
        <w:ind w:leftChars="171" w:left="359"/>
        <w:rPr>
          <w:rFonts w:ascii="宋体" w:hAnsi="宋体" w:hint="eastAsia"/>
          <w:szCs w:val="21"/>
        </w:rPr>
      </w:pPr>
      <w:r>
        <w:rPr>
          <w:szCs w:val="21"/>
        </w:rPr>
        <w:t>D</w:t>
      </w:r>
      <w:r>
        <w:rPr>
          <w:rFonts w:hint="eastAsia"/>
          <w:szCs w:val="21"/>
        </w:rPr>
        <w:t>．</w:t>
      </w:r>
      <w:r>
        <w:rPr>
          <w:rFonts w:ascii="宋体" w:hAnsi="宋体" w:hint="eastAsia"/>
          <w:szCs w:val="21"/>
        </w:rPr>
        <w:t>杂技演员做空翻动作时，可视为质点</w:t>
      </w:r>
    </w:p>
    <w:p w:rsidR="00000000" w:rsidRDefault="006D1F6C">
      <w:pPr>
        <w:spacing w:line="240" w:lineRule="atLeast"/>
        <w:ind w:left="315" w:hangingChars="150" w:hanging="315"/>
        <w:rPr>
          <w:szCs w:val="21"/>
        </w:rPr>
      </w:pPr>
      <w:r>
        <w:rPr>
          <w:rFonts w:hint="eastAsia"/>
          <w:szCs w:val="21"/>
        </w:rPr>
        <w:t>4</w:t>
      </w:r>
      <w:r>
        <w:rPr>
          <w:szCs w:val="21"/>
        </w:rPr>
        <w:t>．下列运动中，研究对象可当做质点的是</w:t>
      </w:r>
    </w:p>
    <w:p w:rsidR="00000000" w:rsidRDefault="006D1F6C">
      <w:pPr>
        <w:spacing w:line="240" w:lineRule="atLeast"/>
        <w:ind w:firstLineChars="150" w:firstLine="315"/>
        <w:rPr>
          <w:szCs w:val="21"/>
        </w:rPr>
      </w:pPr>
      <w:r>
        <w:rPr>
          <w:szCs w:val="21"/>
        </w:rPr>
        <w:t>A</w:t>
      </w:r>
      <w:r>
        <w:rPr>
          <w:szCs w:val="21"/>
        </w:rPr>
        <w:t>．做花样溜冰的运动员</w:t>
      </w:r>
      <w:r>
        <w:rPr>
          <w:szCs w:val="21"/>
        </w:rPr>
        <w:t xml:space="preserve">            B</w:t>
      </w:r>
      <w:r>
        <w:rPr>
          <w:szCs w:val="21"/>
        </w:rPr>
        <w:t>．自转运</w:t>
      </w:r>
      <w:r>
        <w:rPr>
          <w:szCs w:val="21"/>
        </w:rPr>
        <w:t>动中的地球</w:t>
      </w:r>
    </w:p>
    <w:p w:rsidR="00000000" w:rsidRDefault="006D1F6C">
      <w:pPr>
        <w:spacing w:line="240" w:lineRule="atLeast"/>
        <w:ind w:firstLineChars="150" w:firstLine="315"/>
        <w:rPr>
          <w:rFonts w:hint="eastAsia"/>
          <w:szCs w:val="21"/>
        </w:rPr>
      </w:pPr>
      <w:r>
        <w:rPr>
          <w:szCs w:val="21"/>
        </w:rPr>
        <w:t>C</w:t>
      </w:r>
      <w:r>
        <w:rPr>
          <w:szCs w:val="21"/>
        </w:rPr>
        <w:t>．转动中的砂轮</w:t>
      </w:r>
      <w:r>
        <w:rPr>
          <w:szCs w:val="21"/>
        </w:rPr>
        <w:t xml:space="preserve">                  D</w:t>
      </w:r>
      <w:r>
        <w:rPr>
          <w:szCs w:val="21"/>
        </w:rPr>
        <w:t>．沿斜面滑下的木块</w:t>
      </w:r>
    </w:p>
    <w:p w:rsidR="00000000" w:rsidRDefault="006D1F6C">
      <w:pPr>
        <w:spacing w:line="240" w:lineRule="atLeast"/>
        <w:rPr>
          <w:szCs w:val="21"/>
        </w:rPr>
      </w:pPr>
      <w:r>
        <w:rPr>
          <w:rFonts w:hint="eastAsia"/>
          <w:szCs w:val="21"/>
        </w:rPr>
        <w:t>5</w:t>
      </w:r>
      <w:r>
        <w:rPr>
          <w:szCs w:val="21"/>
        </w:rPr>
        <w:t>．子弹沿水平方向射出，下列研究问题中，不能把子弹看作质点的是</w:t>
      </w:r>
    </w:p>
    <w:p w:rsidR="00000000" w:rsidRDefault="006D1F6C">
      <w:pPr>
        <w:spacing w:line="240" w:lineRule="atLeast"/>
        <w:ind w:leftChars="171" w:left="359"/>
        <w:rPr>
          <w:szCs w:val="21"/>
        </w:rPr>
      </w:pPr>
      <w:r>
        <w:rPr>
          <w:szCs w:val="21"/>
        </w:rPr>
        <w:t>A</w:t>
      </w:r>
      <w:r>
        <w:rPr>
          <w:szCs w:val="21"/>
        </w:rPr>
        <w:t>．计算子弹穿过一张薄纸所需的时间</w:t>
      </w:r>
    </w:p>
    <w:p w:rsidR="00000000" w:rsidRDefault="006D1F6C">
      <w:pPr>
        <w:spacing w:line="240" w:lineRule="atLeast"/>
        <w:ind w:leftChars="171" w:left="359"/>
        <w:rPr>
          <w:szCs w:val="21"/>
        </w:rPr>
      </w:pPr>
      <w:r>
        <w:rPr>
          <w:szCs w:val="21"/>
        </w:rPr>
        <w:t>B</w:t>
      </w:r>
      <w:r>
        <w:rPr>
          <w:szCs w:val="21"/>
        </w:rPr>
        <w:t>．计算子弹从枪口飞到靶心所需要的时间</w:t>
      </w:r>
      <w:r>
        <w:rPr>
          <w:szCs w:val="21"/>
        </w:rPr>
        <w:t xml:space="preserve"> </w:t>
      </w:r>
    </w:p>
    <w:p w:rsidR="00000000" w:rsidRDefault="006D1F6C">
      <w:pPr>
        <w:spacing w:line="240" w:lineRule="atLeast"/>
        <w:ind w:leftChars="171" w:left="359"/>
        <w:rPr>
          <w:szCs w:val="21"/>
        </w:rPr>
      </w:pPr>
      <w:r>
        <w:rPr>
          <w:szCs w:val="21"/>
        </w:rPr>
        <w:t>C</w:t>
      </w:r>
      <w:r>
        <w:rPr>
          <w:szCs w:val="21"/>
        </w:rPr>
        <w:t>．计算子弹从枪口飞到靶心的位移</w:t>
      </w:r>
    </w:p>
    <w:p w:rsidR="00000000" w:rsidRDefault="006D1F6C">
      <w:pPr>
        <w:spacing w:line="240" w:lineRule="atLeast"/>
        <w:ind w:leftChars="171" w:left="359"/>
        <w:rPr>
          <w:szCs w:val="21"/>
        </w:rPr>
      </w:pPr>
      <w:r>
        <w:rPr>
          <w:szCs w:val="21"/>
        </w:rPr>
        <w:t>D</w:t>
      </w:r>
      <w:r>
        <w:rPr>
          <w:szCs w:val="21"/>
        </w:rPr>
        <w:t>．计算子弹从枪口飞到靶心的平均速度</w:t>
      </w:r>
    </w:p>
    <w:p w:rsidR="00000000" w:rsidRDefault="006D1F6C">
      <w:pPr>
        <w:spacing w:line="240" w:lineRule="atLeast"/>
        <w:ind w:left="315" w:hangingChars="150" w:hanging="315"/>
        <w:rPr>
          <w:rFonts w:hint="eastAsia"/>
          <w:szCs w:val="21"/>
        </w:rPr>
      </w:pPr>
      <w:r>
        <w:rPr>
          <w:rFonts w:hint="eastAsia"/>
          <w:szCs w:val="21"/>
        </w:rPr>
        <w:t>6</w:t>
      </w:r>
      <w:r>
        <w:rPr>
          <w:rFonts w:hint="eastAsia"/>
          <w:szCs w:val="21"/>
        </w:rPr>
        <w:t>．</w:t>
      </w:r>
      <w:r>
        <w:rPr>
          <w:rFonts w:hint="eastAsia"/>
          <w:b/>
          <w:szCs w:val="21"/>
        </w:rPr>
        <w:t>（课后习题）</w:t>
      </w:r>
      <w:r>
        <w:rPr>
          <w:rFonts w:hint="eastAsia"/>
          <w:szCs w:val="21"/>
        </w:rPr>
        <w:t>瓢虫身上的星数</w:t>
      </w:r>
      <w:r>
        <w:rPr>
          <w:rFonts w:hint="eastAsia"/>
          <w:szCs w:val="21"/>
        </w:rPr>
        <w:t>(</w:t>
      </w:r>
      <w:r>
        <w:rPr>
          <w:rFonts w:hint="eastAsia"/>
          <w:szCs w:val="21"/>
        </w:rPr>
        <w:t>斑点</w:t>
      </w:r>
      <w:r>
        <w:rPr>
          <w:rFonts w:hint="eastAsia"/>
          <w:szCs w:val="21"/>
        </w:rPr>
        <w:t>)</w:t>
      </w:r>
      <w:r>
        <w:rPr>
          <w:rFonts w:hint="eastAsia"/>
          <w:szCs w:val="21"/>
        </w:rPr>
        <w:t>显示的是它的种类，而不是它的年龄</w:t>
      </w:r>
      <w:r>
        <w:rPr>
          <w:rFonts w:hint="eastAsia"/>
          <w:szCs w:val="21"/>
        </w:rPr>
        <w:t>.</w:t>
      </w:r>
      <w:r>
        <w:rPr>
          <w:rFonts w:hint="eastAsia"/>
          <w:szCs w:val="21"/>
        </w:rPr>
        <w:t xml:space="preserve">研究下列问题时，可以将瓢虫视为质点的是（　　</w:t>
      </w:r>
      <w:r>
        <w:rPr>
          <w:rFonts w:hint="eastAsia"/>
          <w:szCs w:val="21"/>
        </w:rPr>
        <w:t xml:space="preserve">   </w:t>
      </w:r>
      <w:r>
        <w:rPr>
          <w:rFonts w:hint="eastAsia"/>
          <w:szCs w:val="21"/>
        </w:rPr>
        <w:t>）．</w:t>
      </w:r>
    </w:p>
    <w:p w:rsidR="00000000" w:rsidRDefault="006D1F6C">
      <w:pPr>
        <w:spacing w:line="240" w:lineRule="atLeast"/>
        <w:ind w:firstLineChars="150" w:firstLine="315"/>
        <w:rPr>
          <w:rFonts w:hint="eastAsia"/>
          <w:szCs w:val="21"/>
        </w:rPr>
      </w:pPr>
      <w:r>
        <w:rPr>
          <w:rFonts w:hint="eastAsia"/>
          <w:szCs w:val="21"/>
        </w:rPr>
        <w:t>①瓢虫的星数　　　　②瓢虫爬行的轨迹</w:t>
      </w:r>
    </w:p>
    <w:p w:rsidR="00000000" w:rsidRDefault="006D1F6C">
      <w:pPr>
        <w:spacing w:line="240" w:lineRule="atLeast"/>
        <w:ind w:firstLineChars="150" w:firstLine="315"/>
        <w:rPr>
          <w:rFonts w:hint="eastAsia"/>
          <w:szCs w:val="21"/>
        </w:rPr>
      </w:pPr>
      <w:r>
        <w:rPr>
          <w:rFonts w:hint="eastAsia"/>
          <w:szCs w:val="21"/>
        </w:rPr>
        <w:t>③瓢虫飞行路线　　　④瓢虫翅膀扇动情况</w:t>
      </w:r>
    </w:p>
    <w:p w:rsidR="00000000" w:rsidRDefault="006D1F6C">
      <w:pPr>
        <w:spacing w:line="240" w:lineRule="atLeast"/>
        <w:ind w:firstLineChars="150" w:firstLine="315"/>
        <w:rPr>
          <w:rFonts w:hint="eastAsia"/>
          <w:szCs w:val="21"/>
        </w:rPr>
      </w:pPr>
      <w:r>
        <w:rPr>
          <w:rFonts w:hint="eastAsia"/>
          <w:szCs w:val="21"/>
        </w:rPr>
        <w:t>A</w:t>
      </w:r>
      <w:r>
        <w:rPr>
          <w:rFonts w:hint="eastAsia"/>
          <w:szCs w:val="21"/>
        </w:rPr>
        <w:t>．①</w:t>
      </w:r>
      <w:r>
        <w:rPr>
          <w:rFonts w:hint="eastAsia"/>
          <w:szCs w:val="21"/>
        </w:rPr>
        <w:t>②</w:t>
      </w:r>
      <w:r>
        <w:rPr>
          <w:rFonts w:hint="eastAsia"/>
          <w:szCs w:val="21"/>
        </w:rPr>
        <w:t xml:space="preserve">    B</w:t>
      </w:r>
      <w:r>
        <w:rPr>
          <w:rFonts w:hint="eastAsia"/>
          <w:szCs w:val="21"/>
        </w:rPr>
        <w:t>．②③</w:t>
      </w:r>
      <w:r>
        <w:rPr>
          <w:rFonts w:hint="eastAsia"/>
          <w:szCs w:val="21"/>
        </w:rPr>
        <w:t xml:space="preserve">   C</w:t>
      </w:r>
      <w:r>
        <w:rPr>
          <w:rFonts w:hint="eastAsia"/>
          <w:szCs w:val="21"/>
        </w:rPr>
        <w:t>．①③</w:t>
      </w:r>
      <w:r>
        <w:rPr>
          <w:rFonts w:hint="eastAsia"/>
          <w:szCs w:val="21"/>
        </w:rPr>
        <w:t xml:space="preserve">   D</w:t>
      </w:r>
      <w:r>
        <w:rPr>
          <w:rFonts w:hint="eastAsia"/>
          <w:szCs w:val="21"/>
        </w:rPr>
        <w:t>．①④</w:t>
      </w:r>
    </w:p>
    <w:p w:rsidR="00000000" w:rsidRDefault="006D1F6C">
      <w:pPr>
        <w:spacing w:line="240" w:lineRule="atLeast"/>
        <w:rPr>
          <w:rFonts w:hint="eastAsia"/>
          <w:szCs w:val="21"/>
        </w:rPr>
      </w:pPr>
      <w:r>
        <w:rPr>
          <w:rFonts w:hint="eastAsia"/>
          <w:szCs w:val="21"/>
        </w:rPr>
        <w:t>7</w:t>
      </w:r>
      <w:r>
        <w:rPr>
          <w:rFonts w:hint="eastAsia"/>
          <w:szCs w:val="21"/>
        </w:rPr>
        <w:t>．下列物体中，不能看作质点的是（</w:t>
      </w:r>
      <w:r>
        <w:rPr>
          <w:rFonts w:hint="eastAsia"/>
          <w:szCs w:val="21"/>
        </w:rPr>
        <w:t xml:space="preserve">       </w:t>
      </w:r>
      <w:r>
        <w:rPr>
          <w:rFonts w:hint="eastAsia"/>
          <w:szCs w:val="21"/>
        </w:rPr>
        <w:t>）</w:t>
      </w:r>
    </w:p>
    <w:p w:rsidR="00000000" w:rsidRDefault="006D1F6C">
      <w:pPr>
        <w:spacing w:line="240" w:lineRule="atLeast"/>
        <w:ind w:leftChars="170" w:left="357"/>
        <w:rPr>
          <w:rFonts w:hint="eastAsia"/>
          <w:szCs w:val="21"/>
        </w:rPr>
      </w:pPr>
      <w:r>
        <w:rPr>
          <w:rFonts w:hint="eastAsia"/>
          <w:szCs w:val="21"/>
        </w:rPr>
        <w:t>A</w:t>
      </w:r>
      <w:r>
        <w:rPr>
          <w:rFonts w:hint="eastAsia"/>
          <w:szCs w:val="21"/>
        </w:rPr>
        <w:t>．计算从北京开往上海的途中，与上海距离时的火车</w:t>
      </w:r>
    </w:p>
    <w:p w:rsidR="00000000" w:rsidRDefault="006D1F6C">
      <w:pPr>
        <w:spacing w:line="240" w:lineRule="atLeast"/>
        <w:ind w:leftChars="170" w:left="357"/>
        <w:rPr>
          <w:rFonts w:hint="eastAsia"/>
          <w:szCs w:val="21"/>
        </w:rPr>
      </w:pPr>
      <w:r>
        <w:rPr>
          <w:rFonts w:hint="eastAsia"/>
          <w:szCs w:val="21"/>
        </w:rPr>
        <w:t>B</w:t>
      </w:r>
      <w:r>
        <w:rPr>
          <w:rFonts w:hint="eastAsia"/>
          <w:szCs w:val="21"/>
        </w:rPr>
        <w:t>．研究航天飞机相对地球的飞行周期时，绕地球飞行的航天飞机</w:t>
      </w:r>
    </w:p>
    <w:p w:rsidR="00000000" w:rsidRDefault="006D1F6C">
      <w:pPr>
        <w:spacing w:line="240" w:lineRule="atLeast"/>
        <w:ind w:leftChars="170" w:left="357"/>
        <w:rPr>
          <w:rFonts w:hint="eastAsia"/>
          <w:szCs w:val="21"/>
        </w:rPr>
      </w:pPr>
      <w:r>
        <w:rPr>
          <w:rFonts w:hint="eastAsia"/>
          <w:szCs w:val="21"/>
        </w:rPr>
        <w:t>C</w:t>
      </w:r>
      <w:r>
        <w:rPr>
          <w:rFonts w:hint="eastAsia"/>
          <w:szCs w:val="21"/>
        </w:rPr>
        <w:t>．沿地面翻滚前进的体操运动员</w:t>
      </w:r>
    </w:p>
    <w:p w:rsidR="00000000" w:rsidRDefault="006D1F6C">
      <w:pPr>
        <w:spacing w:line="240" w:lineRule="atLeast"/>
        <w:ind w:leftChars="170" w:left="357"/>
        <w:rPr>
          <w:rFonts w:hint="eastAsia"/>
          <w:szCs w:val="21"/>
        </w:rPr>
      </w:pPr>
      <w:r>
        <w:rPr>
          <w:rFonts w:hint="eastAsia"/>
          <w:szCs w:val="21"/>
        </w:rPr>
        <w:t>D</w:t>
      </w:r>
      <w:r>
        <w:rPr>
          <w:rFonts w:hint="eastAsia"/>
          <w:szCs w:val="21"/>
        </w:rPr>
        <w:t>．比较两辆行驶中的车的快慢</w:t>
      </w:r>
    </w:p>
    <w:p w:rsidR="00000000" w:rsidRDefault="006D1F6C">
      <w:pPr>
        <w:spacing w:line="240" w:lineRule="atLeast"/>
        <w:rPr>
          <w:rFonts w:hint="eastAsia"/>
          <w:szCs w:val="21"/>
        </w:rPr>
      </w:pPr>
      <w:r>
        <w:rPr>
          <w:rFonts w:hint="eastAsia"/>
          <w:szCs w:val="21"/>
        </w:rPr>
        <w:t>8</w:t>
      </w:r>
      <w:r>
        <w:rPr>
          <w:rFonts w:hint="eastAsia"/>
          <w:szCs w:val="21"/>
        </w:rPr>
        <w:t>．以下运动的物体可以视为质点的是（</w:t>
      </w:r>
      <w:r>
        <w:rPr>
          <w:rFonts w:hint="eastAsia"/>
          <w:szCs w:val="21"/>
        </w:rPr>
        <w:t xml:space="preserve">       </w:t>
      </w:r>
      <w:r>
        <w:rPr>
          <w:rFonts w:hint="eastAsia"/>
          <w:szCs w:val="21"/>
        </w:rPr>
        <w:t>）</w:t>
      </w:r>
    </w:p>
    <w:p w:rsidR="00000000" w:rsidRDefault="006D1F6C">
      <w:pPr>
        <w:spacing w:line="240" w:lineRule="atLeast"/>
        <w:ind w:leftChars="170" w:left="357"/>
        <w:rPr>
          <w:rFonts w:hint="eastAsia"/>
          <w:szCs w:val="21"/>
        </w:rPr>
      </w:pPr>
      <w:r>
        <w:rPr>
          <w:rFonts w:hint="eastAsia"/>
          <w:szCs w:val="21"/>
        </w:rPr>
        <w:t>A</w:t>
      </w:r>
      <w:r>
        <w:rPr>
          <w:rFonts w:hint="eastAsia"/>
          <w:szCs w:val="21"/>
        </w:rPr>
        <w:t>．裁判眼中的体操运动员</w:t>
      </w:r>
      <w:r>
        <w:rPr>
          <w:rFonts w:hint="eastAsia"/>
          <w:szCs w:val="21"/>
        </w:rPr>
        <w:t>(</w:t>
      </w:r>
      <w:r>
        <w:rPr>
          <w:rFonts w:hint="eastAsia"/>
          <w:szCs w:val="21"/>
        </w:rPr>
        <w:t>正在进行体操比赛</w:t>
      </w:r>
      <w:r>
        <w:rPr>
          <w:rFonts w:hint="eastAsia"/>
          <w:szCs w:val="21"/>
        </w:rPr>
        <w:t>)</w:t>
      </w:r>
    </w:p>
    <w:p w:rsidR="00000000" w:rsidRDefault="006D1F6C">
      <w:pPr>
        <w:spacing w:line="240" w:lineRule="atLeast"/>
        <w:ind w:leftChars="170" w:left="357"/>
        <w:rPr>
          <w:rFonts w:hint="eastAsia"/>
          <w:szCs w:val="21"/>
        </w:rPr>
      </w:pPr>
      <w:r>
        <w:rPr>
          <w:rFonts w:hint="eastAsia"/>
          <w:szCs w:val="21"/>
        </w:rPr>
        <w:t>B</w:t>
      </w:r>
      <w:r>
        <w:rPr>
          <w:rFonts w:hint="eastAsia"/>
          <w:szCs w:val="21"/>
        </w:rPr>
        <w:t>．研究人行走时双臂摆动规律时的手臂</w:t>
      </w:r>
    </w:p>
    <w:p w:rsidR="00000000" w:rsidRDefault="006D1F6C">
      <w:pPr>
        <w:spacing w:line="240" w:lineRule="atLeast"/>
        <w:ind w:leftChars="170" w:left="357"/>
        <w:rPr>
          <w:rFonts w:hint="eastAsia"/>
          <w:szCs w:val="21"/>
        </w:rPr>
      </w:pPr>
      <w:r>
        <w:rPr>
          <w:rFonts w:hint="eastAsia"/>
          <w:szCs w:val="21"/>
        </w:rPr>
        <w:t>C</w:t>
      </w:r>
      <w:r>
        <w:rPr>
          <w:rFonts w:hint="eastAsia"/>
          <w:szCs w:val="21"/>
        </w:rPr>
        <w:t>．计算火车通过某一路标所用时间时的火车</w:t>
      </w:r>
    </w:p>
    <w:p w:rsidR="00000000" w:rsidRDefault="006D1F6C">
      <w:pPr>
        <w:spacing w:line="240" w:lineRule="atLeast"/>
        <w:ind w:leftChars="170" w:left="357"/>
        <w:rPr>
          <w:rFonts w:hint="eastAsia"/>
          <w:szCs w:val="21"/>
        </w:rPr>
      </w:pPr>
      <w:r>
        <w:rPr>
          <w:rFonts w:hint="eastAsia"/>
          <w:szCs w:val="21"/>
        </w:rPr>
        <w:t>D</w:t>
      </w:r>
      <w:r>
        <w:rPr>
          <w:rFonts w:hint="eastAsia"/>
          <w:szCs w:val="21"/>
        </w:rPr>
        <w:t>．研究火星探测器从地球到火星的飞行轨迹时的火星探测器</w:t>
      </w:r>
    </w:p>
    <w:p w:rsidR="00000000" w:rsidRDefault="006D1F6C">
      <w:pPr>
        <w:spacing w:line="240" w:lineRule="atLeast"/>
        <w:rPr>
          <w:rFonts w:hint="eastAsia"/>
          <w:szCs w:val="21"/>
        </w:rPr>
      </w:pPr>
      <w:r>
        <w:rPr>
          <w:rFonts w:hint="eastAsia"/>
          <w:szCs w:val="21"/>
        </w:rPr>
        <w:t>9</w:t>
      </w:r>
      <w:r>
        <w:rPr>
          <w:rFonts w:hint="eastAsia"/>
          <w:szCs w:val="21"/>
        </w:rPr>
        <w:t>．</w:t>
      </w:r>
      <w:r>
        <w:rPr>
          <w:rFonts w:hint="eastAsia"/>
          <w:szCs w:val="21"/>
        </w:rPr>
        <w:t>若车辆在行进中，要研究车轮的运动，下列选项正确的是（</w:t>
      </w:r>
      <w:r>
        <w:rPr>
          <w:rFonts w:hint="eastAsia"/>
          <w:szCs w:val="21"/>
        </w:rPr>
        <w:t xml:space="preserve">       </w:t>
      </w:r>
      <w:r>
        <w:rPr>
          <w:rFonts w:hint="eastAsia"/>
          <w:szCs w:val="21"/>
        </w:rPr>
        <w:t>）</w:t>
      </w:r>
    </w:p>
    <w:p w:rsidR="00000000" w:rsidRDefault="006D1F6C">
      <w:pPr>
        <w:spacing w:line="240" w:lineRule="atLeast"/>
        <w:ind w:leftChars="170" w:left="357"/>
        <w:rPr>
          <w:rFonts w:hint="eastAsia"/>
          <w:szCs w:val="21"/>
        </w:rPr>
      </w:pPr>
      <w:r>
        <w:rPr>
          <w:rFonts w:hint="eastAsia"/>
          <w:szCs w:val="21"/>
        </w:rPr>
        <w:t>A</w:t>
      </w:r>
      <w:r>
        <w:rPr>
          <w:rFonts w:hint="eastAsia"/>
          <w:szCs w:val="21"/>
        </w:rPr>
        <w:t>．车轮只做平动进制</w:t>
      </w:r>
      <w:r>
        <w:rPr>
          <w:rFonts w:hint="eastAsia"/>
          <w:szCs w:val="21"/>
        </w:rPr>
        <w:t xml:space="preserve">              B</w:t>
      </w:r>
      <w:r>
        <w:rPr>
          <w:rFonts w:hint="eastAsia"/>
          <w:szCs w:val="21"/>
        </w:rPr>
        <w:t>．车轮只做转动</w:t>
      </w:r>
    </w:p>
    <w:p w:rsidR="00000000" w:rsidRDefault="006D1F6C">
      <w:pPr>
        <w:spacing w:line="240" w:lineRule="atLeast"/>
        <w:ind w:leftChars="170" w:left="357"/>
        <w:rPr>
          <w:rFonts w:hint="eastAsia"/>
          <w:szCs w:val="21"/>
        </w:rPr>
      </w:pPr>
      <w:r>
        <w:rPr>
          <w:rFonts w:hint="eastAsia"/>
          <w:szCs w:val="21"/>
        </w:rPr>
        <w:t>C</w:t>
      </w:r>
      <w:r>
        <w:rPr>
          <w:rFonts w:hint="eastAsia"/>
          <w:szCs w:val="21"/>
        </w:rPr>
        <w:t>．车轮的平动可以用质点模型分析</w:t>
      </w:r>
      <w:r>
        <w:rPr>
          <w:rFonts w:hint="eastAsia"/>
          <w:szCs w:val="21"/>
        </w:rPr>
        <w:t xml:space="preserve">  D</w:t>
      </w:r>
      <w:r>
        <w:rPr>
          <w:rFonts w:hint="eastAsia"/>
          <w:szCs w:val="21"/>
        </w:rPr>
        <w:t>．车轮的转动可以用质点模型分析</w:t>
      </w:r>
    </w:p>
    <w:p w:rsidR="00000000" w:rsidRDefault="006D1F6C">
      <w:pPr>
        <w:spacing w:line="240" w:lineRule="atLeast"/>
        <w:rPr>
          <w:rFonts w:hint="eastAsia"/>
          <w:szCs w:val="21"/>
        </w:rPr>
      </w:pPr>
      <w:r>
        <w:rPr>
          <w:rFonts w:hint="eastAsia"/>
          <w:szCs w:val="21"/>
        </w:rPr>
        <w:t>10</w:t>
      </w:r>
      <w:r>
        <w:rPr>
          <w:rFonts w:hint="eastAsia"/>
          <w:szCs w:val="21"/>
        </w:rPr>
        <w:t>．</w:t>
      </w:r>
      <w:r>
        <w:rPr>
          <w:rFonts w:hint="eastAsia"/>
          <w:b/>
          <w:szCs w:val="21"/>
        </w:rPr>
        <w:t>（</w:t>
      </w:r>
      <w:r>
        <w:rPr>
          <w:rFonts w:hint="eastAsia"/>
          <w:b/>
          <w:szCs w:val="21"/>
        </w:rPr>
        <w:t>2008</w:t>
      </w:r>
      <w:r>
        <w:rPr>
          <w:rFonts w:hint="eastAsia"/>
          <w:b/>
          <w:szCs w:val="21"/>
        </w:rPr>
        <w:t>年济南模拟）</w:t>
      </w:r>
      <w:r>
        <w:rPr>
          <w:rFonts w:hint="eastAsia"/>
          <w:szCs w:val="21"/>
        </w:rPr>
        <w:t>以下运动的物体可以视为质点的是（</w:t>
      </w:r>
      <w:r>
        <w:rPr>
          <w:rFonts w:hint="eastAsia"/>
          <w:szCs w:val="21"/>
        </w:rPr>
        <w:t xml:space="preserve">       </w:t>
      </w:r>
      <w:r>
        <w:rPr>
          <w:rFonts w:hint="eastAsia"/>
          <w:szCs w:val="21"/>
        </w:rPr>
        <w:t>）</w:t>
      </w:r>
    </w:p>
    <w:p w:rsidR="00000000" w:rsidRDefault="006D1F6C">
      <w:pPr>
        <w:spacing w:line="240" w:lineRule="atLeast"/>
        <w:ind w:leftChars="170" w:left="357"/>
        <w:rPr>
          <w:rFonts w:hint="eastAsia"/>
          <w:szCs w:val="21"/>
        </w:rPr>
      </w:pPr>
      <w:r>
        <w:rPr>
          <w:rFonts w:hint="eastAsia"/>
          <w:szCs w:val="21"/>
        </w:rPr>
        <w:t>A</w:t>
      </w:r>
      <w:r>
        <w:rPr>
          <w:rFonts w:hint="eastAsia"/>
          <w:szCs w:val="21"/>
        </w:rPr>
        <w:t>．裁判眼中的体操运动员</w:t>
      </w:r>
      <w:r>
        <w:rPr>
          <w:rFonts w:hint="eastAsia"/>
          <w:szCs w:val="21"/>
        </w:rPr>
        <w:t>(</w:t>
      </w:r>
      <w:r>
        <w:rPr>
          <w:rFonts w:hint="eastAsia"/>
          <w:szCs w:val="21"/>
        </w:rPr>
        <w:t>正在进行体操比赛</w:t>
      </w:r>
      <w:r>
        <w:rPr>
          <w:rFonts w:hint="eastAsia"/>
          <w:szCs w:val="21"/>
        </w:rPr>
        <w:t>)</w:t>
      </w:r>
    </w:p>
    <w:p w:rsidR="00000000" w:rsidRDefault="006D1F6C">
      <w:pPr>
        <w:spacing w:line="240" w:lineRule="atLeast"/>
        <w:ind w:leftChars="170" w:left="357"/>
        <w:rPr>
          <w:rFonts w:hint="eastAsia"/>
          <w:szCs w:val="21"/>
        </w:rPr>
      </w:pPr>
      <w:r>
        <w:rPr>
          <w:rFonts w:hint="eastAsia"/>
          <w:szCs w:val="21"/>
        </w:rPr>
        <w:t>B</w:t>
      </w:r>
      <w:r>
        <w:rPr>
          <w:rFonts w:hint="eastAsia"/>
          <w:szCs w:val="21"/>
        </w:rPr>
        <w:t>．火车从上海开往北京，计算其行车的时间</w:t>
      </w:r>
    </w:p>
    <w:p w:rsidR="00000000" w:rsidRDefault="006D1F6C">
      <w:pPr>
        <w:spacing w:line="240" w:lineRule="atLeast"/>
        <w:ind w:leftChars="170" w:left="357"/>
        <w:rPr>
          <w:rFonts w:hint="eastAsia"/>
          <w:szCs w:val="21"/>
        </w:rPr>
      </w:pPr>
      <w:r>
        <w:rPr>
          <w:rFonts w:hint="eastAsia"/>
          <w:szCs w:val="21"/>
        </w:rPr>
        <w:t>C</w:t>
      </w:r>
      <w:r>
        <w:rPr>
          <w:rFonts w:hint="eastAsia"/>
          <w:szCs w:val="21"/>
        </w:rPr>
        <w:t>．火车通过某一路标，计算其所用时间</w:t>
      </w:r>
    </w:p>
    <w:p w:rsidR="00000000" w:rsidRDefault="006D1F6C">
      <w:pPr>
        <w:spacing w:line="240" w:lineRule="atLeast"/>
        <w:ind w:leftChars="170" w:left="357"/>
        <w:rPr>
          <w:rFonts w:hint="eastAsia"/>
          <w:szCs w:val="21"/>
        </w:rPr>
      </w:pPr>
      <w:r>
        <w:rPr>
          <w:rFonts w:hint="eastAsia"/>
          <w:szCs w:val="21"/>
        </w:rPr>
        <w:t>D</w:t>
      </w:r>
      <w:r>
        <w:rPr>
          <w:rFonts w:hint="eastAsia"/>
          <w:szCs w:val="21"/>
        </w:rPr>
        <w:t>．绕太阳公转的地球，在研究其公转时</w:t>
      </w:r>
    </w:p>
    <w:p w:rsidR="00000000" w:rsidRDefault="006D1F6C">
      <w:pPr>
        <w:spacing w:line="240" w:lineRule="atLeast"/>
        <w:rPr>
          <w:rFonts w:hint="eastAsia"/>
          <w:szCs w:val="21"/>
        </w:rPr>
      </w:pPr>
      <w:r>
        <w:rPr>
          <w:rFonts w:hint="eastAsia"/>
          <w:szCs w:val="21"/>
        </w:rPr>
        <w:t>11</w:t>
      </w:r>
      <w:r>
        <w:rPr>
          <w:rFonts w:hint="eastAsia"/>
          <w:szCs w:val="21"/>
        </w:rPr>
        <w:t>．下列几种情况下的物体，哪些情况下可将物体当作质点来处理（</w:t>
      </w:r>
      <w:r>
        <w:rPr>
          <w:rFonts w:hint="eastAsia"/>
          <w:szCs w:val="21"/>
        </w:rPr>
        <w:t xml:space="preserve"> </w:t>
      </w:r>
      <w:r>
        <w:rPr>
          <w:rFonts w:hint="eastAsia"/>
          <w:szCs w:val="21"/>
        </w:rPr>
        <w:t xml:space="preserve">      </w:t>
      </w:r>
      <w:r>
        <w:rPr>
          <w:rFonts w:hint="eastAsia"/>
          <w:szCs w:val="21"/>
        </w:rPr>
        <w:t>）</w:t>
      </w:r>
    </w:p>
    <w:p w:rsidR="00000000" w:rsidRDefault="006D1F6C">
      <w:pPr>
        <w:spacing w:line="240" w:lineRule="atLeast"/>
        <w:ind w:leftChars="170" w:left="357"/>
        <w:rPr>
          <w:rFonts w:hint="eastAsia"/>
          <w:szCs w:val="21"/>
        </w:rPr>
      </w:pPr>
      <w:r>
        <w:rPr>
          <w:rFonts w:hint="eastAsia"/>
          <w:szCs w:val="21"/>
        </w:rPr>
        <w:lastRenderedPageBreak/>
        <w:t>A</w:t>
      </w:r>
      <w:r>
        <w:rPr>
          <w:rFonts w:hint="eastAsia"/>
          <w:szCs w:val="21"/>
        </w:rPr>
        <w:t>．游乐场中，坐在翻滚过山车中的小孩</w:t>
      </w:r>
      <w:r>
        <w:rPr>
          <w:rFonts w:hint="eastAsia"/>
          <w:szCs w:val="21"/>
        </w:rPr>
        <w:t xml:space="preserve">  B</w:t>
      </w:r>
      <w:r>
        <w:rPr>
          <w:rFonts w:hint="eastAsia"/>
          <w:szCs w:val="21"/>
        </w:rPr>
        <w:t>．确定太空中的宇宙飞船位置</w:t>
      </w:r>
    </w:p>
    <w:p w:rsidR="00000000" w:rsidRDefault="006D1F6C">
      <w:pPr>
        <w:spacing w:line="240" w:lineRule="atLeast"/>
        <w:ind w:leftChars="170" w:left="357"/>
        <w:rPr>
          <w:rFonts w:hint="eastAsia"/>
          <w:szCs w:val="21"/>
        </w:rPr>
      </w:pPr>
      <w:r>
        <w:rPr>
          <w:rFonts w:hint="eastAsia"/>
          <w:szCs w:val="21"/>
        </w:rPr>
        <w:t>C</w:t>
      </w:r>
      <w:r>
        <w:rPr>
          <w:rFonts w:hint="eastAsia"/>
          <w:szCs w:val="21"/>
        </w:rPr>
        <w:t>．研究门的转动</w:t>
      </w:r>
      <w:r>
        <w:rPr>
          <w:rFonts w:hint="eastAsia"/>
          <w:szCs w:val="21"/>
        </w:rPr>
        <w:t xml:space="preserve">                D</w:t>
      </w:r>
      <w:r>
        <w:rPr>
          <w:rFonts w:hint="eastAsia"/>
          <w:szCs w:val="21"/>
        </w:rPr>
        <w:t>．比赛时，教练员分析乒乓球的旋转</w:t>
      </w:r>
    </w:p>
    <w:p w:rsidR="00000000" w:rsidRDefault="006D1F6C">
      <w:pPr>
        <w:spacing w:line="240" w:lineRule="atLeast"/>
        <w:rPr>
          <w:rFonts w:hint="eastAsia"/>
          <w:szCs w:val="21"/>
        </w:rPr>
      </w:pPr>
      <w:r>
        <w:rPr>
          <w:rFonts w:hint="eastAsia"/>
          <w:szCs w:val="21"/>
        </w:rPr>
        <w:t>12</w:t>
      </w:r>
      <w:r>
        <w:rPr>
          <w:rFonts w:hint="eastAsia"/>
          <w:szCs w:val="21"/>
        </w:rPr>
        <w:t>．</w:t>
      </w:r>
      <w:r>
        <w:rPr>
          <w:rFonts w:hint="eastAsia"/>
          <w:b/>
          <w:szCs w:val="21"/>
        </w:rPr>
        <w:t>（课后习题）</w:t>
      </w:r>
      <w:r>
        <w:rPr>
          <w:rFonts w:hint="eastAsia"/>
          <w:szCs w:val="21"/>
        </w:rPr>
        <w:t>以下的哪些情况可以物体看成质点（</w:t>
      </w:r>
      <w:r>
        <w:rPr>
          <w:rFonts w:hint="eastAsia"/>
          <w:szCs w:val="21"/>
        </w:rPr>
        <w:t xml:space="preserve">   </w:t>
      </w:r>
      <w:r>
        <w:rPr>
          <w:rFonts w:hint="eastAsia"/>
          <w:szCs w:val="21"/>
        </w:rPr>
        <w:t>）</w:t>
      </w:r>
    </w:p>
    <w:p w:rsidR="00000000" w:rsidRDefault="006D1F6C">
      <w:pPr>
        <w:spacing w:line="240" w:lineRule="atLeast"/>
        <w:ind w:leftChars="190" w:left="399"/>
        <w:rPr>
          <w:rFonts w:hint="eastAsia"/>
          <w:szCs w:val="21"/>
        </w:rPr>
      </w:pPr>
      <w:r>
        <w:rPr>
          <w:rFonts w:hint="eastAsia"/>
          <w:szCs w:val="21"/>
        </w:rPr>
        <w:t>A</w:t>
      </w:r>
      <w:r>
        <w:rPr>
          <w:rFonts w:hint="eastAsia"/>
          <w:szCs w:val="21"/>
        </w:rPr>
        <w:t>．研究某学生骑自行车回校的速度</w:t>
      </w:r>
    </w:p>
    <w:p w:rsidR="00000000" w:rsidRDefault="006D1F6C">
      <w:pPr>
        <w:spacing w:line="240" w:lineRule="atLeast"/>
        <w:ind w:leftChars="190" w:left="399"/>
        <w:rPr>
          <w:rFonts w:hint="eastAsia"/>
          <w:szCs w:val="21"/>
        </w:rPr>
      </w:pPr>
      <w:r>
        <w:rPr>
          <w:rFonts w:hint="eastAsia"/>
          <w:szCs w:val="21"/>
        </w:rPr>
        <w:t>B</w:t>
      </w:r>
      <w:r>
        <w:rPr>
          <w:rFonts w:hint="eastAsia"/>
          <w:szCs w:val="21"/>
        </w:rPr>
        <w:t>．对这位学生骑车姿势进行分析</w:t>
      </w:r>
    </w:p>
    <w:p w:rsidR="00000000" w:rsidRDefault="006D1F6C">
      <w:pPr>
        <w:spacing w:line="240" w:lineRule="atLeast"/>
        <w:ind w:leftChars="190" w:left="399"/>
        <w:rPr>
          <w:rFonts w:hint="eastAsia"/>
          <w:szCs w:val="21"/>
        </w:rPr>
      </w:pPr>
      <w:r>
        <w:rPr>
          <w:rFonts w:hint="eastAsia"/>
          <w:szCs w:val="21"/>
        </w:rPr>
        <w:t>C</w:t>
      </w:r>
      <w:r>
        <w:rPr>
          <w:rFonts w:hint="eastAsia"/>
          <w:szCs w:val="21"/>
        </w:rPr>
        <w:t>．研究火星探测器从地球到火星的飞行轨迹</w:t>
      </w:r>
    </w:p>
    <w:p w:rsidR="00000000" w:rsidRDefault="006D1F6C">
      <w:pPr>
        <w:spacing w:line="240" w:lineRule="atLeast"/>
        <w:ind w:leftChars="190" w:left="399"/>
        <w:rPr>
          <w:rFonts w:hint="eastAsia"/>
          <w:szCs w:val="21"/>
        </w:rPr>
      </w:pPr>
      <w:r>
        <w:rPr>
          <w:rFonts w:hint="eastAsia"/>
          <w:szCs w:val="21"/>
        </w:rPr>
        <w:t>D</w:t>
      </w:r>
      <w:r>
        <w:rPr>
          <w:rFonts w:hint="eastAsia"/>
          <w:szCs w:val="21"/>
        </w:rPr>
        <w:t>．研究火星探测器降落火星后如何探测火星的表面</w:t>
      </w:r>
      <w:bookmarkStart w:id="81" w:name="曲线运动"/>
      <w:bookmarkEnd w:id="81"/>
    </w:p>
    <w:p w:rsidR="00000000" w:rsidRDefault="006D1F6C">
      <w:pPr>
        <w:spacing w:line="240" w:lineRule="atLeast"/>
        <w:jc w:val="center"/>
        <w:rPr>
          <w:rFonts w:hint="eastAsia"/>
        </w:rPr>
      </w:pPr>
      <w:bookmarkStart w:id="82" w:name="时间与时刻"/>
      <w:bookmarkEnd w:id="82"/>
      <w:r>
        <w:rPr>
          <w:rFonts w:hint="eastAsia"/>
          <w:b/>
          <w:sz w:val="24"/>
        </w:rPr>
        <w:t>三、时间与时刻</w:t>
      </w:r>
      <w:r>
        <w:rPr>
          <w:rFonts w:hint="eastAsia"/>
          <w:b/>
          <w:szCs w:val="21"/>
        </w:rPr>
        <w:t>〈</w:t>
      </w:r>
      <w:hyperlink w:anchor="目录" w:history="1">
        <w:r>
          <w:rPr>
            <w:rStyle w:val="Hyperlink"/>
            <w:rFonts w:hint="eastAsia"/>
            <w:b/>
            <w:szCs w:val="21"/>
          </w:rPr>
          <w:t>返</w:t>
        </w:r>
        <w:bookmarkStart w:id="83" w:name="_Hlt285638748"/>
        <w:r>
          <w:rPr>
            <w:rStyle w:val="Hyperlink"/>
            <w:rFonts w:hint="eastAsia"/>
            <w:b/>
            <w:szCs w:val="21"/>
          </w:rPr>
          <w:t>回</w:t>
        </w:r>
        <w:bookmarkStart w:id="84" w:name="_Hlt285876840"/>
        <w:bookmarkStart w:id="85" w:name="_Hlt285896157"/>
        <w:bookmarkStart w:id="86" w:name="_Hlt285896178"/>
        <w:bookmarkStart w:id="87" w:name="_Hlt285896185"/>
        <w:bookmarkEnd w:id="83"/>
        <w:r>
          <w:rPr>
            <w:rStyle w:val="Hyperlink"/>
            <w:rFonts w:hint="eastAsia"/>
            <w:b/>
            <w:szCs w:val="21"/>
          </w:rPr>
          <w:t>目</w:t>
        </w:r>
        <w:bookmarkEnd w:id="84"/>
        <w:bookmarkEnd w:id="85"/>
        <w:bookmarkEnd w:id="86"/>
        <w:bookmarkEnd w:id="87"/>
        <w:r>
          <w:rPr>
            <w:rStyle w:val="Hyperlink"/>
            <w:rFonts w:hint="eastAsia"/>
            <w:b/>
            <w:szCs w:val="21"/>
          </w:rPr>
          <w:t>录</w:t>
        </w:r>
      </w:hyperlink>
      <w:r>
        <w:rPr>
          <w:rFonts w:hint="eastAsia"/>
          <w:b/>
          <w:szCs w:val="21"/>
        </w:rPr>
        <w:t>〉</w:t>
      </w:r>
    </w:p>
    <w:p w:rsidR="00000000" w:rsidRDefault="006D1F6C">
      <w:pPr>
        <w:spacing w:line="240" w:lineRule="atLeast"/>
        <w:rPr>
          <w:rFonts w:ascii="宋体" w:hAnsi="宋体" w:hint="eastAsia"/>
          <w:b/>
          <w:szCs w:val="21"/>
        </w:rPr>
      </w:pPr>
      <w:r>
        <w:rPr>
          <w:rFonts w:hint="eastAsia"/>
          <w:b/>
          <w:sz w:val="18"/>
          <w:szCs w:val="18"/>
        </w:rPr>
        <w:t>课标要求</w:t>
      </w:r>
      <w:r>
        <w:rPr>
          <w:rFonts w:hint="eastAsia"/>
          <w:sz w:val="18"/>
          <w:szCs w:val="18"/>
        </w:rPr>
        <w:t>：知道时间和时刻的区别和联系．</w:t>
      </w:r>
    </w:p>
    <w:p w:rsidR="00000000" w:rsidRDefault="006D1F6C">
      <w:pPr>
        <w:rPr>
          <w:rFonts w:ascii="仿宋" w:hAnsi="宋体" w:hint="eastAsia"/>
          <w:b/>
          <w:color w:val="000000"/>
        </w:rPr>
      </w:pPr>
      <w:r>
        <w:rPr>
          <w:rFonts w:ascii="宋体" w:hAnsi="宋体" w:hint="eastAsia"/>
          <w:b/>
          <w:szCs w:val="21"/>
        </w:rPr>
        <w:t>知识梳理</w:t>
      </w:r>
      <w:r>
        <w:rPr>
          <w:rFonts w:ascii="宋体" w:hAnsi="宋体" w:hint="eastAsia"/>
          <w:b/>
          <w:szCs w:val="21"/>
        </w:rPr>
        <w:t>:</w:t>
      </w:r>
    </w:p>
    <w:p w:rsidR="00000000" w:rsidRDefault="006D1F6C">
      <w:pPr>
        <w:rPr>
          <w:rFonts w:ascii="仿宋" w:hAnsi="宋体" w:hint="eastAsia"/>
          <w:color w:val="000000"/>
          <w:sz w:val="18"/>
          <w:szCs w:val="18"/>
        </w:rPr>
      </w:pPr>
      <w:r>
        <w:rPr>
          <w:rFonts w:ascii="仿宋" w:eastAsia="仿宋" w:hAnsi="宋体"/>
          <w:color w:val="000000"/>
          <w:sz w:val="18"/>
          <w:szCs w:val="18"/>
        </w:rPr>
        <w:t xml:space="preserve">    (1)</w:t>
      </w:r>
      <w:r>
        <w:rPr>
          <w:rFonts w:ascii="仿宋" w:eastAsia="仿宋" w:hAnsi="宋体"/>
          <w:b/>
          <w:color w:val="000000"/>
          <w:sz w:val="18"/>
          <w:szCs w:val="18"/>
        </w:rPr>
        <w:t>时刻</w:t>
      </w:r>
      <w:r>
        <w:rPr>
          <w:rFonts w:ascii="仿宋" w:eastAsia="仿宋" w:hAnsi="宋体"/>
          <w:color w:val="000000"/>
          <w:sz w:val="18"/>
          <w:szCs w:val="18"/>
        </w:rPr>
        <w:t>指的是某一</w:t>
      </w:r>
      <w:r>
        <w:rPr>
          <w:rFonts w:ascii="仿宋" w:eastAsia="仿宋" w:hAnsi="宋体" w:hint="eastAsia"/>
          <w:color w:val="000000"/>
          <w:sz w:val="18"/>
          <w:szCs w:val="18"/>
        </w:rPr>
        <w:t>瞬时</w:t>
      </w:r>
      <w:r>
        <w:rPr>
          <w:rFonts w:ascii="仿宋" w:eastAsia="仿宋" w:hAnsi="宋体"/>
          <w:color w:val="000000"/>
          <w:sz w:val="18"/>
          <w:szCs w:val="18"/>
        </w:rPr>
        <w:t>，是时间轴上的一点，对应于位置、瞬时速度、动量、动能等状态量，通常说的</w:t>
      </w:r>
      <w:r>
        <w:rPr>
          <w:rFonts w:ascii="仿宋" w:eastAsia="仿宋" w:hAnsi="宋体"/>
          <w:color w:val="000000"/>
          <w:sz w:val="18"/>
          <w:szCs w:val="18"/>
        </w:rPr>
        <w:t>“</w:t>
      </w:r>
      <w:r>
        <w:rPr>
          <w:rFonts w:ascii="仿宋" w:eastAsia="仿宋" w:hAnsi="宋体"/>
          <w:color w:val="000000"/>
          <w:sz w:val="18"/>
          <w:szCs w:val="18"/>
        </w:rPr>
        <w:t>2</w:t>
      </w:r>
      <w:r>
        <w:rPr>
          <w:rFonts w:ascii="仿宋" w:eastAsia="仿宋" w:hAnsi="宋体"/>
          <w:color w:val="000000"/>
          <w:sz w:val="18"/>
          <w:szCs w:val="18"/>
        </w:rPr>
        <w:t>秒末</w:t>
      </w:r>
      <w:r>
        <w:rPr>
          <w:rFonts w:ascii="仿宋" w:eastAsia="仿宋" w:hAnsi="宋体"/>
          <w:color w:val="000000"/>
          <w:sz w:val="18"/>
          <w:szCs w:val="18"/>
        </w:rPr>
        <w:t>”</w:t>
      </w:r>
      <w:r>
        <w:rPr>
          <w:rFonts w:ascii="仿宋" w:eastAsia="仿宋" w:hAnsi="宋体"/>
          <w:color w:val="000000"/>
          <w:sz w:val="18"/>
          <w:szCs w:val="18"/>
        </w:rPr>
        <w:t>，</w:t>
      </w:r>
      <w:r>
        <w:rPr>
          <w:rFonts w:ascii="仿宋" w:eastAsia="仿宋" w:hAnsi="宋体"/>
          <w:color w:val="000000"/>
          <w:sz w:val="18"/>
          <w:szCs w:val="18"/>
        </w:rPr>
        <w:t>“</w:t>
      </w:r>
      <w:r>
        <w:rPr>
          <w:rFonts w:ascii="仿宋" w:eastAsia="仿宋" w:hAnsi="宋体"/>
          <w:color w:val="000000"/>
          <w:sz w:val="18"/>
          <w:szCs w:val="18"/>
        </w:rPr>
        <w:t>速度达</w:t>
      </w:r>
      <w:r>
        <w:rPr>
          <w:rFonts w:ascii="仿宋" w:eastAsia="仿宋" w:hAnsi="宋体"/>
          <w:color w:val="000000"/>
          <w:sz w:val="18"/>
          <w:szCs w:val="18"/>
        </w:rPr>
        <w:t>2m</w:t>
      </w:r>
      <w:r>
        <w:rPr>
          <w:rFonts w:ascii="仿宋" w:eastAsia="仿宋" w:hAnsi="宋体" w:hint="eastAsia"/>
          <w:color w:val="000000"/>
          <w:sz w:val="18"/>
          <w:szCs w:val="18"/>
        </w:rPr>
        <w:t>/</w:t>
      </w:r>
      <w:r>
        <w:rPr>
          <w:rFonts w:ascii="仿宋" w:eastAsia="仿宋" w:hAnsi="宋体"/>
          <w:color w:val="000000"/>
          <w:sz w:val="18"/>
          <w:szCs w:val="18"/>
        </w:rPr>
        <w:t>s</w:t>
      </w:r>
      <w:r>
        <w:rPr>
          <w:rFonts w:ascii="仿宋" w:eastAsia="仿宋" w:hAnsi="宋体"/>
          <w:color w:val="000000"/>
          <w:sz w:val="18"/>
          <w:szCs w:val="18"/>
        </w:rPr>
        <w:t>时</w:t>
      </w:r>
      <w:r>
        <w:rPr>
          <w:rFonts w:ascii="仿宋" w:eastAsia="仿宋" w:hAnsi="宋体"/>
          <w:color w:val="000000"/>
          <w:sz w:val="18"/>
          <w:szCs w:val="18"/>
        </w:rPr>
        <w:t>”</w:t>
      </w:r>
      <w:r>
        <w:rPr>
          <w:rFonts w:ascii="仿宋" w:eastAsia="仿宋" w:hAnsi="宋体"/>
          <w:color w:val="000000"/>
          <w:sz w:val="18"/>
          <w:szCs w:val="18"/>
        </w:rPr>
        <w:t>都是指时刻</w:t>
      </w:r>
      <w:r>
        <w:rPr>
          <w:rFonts w:ascii="仿宋" w:hAnsi="宋体" w:hint="eastAsia"/>
          <w:color w:val="000000"/>
          <w:sz w:val="18"/>
          <w:szCs w:val="18"/>
        </w:rPr>
        <w:t>．</w:t>
      </w:r>
    </w:p>
    <w:p w:rsidR="00000000" w:rsidRDefault="006D1F6C">
      <w:pPr>
        <w:rPr>
          <w:rFonts w:ascii="仿宋" w:hAnsi="宋体" w:hint="eastAsia"/>
          <w:color w:val="000000"/>
          <w:sz w:val="18"/>
          <w:szCs w:val="18"/>
        </w:rPr>
      </w:pPr>
      <w:r>
        <w:rPr>
          <w:rFonts w:ascii="仿宋" w:eastAsia="仿宋" w:hAnsi="宋体"/>
          <w:color w:val="000000"/>
          <w:sz w:val="18"/>
          <w:szCs w:val="18"/>
        </w:rPr>
        <w:t xml:space="preserve">    (2)</w:t>
      </w:r>
      <w:r>
        <w:rPr>
          <w:rFonts w:ascii="仿宋" w:eastAsia="仿宋" w:hAnsi="宋体"/>
          <w:b/>
          <w:color w:val="000000"/>
          <w:sz w:val="18"/>
          <w:szCs w:val="18"/>
        </w:rPr>
        <w:t>时间</w:t>
      </w:r>
      <w:r>
        <w:rPr>
          <w:rFonts w:ascii="仿宋" w:eastAsia="仿宋" w:hAnsi="宋体"/>
          <w:color w:val="000000"/>
          <w:sz w:val="18"/>
          <w:szCs w:val="18"/>
        </w:rPr>
        <w:t>是两时刻的</w:t>
      </w:r>
      <w:r>
        <w:rPr>
          <w:rFonts w:ascii="仿宋" w:eastAsia="仿宋" w:hAnsi="宋体" w:hint="eastAsia"/>
          <w:color w:val="000000"/>
          <w:sz w:val="18"/>
          <w:szCs w:val="18"/>
        </w:rPr>
        <w:t>间隔</w:t>
      </w:r>
      <w:r>
        <w:rPr>
          <w:rFonts w:ascii="仿宋" w:eastAsia="仿宋" w:hAnsi="宋体"/>
          <w:color w:val="000000"/>
          <w:sz w:val="18"/>
          <w:szCs w:val="18"/>
        </w:rPr>
        <w:t>，是时间轴上的一段</w:t>
      </w:r>
      <w:r>
        <w:rPr>
          <w:rFonts w:ascii="仿宋" w:hAnsi="宋体" w:hint="eastAsia"/>
          <w:color w:val="000000"/>
          <w:sz w:val="18"/>
          <w:szCs w:val="18"/>
        </w:rPr>
        <w:t>．</w:t>
      </w:r>
      <w:r>
        <w:rPr>
          <w:rFonts w:ascii="仿宋" w:eastAsia="仿宋" w:hAnsi="宋体"/>
          <w:color w:val="000000"/>
          <w:sz w:val="18"/>
          <w:szCs w:val="18"/>
        </w:rPr>
        <w:t>对应位移、路程、冲量、功等过程量．通常说的</w:t>
      </w:r>
      <w:r>
        <w:rPr>
          <w:rFonts w:ascii="仿宋" w:eastAsia="仿宋" w:hAnsi="宋体"/>
          <w:color w:val="000000"/>
          <w:sz w:val="18"/>
          <w:szCs w:val="18"/>
        </w:rPr>
        <w:t>“</w:t>
      </w:r>
      <w:r>
        <w:rPr>
          <w:rFonts w:ascii="仿宋" w:eastAsia="仿宋" w:hAnsi="宋体"/>
          <w:color w:val="000000"/>
          <w:sz w:val="18"/>
          <w:szCs w:val="18"/>
        </w:rPr>
        <w:t>几秒内</w:t>
      </w:r>
      <w:r>
        <w:rPr>
          <w:rFonts w:ascii="仿宋" w:eastAsia="仿宋" w:hAnsi="宋体"/>
          <w:color w:val="000000"/>
          <w:sz w:val="18"/>
          <w:szCs w:val="18"/>
        </w:rPr>
        <w:t>”“</w:t>
      </w:r>
      <w:r>
        <w:rPr>
          <w:rFonts w:ascii="仿宋" w:eastAsia="仿宋" w:hAnsi="宋体"/>
          <w:color w:val="000000"/>
          <w:sz w:val="18"/>
          <w:szCs w:val="18"/>
        </w:rPr>
        <w:t>第几秒内</w:t>
      </w:r>
      <w:r>
        <w:rPr>
          <w:rFonts w:ascii="仿宋" w:eastAsia="仿宋" w:hAnsi="宋体"/>
          <w:color w:val="000000"/>
          <w:sz w:val="18"/>
          <w:szCs w:val="18"/>
        </w:rPr>
        <w:t>”</w:t>
      </w:r>
      <w:r>
        <w:rPr>
          <w:rFonts w:ascii="仿宋" w:eastAsia="仿宋" w:hAnsi="宋体"/>
          <w:color w:val="000000"/>
          <w:sz w:val="18"/>
          <w:szCs w:val="18"/>
        </w:rPr>
        <w:t>均是指时间</w:t>
      </w:r>
      <w:r>
        <w:rPr>
          <w:rFonts w:ascii="仿宋" w:hAnsi="宋体" w:hint="eastAsia"/>
          <w:color w:val="000000"/>
          <w:sz w:val="18"/>
          <w:szCs w:val="18"/>
        </w:rPr>
        <w:t>．</w:t>
      </w:r>
    </w:p>
    <w:p w:rsidR="00000000" w:rsidRDefault="006D1F6C">
      <w:pPr>
        <w:adjustRightInd w:val="0"/>
        <w:snapToGrid w:val="0"/>
        <w:spacing w:line="240" w:lineRule="atLeast"/>
        <w:rPr>
          <w:rFonts w:hint="eastAsia"/>
          <w:color w:val="000000"/>
          <w:szCs w:val="21"/>
        </w:rPr>
      </w:pPr>
    </w:p>
    <w:p w:rsidR="00000000" w:rsidRDefault="006D1F6C">
      <w:pPr>
        <w:adjustRightInd w:val="0"/>
        <w:snapToGrid w:val="0"/>
        <w:spacing w:line="240" w:lineRule="atLeast"/>
        <w:rPr>
          <w:rFonts w:ascii="宋体" w:hAnsi="宋体" w:hint="eastAsia"/>
          <w:color w:val="000000"/>
          <w:sz w:val="18"/>
          <w:szCs w:val="18"/>
        </w:rPr>
      </w:pPr>
      <w:r>
        <w:rPr>
          <w:rFonts w:ascii="仿宋" w:eastAsia="仿宋" w:hAnsi="宋体"/>
          <w:b/>
          <w:color w:val="000000"/>
          <w:sz w:val="18"/>
          <w:szCs w:val="18"/>
        </w:rPr>
        <w:t>【例</w:t>
      </w:r>
      <w:r>
        <w:rPr>
          <w:rFonts w:ascii="仿宋" w:eastAsia="仿宋" w:hAnsi="宋体"/>
          <w:b/>
          <w:color w:val="000000"/>
          <w:sz w:val="18"/>
          <w:szCs w:val="18"/>
        </w:rPr>
        <w:t>1</w:t>
      </w:r>
      <w:r>
        <w:rPr>
          <w:rFonts w:ascii="仿宋" w:eastAsia="仿宋" w:hAnsi="宋体"/>
          <w:b/>
          <w:color w:val="000000"/>
          <w:sz w:val="18"/>
          <w:szCs w:val="18"/>
        </w:rPr>
        <w:t>】</w:t>
      </w:r>
      <w:r>
        <w:rPr>
          <w:rFonts w:ascii="宋体" w:hAnsi="宋体" w:hint="eastAsia"/>
          <w:color w:val="000000"/>
          <w:sz w:val="18"/>
          <w:szCs w:val="18"/>
        </w:rPr>
        <w:t>关于时刻和时间间隔的下列理解，哪些是正确的？（</w:t>
      </w:r>
      <w:r>
        <w:rPr>
          <w:rFonts w:ascii="宋体" w:hAnsi="宋体" w:hint="eastAsia"/>
          <w:color w:val="000000"/>
          <w:sz w:val="18"/>
          <w:szCs w:val="18"/>
        </w:rPr>
        <w:t xml:space="preserve">      </w:t>
      </w:r>
      <w:r>
        <w:rPr>
          <w:rFonts w:ascii="宋体" w:hAnsi="宋体" w:hint="eastAsia"/>
          <w:color w:val="000000"/>
          <w:sz w:val="18"/>
          <w:szCs w:val="18"/>
        </w:rPr>
        <w:t>）</w:t>
      </w:r>
    </w:p>
    <w:p w:rsidR="00000000" w:rsidRDefault="006D1F6C">
      <w:pPr>
        <w:spacing w:line="240" w:lineRule="atLeast"/>
        <w:ind w:leftChars="342" w:left="718"/>
        <w:rPr>
          <w:rFonts w:ascii="宋体" w:hAnsi="宋体" w:hint="eastAsia"/>
          <w:color w:val="000000"/>
          <w:sz w:val="18"/>
          <w:szCs w:val="18"/>
        </w:rPr>
      </w:pPr>
      <w:r>
        <w:rPr>
          <w:color w:val="000000"/>
          <w:sz w:val="18"/>
          <w:szCs w:val="18"/>
        </w:rPr>
        <w:t>A</w:t>
      </w:r>
      <w:r>
        <w:rPr>
          <w:rFonts w:hAnsi="宋体"/>
          <w:color w:val="000000"/>
          <w:sz w:val="18"/>
          <w:szCs w:val="18"/>
        </w:rPr>
        <w:t>．</w:t>
      </w:r>
      <w:r>
        <w:rPr>
          <w:rFonts w:ascii="宋体" w:hAnsi="宋体" w:hint="eastAsia"/>
          <w:color w:val="000000"/>
          <w:sz w:val="18"/>
          <w:szCs w:val="18"/>
        </w:rPr>
        <w:t>时刻就是一瞬间，即一段很短的时间间隔</w:t>
      </w:r>
    </w:p>
    <w:p w:rsidR="00000000" w:rsidRDefault="006D1F6C">
      <w:pPr>
        <w:spacing w:line="240" w:lineRule="atLeast"/>
        <w:ind w:leftChars="342" w:left="718"/>
        <w:rPr>
          <w:rFonts w:ascii="宋体" w:hAnsi="宋体" w:hint="eastAsia"/>
          <w:color w:val="000000"/>
          <w:sz w:val="18"/>
          <w:szCs w:val="18"/>
        </w:rPr>
      </w:pPr>
      <w:r>
        <w:rPr>
          <w:color w:val="000000"/>
          <w:sz w:val="18"/>
          <w:szCs w:val="18"/>
        </w:rPr>
        <w:t>B</w:t>
      </w:r>
      <w:r>
        <w:rPr>
          <w:rFonts w:hAnsi="宋体"/>
          <w:color w:val="000000"/>
          <w:sz w:val="18"/>
          <w:szCs w:val="18"/>
        </w:rPr>
        <w:t>．</w:t>
      </w:r>
      <w:r>
        <w:rPr>
          <w:rFonts w:ascii="宋体" w:hAnsi="宋体" w:hint="eastAsia"/>
          <w:color w:val="000000"/>
          <w:sz w:val="18"/>
          <w:szCs w:val="18"/>
        </w:rPr>
        <w:t>不同时刻反映的是不同事件发生的顺序先后</w:t>
      </w:r>
    </w:p>
    <w:p w:rsidR="00000000" w:rsidRDefault="006D1F6C">
      <w:pPr>
        <w:spacing w:line="240" w:lineRule="atLeast"/>
        <w:ind w:leftChars="342" w:left="1078" w:hangingChars="200" w:hanging="360"/>
        <w:rPr>
          <w:rFonts w:ascii="宋体" w:hAnsi="宋体" w:hint="eastAsia"/>
          <w:color w:val="000000"/>
          <w:sz w:val="18"/>
          <w:szCs w:val="18"/>
        </w:rPr>
      </w:pPr>
      <w:r>
        <w:rPr>
          <w:color w:val="000000"/>
          <w:sz w:val="18"/>
          <w:szCs w:val="18"/>
        </w:rPr>
        <w:t>C</w:t>
      </w:r>
      <w:r>
        <w:rPr>
          <w:rFonts w:hAnsi="宋体"/>
          <w:color w:val="000000"/>
          <w:sz w:val="18"/>
          <w:szCs w:val="18"/>
        </w:rPr>
        <w:t>．</w:t>
      </w:r>
      <w:r>
        <w:rPr>
          <w:rFonts w:ascii="宋体" w:hAnsi="宋体" w:hint="eastAsia"/>
          <w:color w:val="000000"/>
          <w:sz w:val="18"/>
          <w:szCs w:val="18"/>
        </w:rPr>
        <w:t>时间间隔确切地说就是两个时刻之间的间隔，反映的是某一事件发生的持续程度</w:t>
      </w:r>
    </w:p>
    <w:p w:rsidR="00000000" w:rsidRDefault="006D1F6C">
      <w:pPr>
        <w:spacing w:line="240" w:lineRule="atLeast"/>
        <w:ind w:leftChars="342" w:left="718"/>
        <w:rPr>
          <w:rFonts w:ascii="宋体" w:hAnsi="宋体" w:hint="eastAsia"/>
          <w:color w:val="000000"/>
          <w:sz w:val="18"/>
          <w:szCs w:val="18"/>
        </w:rPr>
      </w:pPr>
      <w:r>
        <w:rPr>
          <w:color w:val="000000"/>
          <w:sz w:val="18"/>
          <w:szCs w:val="18"/>
        </w:rPr>
        <w:t>D</w:t>
      </w:r>
      <w:r>
        <w:rPr>
          <w:rFonts w:hAnsi="宋体"/>
          <w:color w:val="000000"/>
          <w:sz w:val="18"/>
          <w:szCs w:val="18"/>
        </w:rPr>
        <w:t>．</w:t>
      </w:r>
      <w:r>
        <w:rPr>
          <w:rFonts w:ascii="宋体" w:hAnsi="宋体" w:hint="eastAsia"/>
          <w:color w:val="000000"/>
          <w:sz w:val="18"/>
          <w:szCs w:val="18"/>
        </w:rPr>
        <w:t>一段时间间隔包含无数个时刻，所以把多个时刻加到一起就是时间间隔</w:t>
      </w:r>
    </w:p>
    <w:p w:rsidR="00000000" w:rsidRDefault="006D1F6C">
      <w:pPr>
        <w:spacing w:line="240" w:lineRule="atLeast"/>
        <w:ind w:leftChars="342" w:left="718"/>
        <w:rPr>
          <w:rFonts w:hint="eastAsia"/>
          <w:sz w:val="18"/>
          <w:szCs w:val="18"/>
        </w:rPr>
      </w:pPr>
      <w:r>
        <w:rPr>
          <w:rFonts w:hint="eastAsia"/>
          <w:color w:val="0000FF"/>
          <w:sz w:val="18"/>
          <w:szCs w:val="18"/>
        </w:rPr>
        <w:t>答案：</w:t>
      </w:r>
      <w:r>
        <w:rPr>
          <w:rFonts w:hint="eastAsia"/>
          <w:color w:val="0000FF"/>
          <w:sz w:val="18"/>
          <w:szCs w:val="18"/>
        </w:rPr>
        <w:t xml:space="preserve">BC   </w:t>
      </w:r>
      <w:r>
        <w:rPr>
          <w:rFonts w:hint="eastAsia"/>
          <w:color w:val="0000FF"/>
          <w:sz w:val="18"/>
          <w:szCs w:val="18"/>
        </w:rPr>
        <w:t>点评：</w:t>
      </w:r>
      <w:r>
        <w:rPr>
          <w:rFonts w:hint="eastAsia"/>
          <w:color w:val="008000"/>
          <w:sz w:val="18"/>
          <w:szCs w:val="18"/>
        </w:rPr>
        <w:t>基础题</w:t>
      </w:r>
      <w:r>
        <w:rPr>
          <w:rFonts w:hint="eastAsia"/>
          <w:color w:val="0000FF"/>
          <w:sz w:val="18"/>
          <w:szCs w:val="18"/>
        </w:rPr>
        <w:t>，考查对时刻和时间的理解．</w:t>
      </w:r>
      <w:r>
        <w:rPr>
          <w:rFonts w:ascii="宋体" w:hAnsi="宋体" w:hint="eastAsia"/>
          <w:color w:val="0000FF"/>
          <w:sz w:val="18"/>
          <w:szCs w:val="18"/>
        </w:rPr>
        <w:t>时刻和时间虽然单位相同，但是两个不同的概念，不能认为很短的时间就是时刻，也不能认为把多个时刻加到一起就是时间．</w:t>
      </w:r>
    </w:p>
    <w:p w:rsidR="00000000" w:rsidRDefault="006D1F6C">
      <w:pPr>
        <w:spacing w:line="240" w:lineRule="atLeast"/>
        <w:rPr>
          <w:rFonts w:hint="eastAsia"/>
          <w:sz w:val="18"/>
          <w:szCs w:val="18"/>
        </w:rPr>
      </w:pPr>
      <w:r>
        <w:rPr>
          <w:rFonts w:ascii="仿宋" w:eastAsia="仿宋" w:hAnsi="宋体"/>
          <w:b/>
          <w:color w:val="000000"/>
          <w:sz w:val="18"/>
          <w:szCs w:val="18"/>
        </w:rPr>
        <w:t>【例</w:t>
      </w:r>
      <w:r>
        <w:rPr>
          <w:rFonts w:ascii="仿宋" w:hAnsi="宋体" w:hint="eastAsia"/>
          <w:b/>
          <w:color w:val="000000"/>
          <w:sz w:val="18"/>
          <w:szCs w:val="18"/>
        </w:rPr>
        <w:t>2</w:t>
      </w:r>
      <w:r>
        <w:rPr>
          <w:rFonts w:ascii="仿宋" w:eastAsia="仿宋" w:hAnsi="宋体"/>
          <w:b/>
          <w:color w:val="000000"/>
          <w:sz w:val="18"/>
          <w:szCs w:val="18"/>
        </w:rPr>
        <w:t>】</w:t>
      </w:r>
      <w:r>
        <w:rPr>
          <w:rFonts w:hint="eastAsia"/>
          <w:sz w:val="18"/>
          <w:szCs w:val="18"/>
        </w:rPr>
        <w:t>下列说法中表示同一个时刻的是</w:t>
      </w:r>
      <w:r>
        <w:rPr>
          <w:rFonts w:ascii="宋体" w:hAnsi="宋体" w:hint="eastAsia"/>
          <w:color w:val="000000"/>
          <w:sz w:val="18"/>
          <w:szCs w:val="18"/>
        </w:rPr>
        <w:t>（</w:t>
      </w:r>
      <w:r>
        <w:rPr>
          <w:rFonts w:ascii="宋体" w:hAnsi="宋体" w:hint="eastAsia"/>
          <w:color w:val="000000"/>
          <w:sz w:val="18"/>
          <w:szCs w:val="18"/>
        </w:rPr>
        <w:t xml:space="preserve">      </w:t>
      </w:r>
      <w:r>
        <w:rPr>
          <w:rFonts w:ascii="宋体" w:hAnsi="宋体" w:hint="eastAsia"/>
          <w:color w:val="000000"/>
          <w:sz w:val="18"/>
          <w:szCs w:val="18"/>
        </w:rPr>
        <w:t>）</w:t>
      </w:r>
    </w:p>
    <w:p w:rsidR="00000000" w:rsidRDefault="006D1F6C">
      <w:pPr>
        <w:spacing w:line="240" w:lineRule="atLeast"/>
        <w:ind w:leftChars="342" w:left="718"/>
        <w:rPr>
          <w:rFonts w:hint="eastAsia"/>
          <w:sz w:val="18"/>
          <w:szCs w:val="18"/>
        </w:rPr>
      </w:pPr>
      <w:r>
        <w:rPr>
          <w:rFonts w:hint="eastAsia"/>
          <w:sz w:val="18"/>
          <w:szCs w:val="18"/>
        </w:rPr>
        <w:t>A</w:t>
      </w:r>
      <w:r>
        <w:rPr>
          <w:rFonts w:hint="eastAsia"/>
          <w:sz w:val="18"/>
          <w:szCs w:val="18"/>
        </w:rPr>
        <w:t>．第</w:t>
      </w:r>
      <w:r>
        <w:rPr>
          <w:rFonts w:hint="eastAsia"/>
          <w:sz w:val="18"/>
          <w:szCs w:val="18"/>
        </w:rPr>
        <w:t>2s</w:t>
      </w:r>
      <w:r>
        <w:rPr>
          <w:rFonts w:hint="eastAsia"/>
          <w:sz w:val="18"/>
          <w:szCs w:val="18"/>
        </w:rPr>
        <w:t>末和第</w:t>
      </w:r>
      <w:r>
        <w:rPr>
          <w:rFonts w:hint="eastAsia"/>
          <w:sz w:val="18"/>
          <w:szCs w:val="18"/>
        </w:rPr>
        <w:t>3s</w:t>
      </w:r>
      <w:r>
        <w:rPr>
          <w:rFonts w:hint="eastAsia"/>
          <w:sz w:val="18"/>
          <w:szCs w:val="18"/>
        </w:rPr>
        <w:t>初</w:t>
      </w:r>
    </w:p>
    <w:p w:rsidR="00000000" w:rsidRDefault="006D1F6C">
      <w:pPr>
        <w:spacing w:line="240" w:lineRule="atLeast"/>
        <w:ind w:leftChars="342" w:left="718"/>
        <w:rPr>
          <w:rFonts w:hint="eastAsia"/>
          <w:sz w:val="18"/>
          <w:szCs w:val="18"/>
        </w:rPr>
      </w:pPr>
      <w:r>
        <w:rPr>
          <w:rFonts w:hint="eastAsia"/>
          <w:sz w:val="18"/>
          <w:szCs w:val="18"/>
        </w:rPr>
        <w:t>B</w:t>
      </w:r>
      <w:r>
        <w:rPr>
          <w:rFonts w:hint="eastAsia"/>
          <w:sz w:val="18"/>
          <w:szCs w:val="18"/>
        </w:rPr>
        <w:t>．前</w:t>
      </w:r>
      <w:r>
        <w:rPr>
          <w:rFonts w:hint="eastAsia"/>
          <w:sz w:val="18"/>
          <w:szCs w:val="18"/>
        </w:rPr>
        <w:t>3s</w:t>
      </w:r>
      <w:r>
        <w:rPr>
          <w:rFonts w:hint="eastAsia"/>
          <w:sz w:val="18"/>
          <w:szCs w:val="18"/>
        </w:rPr>
        <w:t>内和第</w:t>
      </w:r>
      <w:r>
        <w:rPr>
          <w:rFonts w:hint="eastAsia"/>
          <w:sz w:val="18"/>
          <w:szCs w:val="18"/>
        </w:rPr>
        <w:t>3s</w:t>
      </w:r>
      <w:r>
        <w:rPr>
          <w:rFonts w:hint="eastAsia"/>
          <w:sz w:val="18"/>
          <w:szCs w:val="18"/>
        </w:rPr>
        <w:t>内</w:t>
      </w:r>
    </w:p>
    <w:p w:rsidR="00000000" w:rsidRDefault="006D1F6C">
      <w:pPr>
        <w:spacing w:line="240" w:lineRule="atLeast"/>
        <w:ind w:leftChars="342" w:left="718"/>
        <w:rPr>
          <w:rFonts w:hint="eastAsia"/>
          <w:sz w:val="18"/>
          <w:szCs w:val="18"/>
        </w:rPr>
      </w:pPr>
      <w:r>
        <w:rPr>
          <w:rFonts w:hint="eastAsia"/>
          <w:sz w:val="18"/>
          <w:szCs w:val="18"/>
        </w:rPr>
        <w:t>C</w:t>
      </w:r>
      <w:r>
        <w:rPr>
          <w:rFonts w:hint="eastAsia"/>
          <w:sz w:val="18"/>
          <w:szCs w:val="18"/>
        </w:rPr>
        <w:t>．第</w:t>
      </w:r>
      <w:r>
        <w:rPr>
          <w:rFonts w:hint="eastAsia"/>
          <w:sz w:val="18"/>
          <w:szCs w:val="18"/>
        </w:rPr>
        <w:t>3s</w:t>
      </w:r>
      <w:r>
        <w:rPr>
          <w:rFonts w:hint="eastAsia"/>
          <w:sz w:val="18"/>
          <w:szCs w:val="18"/>
        </w:rPr>
        <w:t>末和第</w:t>
      </w:r>
      <w:r>
        <w:rPr>
          <w:rFonts w:hint="eastAsia"/>
          <w:sz w:val="18"/>
          <w:szCs w:val="18"/>
        </w:rPr>
        <w:t>2s</w:t>
      </w:r>
      <w:r>
        <w:rPr>
          <w:rFonts w:hint="eastAsia"/>
          <w:sz w:val="18"/>
          <w:szCs w:val="18"/>
        </w:rPr>
        <w:t>初</w:t>
      </w:r>
    </w:p>
    <w:p w:rsidR="00000000" w:rsidRDefault="006D1F6C">
      <w:pPr>
        <w:spacing w:line="240" w:lineRule="atLeast"/>
        <w:ind w:leftChars="342" w:left="718"/>
        <w:rPr>
          <w:rFonts w:hint="eastAsia"/>
          <w:sz w:val="18"/>
          <w:szCs w:val="18"/>
        </w:rPr>
      </w:pPr>
      <w:r>
        <w:rPr>
          <w:rFonts w:hint="eastAsia"/>
          <w:sz w:val="18"/>
          <w:szCs w:val="18"/>
        </w:rPr>
        <w:t>D</w:t>
      </w:r>
      <w:r>
        <w:rPr>
          <w:rFonts w:hint="eastAsia"/>
          <w:sz w:val="18"/>
          <w:szCs w:val="18"/>
        </w:rPr>
        <w:t>．第</w:t>
      </w:r>
      <w:r>
        <w:rPr>
          <w:rFonts w:hint="eastAsia"/>
          <w:sz w:val="18"/>
          <w:szCs w:val="18"/>
        </w:rPr>
        <w:t>1s</w:t>
      </w:r>
      <w:r>
        <w:rPr>
          <w:rFonts w:hint="eastAsia"/>
          <w:sz w:val="18"/>
          <w:szCs w:val="18"/>
        </w:rPr>
        <w:t>内和第</w:t>
      </w:r>
      <w:r>
        <w:rPr>
          <w:rFonts w:hint="eastAsia"/>
          <w:sz w:val="18"/>
          <w:szCs w:val="18"/>
        </w:rPr>
        <w:t>1s</w:t>
      </w:r>
      <w:r>
        <w:rPr>
          <w:rFonts w:hint="eastAsia"/>
          <w:sz w:val="18"/>
          <w:szCs w:val="18"/>
        </w:rPr>
        <w:t>末</w:t>
      </w:r>
    </w:p>
    <w:p w:rsidR="00000000" w:rsidRDefault="006D1F6C">
      <w:pPr>
        <w:spacing w:line="240" w:lineRule="atLeast"/>
        <w:ind w:leftChars="342" w:left="718"/>
        <w:rPr>
          <w:rFonts w:hint="eastAsia"/>
          <w:color w:val="0000FF"/>
          <w:szCs w:val="21"/>
        </w:rPr>
      </w:pPr>
      <w:r>
        <w:rPr>
          <w:rFonts w:hint="eastAsia"/>
          <w:color w:val="0000FF"/>
          <w:sz w:val="18"/>
          <w:szCs w:val="18"/>
        </w:rPr>
        <w:t>答案：</w:t>
      </w:r>
      <w:r>
        <w:rPr>
          <w:rFonts w:hint="eastAsia"/>
          <w:color w:val="0000FF"/>
          <w:sz w:val="18"/>
          <w:szCs w:val="18"/>
        </w:rPr>
        <w:t xml:space="preserve">A   </w:t>
      </w:r>
      <w:r>
        <w:rPr>
          <w:rFonts w:hint="eastAsia"/>
          <w:color w:val="0000FF"/>
          <w:sz w:val="18"/>
          <w:szCs w:val="18"/>
        </w:rPr>
        <w:t>点评：</w:t>
      </w:r>
      <w:r>
        <w:rPr>
          <w:rFonts w:hint="eastAsia"/>
          <w:color w:val="008000"/>
          <w:sz w:val="18"/>
          <w:szCs w:val="18"/>
        </w:rPr>
        <w:t>基础题</w:t>
      </w:r>
      <w:r>
        <w:rPr>
          <w:rFonts w:hint="eastAsia"/>
          <w:color w:val="0000FF"/>
          <w:sz w:val="18"/>
          <w:szCs w:val="18"/>
        </w:rPr>
        <w:t>，考查对时刻和时间的表述．同一时刻可以有不同的表述．</w:t>
      </w:r>
    </w:p>
    <w:p w:rsidR="00000000" w:rsidRDefault="006D1F6C">
      <w:pPr>
        <w:spacing w:line="240" w:lineRule="atLeast"/>
        <w:rPr>
          <w:rFonts w:hint="eastAsia"/>
          <w:b/>
          <w:szCs w:val="21"/>
        </w:rPr>
      </w:pPr>
    </w:p>
    <w:p w:rsidR="00000000" w:rsidRDefault="006D1F6C">
      <w:pPr>
        <w:spacing w:line="240" w:lineRule="atLeast"/>
        <w:rPr>
          <w:rFonts w:hint="eastAsia"/>
        </w:rPr>
      </w:pPr>
      <w:r>
        <w:rPr>
          <w:rFonts w:hint="eastAsia"/>
          <w:b/>
          <w:szCs w:val="21"/>
        </w:rPr>
        <w:t>专题训练三：</w:t>
      </w:r>
    </w:p>
    <w:p w:rsidR="00000000" w:rsidRDefault="006D1F6C">
      <w:pPr>
        <w:rPr>
          <w:rFonts w:hint="eastAsia"/>
        </w:rPr>
      </w:pPr>
      <w:r>
        <w:rPr>
          <w:rFonts w:hint="eastAsia"/>
        </w:rPr>
        <w:t>1</w:t>
      </w:r>
      <w:r>
        <w:rPr>
          <w:rFonts w:hint="eastAsia"/>
        </w:rPr>
        <w:t>．下列关于时间和时刻的说法中，</w:t>
      </w:r>
      <w:r>
        <w:rPr>
          <w:rFonts w:hint="eastAsia"/>
        </w:rPr>
        <w:t xml:space="preserve">正确的是（　</w:t>
      </w:r>
      <w:r>
        <w:rPr>
          <w:rFonts w:hint="eastAsia"/>
        </w:rPr>
        <w:t xml:space="preserve">   </w:t>
      </w:r>
      <w:r>
        <w:rPr>
          <w:rFonts w:hint="eastAsia"/>
        </w:rPr>
        <w:t xml:space="preserve">　）</w:t>
      </w:r>
    </w:p>
    <w:p w:rsidR="00000000" w:rsidRDefault="006D1F6C">
      <w:pPr>
        <w:ind w:leftChars="171" w:left="359"/>
        <w:rPr>
          <w:rFonts w:hint="eastAsia"/>
        </w:rPr>
      </w:pPr>
      <w:r>
        <w:rPr>
          <w:rFonts w:hint="eastAsia"/>
        </w:rPr>
        <w:t>A</w:t>
      </w:r>
      <w:r>
        <w:rPr>
          <w:rFonts w:hint="eastAsia"/>
        </w:rPr>
        <w:t>．时间和时刻是一回事，没有本质上的区别</w:t>
      </w:r>
      <w:r>
        <w:rPr>
          <w:rFonts w:hint="eastAsia"/>
        </w:rPr>
        <w:t xml:space="preserve">  </w:t>
      </w:r>
    </w:p>
    <w:p w:rsidR="00000000" w:rsidRDefault="006D1F6C">
      <w:pPr>
        <w:ind w:leftChars="171" w:left="359"/>
        <w:rPr>
          <w:rFonts w:hint="eastAsia"/>
        </w:rPr>
      </w:pPr>
      <w:r>
        <w:rPr>
          <w:rFonts w:hint="eastAsia"/>
        </w:rPr>
        <w:t>B</w:t>
      </w:r>
      <w:r>
        <w:rPr>
          <w:rFonts w:hint="eastAsia"/>
        </w:rPr>
        <w:t>．时间和时刻区别在于长短不同，长的是时间，短的是时刻</w:t>
      </w:r>
      <w:r>
        <w:rPr>
          <w:rFonts w:hint="eastAsia"/>
        </w:rPr>
        <w:t xml:space="preserve">  </w:t>
      </w:r>
    </w:p>
    <w:p w:rsidR="00000000" w:rsidRDefault="006D1F6C">
      <w:pPr>
        <w:ind w:leftChars="171" w:left="359"/>
        <w:rPr>
          <w:rFonts w:hint="eastAsia"/>
        </w:rPr>
      </w:pPr>
      <w:r>
        <w:rPr>
          <w:rFonts w:hint="eastAsia"/>
        </w:rPr>
        <w:t>C</w:t>
      </w:r>
      <w:r>
        <w:rPr>
          <w:rFonts w:hint="eastAsia"/>
        </w:rPr>
        <w:t>．两个时刻之间的间隔便是一段时间</w:t>
      </w:r>
    </w:p>
    <w:p w:rsidR="00000000" w:rsidRDefault="006D1F6C">
      <w:pPr>
        <w:ind w:leftChars="171" w:left="359"/>
        <w:rPr>
          <w:rFonts w:hint="eastAsia"/>
        </w:rPr>
      </w:pPr>
      <w:r>
        <w:rPr>
          <w:rFonts w:hint="eastAsia"/>
        </w:rPr>
        <w:t>D</w:t>
      </w:r>
      <w:r>
        <w:rPr>
          <w:rFonts w:hint="eastAsia"/>
        </w:rPr>
        <w:t>．时间是标量，时刻是矢量</w:t>
      </w:r>
    </w:p>
    <w:p w:rsidR="00000000" w:rsidRDefault="006D1F6C">
      <w:pPr>
        <w:rPr>
          <w:rFonts w:hint="eastAsia"/>
        </w:rPr>
      </w:pPr>
      <w:r>
        <w:rPr>
          <w:rFonts w:hint="eastAsia"/>
        </w:rPr>
        <w:t>2</w:t>
      </w:r>
      <w:r>
        <w:rPr>
          <w:rFonts w:hint="eastAsia"/>
        </w:rPr>
        <w:t xml:space="preserve">．关于时刻和时间，下列说法正确的是（　</w:t>
      </w:r>
      <w:r>
        <w:rPr>
          <w:rFonts w:hint="eastAsia"/>
        </w:rPr>
        <w:t xml:space="preserve">   </w:t>
      </w:r>
      <w:r>
        <w:rPr>
          <w:rFonts w:hint="eastAsia"/>
        </w:rPr>
        <w:t xml:space="preserve">　）</w:t>
      </w:r>
    </w:p>
    <w:p w:rsidR="00000000" w:rsidRDefault="006D1F6C">
      <w:pPr>
        <w:ind w:leftChars="171" w:left="359"/>
        <w:rPr>
          <w:rFonts w:hint="eastAsia"/>
        </w:rPr>
      </w:pPr>
      <w:r>
        <w:rPr>
          <w:rFonts w:hint="eastAsia"/>
        </w:rPr>
        <w:t>A</w:t>
      </w:r>
      <w:r>
        <w:rPr>
          <w:rFonts w:hint="eastAsia"/>
        </w:rPr>
        <w:t>．时刻与位置对应，时间与位移对应</w:t>
      </w:r>
      <w:r>
        <w:rPr>
          <w:rFonts w:hint="eastAsia"/>
        </w:rPr>
        <w:t xml:space="preserve">  </w:t>
      </w:r>
    </w:p>
    <w:p w:rsidR="00000000" w:rsidRDefault="006D1F6C">
      <w:pPr>
        <w:ind w:leftChars="171" w:left="359"/>
        <w:rPr>
          <w:rFonts w:hint="eastAsia"/>
        </w:rPr>
      </w:pPr>
      <w:r>
        <w:rPr>
          <w:rFonts w:hint="eastAsia"/>
        </w:rPr>
        <w:t>B</w:t>
      </w:r>
      <w:r>
        <w:rPr>
          <w:rFonts w:hint="eastAsia"/>
        </w:rPr>
        <w:t>．作息时间表上的数字均表示时刻</w:t>
      </w:r>
      <w:r>
        <w:rPr>
          <w:rFonts w:hint="eastAsia"/>
        </w:rPr>
        <w:t xml:space="preserve"> </w:t>
      </w:r>
    </w:p>
    <w:p w:rsidR="00000000" w:rsidRDefault="006D1F6C">
      <w:pPr>
        <w:ind w:leftChars="171" w:left="359"/>
        <w:rPr>
          <w:rFonts w:hint="eastAsia"/>
        </w:rPr>
      </w:pPr>
      <w:r>
        <w:rPr>
          <w:rFonts w:hint="eastAsia"/>
        </w:rPr>
        <w:t>C</w:t>
      </w:r>
      <w:r>
        <w:rPr>
          <w:rFonts w:hint="eastAsia"/>
        </w:rPr>
        <w:t>．</w:t>
      </w:r>
      <w:r>
        <w:rPr>
          <w:rFonts w:hint="eastAsia"/>
        </w:rPr>
        <w:t>1min</w:t>
      </w:r>
      <w:r>
        <w:rPr>
          <w:rFonts w:hint="eastAsia"/>
        </w:rPr>
        <w:t>只能分成</w:t>
      </w:r>
      <w:r>
        <w:rPr>
          <w:rFonts w:hint="eastAsia"/>
        </w:rPr>
        <w:t>60</w:t>
      </w:r>
      <w:r>
        <w:rPr>
          <w:rFonts w:hint="eastAsia"/>
        </w:rPr>
        <w:t>个时刻</w:t>
      </w:r>
    </w:p>
    <w:p w:rsidR="00000000" w:rsidRDefault="006D1F6C">
      <w:pPr>
        <w:ind w:leftChars="171" w:left="359"/>
        <w:rPr>
          <w:rFonts w:hint="eastAsia"/>
        </w:rPr>
      </w:pPr>
      <w:r>
        <w:rPr>
          <w:rFonts w:hint="eastAsia"/>
        </w:rPr>
        <w:t>D</w:t>
      </w:r>
      <w:r>
        <w:rPr>
          <w:rFonts w:hint="eastAsia"/>
        </w:rPr>
        <w:t>．时间的国际单位是秒</w:t>
      </w:r>
    </w:p>
    <w:p w:rsidR="00000000" w:rsidRDefault="006D1F6C">
      <w:pPr>
        <w:spacing w:line="240" w:lineRule="atLeast"/>
        <w:rPr>
          <w:rFonts w:hint="eastAsia"/>
          <w:szCs w:val="21"/>
        </w:rPr>
      </w:pPr>
      <w:r>
        <w:rPr>
          <w:rFonts w:hint="eastAsia"/>
          <w:szCs w:val="21"/>
        </w:rPr>
        <w:t>3</w:t>
      </w:r>
      <w:r>
        <w:rPr>
          <w:rFonts w:hint="eastAsia"/>
          <w:szCs w:val="21"/>
        </w:rPr>
        <w:t>．下列说法不正确的是</w:t>
      </w:r>
      <w:r>
        <w:rPr>
          <w:rFonts w:ascii="宋体" w:hAnsi="宋体" w:hint="eastAsia"/>
          <w:color w:val="000000"/>
          <w:szCs w:val="21"/>
        </w:rPr>
        <w:t>（</w:t>
      </w:r>
      <w:r>
        <w:rPr>
          <w:rFonts w:ascii="宋体" w:hAnsi="宋体" w:hint="eastAsia"/>
          <w:color w:val="000000"/>
          <w:szCs w:val="21"/>
        </w:rPr>
        <w:t xml:space="preserve">      </w:t>
      </w:r>
      <w:r>
        <w:rPr>
          <w:rFonts w:ascii="宋体" w:hAnsi="宋体" w:hint="eastAsia"/>
          <w:color w:val="000000"/>
          <w:szCs w:val="21"/>
        </w:rPr>
        <w:t>）</w:t>
      </w:r>
    </w:p>
    <w:p w:rsidR="00000000" w:rsidRDefault="006D1F6C">
      <w:pPr>
        <w:spacing w:line="240" w:lineRule="atLeast"/>
        <w:ind w:leftChars="171" w:left="359"/>
        <w:rPr>
          <w:rFonts w:hint="eastAsia"/>
          <w:szCs w:val="21"/>
        </w:rPr>
      </w:pPr>
      <w:r>
        <w:rPr>
          <w:rFonts w:hint="eastAsia"/>
          <w:szCs w:val="21"/>
        </w:rPr>
        <w:t>A</w:t>
      </w:r>
      <w:r>
        <w:rPr>
          <w:rFonts w:hint="eastAsia"/>
          <w:szCs w:val="21"/>
        </w:rPr>
        <w:t>．“北京时间</w:t>
      </w:r>
      <w:r>
        <w:rPr>
          <w:rFonts w:hint="eastAsia"/>
          <w:szCs w:val="21"/>
        </w:rPr>
        <w:t>8</w:t>
      </w:r>
      <w:r>
        <w:rPr>
          <w:rFonts w:hint="eastAsia"/>
          <w:szCs w:val="21"/>
        </w:rPr>
        <w:t>点整”指的是时间</w:t>
      </w:r>
    </w:p>
    <w:p w:rsidR="00000000" w:rsidRDefault="006D1F6C">
      <w:pPr>
        <w:spacing w:line="240" w:lineRule="atLeast"/>
        <w:ind w:leftChars="171" w:left="359"/>
        <w:rPr>
          <w:rFonts w:hint="eastAsia"/>
          <w:szCs w:val="21"/>
        </w:rPr>
      </w:pPr>
      <w:r>
        <w:rPr>
          <w:rFonts w:hint="eastAsia"/>
          <w:szCs w:val="21"/>
        </w:rPr>
        <w:t>B</w:t>
      </w:r>
      <w:r>
        <w:rPr>
          <w:rFonts w:hint="eastAsia"/>
          <w:szCs w:val="21"/>
        </w:rPr>
        <w:t>．第</w:t>
      </w:r>
      <w:r>
        <w:rPr>
          <w:rFonts w:hint="eastAsia"/>
          <w:szCs w:val="21"/>
        </w:rPr>
        <w:t>ns</w:t>
      </w:r>
      <w:r>
        <w:rPr>
          <w:rFonts w:hint="eastAsia"/>
          <w:szCs w:val="21"/>
        </w:rPr>
        <w:t>内就是</w:t>
      </w:r>
      <w:r>
        <w:rPr>
          <w:rFonts w:hint="eastAsia"/>
          <w:szCs w:val="21"/>
        </w:rPr>
        <w:t>ns</w:t>
      </w:r>
      <w:r>
        <w:rPr>
          <w:rFonts w:hint="eastAsia"/>
          <w:szCs w:val="21"/>
        </w:rPr>
        <w:t>初到</w:t>
      </w:r>
      <w:r>
        <w:rPr>
          <w:rFonts w:hint="eastAsia"/>
          <w:szCs w:val="21"/>
        </w:rPr>
        <w:t>ns</w:t>
      </w:r>
      <w:r>
        <w:rPr>
          <w:rFonts w:hint="eastAsia"/>
          <w:szCs w:val="21"/>
        </w:rPr>
        <w:t>末这</w:t>
      </w:r>
      <w:r>
        <w:rPr>
          <w:rFonts w:hint="eastAsia"/>
          <w:szCs w:val="21"/>
        </w:rPr>
        <w:t>1s</w:t>
      </w:r>
      <w:r>
        <w:rPr>
          <w:rFonts w:hint="eastAsia"/>
          <w:szCs w:val="21"/>
        </w:rPr>
        <w:t>时间</w:t>
      </w:r>
      <w:r>
        <w:rPr>
          <w:rFonts w:hint="eastAsia"/>
          <w:szCs w:val="21"/>
        </w:rPr>
        <w:t>(n</w:t>
      </w:r>
      <w:r>
        <w:rPr>
          <w:rFonts w:hint="eastAsia"/>
          <w:szCs w:val="21"/>
        </w:rPr>
        <w:t>为正整数</w:t>
      </w:r>
      <w:r>
        <w:rPr>
          <w:rFonts w:hint="eastAsia"/>
          <w:szCs w:val="21"/>
        </w:rPr>
        <w:t>)</w:t>
      </w:r>
    </w:p>
    <w:p w:rsidR="00000000" w:rsidRDefault="006D1F6C">
      <w:pPr>
        <w:spacing w:line="240" w:lineRule="atLeast"/>
        <w:ind w:leftChars="171" w:left="359"/>
        <w:rPr>
          <w:rFonts w:hint="eastAsia"/>
          <w:szCs w:val="21"/>
        </w:rPr>
      </w:pPr>
      <w:r>
        <w:rPr>
          <w:rFonts w:hint="eastAsia"/>
          <w:szCs w:val="21"/>
        </w:rPr>
        <w:t>C</w:t>
      </w:r>
      <w:r>
        <w:rPr>
          <w:rFonts w:hint="eastAsia"/>
          <w:szCs w:val="21"/>
        </w:rPr>
        <w:t>．</w:t>
      </w:r>
      <w:r>
        <w:rPr>
          <w:rFonts w:hint="eastAsia"/>
          <w:szCs w:val="21"/>
        </w:rPr>
        <w:t>列车</w:t>
      </w:r>
      <w:r>
        <w:rPr>
          <w:rFonts w:hint="eastAsia"/>
          <w:szCs w:val="21"/>
        </w:rPr>
        <w:t>8</w:t>
      </w:r>
      <w:r>
        <w:rPr>
          <w:rFonts w:hint="eastAsia"/>
          <w:szCs w:val="21"/>
        </w:rPr>
        <w:t>点</w:t>
      </w:r>
      <w:r>
        <w:rPr>
          <w:rFonts w:hint="eastAsia"/>
          <w:szCs w:val="21"/>
        </w:rPr>
        <w:t>42</w:t>
      </w:r>
      <w:r>
        <w:rPr>
          <w:rFonts w:hint="eastAsia"/>
          <w:szCs w:val="21"/>
        </w:rPr>
        <w:t>分到站，指的是时刻</w:t>
      </w:r>
    </w:p>
    <w:p w:rsidR="00000000" w:rsidRDefault="006D1F6C">
      <w:pPr>
        <w:spacing w:line="240" w:lineRule="atLeast"/>
        <w:ind w:leftChars="171" w:left="359"/>
        <w:rPr>
          <w:rFonts w:hint="eastAsia"/>
          <w:szCs w:val="21"/>
        </w:rPr>
      </w:pPr>
      <w:r>
        <w:rPr>
          <w:rFonts w:hint="eastAsia"/>
          <w:szCs w:val="21"/>
        </w:rPr>
        <w:t>D</w:t>
      </w:r>
      <w:r>
        <w:rPr>
          <w:rFonts w:hint="eastAsia"/>
          <w:szCs w:val="21"/>
        </w:rPr>
        <w:t>．不管是前</w:t>
      </w:r>
      <w:r>
        <w:rPr>
          <w:rFonts w:hint="eastAsia"/>
          <w:szCs w:val="21"/>
        </w:rPr>
        <w:t>2s</w:t>
      </w:r>
      <w:r>
        <w:rPr>
          <w:rFonts w:hint="eastAsia"/>
          <w:szCs w:val="21"/>
        </w:rPr>
        <w:t>还是后</w:t>
      </w:r>
      <w:r>
        <w:rPr>
          <w:rFonts w:hint="eastAsia"/>
          <w:szCs w:val="21"/>
        </w:rPr>
        <w:t>2s</w:t>
      </w:r>
      <w:r>
        <w:rPr>
          <w:rFonts w:hint="eastAsia"/>
          <w:szCs w:val="21"/>
        </w:rPr>
        <w:t>，这都是指时间</w:t>
      </w:r>
    </w:p>
    <w:p w:rsidR="00000000" w:rsidRDefault="006D1F6C">
      <w:pPr>
        <w:spacing w:line="240" w:lineRule="atLeast"/>
        <w:rPr>
          <w:rFonts w:hint="eastAsia"/>
          <w:szCs w:val="21"/>
        </w:rPr>
      </w:pPr>
      <w:r>
        <w:rPr>
          <w:rFonts w:hint="eastAsia"/>
          <w:szCs w:val="21"/>
        </w:rPr>
        <w:lastRenderedPageBreak/>
        <w:t>4</w:t>
      </w:r>
      <w:r>
        <w:rPr>
          <w:rFonts w:hint="eastAsia"/>
          <w:szCs w:val="21"/>
        </w:rPr>
        <w:t>．以下的计时数据指的是时刻的是</w:t>
      </w:r>
      <w:r>
        <w:rPr>
          <w:rFonts w:ascii="宋体" w:hAnsi="宋体" w:hint="eastAsia"/>
          <w:color w:val="000000"/>
          <w:szCs w:val="21"/>
        </w:rPr>
        <w:t>（</w:t>
      </w:r>
      <w:r>
        <w:rPr>
          <w:rFonts w:ascii="宋体" w:hAnsi="宋体" w:hint="eastAsia"/>
          <w:color w:val="000000"/>
          <w:szCs w:val="21"/>
        </w:rPr>
        <w:t xml:space="preserve">      </w:t>
      </w:r>
      <w:r>
        <w:rPr>
          <w:rFonts w:ascii="宋体" w:hAnsi="宋体" w:hint="eastAsia"/>
          <w:color w:val="000000"/>
          <w:szCs w:val="21"/>
        </w:rPr>
        <w:t>）</w:t>
      </w:r>
    </w:p>
    <w:p w:rsidR="00000000" w:rsidRDefault="006D1F6C">
      <w:pPr>
        <w:spacing w:line="240" w:lineRule="atLeast"/>
        <w:ind w:leftChars="171" w:left="359"/>
        <w:rPr>
          <w:rFonts w:hint="eastAsia"/>
          <w:szCs w:val="21"/>
        </w:rPr>
      </w:pPr>
      <w:r>
        <w:rPr>
          <w:rFonts w:hint="eastAsia"/>
          <w:szCs w:val="21"/>
        </w:rPr>
        <w:t>A</w:t>
      </w:r>
      <w:r>
        <w:rPr>
          <w:rFonts w:hint="eastAsia"/>
          <w:szCs w:val="21"/>
        </w:rPr>
        <w:t>．从北京开往上海的列车</w:t>
      </w:r>
      <w:r>
        <w:rPr>
          <w:rFonts w:hint="eastAsia"/>
          <w:szCs w:val="21"/>
        </w:rPr>
        <w:t>12</w:t>
      </w:r>
      <w:r>
        <w:rPr>
          <w:rFonts w:hint="eastAsia"/>
          <w:szCs w:val="21"/>
        </w:rPr>
        <w:t>时到站</w:t>
      </w:r>
    </w:p>
    <w:p w:rsidR="00000000" w:rsidRDefault="006D1F6C">
      <w:pPr>
        <w:spacing w:line="240" w:lineRule="atLeast"/>
        <w:ind w:leftChars="171" w:left="359"/>
        <w:rPr>
          <w:rFonts w:hint="eastAsia"/>
          <w:szCs w:val="21"/>
        </w:rPr>
      </w:pPr>
      <w:r>
        <w:rPr>
          <w:rFonts w:hint="eastAsia"/>
          <w:szCs w:val="21"/>
        </w:rPr>
        <w:t>B</w:t>
      </w:r>
      <w:r>
        <w:rPr>
          <w:rFonts w:hint="eastAsia"/>
          <w:szCs w:val="21"/>
        </w:rPr>
        <w:t>．</w:t>
      </w:r>
      <w:r>
        <w:rPr>
          <w:rFonts w:hint="eastAsia"/>
          <w:szCs w:val="21"/>
        </w:rPr>
        <w:t>1997</w:t>
      </w:r>
      <w:r>
        <w:rPr>
          <w:rFonts w:hint="eastAsia"/>
          <w:szCs w:val="21"/>
        </w:rPr>
        <w:t>年</w:t>
      </w:r>
      <w:r>
        <w:rPr>
          <w:rFonts w:hint="eastAsia"/>
          <w:szCs w:val="21"/>
        </w:rPr>
        <w:t>7</w:t>
      </w:r>
      <w:r>
        <w:rPr>
          <w:rFonts w:hint="eastAsia"/>
          <w:szCs w:val="21"/>
        </w:rPr>
        <w:t>月</w:t>
      </w:r>
      <w:r>
        <w:rPr>
          <w:rFonts w:hint="eastAsia"/>
          <w:szCs w:val="21"/>
        </w:rPr>
        <w:t>1</w:t>
      </w:r>
      <w:r>
        <w:rPr>
          <w:rFonts w:hint="eastAsia"/>
          <w:szCs w:val="21"/>
        </w:rPr>
        <w:t>日零时中国对香港恢复行使主权</w:t>
      </w:r>
    </w:p>
    <w:p w:rsidR="00000000" w:rsidRDefault="006D1F6C">
      <w:pPr>
        <w:spacing w:line="240" w:lineRule="atLeast"/>
        <w:ind w:leftChars="171" w:left="359"/>
        <w:rPr>
          <w:rFonts w:hint="eastAsia"/>
          <w:szCs w:val="21"/>
        </w:rPr>
      </w:pPr>
      <w:r>
        <w:rPr>
          <w:rFonts w:hint="eastAsia"/>
          <w:szCs w:val="21"/>
        </w:rPr>
        <w:t>C</w:t>
      </w:r>
      <w:r>
        <w:rPr>
          <w:rFonts w:hint="eastAsia"/>
          <w:szCs w:val="21"/>
        </w:rPr>
        <w:t>．某人百米赛跑的成绩是</w:t>
      </w:r>
      <w:r>
        <w:rPr>
          <w:rFonts w:hint="eastAsia"/>
          <w:szCs w:val="21"/>
        </w:rPr>
        <w:t>13</w:t>
      </w:r>
      <w:r>
        <w:rPr>
          <w:rFonts w:hint="eastAsia"/>
          <w:szCs w:val="21"/>
        </w:rPr>
        <w:t>秒</w:t>
      </w:r>
    </w:p>
    <w:p w:rsidR="00000000" w:rsidRDefault="006D1F6C">
      <w:pPr>
        <w:spacing w:line="240" w:lineRule="atLeast"/>
        <w:ind w:leftChars="171" w:left="359"/>
        <w:rPr>
          <w:rFonts w:hint="eastAsia"/>
          <w:szCs w:val="21"/>
        </w:rPr>
      </w:pPr>
      <w:r>
        <w:rPr>
          <w:rFonts w:hint="eastAsia"/>
          <w:szCs w:val="21"/>
        </w:rPr>
        <w:t>D</w:t>
      </w:r>
      <w:r>
        <w:rPr>
          <w:rFonts w:hint="eastAsia"/>
          <w:szCs w:val="21"/>
        </w:rPr>
        <w:t>．一场电影要一个半小时</w:t>
      </w:r>
    </w:p>
    <w:p w:rsidR="00000000" w:rsidRDefault="006D1F6C">
      <w:pPr>
        <w:spacing w:line="240" w:lineRule="atLeast"/>
        <w:rPr>
          <w:rFonts w:hint="eastAsia"/>
          <w:szCs w:val="21"/>
        </w:rPr>
      </w:pPr>
      <w:r>
        <w:rPr>
          <w:rFonts w:hint="eastAsia"/>
          <w:szCs w:val="21"/>
        </w:rPr>
        <w:t>5</w:t>
      </w:r>
      <w:r>
        <w:rPr>
          <w:rFonts w:hint="eastAsia"/>
          <w:szCs w:val="21"/>
        </w:rPr>
        <w:t>．以下的计时数据表示时间的是</w:t>
      </w:r>
      <w:r>
        <w:rPr>
          <w:rFonts w:ascii="宋体" w:hAnsi="宋体" w:hint="eastAsia"/>
          <w:color w:val="000000"/>
          <w:szCs w:val="21"/>
        </w:rPr>
        <w:t>（</w:t>
      </w:r>
      <w:r>
        <w:rPr>
          <w:rFonts w:ascii="宋体" w:hAnsi="宋体" w:hint="eastAsia"/>
          <w:color w:val="000000"/>
          <w:szCs w:val="21"/>
        </w:rPr>
        <w:t xml:space="preserve">      </w:t>
      </w:r>
      <w:r>
        <w:rPr>
          <w:rFonts w:ascii="宋体" w:hAnsi="宋体" w:hint="eastAsia"/>
          <w:color w:val="000000"/>
          <w:szCs w:val="21"/>
        </w:rPr>
        <w:t>）</w:t>
      </w:r>
    </w:p>
    <w:p w:rsidR="00000000" w:rsidRDefault="006D1F6C">
      <w:pPr>
        <w:spacing w:line="240" w:lineRule="atLeast"/>
        <w:ind w:leftChars="171" w:left="359"/>
        <w:rPr>
          <w:rFonts w:hint="eastAsia"/>
          <w:szCs w:val="21"/>
        </w:rPr>
      </w:pPr>
      <w:r>
        <w:rPr>
          <w:rFonts w:hint="eastAsia"/>
          <w:szCs w:val="21"/>
        </w:rPr>
        <w:t>A</w:t>
      </w:r>
      <w:r>
        <w:rPr>
          <w:rFonts w:hint="eastAsia"/>
          <w:szCs w:val="21"/>
        </w:rPr>
        <w:t>．上午</w:t>
      </w:r>
      <w:r>
        <w:rPr>
          <w:rFonts w:hint="eastAsia"/>
          <w:szCs w:val="21"/>
        </w:rPr>
        <w:t>8</w:t>
      </w:r>
      <w:r>
        <w:rPr>
          <w:szCs w:val="21"/>
        </w:rPr>
        <w:t>：</w:t>
      </w:r>
      <w:r>
        <w:rPr>
          <w:rFonts w:hint="eastAsia"/>
          <w:szCs w:val="21"/>
        </w:rPr>
        <w:t>00</w:t>
      </w:r>
      <w:r>
        <w:rPr>
          <w:rFonts w:hint="eastAsia"/>
          <w:szCs w:val="21"/>
        </w:rPr>
        <w:t>开始上课</w:t>
      </w:r>
    </w:p>
    <w:p w:rsidR="00000000" w:rsidRDefault="006D1F6C">
      <w:pPr>
        <w:spacing w:line="240" w:lineRule="atLeast"/>
        <w:ind w:leftChars="171" w:left="359"/>
        <w:rPr>
          <w:rFonts w:hint="eastAsia"/>
          <w:szCs w:val="21"/>
        </w:rPr>
      </w:pPr>
      <w:r>
        <w:rPr>
          <w:rFonts w:hint="eastAsia"/>
          <w:szCs w:val="21"/>
        </w:rPr>
        <w:t>B</w:t>
      </w:r>
      <w:r>
        <w:rPr>
          <w:rFonts w:hint="eastAsia"/>
          <w:szCs w:val="21"/>
        </w:rPr>
        <w:t>．《焦点访谈》节目每次播出大约</w:t>
      </w:r>
      <w:r>
        <w:rPr>
          <w:rFonts w:hint="eastAsia"/>
          <w:szCs w:val="21"/>
        </w:rPr>
        <w:t>20min</w:t>
      </w:r>
    </w:p>
    <w:p w:rsidR="00000000" w:rsidRDefault="006D1F6C">
      <w:pPr>
        <w:spacing w:line="240" w:lineRule="atLeast"/>
        <w:ind w:leftChars="171" w:left="359"/>
        <w:rPr>
          <w:rFonts w:hint="eastAsia"/>
          <w:szCs w:val="21"/>
        </w:rPr>
      </w:pPr>
      <w:r>
        <w:rPr>
          <w:rFonts w:hint="eastAsia"/>
          <w:szCs w:val="21"/>
        </w:rPr>
        <w:t>C</w:t>
      </w:r>
      <w:r>
        <w:rPr>
          <w:rFonts w:hint="eastAsia"/>
          <w:szCs w:val="21"/>
        </w:rPr>
        <w:t>．校运会女子</w:t>
      </w:r>
      <w:r>
        <w:rPr>
          <w:rFonts w:hint="eastAsia"/>
          <w:szCs w:val="21"/>
        </w:rPr>
        <w:t>100m</w:t>
      </w:r>
      <w:r>
        <w:rPr>
          <w:rFonts w:hint="eastAsia"/>
          <w:szCs w:val="21"/>
        </w:rPr>
        <w:t>赛跑的最好成绩是</w:t>
      </w:r>
      <w:r>
        <w:rPr>
          <w:rFonts w:hint="eastAsia"/>
          <w:szCs w:val="21"/>
        </w:rPr>
        <w:t>13s</w:t>
      </w:r>
    </w:p>
    <w:p w:rsidR="00000000" w:rsidRDefault="006D1F6C">
      <w:pPr>
        <w:spacing w:line="240" w:lineRule="atLeast"/>
        <w:ind w:leftChars="171" w:left="359"/>
        <w:rPr>
          <w:rFonts w:hint="eastAsia"/>
          <w:szCs w:val="21"/>
        </w:rPr>
      </w:pPr>
      <w:r>
        <w:rPr>
          <w:rFonts w:hint="eastAsia"/>
          <w:szCs w:val="21"/>
        </w:rPr>
        <w:t>D</w:t>
      </w:r>
      <w:r>
        <w:rPr>
          <w:rFonts w:hint="eastAsia"/>
          <w:szCs w:val="21"/>
        </w:rPr>
        <w:t>．我国实行每周工作</w:t>
      </w:r>
      <w:r>
        <w:rPr>
          <w:rFonts w:hint="eastAsia"/>
          <w:szCs w:val="21"/>
        </w:rPr>
        <w:t>40h</w:t>
      </w:r>
      <w:r>
        <w:rPr>
          <w:rFonts w:hint="eastAsia"/>
          <w:szCs w:val="21"/>
        </w:rPr>
        <w:t>的劳动制度</w:t>
      </w:r>
    </w:p>
    <w:p w:rsidR="00000000" w:rsidRDefault="006D1F6C">
      <w:pPr>
        <w:rPr>
          <w:szCs w:val="21"/>
        </w:rPr>
      </w:pPr>
      <w:r>
        <w:rPr>
          <w:rFonts w:hint="eastAsia"/>
          <w:szCs w:val="21"/>
        </w:rPr>
        <w:t>6</w:t>
      </w:r>
      <w:r>
        <w:rPr>
          <w:rFonts w:hint="eastAsia"/>
          <w:szCs w:val="21"/>
        </w:rPr>
        <w:t>．</w:t>
      </w:r>
      <w:r>
        <w:rPr>
          <w:szCs w:val="21"/>
        </w:rPr>
        <w:t>关于时间与时刻，下列说法正确的是（</w:t>
      </w:r>
      <w:r>
        <w:rPr>
          <w:szCs w:val="21"/>
        </w:rPr>
        <w:t xml:space="preserve">  </w:t>
      </w:r>
      <w:r>
        <w:rPr>
          <w:szCs w:val="21"/>
        </w:rPr>
        <w:t xml:space="preserve"> </w:t>
      </w:r>
      <w:r>
        <w:rPr>
          <w:rFonts w:hint="eastAsia"/>
          <w:szCs w:val="21"/>
        </w:rPr>
        <w:t xml:space="preserve">   </w:t>
      </w:r>
      <w:r>
        <w:rPr>
          <w:szCs w:val="21"/>
        </w:rPr>
        <w:t xml:space="preserve"> </w:t>
      </w:r>
      <w:r>
        <w:rPr>
          <w:szCs w:val="21"/>
        </w:rPr>
        <w:t>）</w:t>
      </w:r>
    </w:p>
    <w:p w:rsidR="00000000" w:rsidRDefault="006D1F6C">
      <w:pPr>
        <w:ind w:leftChars="171" w:left="359"/>
        <w:rPr>
          <w:szCs w:val="21"/>
        </w:rPr>
      </w:pPr>
      <w:r>
        <w:rPr>
          <w:szCs w:val="21"/>
        </w:rPr>
        <w:t>A</w:t>
      </w:r>
      <w:r>
        <w:rPr>
          <w:rFonts w:hint="eastAsia"/>
          <w:szCs w:val="21"/>
        </w:rPr>
        <w:t>．</w:t>
      </w:r>
      <w:r>
        <w:rPr>
          <w:szCs w:val="21"/>
        </w:rPr>
        <w:t>作息时间表上标出上午</w:t>
      </w:r>
      <w:r>
        <w:rPr>
          <w:szCs w:val="21"/>
        </w:rPr>
        <w:t>8</w:t>
      </w:r>
      <w:r>
        <w:rPr>
          <w:b/>
          <w:bCs/>
          <w:szCs w:val="21"/>
        </w:rPr>
        <w:t>:</w:t>
      </w:r>
      <w:r>
        <w:rPr>
          <w:szCs w:val="21"/>
        </w:rPr>
        <w:t>00</w:t>
      </w:r>
      <w:r>
        <w:rPr>
          <w:szCs w:val="21"/>
        </w:rPr>
        <w:t>开始上课，这里的</w:t>
      </w:r>
      <w:r>
        <w:rPr>
          <w:szCs w:val="21"/>
        </w:rPr>
        <w:t>8</w:t>
      </w:r>
      <w:r>
        <w:rPr>
          <w:b/>
          <w:bCs/>
          <w:szCs w:val="21"/>
        </w:rPr>
        <w:t>:</w:t>
      </w:r>
      <w:r>
        <w:rPr>
          <w:szCs w:val="21"/>
        </w:rPr>
        <w:t>00</w:t>
      </w:r>
      <w:r>
        <w:rPr>
          <w:szCs w:val="21"/>
        </w:rPr>
        <w:t>指的是时间</w:t>
      </w:r>
    </w:p>
    <w:p w:rsidR="00000000" w:rsidRDefault="006D1F6C">
      <w:pPr>
        <w:ind w:leftChars="171" w:left="359"/>
        <w:rPr>
          <w:szCs w:val="21"/>
        </w:rPr>
      </w:pPr>
      <w:r>
        <w:rPr>
          <w:szCs w:val="21"/>
        </w:rPr>
        <w:t>B</w:t>
      </w:r>
      <w:r>
        <w:rPr>
          <w:rFonts w:hint="eastAsia"/>
          <w:szCs w:val="21"/>
        </w:rPr>
        <w:t>．</w:t>
      </w:r>
      <w:r>
        <w:rPr>
          <w:szCs w:val="21"/>
        </w:rPr>
        <w:t>上午第一节课从</w:t>
      </w:r>
      <w:r>
        <w:rPr>
          <w:szCs w:val="21"/>
        </w:rPr>
        <w:t>8</w:t>
      </w:r>
      <w:r>
        <w:rPr>
          <w:b/>
          <w:bCs/>
          <w:szCs w:val="21"/>
        </w:rPr>
        <w:t>:</w:t>
      </w:r>
      <w:r>
        <w:rPr>
          <w:szCs w:val="21"/>
        </w:rPr>
        <w:t>00</w:t>
      </w:r>
      <w:r>
        <w:rPr>
          <w:szCs w:val="21"/>
        </w:rPr>
        <w:t>到</w:t>
      </w:r>
      <w:r>
        <w:rPr>
          <w:szCs w:val="21"/>
        </w:rPr>
        <w:t>8</w:t>
      </w:r>
      <w:r>
        <w:rPr>
          <w:b/>
          <w:bCs/>
          <w:szCs w:val="21"/>
        </w:rPr>
        <w:t>:</w:t>
      </w:r>
      <w:r>
        <w:rPr>
          <w:szCs w:val="21"/>
        </w:rPr>
        <w:t>45</w:t>
      </w:r>
      <w:r>
        <w:rPr>
          <w:szCs w:val="21"/>
        </w:rPr>
        <w:t>，这里指的是时间</w:t>
      </w:r>
    </w:p>
    <w:p w:rsidR="00000000" w:rsidRDefault="006D1F6C">
      <w:pPr>
        <w:ind w:leftChars="171" w:left="359"/>
        <w:rPr>
          <w:szCs w:val="21"/>
        </w:rPr>
      </w:pPr>
      <w:r>
        <w:rPr>
          <w:szCs w:val="21"/>
        </w:rPr>
        <w:t>C</w:t>
      </w:r>
      <w:r>
        <w:rPr>
          <w:rFonts w:hint="eastAsia"/>
          <w:szCs w:val="21"/>
        </w:rPr>
        <w:t>．</w:t>
      </w:r>
      <w:r>
        <w:rPr>
          <w:szCs w:val="21"/>
        </w:rPr>
        <w:t>电台报时时说：</w:t>
      </w:r>
      <w:r>
        <w:rPr>
          <w:szCs w:val="21"/>
        </w:rPr>
        <w:t>“</w:t>
      </w:r>
      <w:r>
        <w:rPr>
          <w:szCs w:val="21"/>
        </w:rPr>
        <w:t>现在是北京时间</w:t>
      </w:r>
      <w:r>
        <w:rPr>
          <w:szCs w:val="21"/>
        </w:rPr>
        <w:t>8</w:t>
      </w:r>
      <w:r>
        <w:rPr>
          <w:szCs w:val="21"/>
        </w:rPr>
        <w:t>点整</w:t>
      </w:r>
      <w:r>
        <w:rPr>
          <w:szCs w:val="21"/>
        </w:rPr>
        <w:t>”</w:t>
      </w:r>
      <w:r>
        <w:rPr>
          <w:szCs w:val="21"/>
        </w:rPr>
        <w:t>，这里实际上指的是时刻</w:t>
      </w:r>
    </w:p>
    <w:p w:rsidR="00000000" w:rsidRDefault="006D1F6C">
      <w:pPr>
        <w:ind w:leftChars="171" w:left="359"/>
        <w:rPr>
          <w:szCs w:val="21"/>
        </w:rPr>
      </w:pPr>
      <w:r>
        <w:rPr>
          <w:szCs w:val="21"/>
        </w:rPr>
        <w:t>D</w:t>
      </w:r>
      <w:r>
        <w:rPr>
          <w:rFonts w:hint="eastAsia"/>
          <w:szCs w:val="21"/>
        </w:rPr>
        <w:t>．</w:t>
      </w:r>
      <w:r>
        <w:rPr>
          <w:szCs w:val="21"/>
        </w:rPr>
        <w:t>在有些情况下，时间就是时刻，时刻就是时间</w:t>
      </w:r>
    </w:p>
    <w:p w:rsidR="00000000" w:rsidRDefault="006D1F6C">
      <w:pPr>
        <w:spacing w:line="240" w:lineRule="atLeast"/>
        <w:rPr>
          <w:rFonts w:hint="eastAsia"/>
          <w:szCs w:val="21"/>
        </w:rPr>
      </w:pPr>
      <w:r>
        <w:rPr>
          <w:rFonts w:hint="eastAsia"/>
          <w:szCs w:val="21"/>
        </w:rPr>
        <w:t>7</w:t>
      </w:r>
      <w:r>
        <w:rPr>
          <w:rFonts w:hint="eastAsia"/>
          <w:szCs w:val="21"/>
        </w:rPr>
        <w:t>．下列有关时间和时刻的说法中正确的是</w:t>
      </w:r>
      <w:r>
        <w:rPr>
          <w:rFonts w:ascii="宋体" w:hAnsi="宋体" w:hint="eastAsia"/>
          <w:color w:val="000000"/>
          <w:szCs w:val="21"/>
        </w:rPr>
        <w:t>（</w:t>
      </w:r>
      <w:r>
        <w:rPr>
          <w:rFonts w:ascii="宋体" w:hAnsi="宋体" w:hint="eastAsia"/>
          <w:color w:val="000000"/>
          <w:szCs w:val="21"/>
        </w:rPr>
        <w:t xml:space="preserve">       </w:t>
      </w:r>
      <w:r>
        <w:rPr>
          <w:rFonts w:ascii="宋体" w:hAnsi="宋体" w:hint="eastAsia"/>
          <w:color w:val="000000"/>
          <w:szCs w:val="21"/>
        </w:rPr>
        <w:t>）</w:t>
      </w:r>
    </w:p>
    <w:p w:rsidR="00000000" w:rsidRDefault="006D1F6C">
      <w:pPr>
        <w:spacing w:line="240" w:lineRule="atLeast"/>
        <w:ind w:leftChars="171" w:left="359"/>
        <w:rPr>
          <w:rFonts w:hint="eastAsia"/>
          <w:szCs w:val="21"/>
        </w:rPr>
      </w:pPr>
      <w:r>
        <w:rPr>
          <w:rFonts w:hint="eastAsia"/>
          <w:szCs w:val="21"/>
        </w:rPr>
        <w:t>A</w:t>
      </w:r>
      <w:r>
        <w:rPr>
          <w:rFonts w:hint="eastAsia"/>
          <w:szCs w:val="21"/>
        </w:rPr>
        <w:t>．物体在第</w:t>
      </w:r>
      <w:r>
        <w:rPr>
          <w:rFonts w:hint="eastAsia"/>
          <w:szCs w:val="21"/>
        </w:rPr>
        <w:t>5</w:t>
      </w:r>
      <w:r>
        <w:rPr>
          <w:rFonts w:hint="eastAsia"/>
          <w:szCs w:val="21"/>
        </w:rPr>
        <w:t>秒内指的是物体在第</w:t>
      </w:r>
      <w:r>
        <w:rPr>
          <w:rFonts w:hint="eastAsia"/>
          <w:szCs w:val="21"/>
        </w:rPr>
        <w:t>5</w:t>
      </w:r>
      <w:r>
        <w:rPr>
          <w:rFonts w:hint="eastAsia"/>
          <w:szCs w:val="21"/>
        </w:rPr>
        <w:t>秒末时，指的是时刻</w:t>
      </w:r>
    </w:p>
    <w:p w:rsidR="00000000" w:rsidRDefault="006D1F6C">
      <w:pPr>
        <w:spacing w:line="240" w:lineRule="atLeast"/>
        <w:ind w:leftChars="171" w:left="359"/>
        <w:rPr>
          <w:rFonts w:hint="eastAsia"/>
          <w:szCs w:val="21"/>
        </w:rPr>
      </w:pPr>
      <w:r>
        <w:rPr>
          <w:rFonts w:hint="eastAsia"/>
          <w:szCs w:val="21"/>
        </w:rPr>
        <w:t>B</w:t>
      </w:r>
      <w:r>
        <w:rPr>
          <w:rFonts w:hint="eastAsia"/>
          <w:szCs w:val="21"/>
        </w:rPr>
        <w:t>．物体在</w:t>
      </w:r>
      <w:r>
        <w:rPr>
          <w:rFonts w:hint="eastAsia"/>
          <w:szCs w:val="21"/>
        </w:rPr>
        <w:t>5</w:t>
      </w:r>
      <w:r>
        <w:rPr>
          <w:rFonts w:hint="eastAsia"/>
          <w:szCs w:val="21"/>
        </w:rPr>
        <w:t>秒内指的是在</w:t>
      </w:r>
      <w:r>
        <w:rPr>
          <w:rFonts w:hint="eastAsia"/>
          <w:szCs w:val="21"/>
        </w:rPr>
        <w:t>4</w:t>
      </w:r>
      <w:r>
        <w:rPr>
          <w:rFonts w:hint="eastAsia"/>
          <w:szCs w:val="21"/>
        </w:rPr>
        <w:t>秒末到到</w:t>
      </w:r>
      <w:r>
        <w:rPr>
          <w:rFonts w:hint="eastAsia"/>
          <w:szCs w:val="21"/>
        </w:rPr>
        <w:t>5</w:t>
      </w:r>
      <w:r>
        <w:rPr>
          <w:rFonts w:hint="eastAsia"/>
          <w:szCs w:val="21"/>
        </w:rPr>
        <w:t>秒末这</w:t>
      </w:r>
      <w:r>
        <w:rPr>
          <w:rFonts w:hint="eastAsia"/>
          <w:szCs w:val="21"/>
        </w:rPr>
        <w:t>1</w:t>
      </w:r>
      <w:r>
        <w:rPr>
          <w:rFonts w:hint="eastAsia"/>
          <w:szCs w:val="21"/>
        </w:rPr>
        <w:t>秒的时间</w:t>
      </w:r>
    </w:p>
    <w:p w:rsidR="00000000" w:rsidRDefault="006D1F6C">
      <w:pPr>
        <w:spacing w:line="240" w:lineRule="atLeast"/>
        <w:ind w:leftChars="171" w:left="359"/>
        <w:rPr>
          <w:rFonts w:hint="eastAsia"/>
          <w:szCs w:val="21"/>
        </w:rPr>
      </w:pPr>
      <w:r>
        <w:rPr>
          <w:rFonts w:hint="eastAsia"/>
          <w:szCs w:val="21"/>
        </w:rPr>
        <w:t>C</w:t>
      </w:r>
      <w:r>
        <w:rPr>
          <w:rFonts w:hint="eastAsia"/>
          <w:szCs w:val="21"/>
        </w:rPr>
        <w:t>．物体在第</w:t>
      </w:r>
      <w:r>
        <w:rPr>
          <w:rFonts w:hint="eastAsia"/>
          <w:szCs w:val="21"/>
        </w:rPr>
        <w:t>5</w:t>
      </w:r>
      <w:r>
        <w:rPr>
          <w:rFonts w:hint="eastAsia"/>
          <w:szCs w:val="21"/>
        </w:rPr>
        <w:t>秒内指的是在</w:t>
      </w:r>
      <w:r>
        <w:rPr>
          <w:rFonts w:hint="eastAsia"/>
          <w:szCs w:val="21"/>
        </w:rPr>
        <w:t>4</w:t>
      </w:r>
      <w:r>
        <w:rPr>
          <w:rFonts w:hint="eastAsia"/>
          <w:szCs w:val="21"/>
        </w:rPr>
        <w:t>秒末到到</w:t>
      </w:r>
      <w:r>
        <w:rPr>
          <w:rFonts w:hint="eastAsia"/>
          <w:szCs w:val="21"/>
        </w:rPr>
        <w:t>5</w:t>
      </w:r>
      <w:r>
        <w:rPr>
          <w:rFonts w:hint="eastAsia"/>
          <w:szCs w:val="21"/>
        </w:rPr>
        <w:t>秒末这</w:t>
      </w:r>
      <w:r>
        <w:rPr>
          <w:rFonts w:hint="eastAsia"/>
          <w:szCs w:val="21"/>
        </w:rPr>
        <w:t>1</w:t>
      </w:r>
      <w:r>
        <w:rPr>
          <w:rFonts w:hint="eastAsia"/>
          <w:szCs w:val="21"/>
        </w:rPr>
        <w:t>秒的时间</w:t>
      </w:r>
    </w:p>
    <w:p w:rsidR="00000000" w:rsidRDefault="006D1F6C">
      <w:pPr>
        <w:spacing w:line="240" w:lineRule="atLeast"/>
        <w:ind w:leftChars="171" w:left="359"/>
        <w:rPr>
          <w:rFonts w:hint="eastAsia"/>
          <w:szCs w:val="21"/>
        </w:rPr>
      </w:pPr>
      <w:r>
        <w:rPr>
          <w:rFonts w:hint="eastAsia"/>
          <w:szCs w:val="21"/>
        </w:rPr>
        <w:t>D</w:t>
      </w:r>
      <w:r>
        <w:rPr>
          <w:rFonts w:hint="eastAsia"/>
          <w:szCs w:val="21"/>
        </w:rPr>
        <w:t>．第</w:t>
      </w:r>
      <w:r>
        <w:rPr>
          <w:rFonts w:hint="eastAsia"/>
          <w:szCs w:val="21"/>
        </w:rPr>
        <w:t>4</w:t>
      </w:r>
      <w:r>
        <w:rPr>
          <w:rFonts w:hint="eastAsia"/>
          <w:szCs w:val="21"/>
        </w:rPr>
        <w:t>秒末就是第</w:t>
      </w:r>
      <w:r>
        <w:rPr>
          <w:rFonts w:hint="eastAsia"/>
          <w:szCs w:val="21"/>
        </w:rPr>
        <w:t>4</w:t>
      </w:r>
      <w:r>
        <w:rPr>
          <w:rFonts w:hint="eastAsia"/>
          <w:szCs w:val="21"/>
        </w:rPr>
        <w:t>秒的最后时刻与第</w:t>
      </w:r>
      <w:r>
        <w:rPr>
          <w:rFonts w:hint="eastAsia"/>
          <w:szCs w:val="21"/>
        </w:rPr>
        <w:t>5</w:t>
      </w:r>
      <w:r>
        <w:rPr>
          <w:rFonts w:hint="eastAsia"/>
          <w:szCs w:val="21"/>
        </w:rPr>
        <w:t>秒最</w:t>
      </w:r>
      <w:r>
        <w:rPr>
          <w:rFonts w:hint="eastAsia"/>
          <w:szCs w:val="21"/>
        </w:rPr>
        <w:t>初时刻的时间间隔</w:t>
      </w:r>
    </w:p>
    <w:p w:rsidR="00000000" w:rsidRDefault="006D1F6C">
      <w:pPr>
        <w:spacing w:line="400" w:lineRule="exact"/>
        <w:ind w:left="359" w:hangingChars="171" w:hanging="359"/>
        <w:rPr>
          <w:rFonts w:ascii="宋体" w:hAnsi="宋体" w:hint="eastAsia"/>
          <w:szCs w:val="21"/>
        </w:rPr>
      </w:pPr>
      <w:r>
        <w:rPr>
          <w:szCs w:val="21"/>
          <w:lang w:val="en-AU" w:eastAsia="zh-CN"/>
        </w:rPr>
        <w:pict>
          <v:shape id="对象 53" o:spid="_x0000_s1077" type="#_x0000_t75" style="position:absolute;left:0;text-align:left;margin-left:108pt;margin-top:35.15pt;width:180pt;height:41.85pt;z-index:251621376;mso-wrap-style:square">
            <v:imagedata r:id="rId7" o:title=""/>
            <w10:wrap type="square"/>
          </v:shape>
          <o:OLEObject Type="Embed" ProgID="PBrush" ShapeID="对象 53" DrawAspect="Content" ObjectID="_1613670231" r:id="rId8">
            <o:FieldCodes>\* MERGEFORMAT</o:FieldCodes>
          </o:OLEObject>
        </w:pict>
      </w:r>
      <w:r>
        <w:rPr>
          <w:rFonts w:hint="eastAsia"/>
          <w:szCs w:val="21"/>
        </w:rPr>
        <w:t>8</w:t>
      </w:r>
      <w:r>
        <w:rPr>
          <w:rFonts w:ascii="宋体" w:hAnsi="宋体" w:hint="eastAsia"/>
          <w:szCs w:val="21"/>
        </w:rPr>
        <w:t>.</w:t>
      </w:r>
      <w:r>
        <w:rPr>
          <w:rFonts w:ascii="宋体" w:hAnsi="宋体" w:hint="eastAsia"/>
          <w:szCs w:val="21"/>
        </w:rPr>
        <w:t>在如图所示的时间坐标轴上找到：①第</w:t>
      </w:r>
      <w:r>
        <w:rPr>
          <w:szCs w:val="21"/>
        </w:rPr>
        <w:t>3</w:t>
      </w:r>
      <w:r>
        <w:rPr>
          <w:rFonts w:hint="eastAsia"/>
          <w:szCs w:val="21"/>
        </w:rPr>
        <w:t>s</w:t>
      </w:r>
      <w:r>
        <w:rPr>
          <w:rFonts w:ascii="宋体" w:hAnsi="宋体" w:hint="eastAsia"/>
          <w:szCs w:val="21"/>
        </w:rPr>
        <w:t>末，②第</w:t>
      </w:r>
      <w:r>
        <w:rPr>
          <w:szCs w:val="21"/>
        </w:rPr>
        <w:t>2S</w:t>
      </w:r>
      <w:r>
        <w:rPr>
          <w:rFonts w:ascii="宋体" w:hAnsi="宋体" w:hint="eastAsia"/>
          <w:szCs w:val="21"/>
        </w:rPr>
        <w:t>初，③第</w:t>
      </w:r>
      <w:r>
        <w:rPr>
          <w:szCs w:val="21"/>
        </w:rPr>
        <w:t>3</w:t>
      </w:r>
      <w:r>
        <w:rPr>
          <w:rFonts w:hint="eastAsia"/>
          <w:szCs w:val="21"/>
        </w:rPr>
        <w:t>s</w:t>
      </w:r>
      <w:r>
        <w:rPr>
          <w:rFonts w:ascii="宋体" w:hAnsi="宋体" w:hint="eastAsia"/>
          <w:szCs w:val="21"/>
        </w:rPr>
        <w:t>初，④前</w:t>
      </w:r>
      <w:r>
        <w:rPr>
          <w:szCs w:val="21"/>
        </w:rPr>
        <w:t>3</w:t>
      </w:r>
      <w:r>
        <w:rPr>
          <w:rFonts w:hint="eastAsia"/>
          <w:szCs w:val="21"/>
        </w:rPr>
        <w:t>s</w:t>
      </w:r>
      <w:r>
        <w:rPr>
          <w:rFonts w:ascii="宋体" w:hAnsi="宋体" w:hint="eastAsia"/>
          <w:szCs w:val="21"/>
        </w:rPr>
        <w:t>内，</w:t>
      </w:r>
    </w:p>
    <w:p w:rsidR="00000000" w:rsidRDefault="006D1F6C">
      <w:pPr>
        <w:spacing w:line="400" w:lineRule="exact"/>
        <w:ind w:leftChars="170" w:left="357" w:firstLine="1"/>
        <w:rPr>
          <w:rFonts w:hint="eastAsia"/>
          <w:szCs w:val="21"/>
        </w:rPr>
      </w:pPr>
      <w:r>
        <w:rPr>
          <w:rFonts w:ascii="宋体" w:hAnsi="宋体" w:hint="eastAsia"/>
          <w:szCs w:val="21"/>
        </w:rPr>
        <w:t>⑤第</w:t>
      </w:r>
      <w:r>
        <w:rPr>
          <w:szCs w:val="21"/>
        </w:rPr>
        <w:t>3</w:t>
      </w:r>
      <w:r>
        <w:rPr>
          <w:rFonts w:hint="eastAsia"/>
          <w:szCs w:val="21"/>
        </w:rPr>
        <w:t>s</w:t>
      </w:r>
      <w:r>
        <w:rPr>
          <w:rFonts w:ascii="宋体" w:hAnsi="宋体" w:hint="eastAsia"/>
          <w:szCs w:val="21"/>
        </w:rPr>
        <w:t>内．</w:t>
      </w:r>
    </w:p>
    <w:p w:rsidR="00000000" w:rsidRDefault="006D1F6C">
      <w:pPr>
        <w:rPr>
          <w:rFonts w:hint="eastAsia"/>
          <w:szCs w:val="21"/>
        </w:rPr>
      </w:pPr>
    </w:p>
    <w:p w:rsidR="00000000" w:rsidRDefault="006D1F6C">
      <w:pPr>
        <w:spacing w:line="240" w:lineRule="atLeast"/>
        <w:rPr>
          <w:rFonts w:hint="eastAsia"/>
          <w:szCs w:val="21"/>
        </w:rPr>
      </w:pPr>
    </w:p>
    <w:p w:rsidR="00000000" w:rsidRDefault="006D1F6C">
      <w:pPr>
        <w:spacing w:line="240" w:lineRule="atLeast"/>
        <w:rPr>
          <w:rFonts w:hint="eastAsia"/>
          <w:szCs w:val="21"/>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b/>
          <w:sz w:val="24"/>
        </w:rPr>
      </w:pPr>
    </w:p>
    <w:p w:rsidR="00000000" w:rsidRDefault="006D1F6C">
      <w:pPr>
        <w:spacing w:line="240" w:lineRule="atLeast"/>
        <w:jc w:val="center"/>
        <w:rPr>
          <w:rFonts w:hint="eastAsia"/>
          <w:szCs w:val="21"/>
        </w:rPr>
      </w:pPr>
      <w:bookmarkStart w:id="88" w:name="路程和位移"/>
      <w:bookmarkEnd w:id="88"/>
      <w:r>
        <w:rPr>
          <w:rFonts w:hint="eastAsia"/>
          <w:b/>
          <w:sz w:val="24"/>
        </w:rPr>
        <w:lastRenderedPageBreak/>
        <w:t>四、路程和位移</w:t>
      </w:r>
      <w:r>
        <w:rPr>
          <w:rFonts w:hint="eastAsia"/>
          <w:b/>
          <w:szCs w:val="21"/>
        </w:rPr>
        <w:t>〈</w:t>
      </w:r>
      <w:hyperlink w:anchor="目录" w:history="1">
        <w:r>
          <w:rPr>
            <w:rStyle w:val="Hyperlink"/>
            <w:rFonts w:hint="eastAsia"/>
            <w:b/>
            <w:szCs w:val="21"/>
          </w:rPr>
          <w:t>返</w:t>
        </w:r>
        <w:bookmarkStart w:id="89" w:name="_Hlt285662436"/>
        <w:r>
          <w:rPr>
            <w:rStyle w:val="Hyperlink"/>
            <w:rFonts w:hint="eastAsia"/>
            <w:b/>
            <w:szCs w:val="21"/>
          </w:rPr>
          <w:t>回</w:t>
        </w:r>
        <w:bookmarkStart w:id="90" w:name="_Hlt285662468"/>
        <w:bookmarkStart w:id="91" w:name="_Hlt285876820"/>
        <w:bookmarkEnd w:id="89"/>
        <w:r>
          <w:rPr>
            <w:rStyle w:val="Hyperlink"/>
            <w:rFonts w:hint="eastAsia"/>
            <w:b/>
            <w:szCs w:val="21"/>
          </w:rPr>
          <w:t>目</w:t>
        </w:r>
        <w:bookmarkStart w:id="92" w:name="_Hlt285876893"/>
        <w:bookmarkEnd w:id="90"/>
        <w:bookmarkEnd w:id="91"/>
        <w:r>
          <w:rPr>
            <w:rStyle w:val="Hyperlink"/>
            <w:rFonts w:hint="eastAsia"/>
            <w:b/>
            <w:szCs w:val="21"/>
          </w:rPr>
          <w:t>录</w:t>
        </w:r>
        <w:bookmarkEnd w:id="92"/>
      </w:hyperlink>
      <w:r>
        <w:rPr>
          <w:rFonts w:hint="eastAsia"/>
          <w:b/>
          <w:szCs w:val="21"/>
        </w:rPr>
        <w:t>〉</w:t>
      </w:r>
    </w:p>
    <w:p w:rsidR="00000000" w:rsidRDefault="006D1F6C">
      <w:pPr>
        <w:spacing w:line="240" w:lineRule="atLeast"/>
        <w:rPr>
          <w:rFonts w:ascii="宋体" w:hAnsi="宋体" w:hint="eastAsia"/>
          <w:b/>
          <w:szCs w:val="21"/>
        </w:rPr>
      </w:pPr>
      <w:r>
        <w:rPr>
          <w:rFonts w:hint="eastAsia"/>
          <w:b/>
          <w:sz w:val="18"/>
          <w:szCs w:val="18"/>
        </w:rPr>
        <w:t>课标要求</w:t>
      </w:r>
      <w:r>
        <w:rPr>
          <w:rFonts w:hint="eastAsia"/>
          <w:sz w:val="18"/>
          <w:szCs w:val="18"/>
        </w:rPr>
        <w:t>：理解位移的概念，了解路程与位移的区别．知道标量和矢量，位移是矢量，路程是标量．</w:t>
      </w:r>
    </w:p>
    <w:p w:rsidR="00000000" w:rsidRDefault="006D1F6C">
      <w:pPr>
        <w:spacing w:line="240" w:lineRule="atLeast"/>
        <w:rPr>
          <w:rFonts w:hint="eastAsia"/>
          <w:szCs w:val="21"/>
        </w:rPr>
      </w:pPr>
      <w:r>
        <w:rPr>
          <w:rFonts w:ascii="宋体" w:hAnsi="宋体" w:hint="eastAsia"/>
          <w:b/>
          <w:szCs w:val="21"/>
        </w:rPr>
        <w:t>知识梳理</w:t>
      </w:r>
      <w:r>
        <w:rPr>
          <w:rFonts w:ascii="宋体" w:hAnsi="宋体" w:hint="eastAsia"/>
          <w:b/>
          <w:szCs w:val="21"/>
        </w:rPr>
        <w:t>:</w:t>
      </w:r>
    </w:p>
    <w:p w:rsidR="00000000" w:rsidRDefault="006D1F6C">
      <w:pPr>
        <w:ind w:leftChars="-1" w:left="-2"/>
        <w:rPr>
          <w:rFonts w:ascii="仿宋_GB2312" w:hint="eastAsia"/>
          <w:b/>
          <w:color w:val="000000"/>
          <w:sz w:val="18"/>
          <w:szCs w:val="18"/>
        </w:rPr>
      </w:pPr>
      <w:r>
        <w:rPr>
          <w:color w:val="000000"/>
          <w:sz w:val="18"/>
          <w:szCs w:val="18"/>
        </w:rPr>
        <w:t>（</w:t>
      </w:r>
      <w:r>
        <w:rPr>
          <w:color w:val="000000"/>
          <w:sz w:val="18"/>
          <w:szCs w:val="18"/>
        </w:rPr>
        <w:t>1</w:t>
      </w:r>
      <w:r>
        <w:rPr>
          <w:color w:val="000000"/>
          <w:sz w:val="18"/>
          <w:szCs w:val="18"/>
        </w:rPr>
        <w:t>）</w:t>
      </w:r>
      <w:r>
        <w:rPr>
          <w:rFonts w:ascii="仿宋_GB2312" w:hint="eastAsia"/>
          <w:b/>
          <w:color w:val="000000"/>
          <w:sz w:val="18"/>
          <w:szCs w:val="18"/>
        </w:rPr>
        <w:t>路程</w:t>
      </w:r>
      <w:r>
        <w:rPr>
          <w:rFonts w:ascii="仿宋_GB2312" w:hint="eastAsia"/>
          <w:color w:val="000000"/>
          <w:sz w:val="18"/>
          <w:szCs w:val="18"/>
        </w:rPr>
        <w:t>是质点运动轨迹的长度．</w:t>
      </w:r>
      <w:r>
        <w:rPr>
          <w:rFonts w:ascii="仿宋_GB2312" w:hint="eastAsia"/>
          <w:b/>
          <w:color w:val="000000"/>
          <w:sz w:val="18"/>
          <w:szCs w:val="18"/>
        </w:rPr>
        <w:t>位移</w:t>
      </w:r>
      <w:r>
        <w:rPr>
          <w:rFonts w:ascii="仿宋_GB2312" w:hint="eastAsia"/>
          <w:color w:val="000000"/>
          <w:sz w:val="18"/>
          <w:szCs w:val="18"/>
        </w:rPr>
        <w:t>是表示质点位置变化的物理量．</w:t>
      </w:r>
    </w:p>
    <w:p w:rsidR="00000000" w:rsidRDefault="006D1F6C">
      <w:pPr>
        <w:ind w:leftChars="-1" w:left="448" w:hangingChars="250" w:hanging="450"/>
        <w:rPr>
          <w:rFonts w:ascii="仿宋_GB2312" w:eastAsia="仿宋_GB2312" w:hint="eastAsia"/>
          <w:color w:val="000000"/>
          <w:sz w:val="18"/>
          <w:szCs w:val="18"/>
        </w:rPr>
      </w:pPr>
      <w:r>
        <w:rPr>
          <w:color w:val="000000"/>
          <w:sz w:val="18"/>
          <w:szCs w:val="18"/>
        </w:rPr>
        <w:t>（</w:t>
      </w:r>
      <w:r>
        <w:rPr>
          <w:color w:val="000000"/>
          <w:sz w:val="18"/>
          <w:szCs w:val="18"/>
        </w:rPr>
        <w:t>2</w:t>
      </w:r>
      <w:r>
        <w:rPr>
          <w:color w:val="000000"/>
          <w:sz w:val="18"/>
          <w:szCs w:val="18"/>
        </w:rPr>
        <w:t>）</w:t>
      </w:r>
      <w:r>
        <w:rPr>
          <w:rFonts w:ascii="仿宋_GB2312" w:hint="eastAsia"/>
          <w:color w:val="000000"/>
          <w:sz w:val="18"/>
          <w:szCs w:val="18"/>
        </w:rPr>
        <w:t>位移是矢量，可以用初位置指向末位置的一条有向线段来表示．因此，位移的大小等于物体的初位置到末位置的直线</w:t>
      </w:r>
      <w:r>
        <w:rPr>
          <w:rFonts w:ascii="仿宋_GB2312" w:hint="eastAsia"/>
          <w:color w:val="000000"/>
          <w:sz w:val="18"/>
          <w:szCs w:val="18"/>
        </w:rPr>
        <w:t>距离．路程是标量，它是质点运动轨迹的长度．因此其大小与运动路径有关．</w:t>
      </w:r>
    </w:p>
    <w:p w:rsidR="00000000" w:rsidRDefault="006D1F6C">
      <w:pPr>
        <w:ind w:leftChars="-1" w:left="358" w:hangingChars="200" w:hanging="360"/>
        <w:rPr>
          <w:rFonts w:ascii="仿宋_GB2312" w:hint="eastAsia"/>
          <w:color w:val="000000"/>
          <w:sz w:val="18"/>
          <w:szCs w:val="18"/>
        </w:rPr>
      </w:pPr>
      <w:r>
        <w:rPr>
          <w:rFonts w:ascii="仿宋_GB2312"/>
          <w:color w:val="000000"/>
          <w:sz w:val="18"/>
          <w:szCs w:val="18"/>
          <w:lang w:val="en-AU" w:eastAsia="zh-CN"/>
        </w:rPr>
        <w:pict>
          <v:group id="组合 54" o:spid="_x0000_s1078" style="position:absolute;left:0;text-align:left;margin-left:279pt;margin-top:7.8pt;width:146.45pt;height:70.2pt;z-index:251622400" coordorigin="7200,3468" coordsize="2929,1404">
            <v:shape id="文本框 55" o:spid="_x0000_s1079" type="#_x0000_t202" style="position:absolute;left:7200;top:4252;width:467;height:364;mso-wrap-style:square" filled="f" stroked="f">
              <v:textbox>
                <w:txbxContent>
                  <w:p w:rsidR="00000000" w:rsidRDefault="006D1F6C">
                    <w:pPr>
                      <w:rPr>
                        <w:rFonts w:hint="eastAsia"/>
                      </w:rPr>
                    </w:pPr>
                    <w:r>
                      <w:rPr>
                        <w:rFonts w:hint="eastAsia"/>
                      </w:rPr>
                      <w:t>A</w:t>
                    </w:r>
                  </w:p>
                </w:txbxContent>
              </v:textbox>
            </v:shape>
            <v:line id="直线 56" o:spid="_x0000_s1080" style="position:absolute;flip:y;mso-wrap-style:square" from="7380,4014" to="8625,4378">
              <v:stroke endarrow="block" endarrowwidth="narrow" endarrowlength="short"/>
            </v:line>
            <v:shape id="任意多边形 57" o:spid="_x0000_s1081" style="position:absolute;left:7380;top:3711;width:1245;height:667;mso-wrap-style:square;v-text-anchor:top" coordsize="1440,858" path="m,858c330,507,660,156,900,78,1140,,1290,195,1440,390e" filled="f">
              <v:path arrowok="t"/>
            </v:shape>
            <v:shape id="文本框 58" o:spid="_x0000_s1082" type="#_x0000_t202" style="position:absolute;left:8573;top:3834;width:467;height:570;mso-wrap-style:square" filled="f" stroked="f">
              <v:textbox>
                <w:txbxContent>
                  <w:p w:rsidR="00000000" w:rsidRDefault="006D1F6C">
                    <w:pPr>
                      <w:rPr>
                        <w:rFonts w:hint="eastAsia"/>
                      </w:rPr>
                    </w:pPr>
                    <w:r>
                      <w:rPr>
                        <w:rFonts w:hint="eastAsia"/>
                      </w:rPr>
                      <w:t>B</w:t>
                    </w:r>
                  </w:p>
                </w:txbxContent>
              </v:textbox>
            </v:shape>
            <v:shape id="文本框 59" o:spid="_x0000_s1083" type="#_x0000_t202" style="position:absolute;left:7813;top:3482;width:467;height:454;mso-wrap-style:square" filled="f" stroked="f">
              <v:textbox>
                <w:txbxContent>
                  <w:p w:rsidR="00000000" w:rsidRDefault="006D1F6C">
                    <w:pPr>
                      <w:rPr>
                        <w:rFonts w:hint="eastAsia"/>
                      </w:rPr>
                    </w:pPr>
                    <w:r>
                      <w:rPr>
                        <w:rFonts w:hint="eastAsia"/>
                      </w:rPr>
                      <w:t>C</w:t>
                    </w:r>
                  </w:p>
                </w:txbxContent>
              </v:textbox>
            </v:shape>
            <v:line id="直线 60" o:spid="_x0000_s1084" style="position:absolute;flip:y;mso-wrap-style:square" from="9507,3834" to="9507,4319">
              <v:stroke endarrow="block" endarrowwidth="narrow" endarrowlength="short"/>
            </v:line>
            <v:line id="直线 61" o:spid="_x0000_s1085" style="position:absolute;flip:y;mso-wrap-style:square" from="9507,3468" to="9507,3832"/>
            <v:shape id="文本框 62" o:spid="_x0000_s1086" type="#_x0000_t202" style="position:absolute;left:9662;top:4146;width:467;height:518;mso-wrap-style:square" filled="f" stroked="f">
              <v:textbox>
                <w:txbxContent>
                  <w:p w:rsidR="00000000" w:rsidRDefault="006D1F6C">
                    <w:pPr>
                      <w:rPr>
                        <w:rFonts w:hint="eastAsia"/>
                      </w:rPr>
                    </w:pPr>
                    <w:r>
                      <w:rPr>
                        <w:rFonts w:hint="eastAsia"/>
                      </w:rPr>
                      <w:t>A</w:t>
                    </w:r>
                  </w:p>
                </w:txbxContent>
              </v:textbox>
            </v:shape>
            <v:shape id="文本框 63" o:spid="_x0000_s1087" type="#_x0000_t202" style="position:absolute;left:9662;top:3780;width:467;height:416;mso-wrap-style:square" stroked="f">
              <v:textbox>
                <w:txbxContent>
                  <w:p w:rsidR="00000000" w:rsidRDefault="006D1F6C">
                    <w:pPr>
                      <w:rPr>
                        <w:rFonts w:hint="eastAsia"/>
                      </w:rPr>
                    </w:pPr>
                    <w:r>
                      <w:rPr>
                        <w:rFonts w:hint="eastAsia"/>
                      </w:rPr>
                      <w:t>B</w:t>
                    </w:r>
                  </w:p>
                </w:txbxContent>
              </v:textbox>
            </v:shape>
            <v:shape id="文本框 64" o:spid="_x0000_s1088" type="#_x0000_t202" style="position:absolute;left:9662;top:3470;width:467;height:466;mso-wrap-style:square" filled="f" stroked="f">
              <v:textbox>
                <w:txbxContent>
                  <w:p w:rsidR="00000000" w:rsidRDefault="006D1F6C">
                    <w:pPr>
                      <w:rPr>
                        <w:rFonts w:hint="eastAsia"/>
                      </w:rPr>
                    </w:pPr>
                    <w:r>
                      <w:rPr>
                        <w:rFonts w:hint="eastAsia"/>
                      </w:rPr>
                      <w:t>C</w:t>
                    </w:r>
                  </w:p>
                </w:txbxContent>
              </v:textbox>
            </v:shape>
            <v:shape id="文本框 65" o:spid="_x0000_s1089" type="#_x0000_t202" style="position:absolute;left:8227;top:4373;width:1115;height:499;mso-wrap-style:square" filled="f" stroked="f">
              <v:textbox>
                <w:txbxContent>
                  <w:p w:rsidR="00000000" w:rsidRDefault="006D1F6C">
                    <w:pPr>
                      <w:rPr>
                        <w:rFonts w:hint="eastAsia"/>
                        <w:sz w:val="18"/>
                        <w:szCs w:val="18"/>
                      </w:rPr>
                    </w:pPr>
                    <w:r>
                      <w:rPr>
                        <w:rFonts w:hint="eastAsia"/>
                        <w:sz w:val="18"/>
                        <w:szCs w:val="18"/>
                      </w:rPr>
                      <w:t>图</w:t>
                    </w:r>
                    <w:r>
                      <w:rPr>
                        <w:rFonts w:hint="eastAsia"/>
                        <w:sz w:val="18"/>
                        <w:szCs w:val="18"/>
                      </w:rPr>
                      <w:t>4-1</w:t>
                    </w:r>
                  </w:p>
                </w:txbxContent>
              </v:textbox>
            </v:shape>
            <w10:wrap type="square"/>
          </v:group>
        </w:pict>
      </w:r>
      <w:r>
        <w:rPr>
          <w:color w:val="000000"/>
          <w:sz w:val="18"/>
          <w:szCs w:val="18"/>
        </w:rPr>
        <w:t>（</w:t>
      </w:r>
      <w:r>
        <w:rPr>
          <w:color w:val="000000"/>
          <w:sz w:val="18"/>
          <w:szCs w:val="18"/>
        </w:rPr>
        <w:t>3</w:t>
      </w:r>
      <w:r>
        <w:rPr>
          <w:color w:val="000000"/>
          <w:sz w:val="18"/>
          <w:szCs w:val="18"/>
        </w:rPr>
        <w:t>）</w:t>
      </w:r>
      <w:r>
        <w:rPr>
          <w:rFonts w:ascii="仿宋_GB2312" w:hint="eastAsia"/>
          <w:color w:val="000000"/>
          <w:sz w:val="18"/>
          <w:szCs w:val="18"/>
        </w:rPr>
        <w:t>一般情况下，运动物体的路程与位移大小是不同的．只有当质点做单一方向的直线运动时，路程与位移的大小才相等．图</w:t>
      </w:r>
      <w:r>
        <w:rPr>
          <w:color w:val="000000"/>
          <w:sz w:val="18"/>
          <w:szCs w:val="18"/>
        </w:rPr>
        <w:t>4-1</w:t>
      </w:r>
      <w:r>
        <w:rPr>
          <w:rFonts w:ascii="仿宋_GB2312" w:hint="eastAsia"/>
          <w:color w:val="000000"/>
          <w:sz w:val="18"/>
          <w:szCs w:val="18"/>
        </w:rPr>
        <w:t>中质点轨迹</w:t>
      </w:r>
      <w:r>
        <w:rPr>
          <w:color w:val="000000"/>
          <w:sz w:val="18"/>
          <w:szCs w:val="18"/>
        </w:rPr>
        <w:t>ACB</w:t>
      </w:r>
      <w:r>
        <w:rPr>
          <w:rFonts w:ascii="仿宋_GB2312" w:hint="eastAsia"/>
          <w:color w:val="000000"/>
          <w:sz w:val="18"/>
          <w:szCs w:val="18"/>
        </w:rPr>
        <w:t>的长度是路程，</w:t>
      </w:r>
      <w:r>
        <w:rPr>
          <w:color w:val="000000"/>
          <w:sz w:val="18"/>
          <w:szCs w:val="18"/>
        </w:rPr>
        <w:t>AB</w:t>
      </w:r>
      <w:r>
        <w:rPr>
          <w:rFonts w:ascii="仿宋_GB2312" w:hint="eastAsia"/>
          <w:color w:val="000000"/>
          <w:sz w:val="18"/>
          <w:szCs w:val="18"/>
        </w:rPr>
        <w:t>是位移</w:t>
      </w:r>
      <w:r>
        <w:rPr>
          <w:color w:val="000000"/>
          <w:sz w:val="18"/>
          <w:szCs w:val="18"/>
        </w:rPr>
        <w:t>S</w:t>
      </w:r>
      <w:r>
        <w:rPr>
          <w:rFonts w:ascii="仿宋_GB2312" w:hint="eastAsia"/>
          <w:color w:val="000000"/>
          <w:sz w:val="18"/>
          <w:szCs w:val="18"/>
        </w:rPr>
        <w:t>．</w:t>
      </w:r>
    </w:p>
    <w:p w:rsidR="00000000" w:rsidRDefault="006D1F6C">
      <w:pPr>
        <w:spacing w:line="240" w:lineRule="atLeast"/>
        <w:ind w:left="360" w:hangingChars="200" w:hanging="360"/>
        <w:rPr>
          <w:rFonts w:ascii="仿宋_GB2312" w:hint="eastAsia"/>
          <w:color w:val="000000"/>
          <w:sz w:val="18"/>
          <w:szCs w:val="18"/>
        </w:rPr>
      </w:pPr>
      <w:r>
        <w:rPr>
          <w:color w:val="000000"/>
          <w:sz w:val="18"/>
          <w:szCs w:val="18"/>
        </w:rPr>
        <w:t>（</w:t>
      </w:r>
      <w:r>
        <w:rPr>
          <w:color w:val="000000"/>
          <w:sz w:val="18"/>
          <w:szCs w:val="18"/>
        </w:rPr>
        <w:t>4</w:t>
      </w:r>
      <w:r>
        <w:rPr>
          <w:color w:val="000000"/>
          <w:sz w:val="18"/>
          <w:szCs w:val="18"/>
        </w:rPr>
        <w:t>）</w:t>
      </w:r>
      <w:r>
        <w:rPr>
          <w:rFonts w:ascii="仿宋_GB2312" w:hint="eastAsia"/>
          <w:color w:val="000000"/>
          <w:sz w:val="18"/>
          <w:szCs w:val="18"/>
        </w:rPr>
        <w:t>在研究机械运动时，位移才是能用来描述位置变化的物理量．路程不能用来表达物体的确切位置．比如说某人从</w:t>
      </w:r>
      <w:r>
        <w:rPr>
          <w:color w:val="000000"/>
          <w:sz w:val="18"/>
          <w:szCs w:val="18"/>
        </w:rPr>
        <w:t>O</w:t>
      </w:r>
      <w:r>
        <w:rPr>
          <w:rFonts w:ascii="仿宋_GB2312" w:hint="eastAsia"/>
          <w:color w:val="000000"/>
          <w:sz w:val="18"/>
          <w:szCs w:val="18"/>
        </w:rPr>
        <w:t>点起走了</w:t>
      </w:r>
      <w:r>
        <w:rPr>
          <w:color w:val="000000"/>
          <w:sz w:val="18"/>
          <w:szCs w:val="18"/>
        </w:rPr>
        <w:t>50m</w:t>
      </w:r>
      <w:r>
        <w:rPr>
          <w:rFonts w:ascii="仿宋_GB2312" w:hint="eastAsia"/>
          <w:color w:val="000000"/>
          <w:sz w:val="18"/>
          <w:szCs w:val="18"/>
        </w:rPr>
        <w:t>路，我们就说不出终了位置在何处．</w:t>
      </w:r>
    </w:p>
    <w:p w:rsidR="00000000" w:rsidRDefault="006D1F6C">
      <w:pPr>
        <w:snapToGrid w:val="0"/>
        <w:spacing w:line="240" w:lineRule="atLeast"/>
        <w:rPr>
          <w:rFonts w:hint="eastAsia"/>
          <w:szCs w:val="21"/>
        </w:rPr>
      </w:pPr>
    </w:p>
    <w:p w:rsidR="00000000" w:rsidRDefault="006D1F6C">
      <w:pPr>
        <w:snapToGrid w:val="0"/>
        <w:spacing w:line="240" w:lineRule="atLeast"/>
        <w:rPr>
          <w:sz w:val="18"/>
          <w:szCs w:val="18"/>
        </w:rPr>
      </w:pPr>
      <w:r>
        <w:rPr>
          <w:rFonts w:ascii="仿宋" w:eastAsia="仿宋" w:hAnsi="宋体"/>
          <w:b/>
          <w:color w:val="000000"/>
          <w:sz w:val="18"/>
          <w:szCs w:val="18"/>
        </w:rPr>
        <w:t>【例</w:t>
      </w:r>
      <w:r>
        <w:rPr>
          <w:rFonts w:ascii="仿宋" w:eastAsia="仿宋" w:hAnsi="宋体"/>
          <w:b/>
          <w:color w:val="000000"/>
          <w:sz w:val="18"/>
          <w:szCs w:val="18"/>
        </w:rPr>
        <w:t>1</w:t>
      </w:r>
      <w:r>
        <w:rPr>
          <w:rFonts w:ascii="仿宋" w:eastAsia="仿宋" w:hAnsi="宋体"/>
          <w:b/>
          <w:color w:val="000000"/>
          <w:sz w:val="18"/>
          <w:szCs w:val="18"/>
        </w:rPr>
        <w:t>】</w:t>
      </w:r>
      <w:r>
        <w:rPr>
          <w:rFonts w:hint="eastAsia"/>
          <w:sz w:val="18"/>
          <w:szCs w:val="18"/>
        </w:rPr>
        <w:t>关于</w:t>
      </w:r>
      <w:r>
        <w:rPr>
          <w:sz w:val="18"/>
          <w:szCs w:val="18"/>
        </w:rPr>
        <w:t>位移和路程</w:t>
      </w:r>
      <w:r>
        <w:rPr>
          <w:rFonts w:hint="eastAsia"/>
          <w:sz w:val="18"/>
          <w:szCs w:val="18"/>
        </w:rPr>
        <w:t>，下列</w:t>
      </w:r>
      <w:r>
        <w:rPr>
          <w:sz w:val="18"/>
          <w:szCs w:val="18"/>
        </w:rPr>
        <w:t>说法正确的是（</w:t>
      </w:r>
      <w:r>
        <w:rPr>
          <w:sz w:val="18"/>
          <w:szCs w:val="18"/>
        </w:rPr>
        <w:t xml:space="preserve">   </w:t>
      </w:r>
      <w:r>
        <w:rPr>
          <w:rFonts w:hint="eastAsia"/>
          <w:sz w:val="18"/>
          <w:szCs w:val="18"/>
        </w:rPr>
        <w:t xml:space="preserve">    </w:t>
      </w:r>
      <w:r>
        <w:rPr>
          <w:sz w:val="18"/>
          <w:szCs w:val="18"/>
        </w:rPr>
        <w:t xml:space="preserve"> </w:t>
      </w:r>
      <w:r>
        <w:rPr>
          <w:sz w:val="18"/>
          <w:szCs w:val="18"/>
        </w:rPr>
        <w:t>）</w:t>
      </w:r>
    </w:p>
    <w:p w:rsidR="00000000" w:rsidRDefault="006D1F6C">
      <w:pPr>
        <w:snapToGrid w:val="0"/>
        <w:spacing w:line="240" w:lineRule="atLeast"/>
        <w:ind w:leftChars="342" w:left="718"/>
        <w:rPr>
          <w:rFonts w:hint="eastAsia"/>
          <w:sz w:val="18"/>
          <w:szCs w:val="18"/>
        </w:rPr>
      </w:pPr>
      <w:r>
        <w:rPr>
          <w:sz w:val="18"/>
          <w:szCs w:val="18"/>
        </w:rPr>
        <w:t>A</w:t>
      </w:r>
      <w:r>
        <w:rPr>
          <w:sz w:val="18"/>
          <w:szCs w:val="18"/>
        </w:rPr>
        <w:t>．</w:t>
      </w:r>
      <w:r>
        <w:rPr>
          <w:rFonts w:hint="eastAsia"/>
          <w:sz w:val="18"/>
          <w:szCs w:val="18"/>
        </w:rPr>
        <w:t>物体沿直线向某一方向运动，通过的路程就是位移</w:t>
      </w:r>
    </w:p>
    <w:p w:rsidR="00000000" w:rsidRDefault="006D1F6C">
      <w:pPr>
        <w:snapToGrid w:val="0"/>
        <w:spacing w:line="240" w:lineRule="atLeast"/>
        <w:ind w:leftChars="342" w:left="718"/>
        <w:rPr>
          <w:sz w:val="18"/>
          <w:szCs w:val="18"/>
        </w:rPr>
      </w:pPr>
      <w:r>
        <w:rPr>
          <w:sz w:val="18"/>
          <w:szCs w:val="18"/>
        </w:rPr>
        <w:t>B</w:t>
      </w:r>
      <w:r>
        <w:rPr>
          <w:sz w:val="18"/>
          <w:szCs w:val="18"/>
        </w:rPr>
        <w:t>．</w:t>
      </w:r>
      <w:r>
        <w:rPr>
          <w:rFonts w:hint="eastAsia"/>
          <w:sz w:val="18"/>
          <w:szCs w:val="18"/>
        </w:rPr>
        <w:t>物体</w:t>
      </w:r>
      <w:r>
        <w:rPr>
          <w:rFonts w:hint="eastAsia"/>
          <w:sz w:val="18"/>
          <w:szCs w:val="18"/>
        </w:rPr>
        <w:t>沿直线向某一方向运动，通过的路程等于位移的大小</w:t>
      </w:r>
    </w:p>
    <w:p w:rsidR="00000000" w:rsidRDefault="006D1F6C">
      <w:pPr>
        <w:snapToGrid w:val="0"/>
        <w:spacing w:line="240" w:lineRule="atLeast"/>
        <w:ind w:leftChars="342" w:left="718"/>
        <w:rPr>
          <w:rFonts w:hint="eastAsia"/>
          <w:sz w:val="18"/>
          <w:szCs w:val="18"/>
        </w:rPr>
      </w:pPr>
      <w:r>
        <w:rPr>
          <w:sz w:val="18"/>
          <w:szCs w:val="18"/>
        </w:rPr>
        <w:t>C</w:t>
      </w:r>
      <w:r>
        <w:rPr>
          <w:sz w:val="18"/>
          <w:szCs w:val="18"/>
        </w:rPr>
        <w:t>．</w:t>
      </w:r>
      <w:r>
        <w:rPr>
          <w:rFonts w:hint="eastAsia"/>
          <w:sz w:val="18"/>
          <w:szCs w:val="18"/>
        </w:rPr>
        <w:t>物体通过一段路程，其位移可能为零</w:t>
      </w:r>
    </w:p>
    <w:p w:rsidR="00000000" w:rsidRDefault="006D1F6C">
      <w:pPr>
        <w:snapToGrid w:val="0"/>
        <w:spacing w:line="240" w:lineRule="atLeast"/>
        <w:ind w:leftChars="342" w:left="718"/>
        <w:rPr>
          <w:sz w:val="18"/>
          <w:szCs w:val="18"/>
        </w:rPr>
      </w:pPr>
      <w:r>
        <w:rPr>
          <w:sz w:val="18"/>
          <w:szCs w:val="18"/>
        </w:rPr>
        <w:t>D</w:t>
      </w:r>
      <w:r>
        <w:rPr>
          <w:sz w:val="18"/>
          <w:szCs w:val="18"/>
        </w:rPr>
        <w:t>．</w:t>
      </w:r>
      <w:r>
        <w:rPr>
          <w:rFonts w:hint="eastAsia"/>
          <w:sz w:val="18"/>
          <w:szCs w:val="18"/>
        </w:rPr>
        <w:t>物体通过的路程不等，但其位移可能相同</w:t>
      </w:r>
    </w:p>
    <w:p w:rsidR="00000000" w:rsidRDefault="006D1F6C">
      <w:pPr>
        <w:spacing w:line="240" w:lineRule="atLeast"/>
        <w:ind w:leftChars="342" w:left="718"/>
        <w:rPr>
          <w:rFonts w:hint="eastAsia"/>
          <w:color w:val="0000FF"/>
          <w:sz w:val="18"/>
          <w:szCs w:val="18"/>
        </w:rPr>
      </w:pPr>
      <w:r>
        <w:rPr>
          <w:rFonts w:hint="eastAsia"/>
          <w:color w:val="0000FF"/>
          <w:sz w:val="18"/>
          <w:szCs w:val="18"/>
        </w:rPr>
        <w:t>答案：</w:t>
      </w:r>
      <w:r>
        <w:rPr>
          <w:rFonts w:hint="eastAsia"/>
          <w:color w:val="0000FF"/>
          <w:sz w:val="18"/>
          <w:szCs w:val="18"/>
        </w:rPr>
        <w:t xml:space="preserve">BCD   </w:t>
      </w:r>
      <w:r>
        <w:rPr>
          <w:rFonts w:hint="eastAsia"/>
          <w:color w:val="0000FF"/>
          <w:sz w:val="18"/>
          <w:szCs w:val="18"/>
        </w:rPr>
        <w:t>点评：</w:t>
      </w:r>
      <w:r>
        <w:rPr>
          <w:rFonts w:hint="eastAsia"/>
          <w:color w:val="008000"/>
          <w:sz w:val="18"/>
          <w:szCs w:val="18"/>
        </w:rPr>
        <w:t>基础题</w:t>
      </w:r>
      <w:r>
        <w:rPr>
          <w:rFonts w:hint="eastAsia"/>
          <w:color w:val="0000FF"/>
          <w:sz w:val="18"/>
          <w:szCs w:val="18"/>
        </w:rPr>
        <w:t>，考查对</w:t>
      </w:r>
      <w:r>
        <w:rPr>
          <w:color w:val="0000FF"/>
          <w:sz w:val="18"/>
          <w:szCs w:val="18"/>
        </w:rPr>
        <w:t>位移和路程</w:t>
      </w:r>
      <w:r>
        <w:rPr>
          <w:rFonts w:hint="eastAsia"/>
          <w:color w:val="0000FF"/>
          <w:sz w:val="18"/>
          <w:szCs w:val="18"/>
        </w:rPr>
        <w:t>的关系．</w:t>
      </w:r>
      <w:r>
        <w:rPr>
          <w:color w:val="0000FF"/>
          <w:sz w:val="18"/>
          <w:szCs w:val="18"/>
        </w:rPr>
        <w:t>位移和路程</w:t>
      </w:r>
      <w:r>
        <w:rPr>
          <w:rFonts w:hint="eastAsia"/>
          <w:color w:val="0000FF"/>
          <w:sz w:val="18"/>
          <w:szCs w:val="18"/>
        </w:rPr>
        <w:t>是两个不同的概念，</w:t>
      </w:r>
      <w:r>
        <w:rPr>
          <w:color w:val="0000FF"/>
          <w:sz w:val="18"/>
          <w:szCs w:val="18"/>
        </w:rPr>
        <w:t>位移</w:t>
      </w:r>
      <w:r>
        <w:rPr>
          <w:rFonts w:hint="eastAsia"/>
          <w:color w:val="0000FF"/>
          <w:sz w:val="18"/>
          <w:szCs w:val="18"/>
        </w:rPr>
        <w:t>是矢量，</w:t>
      </w:r>
      <w:r>
        <w:rPr>
          <w:color w:val="0000FF"/>
          <w:sz w:val="18"/>
          <w:szCs w:val="18"/>
        </w:rPr>
        <w:t>路程</w:t>
      </w:r>
      <w:r>
        <w:rPr>
          <w:rFonts w:hint="eastAsia"/>
          <w:color w:val="0000FF"/>
          <w:sz w:val="18"/>
          <w:szCs w:val="18"/>
        </w:rPr>
        <w:t>是标量，不能说路程就是位移，</w:t>
      </w:r>
      <w:r>
        <w:rPr>
          <w:rFonts w:ascii="仿宋_GB2312" w:hint="eastAsia"/>
          <w:color w:val="0000FF"/>
          <w:sz w:val="18"/>
          <w:szCs w:val="18"/>
        </w:rPr>
        <w:t>只是物体做单一方向的直线运动时大小相等．</w:t>
      </w:r>
    </w:p>
    <w:p w:rsidR="00000000" w:rsidRDefault="006D1F6C">
      <w:pPr>
        <w:tabs>
          <w:tab w:val="left" w:pos="2310"/>
          <w:tab w:val="left" w:pos="4200"/>
          <w:tab w:val="left" w:pos="6090"/>
          <w:tab w:val="left" w:pos="7560"/>
        </w:tabs>
        <w:spacing w:line="340" w:lineRule="exact"/>
        <w:ind w:left="717" w:hangingChars="397" w:hanging="717"/>
        <w:rPr>
          <w:rFonts w:hint="eastAsia"/>
          <w:color w:val="000000"/>
          <w:sz w:val="18"/>
          <w:szCs w:val="18"/>
        </w:rPr>
      </w:pPr>
      <w:r>
        <w:rPr>
          <w:rFonts w:ascii="仿宋" w:eastAsia="仿宋" w:hAnsi="宋体"/>
          <w:b/>
          <w:color w:val="000000"/>
          <w:sz w:val="18"/>
          <w:szCs w:val="18"/>
        </w:rPr>
        <w:t>【例</w:t>
      </w:r>
      <w:r>
        <w:rPr>
          <w:rFonts w:ascii="仿宋" w:hAnsi="宋体" w:hint="eastAsia"/>
          <w:b/>
          <w:color w:val="000000"/>
          <w:sz w:val="18"/>
          <w:szCs w:val="18"/>
        </w:rPr>
        <w:t>2</w:t>
      </w:r>
      <w:r>
        <w:rPr>
          <w:rFonts w:ascii="仿宋" w:eastAsia="仿宋" w:hAnsi="宋体"/>
          <w:b/>
          <w:color w:val="000000"/>
          <w:sz w:val="18"/>
          <w:szCs w:val="18"/>
        </w:rPr>
        <w:t>】</w:t>
      </w:r>
      <w:r>
        <w:rPr>
          <w:rFonts w:hint="eastAsia"/>
          <w:color w:val="000000"/>
          <w:sz w:val="18"/>
          <w:szCs w:val="18"/>
        </w:rPr>
        <w:t>某质点向东运动</w:t>
      </w:r>
      <w:r>
        <w:rPr>
          <w:rFonts w:hint="eastAsia"/>
          <w:color w:val="000000"/>
          <w:sz w:val="18"/>
          <w:szCs w:val="18"/>
        </w:rPr>
        <w:t>12</w:t>
      </w:r>
      <w:r>
        <w:rPr>
          <w:color w:val="000000"/>
          <w:sz w:val="18"/>
          <w:szCs w:val="18"/>
        </w:rPr>
        <w:t>m</w:t>
      </w:r>
      <w:r>
        <w:rPr>
          <w:rFonts w:hint="eastAsia"/>
          <w:color w:val="000000"/>
          <w:sz w:val="18"/>
          <w:szCs w:val="18"/>
        </w:rPr>
        <w:t>，又向西运动</w:t>
      </w:r>
      <w:r>
        <w:rPr>
          <w:rFonts w:hint="eastAsia"/>
          <w:color w:val="000000"/>
          <w:sz w:val="18"/>
          <w:szCs w:val="18"/>
        </w:rPr>
        <w:t>20</w:t>
      </w:r>
      <w:r>
        <w:rPr>
          <w:color w:val="000000"/>
          <w:sz w:val="18"/>
          <w:szCs w:val="18"/>
        </w:rPr>
        <w:t>m</w:t>
      </w:r>
      <w:r>
        <w:rPr>
          <w:rFonts w:hint="eastAsia"/>
          <w:color w:val="000000"/>
          <w:sz w:val="18"/>
          <w:szCs w:val="18"/>
        </w:rPr>
        <w:t>，又向北运动</w:t>
      </w:r>
      <w:r>
        <w:rPr>
          <w:rFonts w:hint="eastAsia"/>
          <w:color w:val="000000"/>
          <w:sz w:val="18"/>
          <w:szCs w:val="18"/>
        </w:rPr>
        <w:t>6</w:t>
      </w:r>
      <w:r>
        <w:rPr>
          <w:color w:val="000000"/>
          <w:sz w:val="18"/>
          <w:szCs w:val="18"/>
        </w:rPr>
        <w:t>m</w:t>
      </w:r>
      <w:r>
        <w:rPr>
          <w:rFonts w:hint="eastAsia"/>
          <w:color w:val="000000"/>
          <w:sz w:val="18"/>
          <w:szCs w:val="18"/>
        </w:rPr>
        <w:t>，则它运动的路程和位移大小分别是（</w:t>
      </w:r>
      <w:r>
        <w:rPr>
          <w:rFonts w:hint="eastAsia"/>
          <w:color w:val="000000"/>
          <w:sz w:val="18"/>
          <w:szCs w:val="18"/>
        </w:rPr>
        <w:t xml:space="preserve">    </w:t>
      </w:r>
      <w:r>
        <w:rPr>
          <w:rFonts w:hint="eastAsia"/>
          <w:color w:val="000000"/>
          <w:sz w:val="18"/>
          <w:szCs w:val="18"/>
        </w:rPr>
        <w:t>）</w:t>
      </w:r>
    </w:p>
    <w:p w:rsidR="00000000" w:rsidRDefault="006D1F6C">
      <w:pPr>
        <w:tabs>
          <w:tab w:val="left" w:pos="2310"/>
          <w:tab w:val="left" w:pos="4200"/>
          <w:tab w:val="left" w:pos="6090"/>
          <w:tab w:val="left" w:pos="7560"/>
        </w:tabs>
        <w:spacing w:line="340" w:lineRule="exact"/>
        <w:ind w:leftChars="342" w:left="718"/>
        <w:rPr>
          <w:rFonts w:hint="eastAsia"/>
          <w:color w:val="000000"/>
          <w:sz w:val="18"/>
          <w:szCs w:val="18"/>
        </w:rPr>
      </w:pPr>
      <w:r>
        <w:rPr>
          <w:rFonts w:hint="eastAsia"/>
          <w:color w:val="000000"/>
          <w:sz w:val="18"/>
          <w:szCs w:val="18"/>
        </w:rPr>
        <w:t>A</w:t>
      </w:r>
      <w:r>
        <w:rPr>
          <w:rFonts w:hint="eastAsia"/>
          <w:color w:val="000000"/>
          <w:sz w:val="18"/>
          <w:szCs w:val="18"/>
        </w:rPr>
        <w:t>．</w:t>
      </w:r>
      <w:r>
        <w:rPr>
          <w:rFonts w:hint="eastAsia"/>
          <w:color w:val="000000"/>
          <w:sz w:val="18"/>
          <w:szCs w:val="18"/>
        </w:rPr>
        <w:t>2</w:t>
      </w:r>
      <w:r>
        <w:rPr>
          <w:color w:val="000000"/>
          <w:sz w:val="18"/>
          <w:szCs w:val="18"/>
        </w:rPr>
        <w:t>m</w:t>
      </w:r>
      <w:r>
        <w:rPr>
          <w:rFonts w:hint="eastAsia"/>
          <w:color w:val="000000"/>
          <w:sz w:val="18"/>
          <w:szCs w:val="18"/>
        </w:rPr>
        <w:t>，</w:t>
      </w:r>
      <w:r>
        <w:rPr>
          <w:color w:val="000000"/>
          <w:sz w:val="18"/>
          <w:szCs w:val="18"/>
        </w:rPr>
        <w:t xml:space="preserve">10m </w:t>
      </w:r>
      <w:r>
        <w:rPr>
          <w:rFonts w:hint="eastAsia"/>
          <w:color w:val="000000"/>
          <w:sz w:val="18"/>
          <w:szCs w:val="18"/>
        </w:rPr>
        <w:t xml:space="preserve"> </w:t>
      </w:r>
      <w:r>
        <w:rPr>
          <w:color w:val="000000"/>
          <w:sz w:val="18"/>
          <w:szCs w:val="18"/>
        </w:rPr>
        <w:t xml:space="preserve"> </w:t>
      </w:r>
      <w:r>
        <w:rPr>
          <w:rFonts w:hint="eastAsia"/>
          <w:color w:val="000000"/>
          <w:sz w:val="18"/>
          <w:szCs w:val="18"/>
        </w:rPr>
        <w:tab/>
      </w:r>
      <w:r>
        <w:rPr>
          <w:color w:val="000000"/>
          <w:sz w:val="18"/>
          <w:szCs w:val="18"/>
        </w:rPr>
        <w:t>B</w:t>
      </w:r>
      <w:r>
        <w:rPr>
          <w:rFonts w:hint="eastAsia"/>
          <w:color w:val="000000"/>
          <w:sz w:val="18"/>
          <w:szCs w:val="18"/>
        </w:rPr>
        <w:t>．</w:t>
      </w:r>
      <w:r>
        <w:rPr>
          <w:color w:val="000000"/>
          <w:sz w:val="18"/>
          <w:szCs w:val="18"/>
        </w:rPr>
        <w:t>38m</w:t>
      </w:r>
      <w:r>
        <w:rPr>
          <w:rFonts w:hint="eastAsia"/>
          <w:color w:val="000000"/>
          <w:sz w:val="18"/>
          <w:szCs w:val="18"/>
        </w:rPr>
        <w:t>，</w:t>
      </w:r>
      <w:r>
        <w:rPr>
          <w:color w:val="000000"/>
          <w:sz w:val="18"/>
          <w:szCs w:val="18"/>
        </w:rPr>
        <w:t xml:space="preserve">10m   </w:t>
      </w:r>
      <w:r>
        <w:rPr>
          <w:rFonts w:hint="eastAsia"/>
          <w:color w:val="000000"/>
          <w:sz w:val="18"/>
          <w:szCs w:val="18"/>
        </w:rPr>
        <w:tab/>
      </w:r>
      <w:r>
        <w:rPr>
          <w:color w:val="000000"/>
          <w:sz w:val="18"/>
          <w:szCs w:val="18"/>
        </w:rPr>
        <w:t>C</w:t>
      </w:r>
      <w:r>
        <w:rPr>
          <w:rFonts w:hint="eastAsia"/>
          <w:color w:val="000000"/>
          <w:sz w:val="18"/>
          <w:szCs w:val="18"/>
        </w:rPr>
        <w:t>．</w:t>
      </w:r>
      <w:r>
        <w:rPr>
          <w:color w:val="000000"/>
          <w:sz w:val="18"/>
          <w:szCs w:val="18"/>
        </w:rPr>
        <w:t>14m</w:t>
      </w:r>
      <w:r>
        <w:rPr>
          <w:rFonts w:hint="eastAsia"/>
          <w:color w:val="000000"/>
          <w:sz w:val="18"/>
          <w:szCs w:val="18"/>
        </w:rPr>
        <w:t>，</w:t>
      </w:r>
      <w:r>
        <w:rPr>
          <w:color w:val="000000"/>
          <w:sz w:val="18"/>
          <w:szCs w:val="18"/>
        </w:rPr>
        <w:t>6m     D</w:t>
      </w:r>
      <w:r>
        <w:rPr>
          <w:rFonts w:hint="eastAsia"/>
          <w:color w:val="000000"/>
          <w:sz w:val="18"/>
          <w:szCs w:val="18"/>
        </w:rPr>
        <w:t>．</w:t>
      </w:r>
      <w:r>
        <w:rPr>
          <w:color w:val="000000"/>
          <w:sz w:val="18"/>
          <w:szCs w:val="18"/>
        </w:rPr>
        <w:t>38m</w:t>
      </w:r>
      <w:r>
        <w:rPr>
          <w:rFonts w:hint="eastAsia"/>
          <w:color w:val="000000"/>
          <w:sz w:val="18"/>
          <w:szCs w:val="18"/>
        </w:rPr>
        <w:t>，</w:t>
      </w:r>
      <w:r>
        <w:rPr>
          <w:color w:val="000000"/>
          <w:sz w:val="18"/>
          <w:szCs w:val="18"/>
        </w:rPr>
        <w:t>6m</w:t>
      </w:r>
    </w:p>
    <w:p w:rsidR="00000000" w:rsidRDefault="006D1F6C">
      <w:pPr>
        <w:tabs>
          <w:tab w:val="left" w:pos="2310"/>
          <w:tab w:val="left" w:pos="4200"/>
          <w:tab w:val="left" w:pos="6090"/>
          <w:tab w:val="left" w:pos="7560"/>
        </w:tabs>
        <w:spacing w:line="360" w:lineRule="exact"/>
        <w:ind w:leftChars="257" w:left="540" w:firstLineChars="98" w:firstLine="176"/>
        <w:rPr>
          <w:rFonts w:hint="eastAsia"/>
          <w:color w:val="000000"/>
          <w:sz w:val="18"/>
          <w:szCs w:val="18"/>
        </w:rPr>
      </w:pPr>
      <w:r>
        <w:rPr>
          <w:rFonts w:hint="eastAsia"/>
          <w:color w:val="0000FF"/>
          <w:sz w:val="18"/>
          <w:szCs w:val="18"/>
        </w:rPr>
        <w:t>答案：Ｂ</w:t>
      </w:r>
      <w:r>
        <w:rPr>
          <w:rFonts w:hint="eastAsia"/>
          <w:color w:val="0000FF"/>
          <w:sz w:val="18"/>
          <w:szCs w:val="18"/>
        </w:rPr>
        <w:t xml:space="preserve">  </w:t>
      </w:r>
      <w:r>
        <w:rPr>
          <w:rFonts w:hint="eastAsia"/>
          <w:color w:val="0000FF"/>
          <w:sz w:val="18"/>
          <w:szCs w:val="18"/>
        </w:rPr>
        <w:t xml:space="preserve"> </w:t>
      </w:r>
      <w:r>
        <w:rPr>
          <w:rFonts w:hint="eastAsia"/>
          <w:color w:val="0000FF"/>
          <w:sz w:val="18"/>
          <w:szCs w:val="18"/>
        </w:rPr>
        <w:t>点评：</w:t>
      </w:r>
      <w:r>
        <w:rPr>
          <w:rFonts w:hint="eastAsia"/>
          <w:color w:val="008000"/>
          <w:sz w:val="18"/>
          <w:szCs w:val="18"/>
        </w:rPr>
        <w:t>基础题</w:t>
      </w:r>
      <w:r>
        <w:rPr>
          <w:rFonts w:hint="eastAsia"/>
          <w:color w:val="0000FF"/>
          <w:sz w:val="18"/>
          <w:szCs w:val="18"/>
        </w:rPr>
        <w:t>，考查</w:t>
      </w:r>
      <w:r>
        <w:rPr>
          <w:color w:val="0000FF"/>
          <w:sz w:val="18"/>
          <w:szCs w:val="18"/>
        </w:rPr>
        <w:t>位移和路程</w:t>
      </w:r>
      <w:r>
        <w:rPr>
          <w:rFonts w:hint="eastAsia"/>
          <w:color w:val="0000FF"/>
          <w:sz w:val="18"/>
          <w:szCs w:val="18"/>
        </w:rPr>
        <w:t>的计算．计算位移的关键是能画出示意图，找出质点运动的初位置和末位置．而路程就是各段运动轨迹的长度之和．【</w:t>
      </w:r>
      <w:r>
        <w:rPr>
          <w:rFonts w:hint="eastAsia"/>
          <w:b/>
          <w:color w:val="0000FF"/>
          <w:sz w:val="18"/>
          <w:szCs w:val="18"/>
        </w:rPr>
        <w:t>思考</w:t>
      </w:r>
      <w:r>
        <w:rPr>
          <w:rFonts w:hint="eastAsia"/>
          <w:color w:val="0000FF"/>
          <w:sz w:val="18"/>
          <w:szCs w:val="18"/>
        </w:rPr>
        <w:t>】本题中的位移方向怎样表述？</w:t>
      </w:r>
    </w:p>
    <w:p w:rsidR="00000000" w:rsidRDefault="006D1F6C">
      <w:pPr>
        <w:spacing w:line="240" w:lineRule="atLeast"/>
        <w:ind w:left="360" w:hangingChars="200" w:hanging="360"/>
        <w:rPr>
          <w:rFonts w:ascii="仿宋_GB2312" w:hint="eastAsia"/>
          <w:color w:val="000000"/>
          <w:sz w:val="18"/>
          <w:szCs w:val="18"/>
        </w:rPr>
      </w:pPr>
    </w:p>
    <w:p w:rsidR="00000000" w:rsidRDefault="006D1F6C">
      <w:pPr>
        <w:spacing w:line="240" w:lineRule="atLeast"/>
        <w:rPr>
          <w:rFonts w:hint="eastAsia"/>
        </w:rPr>
      </w:pPr>
      <w:r>
        <w:rPr>
          <w:rFonts w:hint="eastAsia"/>
          <w:b/>
          <w:szCs w:val="21"/>
        </w:rPr>
        <w:t>专题训练四：</w:t>
      </w:r>
    </w:p>
    <w:p w:rsidR="00000000" w:rsidRDefault="006D1F6C">
      <w:pPr>
        <w:snapToGrid w:val="0"/>
        <w:spacing w:line="240" w:lineRule="atLeast"/>
        <w:rPr>
          <w:szCs w:val="21"/>
        </w:rPr>
      </w:pPr>
      <w:r>
        <w:rPr>
          <w:szCs w:val="21"/>
        </w:rPr>
        <w:t>1</w:t>
      </w:r>
      <w:r>
        <w:rPr>
          <w:rFonts w:hint="eastAsia"/>
          <w:szCs w:val="21"/>
        </w:rPr>
        <w:t>．</w:t>
      </w:r>
      <w:r>
        <w:rPr>
          <w:szCs w:val="21"/>
        </w:rPr>
        <w:t>对位移和路程的正确说法是（</w:t>
      </w:r>
      <w:r>
        <w:rPr>
          <w:szCs w:val="21"/>
        </w:rPr>
        <w:t xml:space="preserve">   </w:t>
      </w:r>
      <w:r>
        <w:rPr>
          <w:rFonts w:hint="eastAsia"/>
          <w:szCs w:val="21"/>
        </w:rPr>
        <w:t xml:space="preserve">    </w:t>
      </w:r>
      <w:r>
        <w:rPr>
          <w:szCs w:val="21"/>
        </w:rPr>
        <w:t xml:space="preserve"> </w:t>
      </w:r>
      <w:r>
        <w:rPr>
          <w:szCs w:val="21"/>
        </w:rPr>
        <w:t>）</w:t>
      </w:r>
    </w:p>
    <w:p w:rsidR="00000000" w:rsidRDefault="006D1F6C">
      <w:pPr>
        <w:snapToGrid w:val="0"/>
        <w:spacing w:line="240" w:lineRule="atLeast"/>
        <w:ind w:leftChars="171" w:left="359"/>
        <w:rPr>
          <w:rFonts w:hint="eastAsia"/>
          <w:szCs w:val="21"/>
        </w:rPr>
      </w:pPr>
      <w:r>
        <w:rPr>
          <w:szCs w:val="21"/>
        </w:rPr>
        <w:t>A</w:t>
      </w:r>
      <w:r>
        <w:rPr>
          <w:szCs w:val="21"/>
        </w:rPr>
        <w:t>．位移是矢量，位移的方向即质点运动的方向</w:t>
      </w:r>
    </w:p>
    <w:p w:rsidR="00000000" w:rsidRDefault="006D1F6C">
      <w:pPr>
        <w:snapToGrid w:val="0"/>
        <w:spacing w:line="240" w:lineRule="atLeast"/>
        <w:ind w:leftChars="171" w:left="359"/>
        <w:rPr>
          <w:szCs w:val="21"/>
        </w:rPr>
      </w:pPr>
      <w:r>
        <w:rPr>
          <w:szCs w:val="21"/>
        </w:rPr>
        <w:t>B</w:t>
      </w:r>
      <w:r>
        <w:rPr>
          <w:szCs w:val="21"/>
        </w:rPr>
        <w:t>．路程是标量，即位移的大小</w:t>
      </w:r>
    </w:p>
    <w:p w:rsidR="00000000" w:rsidRDefault="006D1F6C">
      <w:pPr>
        <w:snapToGrid w:val="0"/>
        <w:spacing w:line="240" w:lineRule="atLeast"/>
        <w:ind w:leftChars="171" w:left="359"/>
        <w:rPr>
          <w:szCs w:val="21"/>
        </w:rPr>
      </w:pPr>
      <w:r>
        <w:rPr>
          <w:szCs w:val="21"/>
        </w:rPr>
        <w:t>C</w:t>
      </w:r>
      <w:r>
        <w:rPr>
          <w:szCs w:val="21"/>
        </w:rPr>
        <w:t>．质点作直线运动，路程等于位移的大小</w:t>
      </w:r>
    </w:p>
    <w:p w:rsidR="00000000" w:rsidRDefault="006D1F6C">
      <w:pPr>
        <w:snapToGrid w:val="0"/>
        <w:spacing w:line="240" w:lineRule="atLeast"/>
        <w:ind w:leftChars="171" w:left="359"/>
        <w:rPr>
          <w:szCs w:val="21"/>
        </w:rPr>
      </w:pPr>
      <w:r>
        <w:rPr>
          <w:szCs w:val="21"/>
        </w:rPr>
        <w:t>D</w:t>
      </w:r>
      <w:r>
        <w:rPr>
          <w:szCs w:val="21"/>
        </w:rPr>
        <w:t>．质点位移的大小不会比路程大</w:t>
      </w:r>
    </w:p>
    <w:p w:rsidR="00000000" w:rsidRDefault="006D1F6C">
      <w:pPr>
        <w:snapToGrid w:val="0"/>
        <w:spacing w:line="240" w:lineRule="atLeast"/>
        <w:rPr>
          <w:szCs w:val="21"/>
        </w:rPr>
      </w:pPr>
      <w:r>
        <w:rPr>
          <w:rFonts w:hint="eastAsia"/>
          <w:szCs w:val="21"/>
        </w:rPr>
        <w:t>2</w:t>
      </w:r>
      <w:r>
        <w:rPr>
          <w:rFonts w:hint="eastAsia"/>
          <w:szCs w:val="21"/>
        </w:rPr>
        <w:t>．关于</w:t>
      </w:r>
      <w:r>
        <w:rPr>
          <w:szCs w:val="21"/>
        </w:rPr>
        <w:t>位移和路程</w:t>
      </w:r>
      <w:r>
        <w:rPr>
          <w:rFonts w:hint="eastAsia"/>
          <w:szCs w:val="21"/>
        </w:rPr>
        <w:t>，下列</w:t>
      </w:r>
      <w:r>
        <w:rPr>
          <w:szCs w:val="21"/>
        </w:rPr>
        <w:t>说法正确的是（</w:t>
      </w:r>
      <w:r>
        <w:rPr>
          <w:szCs w:val="21"/>
        </w:rPr>
        <w:t xml:space="preserve">   </w:t>
      </w:r>
      <w:r>
        <w:rPr>
          <w:rFonts w:hint="eastAsia"/>
          <w:szCs w:val="21"/>
        </w:rPr>
        <w:t xml:space="preserve">    </w:t>
      </w:r>
      <w:r>
        <w:rPr>
          <w:szCs w:val="21"/>
        </w:rPr>
        <w:t xml:space="preserve"> </w:t>
      </w:r>
      <w:r>
        <w:rPr>
          <w:szCs w:val="21"/>
        </w:rPr>
        <w:t>）</w:t>
      </w:r>
    </w:p>
    <w:p w:rsidR="00000000" w:rsidRDefault="006D1F6C">
      <w:pPr>
        <w:snapToGrid w:val="0"/>
        <w:spacing w:line="240" w:lineRule="atLeast"/>
        <w:ind w:leftChars="171" w:left="359"/>
        <w:rPr>
          <w:rFonts w:hint="eastAsia"/>
          <w:szCs w:val="21"/>
        </w:rPr>
      </w:pPr>
      <w:r>
        <w:rPr>
          <w:szCs w:val="21"/>
        </w:rPr>
        <w:t>A</w:t>
      </w:r>
      <w:r>
        <w:rPr>
          <w:szCs w:val="21"/>
        </w:rPr>
        <w:t>．</w:t>
      </w:r>
      <w:r>
        <w:rPr>
          <w:rFonts w:hint="eastAsia"/>
          <w:szCs w:val="21"/>
        </w:rPr>
        <w:t>在某一段时间内，质点运动的位移为零，该质点不一定是静止的</w:t>
      </w:r>
    </w:p>
    <w:p w:rsidR="00000000" w:rsidRDefault="006D1F6C">
      <w:pPr>
        <w:snapToGrid w:val="0"/>
        <w:spacing w:line="240" w:lineRule="atLeast"/>
        <w:ind w:leftChars="171" w:left="359"/>
        <w:rPr>
          <w:szCs w:val="21"/>
        </w:rPr>
      </w:pPr>
      <w:r>
        <w:rPr>
          <w:szCs w:val="21"/>
        </w:rPr>
        <w:t>B</w:t>
      </w:r>
      <w:r>
        <w:rPr>
          <w:szCs w:val="21"/>
        </w:rPr>
        <w:t>．</w:t>
      </w:r>
      <w:r>
        <w:rPr>
          <w:rFonts w:hint="eastAsia"/>
          <w:szCs w:val="21"/>
        </w:rPr>
        <w:t>在某一段</w:t>
      </w:r>
      <w:r>
        <w:rPr>
          <w:rFonts w:hint="eastAsia"/>
          <w:szCs w:val="21"/>
        </w:rPr>
        <w:t>时间内，质点运动的路程为零，该质点不一定是静止的</w:t>
      </w:r>
    </w:p>
    <w:p w:rsidR="00000000" w:rsidRDefault="006D1F6C">
      <w:pPr>
        <w:snapToGrid w:val="0"/>
        <w:spacing w:line="240" w:lineRule="atLeast"/>
        <w:ind w:leftChars="171" w:left="359"/>
        <w:rPr>
          <w:rFonts w:hint="eastAsia"/>
          <w:szCs w:val="21"/>
        </w:rPr>
      </w:pPr>
      <w:r>
        <w:rPr>
          <w:szCs w:val="21"/>
        </w:rPr>
        <w:t>C</w:t>
      </w:r>
      <w:r>
        <w:rPr>
          <w:szCs w:val="21"/>
        </w:rPr>
        <w:t>．</w:t>
      </w:r>
      <w:r>
        <w:rPr>
          <w:rFonts w:hint="eastAsia"/>
          <w:szCs w:val="21"/>
        </w:rPr>
        <w:t>在</w:t>
      </w:r>
      <w:r>
        <w:rPr>
          <w:szCs w:val="21"/>
        </w:rPr>
        <w:t>直线运动</w:t>
      </w:r>
      <w:r>
        <w:rPr>
          <w:rFonts w:hint="eastAsia"/>
          <w:szCs w:val="21"/>
        </w:rPr>
        <w:t>中，质点位移的大小一定等于其路程</w:t>
      </w:r>
    </w:p>
    <w:p w:rsidR="00000000" w:rsidRDefault="006D1F6C">
      <w:pPr>
        <w:snapToGrid w:val="0"/>
        <w:spacing w:line="240" w:lineRule="atLeast"/>
        <w:ind w:leftChars="171" w:left="359"/>
        <w:rPr>
          <w:szCs w:val="21"/>
        </w:rPr>
      </w:pPr>
      <w:r>
        <w:rPr>
          <w:szCs w:val="21"/>
        </w:rPr>
        <w:t>D</w:t>
      </w:r>
      <w:r>
        <w:rPr>
          <w:szCs w:val="21"/>
        </w:rPr>
        <w:t>．</w:t>
      </w:r>
      <w:r>
        <w:rPr>
          <w:rFonts w:hint="eastAsia"/>
          <w:szCs w:val="21"/>
        </w:rPr>
        <w:t>在曲</w:t>
      </w:r>
      <w:r>
        <w:rPr>
          <w:szCs w:val="21"/>
        </w:rPr>
        <w:t>线运动</w:t>
      </w:r>
      <w:r>
        <w:rPr>
          <w:rFonts w:hint="eastAsia"/>
          <w:szCs w:val="21"/>
        </w:rPr>
        <w:t>中，质点位移的大小一定小于其路程</w:t>
      </w:r>
    </w:p>
    <w:p w:rsidR="00000000" w:rsidRDefault="006D1F6C">
      <w:pPr>
        <w:rPr>
          <w:rFonts w:ascii="宋体" w:hAnsi="宋体" w:hint="eastAsia"/>
          <w:szCs w:val="21"/>
        </w:rPr>
      </w:pPr>
      <w:r>
        <w:rPr>
          <w:rFonts w:ascii="宋体" w:hAnsi="宋体" w:hint="eastAsia"/>
          <w:szCs w:val="21"/>
        </w:rPr>
        <w:t>3</w:t>
      </w:r>
      <w:r>
        <w:rPr>
          <w:rFonts w:hint="eastAsia"/>
          <w:szCs w:val="21"/>
        </w:rPr>
        <w:t>．</w:t>
      </w:r>
      <w:r>
        <w:rPr>
          <w:rFonts w:ascii="宋体" w:hAnsi="宋体" w:hint="eastAsia"/>
          <w:szCs w:val="21"/>
        </w:rPr>
        <w:t>如图所示，物体沿两个半径为</w:t>
      </w:r>
      <w:r>
        <w:rPr>
          <w:rFonts w:ascii="宋体" w:hAnsi="宋体" w:hint="eastAsia"/>
          <w:szCs w:val="21"/>
        </w:rPr>
        <w:t>R</w:t>
      </w:r>
      <w:r>
        <w:rPr>
          <w:rFonts w:ascii="宋体" w:hAnsi="宋体" w:hint="eastAsia"/>
          <w:szCs w:val="21"/>
        </w:rPr>
        <w:t>的半圆弧由</w:t>
      </w:r>
      <w:r>
        <w:rPr>
          <w:rFonts w:ascii="宋体" w:hAnsi="宋体" w:hint="eastAsia"/>
          <w:szCs w:val="21"/>
        </w:rPr>
        <w:t>A</w:t>
      </w:r>
      <w:r>
        <w:rPr>
          <w:rFonts w:ascii="宋体" w:hAnsi="宋体" w:hint="eastAsia"/>
          <w:szCs w:val="21"/>
        </w:rPr>
        <w:t>运动到</w:t>
      </w:r>
      <w:r>
        <w:rPr>
          <w:rFonts w:ascii="宋体" w:hAnsi="宋体" w:hint="eastAsia"/>
          <w:szCs w:val="21"/>
        </w:rPr>
        <w:t>C</w:t>
      </w:r>
      <w:r>
        <w:rPr>
          <w:rFonts w:ascii="宋体" w:hAnsi="宋体" w:hint="eastAsia"/>
          <w:szCs w:val="21"/>
        </w:rPr>
        <w:t>，则它的位移和路程分别是（</w:t>
      </w:r>
      <w:r>
        <w:rPr>
          <w:rFonts w:ascii="宋体" w:hAnsi="宋体" w:hint="eastAsia"/>
          <w:szCs w:val="21"/>
        </w:rPr>
        <w:t xml:space="preserve">  </w:t>
      </w:r>
      <w:r>
        <w:rPr>
          <w:rFonts w:ascii="宋体" w:hAnsi="宋体" w:hint="eastAsia"/>
          <w:szCs w:val="21"/>
        </w:rPr>
        <w:t xml:space="preserve">　）</w:t>
      </w:r>
    </w:p>
    <w:p w:rsidR="00000000" w:rsidRDefault="006D1F6C">
      <w:pPr>
        <w:ind w:leftChars="171" w:left="359"/>
        <w:rPr>
          <w:rFonts w:ascii="宋体" w:hAnsi="宋体" w:hint="eastAsia"/>
          <w:szCs w:val="21"/>
        </w:rPr>
      </w:pPr>
      <w:r>
        <w:rPr>
          <w:szCs w:val="21"/>
          <w:lang w:val="en-AU" w:eastAsia="zh-CN"/>
        </w:rPr>
        <w:pict>
          <v:group id="组合 66" o:spid="_x0000_s1090" style="position:absolute;left:0;text-align:left;margin-left:236.25pt;margin-top:8.25pt;width:166.5pt;height:56.25pt;z-index:251623424" coordorigin="5981,3191" coordsize="3330,1125">
            <v:shape id="文本框 67" o:spid="_x0000_s1091" type="#_x0000_t202" style="position:absolute;left:5981;top:3548;width:540;height:468;mso-wrap-style:square" filled="f" strokecolor="white" strokeweight="0">
              <v:textbox>
                <w:txbxContent>
                  <w:p w:rsidR="00000000" w:rsidRDefault="006D1F6C">
                    <w:pPr>
                      <w:rPr>
                        <w:rFonts w:hint="eastAsia"/>
                        <w:sz w:val="18"/>
                      </w:rPr>
                    </w:pPr>
                    <w:r>
                      <w:rPr>
                        <w:rFonts w:hint="eastAsia"/>
                        <w:sz w:val="18"/>
                      </w:rPr>
                      <w:t>西</w:t>
                    </w:r>
                  </w:p>
                </w:txbxContent>
              </v:textbox>
            </v:shape>
            <v:shape id="文本框 68" o:spid="_x0000_s1092" type="#_x0000_t202" style="position:absolute;left:8771;top:3503;width:540;height:468;mso-wrap-style:square" filled="f" strokecolor="white" strokeweight="0">
              <v:textbox>
                <w:txbxContent>
                  <w:p w:rsidR="00000000" w:rsidRDefault="006D1F6C">
                    <w:pPr>
                      <w:rPr>
                        <w:rFonts w:hint="eastAsia"/>
                        <w:sz w:val="18"/>
                      </w:rPr>
                    </w:pPr>
                    <w:r>
                      <w:rPr>
                        <w:rFonts w:hint="eastAsia"/>
                        <w:sz w:val="18"/>
                      </w:rPr>
                      <w:t>东</w:t>
                    </w:r>
                  </w:p>
                </w:txbxContent>
              </v:textbox>
            </v:shape>
            <v:group id="组合 69" o:spid="_x0000_s1093" style="position:absolute;left:6521;top:3191;width:2205;height:1125" coordorigin="5891,3451" coordsize="2880,1469">
              <v:line id="直线 70" o:spid="_x0000_s1094" style="position:absolute;flip:y;mso-wrap-style:square" from="5891,4200" to="8771,4200"/>
              <v:group id="组合 71" o:spid="_x0000_s1095" style="position:absolute;left:5891;top:3451;width:1440;height:763" coordorigin="5994,11586" coordsize="1800,90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弧形 72" o:spid="_x0000_s1096" type="#_x0000_t19" style="position:absolute;left:6894;top:11586;width:900;height:900;mso-wrap-style:square"/>
                <v:shape id="弧形 73" o:spid="_x0000_s1097" type="#_x0000_t19" style="position:absolute;left:5994;top:11586;width:900;height:900;rotation:-90;mso-wrap-style:square"/>
              </v:group>
              <v:group id="组合 74" o:spid="_x0000_s1098" style="position:absolute;left:7331;top:4200;width:1440;height:720" coordorigin="7794,12366" coordsize="1800,900">
                <v:shape id="弧形 75" o:spid="_x0000_s1099" type="#_x0000_t19" style="position:absolute;left:7794;top:12366;width:900;height:900;rotation:-180;mso-wrap-style:square"/>
                <v:shape id="弧形 76" o:spid="_x0000_s1100" type="#_x0000_t19" style="position:absolute;left:8694;top:12366;width:900;height:900;rotation:90;mso-wrap-style:square"/>
              </v:group>
              <v:line id="直线 77" o:spid="_x0000_s1101" style="position:absolute;flip:x y;mso-wrap-style:square" from="6251,3577" to="6611,4201">
                <v:stroke endarrow="block"/>
              </v:line>
              <v:line id="直线 78" o:spid="_x0000_s1102" style="position:absolute;flip:x;mso-wrap-style:square" from="7691,4223" to="8100,4855">
                <v:stroke endarrow="block"/>
              </v:line>
            </v:group>
            <v:shape id="文本框 79" o:spid="_x0000_s1103" type="#_x0000_t202" style="position:absolute;left:7361;top:3659;width:420;height:468;mso-wrap-style:square" filled="f" stroked="f">
              <v:textbox>
                <w:txbxContent>
                  <w:p w:rsidR="00000000" w:rsidRDefault="006D1F6C">
                    <w:pPr>
                      <w:rPr>
                        <w:rFonts w:hint="eastAsia"/>
                      </w:rPr>
                    </w:pPr>
                    <w:r>
                      <w:rPr>
                        <w:rFonts w:hint="eastAsia"/>
                      </w:rPr>
                      <w:t>B</w:t>
                    </w:r>
                  </w:p>
                </w:txbxContent>
              </v:textbox>
            </v:shape>
            <v:shape id="文本框 80" o:spid="_x0000_s1104" type="#_x0000_t202" style="position:absolute;left:6356;top:3698;width:420;height:468;mso-wrap-style:square" filled="f" stroked="f">
              <v:textbox>
                <w:txbxContent>
                  <w:p w:rsidR="00000000" w:rsidRDefault="006D1F6C">
                    <w:pPr>
                      <w:rPr>
                        <w:rFonts w:hint="eastAsia"/>
                      </w:rPr>
                    </w:pPr>
                    <w:r>
                      <w:rPr>
                        <w:rFonts w:hint="eastAsia"/>
                      </w:rPr>
                      <w:t>A</w:t>
                    </w:r>
                  </w:p>
                </w:txbxContent>
              </v:textbox>
            </v:shape>
            <v:shape id="文本框 81" o:spid="_x0000_s1105" type="#_x0000_t202" style="position:absolute;left:8636;top:3689;width:420;height:468;mso-wrap-style:square" filled="f" stroked="f">
              <v:textbox>
                <w:txbxContent>
                  <w:p w:rsidR="00000000" w:rsidRDefault="006D1F6C">
                    <w:pPr>
                      <w:rPr>
                        <w:rFonts w:hint="eastAsia"/>
                      </w:rPr>
                    </w:pPr>
                    <w:r>
                      <w:rPr>
                        <w:rFonts w:hint="eastAsia"/>
                      </w:rPr>
                      <w:t>C</w:t>
                    </w:r>
                  </w:p>
                </w:txbxContent>
              </v:textbox>
            </v:shape>
          </v:group>
        </w:pict>
      </w:r>
      <w:r>
        <w:rPr>
          <w:szCs w:val="21"/>
        </w:rPr>
        <w:t>A</w:t>
      </w:r>
      <w:r>
        <w:rPr>
          <w:rFonts w:hAnsi="宋体"/>
          <w:szCs w:val="21"/>
        </w:rPr>
        <w:t>．</w:t>
      </w:r>
      <w:r>
        <w:rPr>
          <w:rFonts w:ascii="宋体" w:hAnsi="宋体" w:hint="eastAsia"/>
          <w:szCs w:val="21"/>
        </w:rPr>
        <w:t>0</w:t>
      </w:r>
      <w:r>
        <w:rPr>
          <w:rFonts w:ascii="宋体" w:hAnsi="宋体" w:hint="eastAsia"/>
          <w:szCs w:val="21"/>
        </w:rPr>
        <w:t>，</w:t>
      </w:r>
      <w:r>
        <w:rPr>
          <w:rFonts w:ascii="宋体" w:hAnsi="宋体" w:hint="eastAsia"/>
          <w:szCs w:val="21"/>
        </w:rPr>
        <w:t>0</w:t>
      </w:r>
    </w:p>
    <w:p w:rsidR="00000000" w:rsidRDefault="006D1F6C">
      <w:pPr>
        <w:ind w:leftChars="171" w:left="359"/>
        <w:rPr>
          <w:rFonts w:ascii="宋体" w:hAnsi="宋体" w:hint="eastAsia"/>
          <w:szCs w:val="21"/>
        </w:rPr>
      </w:pPr>
      <w:r>
        <w:rPr>
          <w:szCs w:val="21"/>
        </w:rPr>
        <w:t>B</w:t>
      </w:r>
      <w:r>
        <w:rPr>
          <w:rFonts w:hAnsi="宋体"/>
          <w:szCs w:val="21"/>
        </w:rPr>
        <w:t>．</w:t>
      </w:r>
      <w:r>
        <w:rPr>
          <w:rFonts w:ascii="宋体" w:hAnsi="宋体" w:hint="eastAsia"/>
          <w:szCs w:val="21"/>
        </w:rPr>
        <w:t>4R</w:t>
      </w:r>
      <w:r>
        <w:rPr>
          <w:rFonts w:ascii="宋体" w:hAnsi="宋体" w:hint="eastAsia"/>
          <w:szCs w:val="21"/>
        </w:rPr>
        <w:t>向西，</w:t>
      </w:r>
      <w:r>
        <w:rPr>
          <w:rFonts w:ascii="宋体" w:hAnsi="宋体" w:hint="eastAsia"/>
          <w:szCs w:val="21"/>
        </w:rPr>
        <w:t>2</w:t>
      </w:r>
      <w:r>
        <w:rPr>
          <w:rFonts w:ascii="宋体" w:hAnsi="宋体" w:hint="eastAsia"/>
          <w:szCs w:val="21"/>
        </w:rPr>
        <w:t>π</w:t>
      </w:r>
      <w:r>
        <w:rPr>
          <w:rFonts w:ascii="宋体" w:hAnsi="宋体" w:hint="eastAsia"/>
          <w:szCs w:val="21"/>
        </w:rPr>
        <w:t>R</w:t>
      </w:r>
      <w:r>
        <w:rPr>
          <w:rFonts w:ascii="宋体" w:hAnsi="宋体" w:hint="eastAsia"/>
          <w:szCs w:val="21"/>
        </w:rPr>
        <w:t>向东</w:t>
      </w:r>
    </w:p>
    <w:p w:rsidR="00000000" w:rsidRDefault="006D1F6C">
      <w:pPr>
        <w:ind w:leftChars="171" w:left="359"/>
        <w:rPr>
          <w:rFonts w:ascii="宋体" w:hAnsi="宋体" w:hint="eastAsia"/>
          <w:szCs w:val="21"/>
        </w:rPr>
      </w:pPr>
      <w:r>
        <w:rPr>
          <w:szCs w:val="21"/>
        </w:rPr>
        <w:t>C</w:t>
      </w:r>
      <w:r>
        <w:rPr>
          <w:rFonts w:hAnsi="宋体"/>
          <w:szCs w:val="21"/>
        </w:rPr>
        <w:t>．</w:t>
      </w:r>
      <w:r>
        <w:rPr>
          <w:rFonts w:ascii="宋体" w:hAnsi="宋体" w:hint="eastAsia"/>
          <w:szCs w:val="21"/>
        </w:rPr>
        <w:t>4</w:t>
      </w:r>
      <w:r>
        <w:rPr>
          <w:rFonts w:ascii="宋体" w:hAnsi="宋体" w:hint="eastAsia"/>
          <w:szCs w:val="21"/>
        </w:rPr>
        <w:t>π</w:t>
      </w:r>
      <w:r>
        <w:rPr>
          <w:rFonts w:ascii="宋体" w:hAnsi="宋体" w:hint="eastAsia"/>
          <w:szCs w:val="21"/>
        </w:rPr>
        <w:t>R</w:t>
      </w:r>
      <w:r>
        <w:rPr>
          <w:rFonts w:ascii="宋体" w:hAnsi="宋体" w:hint="eastAsia"/>
          <w:szCs w:val="21"/>
        </w:rPr>
        <w:t>向东，</w:t>
      </w:r>
      <w:r>
        <w:rPr>
          <w:rFonts w:ascii="宋体" w:hAnsi="宋体" w:hint="eastAsia"/>
          <w:szCs w:val="21"/>
        </w:rPr>
        <w:t xml:space="preserve">4R                                                          </w:t>
      </w:r>
    </w:p>
    <w:p w:rsidR="00000000" w:rsidRDefault="006D1F6C">
      <w:pPr>
        <w:spacing w:line="240" w:lineRule="atLeast"/>
        <w:ind w:leftChars="171" w:left="779" w:hangingChars="200" w:hanging="420"/>
        <w:rPr>
          <w:rFonts w:ascii="宋体" w:hAnsi="宋体" w:hint="eastAsia"/>
          <w:szCs w:val="21"/>
        </w:rPr>
      </w:pPr>
      <w:r>
        <w:rPr>
          <w:szCs w:val="21"/>
        </w:rPr>
        <w:t>D</w:t>
      </w:r>
      <w:r>
        <w:rPr>
          <w:rFonts w:hAnsi="宋体"/>
          <w:szCs w:val="21"/>
        </w:rPr>
        <w:t>．</w:t>
      </w:r>
      <w:r>
        <w:rPr>
          <w:rFonts w:ascii="宋体" w:hAnsi="宋体" w:hint="eastAsia"/>
          <w:szCs w:val="21"/>
        </w:rPr>
        <w:t>4R</w:t>
      </w:r>
      <w:r>
        <w:rPr>
          <w:rFonts w:ascii="宋体" w:hAnsi="宋体" w:hint="eastAsia"/>
          <w:szCs w:val="21"/>
        </w:rPr>
        <w:t>向东，</w:t>
      </w:r>
      <w:r>
        <w:rPr>
          <w:rFonts w:ascii="宋体" w:hAnsi="宋体" w:hint="eastAsia"/>
          <w:szCs w:val="21"/>
        </w:rPr>
        <w:t>2</w:t>
      </w:r>
      <w:r>
        <w:rPr>
          <w:rFonts w:ascii="宋体" w:hAnsi="宋体" w:hint="eastAsia"/>
          <w:szCs w:val="21"/>
        </w:rPr>
        <w:t>π</w:t>
      </w:r>
      <w:r>
        <w:rPr>
          <w:rFonts w:ascii="宋体" w:hAnsi="宋体" w:hint="eastAsia"/>
          <w:szCs w:val="21"/>
        </w:rPr>
        <w:t xml:space="preserve">R      </w:t>
      </w:r>
    </w:p>
    <w:p w:rsidR="00000000" w:rsidRDefault="006D1F6C">
      <w:pPr>
        <w:ind w:left="359" w:hangingChars="171" w:hanging="359"/>
        <w:rPr>
          <w:szCs w:val="21"/>
        </w:rPr>
      </w:pPr>
      <w:r>
        <w:rPr>
          <w:rFonts w:hint="eastAsia"/>
          <w:szCs w:val="21"/>
        </w:rPr>
        <w:t>4</w:t>
      </w:r>
      <w:r>
        <w:rPr>
          <w:rFonts w:hint="eastAsia"/>
          <w:szCs w:val="21"/>
        </w:rPr>
        <w:t>．一个电子在匀强磁场中做半径为</w:t>
      </w:r>
      <w:r>
        <w:rPr>
          <w:szCs w:val="21"/>
        </w:rPr>
        <w:t>R</w:t>
      </w:r>
      <w:r>
        <w:rPr>
          <w:rFonts w:hint="eastAsia"/>
          <w:szCs w:val="21"/>
        </w:rPr>
        <w:t>的圆周运动．转了</w:t>
      </w:r>
      <w:r>
        <w:rPr>
          <w:szCs w:val="21"/>
        </w:rPr>
        <w:t>3</w:t>
      </w:r>
      <w:r>
        <w:rPr>
          <w:rFonts w:hint="eastAsia"/>
          <w:szCs w:val="21"/>
        </w:rPr>
        <w:t>圈回到原位置，</w:t>
      </w:r>
      <w:r>
        <w:rPr>
          <w:rFonts w:hint="eastAsia"/>
          <w:szCs w:val="21"/>
        </w:rPr>
        <w:t>运动过程中位移大小的最大值和路程的最大值分别是</w:t>
      </w:r>
      <w:r>
        <w:rPr>
          <w:rFonts w:hint="eastAsia"/>
          <w:color w:val="000000"/>
        </w:rPr>
        <w:t>（</w:t>
      </w:r>
      <w:r>
        <w:rPr>
          <w:rFonts w:hint="eastAsia"/>
          <w:color w:val="000000"/>
        </w:rPr>
        <w:t xml:space="preserve">        </w:t>
      </w:r>
      <w:r>
        <w:rPr>
          <w:rFonts w:hint="eastAsia"/>
          <w:color w:val="000000"/>
        </w:rPr>
        <w:t>）</w:t>
      </w:r>
    </w:p>
    <w:p w:rsidR="00000000" w:rsidRDefault="006D1F6C">
      <w:pPr>
        <w:ind w:leftChars="171" w:left="359"/>
        <w:rPr>
          <w:rFonts w:hint="eastAsia"/>
          <w:szCs w:val="21"/>
        </w:rPr>
      </w:pPr>
      <w:r>
        <w:rPr>
          <w:szCs w:val="21"/>
        </w:rPr>
        <w:t>A</w:t>
      </w:r>
      <w:r>
        <w:rPr>
          <w:rFonts w:hint="eastAsia"/>
          <w:szCs w:val="21"/>
        </w:rPr>
        <w:t>．</w:t>
      </w:r>
      <w:r>
        <w:rPr>
          <w:szCs w:val="21"/>
        </w:rPr>
        <w:t>2R</w:t>
      </w:r>
      <w:r>
        <w:rPr>
          <w:rFonts w:hint="eastAsia"/>
          <w:szCs w:val="21"/>
        </w:rPr>
        <w:t>，</w:t>
      </w:r>
      <w:r>
        <w:rPr>
          <w:szCs w:val="21"/>
        </w:rPr>
        <w:t xml:space="preserve">2R       </w:t>
      </w:r>
      <w:r>
        <w:rPr>
          <w:rFonts w:hint="eastAsia"/>
          <w:szCs w:val="21"/>
        </w:rPr>
        <w:t xml:space="preserve">  </w:t>
      </w:r>
      <w:r>
        <w:rPr>
          <w:rFonts w:hint="eastAsia"/>
          <w:szCs w:val="21"/>
        </w:rPr>
        <w:t xml:space="preserve">　　</w:t>
      </w:r>
      <w:r>
        <w:rPr>
          <w:rFonts w:hint="eastAsia"/>
          <w:szCs w:val="21"/>
        </w:rPr>
        <w:t xml:space="preserve">    </w:t>
      </w:r>
      <w:r>
        <w:rPr>
          <w:szCs w:val="21"/>
        </w:rPr>
        <w:t xml:space="preserve">  B</w:t>
      </w:r>
      <w:r>
        <w:rPr>
          <w:rFonts w:hint="eastAsia"/>
          <w:szCs w:val="21"/>
        </w:rPr>
        <w:t>．</w:t>
      </w:r>
      <w:r>
        <w:rPr>
          <w:szCs w:val="21"/>
        </w:rPr>
        <w:t>2R</w:t>
      </w:r>
      <w:r>
        <w:rPr>
          <w:rFonts w:hint="eastAsia"/>
          <w:szCs w:val="21"/>
        </w:rPr>
        <w:t>，</w:t>
      </w:r>
      <w:r>
        <w:rPr>
          <w:szCs w:val="21"/>
        </w:rPr>
        <w:t>6</w:t>
      </w:r>
      <w:r>
        <w:rPr>
          <w:rFonts w:hint="eastAsia"/>
          <w:szCs w:val="21"/>
        </w:rPr>
        <w:t>π</w:t>
      </w:r>
      <w:r>
        <w:rPr>
          <w:szCs w:val="21"/>
        </w:rPr>
        <w:t xml:space="preserve">R     </w:t>
      </w:r>
    </w:p>
    <w:p w:rsidR="00000000" w:rsidRDefault="006D1F6C">
      <w:pPr>
        <w:spacing w:line="240" w:lineRule="atLeast"/>
        <w:ind w:leftChars="171" w:left="359"/>
        <w:rPr>
          <w:rFonts w:hint="eastAsia"/>
          <w:szCs w:val="21"/>
        </w:rPr>
      </w:pPr>
      <w:r>
        <w:rPr>
          <w:szCs w:val="21"/>
        </w:rPr>
        <w:t>C</w:t>
      </w:r>
      <w:r>
        <w:rPr>
          <w:rFonts w:hint="eastAsia"/>
          <w:szCs w:val="21"/>
        </w:rPr>
        <w:t>．</w:t>
      </w:r>
      <w:r>
        <w:rPr>
          <w:szCs w:val="21"/>
        </w:rPr>
        <w:t>2</w:t>
      </w:r>
      <w:r>
        <w:rPr>
          <w:rFonts w:hint="eastAsia"/>
          <w:szCs w:val="21"/>
        </w:rPr>
        <w:t>π</w:t>
      </w:r>
      <w:r>
        <w:rPr>
          <w:szCs w:val="21"/>
        </w:rPr>
        <w:t>R</w:t>
      </w:r>
      <w:r>
        <w:rPr>
          <w:rFonts w:hint="eastAsia"/>
          <w:szCs w:val="21"/>
        </w:rPr>
        <w:t>，</w:t>
      </w:r>
      <w:r>
        <w:rPr>
          <w:szCs w:val="21"/>
        </w:rPr>
        <w:t xml:space="preserve">2R      </w:t>
      </w:r>
      <w:r>
        <w:rPr>
          <w:rFonts w:hint="eastAsia"/>
          <w:szCs w:val="21"/>
        </w:rPr>
        <w:t xml:space="preserve">　　</w:t>
      </w:r>
      <w:r>
        <w:rPr>
          <w:rFonts w:hint="eastAsia"/>
          <w:szCs w:val="21"/>
        </w:rPr>
        <w:t xml:space="preserve">      </w:t>
      </w:r>
      <w:r>
        <w:rPr>
          <w:szCs w:val="21"/>
        </w:rPr>
        <w:t xml:space="preserve"> D</w:t>
      </w:r>
      <w:r>
        <w:rPr>
          <w:rFonts w:hint="eastAsia"/>
          <w:szCs w:val="21"/>
        </w:rPr>
        <w:t>．</w:t>
      </w:r>
      <w:r>
        <w:rPr>
          <w:szCs w:val="21"/>
        </w:rPr>
        <w:t>0</w:t>
      </w:r>
      <w:r>
        <w:rPr>
          <w:rFonts w:hint="eastAsia"/>
          <w:szCs w:val="21"/>
        </w:rPr>
        <w:t>，</w:t>
      </w:r>
      <w:r>
        <w:rPr>
          <w:szCs w:val="21"/>
        </w:rPr>
        <w:t>6</w:t>
      </w:r>
      <w:r>
        <w:rPr>
          <w:rFonts w:hint="eastAsia"/>
          <w:szCs w:val="21"/>
        </w:rPr>
        <w:t>π</w:t>
      </w:r>
      <w:r>
        <w:rPr>
          <w:szCs w:val="21"/>
        </w:rPr>
        <w:t>R</w:t>
      </w:r>
    </w:p>
    <w:p w:rsidR="00000000" w:rsidRDefault="006D1F6C">
      <w:pPr>
        <w:spacing w:line="240" w:lineRule="atLeast"/>
        <w:rPr>
          <w:rFonts w:hint="eastAsia"/>
          <w:szCs w:val="21"/>
        </w:rPr>
      </w:pPr>
    </w:p>
    <w:p w:rsidR="00000000" w:rsidRDefault="006D1F6C">
      <w:pPr>
        <w:spacing w:line="240" w:lineRule="atLeast"/>
        <w:rPr>
          <w:rFonts w:hint="eastAsia"/>
          <w:szCs w:val="21"/>
        </w:rPr>
      </w:pPr>
      <w:r>
        <w:rPr>
          <w:rFonts w:hint="eastAsia"/>
          <w:szCs w:val="21"/>
        </w:rPr>
        <w:t>5</w:t>
      </w:r>
      <w:r>
        <w:rPr>
          <w:rFonts w:hint="eastAsia"/>
          <w:szCs w:val="21"/>
        </w:rPr>
        <w:t>．以下</w:t>
      </w:r>
      <w:r>
        <w:rPr>
          <w:rFonts w:hint="eastAsia"/>
          <w:szCs w:val="21"/>
        </w:rPr>
        <w:t>4</w:t>
      </w:r>
      <w:r>
        <w:rPr>
          <w:rFonts w:hint="eastAsia"/>
          <w:szCs w:val="21"/>
        </w:rPr>
        <w:t>个运动中，位移大小最大的是（　　　　）</w:t>
      </w:r>
    </w:p>
    <w:p w:rsidR="00000000" w:rsidRDefault="006D1F6C">
      <w:pPr>
        <w:spacing w:line="240" w:lineRule="atLeast"/>
        <w:ind w:leftChars="171" w:left="359"/>
        <w:rPr>
          <w:szCs w:val="21"/>
        </w:rPr>
      </w:pPr>
      <w:r>
        <w:rPr>
          <w:rFonts w:hint="eastAsia"/>
          <w:szCs w:val="21"/>
        </w:rPr>
        <w:t>A</w:t>
      </w:r>
      <w:r>
        <w:rPr>
          <w:rFonts w:hint="eastAsia"/>
          <w:szCs w:val="21"/>
        </w:rPr>
        <w:t>．物体先向东运动</w:t>
      </w:r>
      <w:r>
        <w:rPr>
          <w:szCs w:val="21"/>
        </w:rPr>
        <w:t>8m</w:t>
      </w:r>
      <w:r>
        <w:rPr>
          <w:rFonts w:hint="eastAsia"/>
          <w:szCs w:val="21"/>
        </w:rPr>
        <w:t>，接着向西运动</w:t>
      </w:r>
      <w:r>
        <w:rPr>
          <w:szCs w:val="21"/>
        </w:rPr>
        <w:t>4m</w:t>
      </w:r>
    </w:p>
    <w:p w:rsidR="00000000" w:rsidRDefault="006D1F6C">
      <w:pPr>
        <w:spacing w:line="240" w:lineRule="atLeast"/>
        <w:ind w:leftChars="171" w:left="359"/>
        <w:rPr>
          <w:szCs w:val="21"/>
        </w:rPr>
      </w:pPr>
      <w:r>
        <w:rPr>
          <w:rFonts w:hint="eastAsia"/>
          <w:szCs w:val="21"/>
        </w:rPr>
        <w:t>B</w:t>
      </w:r>
      <w:r>
        <w:rPr>
          <w:rFonts w:hint="eastAsia"/>
          <w:szCs w:val="21"/>
        </w:rPr>
        <w:t>．物体先向东运动</w:t>
      </w:r>
      <w:r>
        <w:rPr>
          <w:szCs w:val="21"/>
        </w:rPr>
        <w:t>2m</w:t>
      </w:r>
      <w:r>
        <w:rPr>
          <w:rFonts w:hint="eastAsia"/>
          <w:szCs w:val="21"/>
        </w:rPr>
        <w:t>，接着向西运动</w:t>
      </w:r>
      <w:r>
        <w:rPr>
          <w:szCs w:val="21"/>
        </w:rPr>
        <w:t>8m</w:t>
      </w:r>
    </w:p>
    <w:p w:rsidR="00000000" w:rsidRDefault="006D1F6C">
      <w:pPr>
        <w:spacing w:line="240" w:lineRule="atLeast"/>
        <w:ind w:leftChars="171" w:left="359"/>
        <w:rPr>
          <w:szCs w:val="21"/>
        </w:rPr>
      </w:pPr>
      <w:r>
        <w:rPr>
          <w:rFonts w:hint="eastAsia"/>
          <w:szCs w:val="21"/>
        </w:rPr>
        <w:t>C</w:t>
      </w:r>
      <w:r>
        <w:rPr>
          <w:rFonts w:hint="eastAsia"/>
          <w:szCs w:val="21"/>
        </w:rPr>
        <w:t>．物体先向东运动</w:t>
      </w:r>
      <w:r>
        <w:rPr>
          <w:szCs w:val="21"/>
        </w:rPr>
        <w:t>4m</w:t>
      </w:r>
      <w:r>
        <w:rPr>
          <w:rFonts w:hint="eastAsia"/>
          <w:szCs w:val="21"/>
        </w:rPr>
        <w:t>，接着向南运动</w:t>
      </w:r>
      <w:r>
        <w:rPr>
          <w:rFonts w:hint="eastAsia"/>
          <w:szCs w:val="21"/>
        </w:rPr>
        <w:t>3</w:t>
      </w:r>
      <w:r>
        <w:rPr>
          <w:szCs w:val="21"/>
        </w:rPr>
        <w:t>m</w:t>
      </w:r>
    </w:p>
    <w:p w:rsidR="00000000" w:rsidRDefault="006D1F6C">
      <w:pPr>
        <w:spacing w:line="240" w:lineRule="atLeast"/>
        <w:ind w:leftChars="171" w:left="359"/>
        <w:rPr>
          <w:rFonts w:hint="eastAsia"/>
          <w:szCs w:val="21"/>
        </w:rPr>
      </w:pPr>
      <w:r>
        <w:rPr>
          <w:rFonts w:hint="eastAsia"/>
          <w:szCs w:val="21"/>
        </w:rPr>
        <w:t>D</w:t>
      </w:r>
      <w:r>
        <w:rPr>
          <w:rFonts w:hint="eastAsia"/>
          <w:szCs w:val="21"/>
        </w:rPr>
        <w:t>．物体先向东运动</w:t>
      </w:r>
      <w:r>
        <w:rPr>
          <w:rFonts w:hint="eastAsia"/>
          <w:szCs w:val="21"/>
        </w:rPr>
        <w:t>3</w:t>
      </w:r>
      <w:r>
        <w:rPr>
          <w:szCs w:val="21"/>
        </w:rPr>
        <w:t>m</w:t>
      </w:r>
      <w:r>
        <w:rPr>
          <w:rFonts w:hint="eastAsia"/>
          <w:szCs w:val="21"/>
        </w:rPr>
        <w:t>，接着向北运动</w:t>
      </w:r>
      <w:r>
        <w:rPr>
          <w:szCs w:val="21"/>
        </w:rPr>
        <w:t>4m</w:t>
      </w:r>
    </w:p>
    <w:p w:rsidR="00000000" w:rsidRDefault="006D1F6C">
      <w:pPr>
        <w:spacing w:line="240" w:lineRule="atLeast"/>
        <w:ind w:left="294" w:hangingChars="140" w:hanging="294"/>
        <w:rPr>
          <w:rFonts w:hint="eastAsia"/>
          <w:szCs w:val="21"/>
        </w:rPr>
      </w:pPr>
      <w:r>
        <w:rPr>
          <w:rFonts w:hint="eastAsia"/>
          <w:szCs w:val="21"/>
        </w:rPr>
        <w:t>6</w:t>
      </w:r>
      <w:r>
        <w:rPr>
          <w:szCs w:val="21"/>
        </w:rPr>
        <w:t>．</w:t>
      </w:r>
      <w:r>
        <w:rPr>
          <w:rFonts w:hint="eastAsia"/>
          <w:szCs w:val="21"/>
        </w:rPr>
        <w:t>某人沿着半径为</w:t>
      </w:r>
      <w:r>
        <w:rPr>
          <w:rFonts w:hint="eastAsia"/>
          <w:szCs w:val="21"/>
        </w:rPr>
        <w:t xml:space="preserve"> </w:t>
      </w:r>
      <w:r>
        <w:rPr>
          <w:rFonts w:hint="eastAsia"/>
          <w:i/>
          <w:iCs/>
          <w:szCs w:val="21"/>
        </w:rPr>
        <w:t>R</w:t>
      </w:r>
      <w:r>
        <w:rPr>
          <w:rFonts w:hint="eastAsia"/>
          <w:szCs w:val="21"/>
        </w:rPr>
        <w:t>的水平圆周跑道跑了</w:t>
      </w:r>
      <w:r>
        <w:rPr>
          <w:rFonts w:hint="eastAsia"/>
          <w:szCs w:val="21"/>
        </w:rPr>
        <w:t>1.75</w:t>
      </w:r>
      <w:r>
        <w:rPr>
          <w:rFonts w:hint="eastAsia"/>
          <w:szCs w:val="21"/>
        </w:rPr>
        <w:t>圈时，他的（</w:t>
      </w:r>
      <w:r>
        <w:rPr>
          <w:rFonts w:hint="eastAsia"/>
          <w:szCs w:val="21"/>
        </w:rPr>
        <w:t xml:space="preserve">       </w:t>
      </w:r>
      <w:r>
        <w:rPr>
          <w:rFonts w:hint="eastAsia"/>
          <w:szCs w:val="21"/>
        </w:rPr>
        <w:t>）</w:t>
      </w:r>
    </w:p>
    <w:p w:rsidR="00000000" w:rsidRDefault="006D1F6C">
      <w:pPr>
        <w:spacing w:line="240" w:lineRule="atLeast"/>
        <w:ind w:leftChars="170" w:left="357"/>
        <w:rPr>
          <w:rFonts w:hint="eastAsia"/>
          <w:szCs w:val="21"/>
        </w:rPr>
      </w:pPr>
      <w:r>
        <w:rPr>
          <w:rFonts w:hint="eastAsia"/>
          <w:szCs w:val="21"/>
        </w:rPr>
        <w:t>A</w:t>
      </w:r>
      <w:r>
        <w:rPr>
          <w:rFonts w:hint="eastAsia"/>
          <w:szCs w:val="21"/>
        </w:rPr>
        <w:t>．路程</w:t>
      </w:r>
      <w:r>
        <w:rPr>
          <w:rFonts w:hint="eastAsia"/>
          <w:szCs w:val="21"/>
        </w:rPr>
        <w:t>和位移的大小均为</w:t>
      </w:r>
      <w:r>
        <w:rPr>
          <w:rFonts w:hint="eastAsia"/>
          <w:szCs w:val="21"/>
        </w:rPr>
        <w:t>3.5</w:t>
      </w:r>
      <w:r>
        <w:rPr>
          <w:rFonts w:hint="eastAsia"/>
          <w:i/>
          <w:iCs/>
          <w:szCs w:val="21"/>
        </w:rPr>
        <w:t>π</w:t>
      </w:r>
      <w:r>
        <w:rPr>
          <w:rFonts w:hint="eastAsia"/>
          <w:i/>
          <w:iCs/>
          <w:szCs w:val="21"/>
        </w:rPr>
        <w:t>R</w:t>
      </w:r>
      <w:r>
        <w:rPr>
          <w:rFonts w:hint="eastAsia"/>
          <w:szCs w:val="21"/>
        </w:rPr>
        <w:t xml:space="preserve">           </w:t>
      </w:r>
      <w:r>
        <w:rPr>
          <w:szCs w:val="21"/>
        </w:rPr>
        <w:t xml:space="preserve">  </w:t>
      </w:r>
      <w:r>
        <w:rPr>
          <w:rFonts w:hint="eastAsia"/>
          <w:szCs w:val="21"/>
        </w:rPr>
        <w:t>B</w:t>
      </w:r>
      <w:r>
        <w:rPr>
          <w:rFonts w:hint="eastAsia"/>
          <w:szCs w:val="21"/>
        </w:rPr>
        <w:t>．路程和位移的大小均为</w:t>
      </w:r>
      <w:r>
        <w:rPr>
          <w:position w:val="-6"/>
          <w:szCs w:val="21"/>
        </w:rPr>
        <w:object w:dxaOrig="379" w:dyaOrig="339">
          <v:shape id="对象 1" o:spid="_x0000_i1026" type="#_x0000_t75" style="width:18.75pt;height:17.25pt;mso-wrap-style:square;mso-position-horizontal-relative:page;mso-position-vertical-relative:page" o:ole="">
            <v:imagedata r:id="rId9" o:title=""/>
          </v:shape>
          <o:OLEObject Type="Embed" ProgID="Equation.3" ShapeID="对象 1" DrawAspect="Content" ObjectID="_1613670072" r:id="rId10"/>
        </w:object>
      </w:r>
      <w:r>
        <w:rPr>
          <w:rFonts w:hint="eastAsia"/>
          <w:i/>
          <w:iCs/>
          <w:szCs w:val="21"/>
        </w:rPr>
        <w:t>R</w:t>
      </w:r>
    </w:p>
    <w:p w:rsidR="00000000" w:rsidRDefault="006D1F6C">
      <w:pPr>
        <w:spacing w:line="240" w:lineRule="atLeast"/>
        <w:ind w:leftChars="170" w:left="357"/>
        <w:rPr>
          <w:rFonts w:hint="eastAsia"/>
          <w:i/>
          <w:iCs/>
          <w:szCs w:val="21"/>
        </w:rPr>
      </w:pPr>
      <w:r>
        <w:rPr>
          <w:rFonts w:hint="eastAsia"/>
          <w:szCs w:val="21"/>
        </w:rPr>
        <w:t>C</w:t>
      </w:r>
      <w:r>
        <w:rPr>
          <w:rFonts w:hint="eastAsia"/>
          <w:szCs w:val="21"/>
        </w:rPr>
        <w:t>．路程为</w:t>
      </w:r>
      <w:r>
        <w:rPr>
          <w:rFonts w:hint="eastAsia"/>
          <w:szCs w:val="21"/>
        </w:rPr>
        <w:t>3.5</w:t>
      </w:r>
      <w:r>
        <w:rPr>
          <w:rFonts w:hint="eastAsia"/>
          <w:i/>
          <w:iCs/>
          <w:szCs w:val="21"/>
        </w:rPr>
        <w:t>π</w:t>
      </w:r>
      <w:r>
        <w:rPr>
          <w:rFonts w:hint="eastAsia"/>
          <w:i/>
          <w:iCs/>
          <w:szCs w:val="21"/>
        </w:rPr>
        <w:t>R</w:t>
      </w:r>
      <w:r>
        <w:rPr>
          <w:rFonts w:hint="eastAsia"/>
          <w:szCs w:val="21"/>
        </w:rPr>
        <w:t>、位移的大小为</w:t>
      </w:r>
      <w:r>
        <w:rPr>
          <w:position w:val="-6"/>
          <w:szCs w:val="21"/>
        </w:rPr>
        <w:object w:dxaOrig="379" w:dyaOrig="339">
          <v:shape id="对象 4" o:spid="_x0000_i1027" type="#_x0000_t75" style="width:18.75pt;height:17.25pt;mso-wrap-style:square;mso-position-horizontal-relative:page;mso-position-vertical-relative:page" o:ole="">
            <v:imagedata r:id="rId9" o:title=""/>
          </v:shape>
          <o:OLEObject Type="Embed" ProgID="Equation.3" ShapeID="对象 4" DrawAspect="Content" ObjectID="_1613670073" r:id="rId11"/>
        </w:object>
      </w:r>
      <w:r>
        <w:rPr>
          <w:rFonts w:hint="eastAsia"/>
          <w:i/>
          <w:iCs/>
          <w:szCs w:val="21"/>
        </w:rPr>
        <w:t xml:space="preserve">R </w:t>
      </w:r>
      <w:r>
        <w:rPr>
          <w:rFonts w:hint="eastAsia"/>
          <w:szCs w:val="21"/>
        </w:rPr>
        <w:t xml:space="preserve">        D</w:t>
      </w:r>
      <w:r>
        <w:rPr>
          <w:rFonts w:hint="eastAsia"/>
          <w:szCs w:val="21"/>
        </w:rPr>
        <w:t>．路程为</w:t>
      </w:r>
      <w:r>
        <w:rPr>
          <w:rFonts w:hint="eastAsia"/>
          <w:szCs w:val="21"/>
        </w:rPr>
        <w:t>0.5</w:t>
      </w:r>
      <w:r>
        <w:rPr>
          <w:rFonts w:hint="eastAsia"/>
          <w:i/>
          <w:iCs/>
          <w:szCs w:val="21"/>
        </w:rPr>
        <w:t>π</w:t>
      </w:r>
      <w:r>
        <w:rPr>
          <w:rFonts w:hint="eastAsia"/>
          <w:szCs w:val="21"/>
        </w:rPr>
        <w:t>R</w:t>
      </w:r>
      <w:r>
        <w:rPr>
          <w:rFonts w:hint="eastAsia"/>
          <w:szCs w:val="21"/>
        </w:rPr>
        <w:t>、位移的大小为</w:t>
      </w:r>
      <w:r>
        <w:rPr>
          <w:position w:val="-6"/>
          <w:szCs w:val="21"/>
        </w:rPr>
        <w:object w:dxaOrig="379" w:dyaOrig="339">
          <v:shape id="对象 5" o:spid="_x0000_i1028" type="#_x0000_t75" style="width:18.75pt;height:17.25pt;mso-wrap-style:square;mso-position-horizontal-relative:page;mso-position-vertical-relative:page" o:ole="">
            <v:imagedata r:id="rId9" o:title=""/>
          </v:shape>
          <o:OLEObject Type="Embed" ProgID="Equation.3" ShapeID="对象 5" DrawAspect="Content" ObjectID="_1613670074" r:id="rId12"/>
        </w:object>
      </w:r>
      <w:r>
        <w:rPr>
          <w:rFonts w:hint="eastAsia"/>
          <w:i/>
          <w:iCs/>
          <w:szCs w:val="21"/>
        </w:rPr>
        <w:t>R</w:t>
      </w:r>
    </w:p>
    <w:p w:rsidR="00000000" w:rsidRDefault="006D1F6C">
      <w:pPr>
        <w:spacing w:line="240" w:lineRule="atLeast"/>
        <w:rPr>
          <w:rFonts w:hint="eastAsia"/>
          <w:szCs w:val="21"/>
        </w:rPr>
      </w:pPr>
      <w:r>
        <w:rPr>
          <w:rFonts w:hint="eastAsia"/>
          <w:szCs w:val="21"/>
        </w:rPr>
        <w:t>7</w:t>
      </w:r>
      <w:r>
        <w:rPr>
          <w:rFonts w:hint="eastAsia"/>
          <w:szCs w:val="21"/>
        </w:rPr>
        <w:t>．一位同学沿着周长为</w:t>
      </w:r>
      <w:r>
        <w:rPr>
          <w:rFonts w:hint="eastAsia"/>
          <w:szCs w:val="21"/>
        </w:rPr>
        <w:t>400m</w:t>
      </w:r>
      <w:r>
        <w:rPr>
          <w:rFonts w:hint="eastAsia"/>
          <w:szCs w:val="21"/>
        </w:rPr>
        <w:t>的运动场跑了整整</w:t>
      </w:r>
      <w:r>
        <w:rPr>
          <w:rFonts w:hint="eastAsia"/>
          <w:szCs w:val="21"/>
        </w:rPr>
        <w:t>1</w:t>
      </w:r>
      <w:r>
        <w:rPr>
          <w:rFonts w:hint="eastAsia"/>
          <w:szCs w:val="21"/>
        </w:rPr>
        <w:t>圈，他的位移大小和路程分别是（</w:t>
      </w:r>
      <w:r>
        <w:rPr>
          <w:rFonts w:hint="eastAsia"/>
          <w:szCs w:val="21"/>
        </w:rPr>
        <w:t xml:space="preserve">       </w:t>
      </w:r>
      <w:r>
        <w:rPr>
          <w:rFonts w:hint="eastAsia"/>
          <w:szCs w:val="21"/>
        </w:rPr>
        <w:t>）</w:t>
      </w:r>
    </w:p>
    <w:p w:rsidR="00000000" w:rsidRDefault="006D1F6C">
      <w:pPr>
        <w:spacing w:line="240" w:lineRule="atLeast"/>
        <w:ind w:leftChars="171" w:left="359"/>
        <w:rPr>
          <w:rFonts w:hint="eastAsia"/>
          <w:szCs w:val="21"/>
        </w:rPr>
      </w:pPr>
      <w:r>
        <w:rPr>
          <w:rFonts w:hint="eastAsia"/>
          <w:szCs w:val="21"/>
        </w:rPr>
        <w:t>A</w:t>
      </w:r>
      <w:r>
        <w:rPr>
          <w:rFonts w:hint="eastAsia"/>
          <w:szCs w:val="21"/>
        </w:rPr>
        <w:t>．</w:t>
      </w:r>
      <w:r>
        <w:rPr>
          <w:rFonts w:hint="eastAsia"/>
          <w:szCs w:val="21"/>
        </w:rPr>
        <w:t xml:space="preserve">400m </w:t>
      </w:r>
      <w:r>
        <w:rPr>
          <w:rFonts w:hint="eastAsia"/>
          <w:szCs w:val="21"/>
        </w:rPr>
        <w:t>，</w:t>
      </w:r>
      <w:r>
        <w:rPr>
          <w:rFonts w:hint="eastAsia"/>
          <w:szCs w:val="21"/>
        </w:rPr>
        <w:t>400m     B</w:t>
      </w:r>
      <w:r>
        <w:rPr>
          <w:rFonts w:hint="eastAsia"/>
          <w:szCs w:val="21"/>
        </w:rPr>
        <w:t>．</w:t>
      </w:r>
      <w:r>
        <w:rPr>
          <w:rFonts w:hint="eastAsia"/>
          <w:szCs w:val="21"/>
        </w:rPr>
        <w:t xml:space="preserve">400m </w:t>
      </w:r>
      <w:r>
        <w:rPr>
          <w:rFonts w:hint="eastAsia"/>
          <w:szCs w:val="21"/>
        </w:rPr>
        <w:t>，</w:t>
      </w:r>
      <w:r>
        <w:rPr>
          <w:rFonts w:hint="eastAsia"/>
          <w:szCs w:val="21"/>
        </w:rPr>
        <w:t>0     C</w:t>
      </w:r>
      <w:r>
        <w:rPr>
          <w:rFonts w:hint="eastAsia"/>
          <w:szCs w:val="21"/>
        </w:rPr>
        <w:t>．</w:t>
      </w:r>
      <w:r>
        <w:rPr>
          <w:rFonts w:hint="eastAsia"/>
          <w:szCs w:val="21"/>
        </w:rPr>
        <w:t xml:space="preserve">0 </w:t>
      </w:r>
      <w:r>
        <w:rPr>
          <w:rFonts w:hint="eastAsia"/>
          <w:szCs w:val="21"/>
        </w:rPr>
        <w:t>，</w:t>
      </w:r>
      <w:r>
        <w:rPr>
          <w:rFonts w:hint="eastAsia"/>
          <w:szCs w:val="21"/>
        </w:rPr>
        <w:t>400m     D</w:t>
      </w:r>
      <w:r>
        <w:rPr>
          <w:rFonts w:hint="eastAsia"/>
          <w:szCs w:val="21"/>
        </w:rPr>
        <w:t>．</w:t>
      </w:r>
      <w:r>
        <w:rPr>
          <w:rFonts w:hint="eastAsia"/>
          <w:szCs w:val="21"/>
        </w:rPr>
        <w:t xml:space="preserve">0  </w:t>
      </w:r>
      <w:r>
        <w:rPr>
          <w:rFonts w:hint="eastAsia"/>
          <w:szCs w:val="21"/>
        </w:rPr>
        <w:t>，</w:t>
      </w:r>
      <w:r>
        <w:rPr>
          <w:rFonts w:hint="eastAsia"/>
          <w:szCs w:val="21"/>
        </w:rPr>
        <w:t xml:space="preserve"> 0</w:t>
      </w:r>
    </w:p>
    <w:p w:rsidR="00000000" w:rsidRDefault="006D1F6C">
      <w:pPr>
        <w:spacing w:line="240" w:lineRule="atLeast"/>
        <w:ind w:left="359" w:hangingChars="171" w:hanging="359"/>
        <w:rPr>
          <w:rFonts w:hint="eastAsia"/>
          <w:szCs w:val="21"/>
        </w:rPr>
      </w:pPr>
      <w:r>
        <w:rPr>
          <w:szCs w:val="21"/>
          <w:lang w:val="en-AU" w:eastAsia="zh-CN"/>
        </w:rPr>
        <w:pict>
          <v:group id="画布 101" o:spid="_x0000_s1125" editas="canvas" style="position:absolute;left:0;text-align:left;margin-left:252pt;margin-top:7.8pt;width:171pt;height:88.4pt;z-index:251625472" coordorigin="6300,5808" coordsize="3420,1768">
            <o:lock v:ext="edit" aspectratio="t" text="t"/>
            <o:diagram v:ext="edit" dgmstyle="0" dgmscalex="0" dgmscaley="0"/>
            <v:shape id="_x0000_s1126" type="#_x0000_t75" style="position:absolute;left:6300;top:5808;width:3420;height:1768;mso-wrap-style:square" o:preferrelative="f">
              <v:fill o:detectmouseclick="t"/>
              <v:path o:extrusionok="t"/>
              <o:lock v:ext="edit" text="t"/>
              <o:diagram v:ext="edit" dgmstyle="0" dgmscalex="0" dgmscaley="0"/>
            </v:shape>
            <v:group id="组合 103" o:spid="_x0000_s1127" style="position:absolute;left:6645;top:6276;width:1291;height:1300" coordorigin="6645,6276" coordsize="1291,1300">
              <v:group id="组合 104" o:spid="_x0000_s1128" style="position:absolute;left:6645;top:6276;width:1291;height:1300" coordorigin="6645,6276" coordsize="1291,1300">
                <v:oval id="椭圆 105" o:spid="_x0000_s1129" style="position:absolute;left:6660;top:6276;width:1261;height:1260;mso-wrap-style:square"/>
                <v:rect id="矩形 106" o:spid="_x0000_s1130" style="position:absolute;left:6645;top:6900;width:1291;height:676;mso-wrap-style:square" strokecolor="white"/>
              </v:group>
              <v:line id="直线 107" o:spid="_x0000_s1131" style="position:absolute;mso-wrap-style:square" from="6660,6900" to="7920,6900">
                <v:stroke dashstyle="dash"/>
              </v:line>
              <v:line id="直线 108" o:spid="_x0000_s1132" style="position:absolute;flip:y;mso-wrap-style:square" from="7275,6390" to="7635,6900">
                <v:stroke endarrow="block"/>
              </v:line>
            </v:group>
            <v:shape id="文本框 109" o:spid="_x0000_s1133" type="#_x0000_t202" style="position:absolute;left:6420;top:6759;width:360;height:468;mso-wrap-style:square" filled="f" stroked="f">
              <v:textbox>
                <w:txbxContent>
                  <w:p w:rsidR="00000000" w:rsidRDefault="006D1F6C">
                    <w:pPr>
                      <w:rPr>
                        <w:rFonts w:hint="eastAsia"/>
                        <w:i/>
                      </w:rPr>
                    </w:pPr>
                    <w:r>
                      <w:rPr>
                        <w:rFonts w:hint="eastAsia"/>
                        <w:i/>
                      </w:rPr>
                      <w:t>a</w:t>
                    </w:r>
                  </w:p>
                </w:txbxContent>
              </v:textbox>
            </v:shape>
            <v:shape id="文本框 110" o:spid="_x0000_s1134" type="#_x0000_t202" style="position:absolute;left:7800;top:6744;width:360;height:468;mso-wrap-style:square" filled="f" stroked="f">
              <v:textbox>
                <w:txbxContent>
                  <w:p w:rsidR="00000000" w:rsidRDefault="006D1F6C">
                    <w:pPr>
                      <w:rPr>
                        <w:rFonts w:hint="eastAsia"/>
                        <w:i/>
                      </w:rPr>
                    </w:pPr>
                    <w:r>
                      <w:rPr>
                        <w:rFonts w:hint="eastAsia"/>
                        <w:i/>
                      </w:rPr>
                      <w:t>b</w:t>
                    </w:r>
                  </w:p>
                </w:txbxContent>
              </v:textbox>
            </v:shape>
            <v:shape id="文本框 111" o:spid="_x0000_s1135" type="#_x0000_t202" style="position:absolute;left:7170;top:6321;width:360;height:468;mso-wrap-style:square" filled="f" stroked="f">
              <v:textbox>
                <w:txbxContent>
                  <w:p w:rsidR="00000000" w:rsidRDefault="006D1F6C">
                    <w:pPr>
                      <w:rPr>
                        <w:rFonts w:hint="eastAsia"/>
                        <w:i/>
                      </w:rPr>
                    </w:pPr>
                    <w:r>
                      <w:rPr>
                        <w:rFonts w:hint="eastAsia"/>
                        <w:i/>
                      </w:rPr>
                      <w:t>r</w:t>
                    </w:r>
                  </w:p>
                </w:txbxContent>
              </v:textbox>
            </v:shape>
            <v:line id="直线 112" o:spid="_x0000_s1136" style="position:absolute;mso-wrap-style:square" from="8460,6588" to="9720,6588">
              <v:stroke startarrow="block" endarrow="block"/>
            </v:line>
            <v:line id="直线 113" o:spid="_x0000_s1137" style="position:absolute;flip:y;mso-wrap-style:square" from="9075,6054" to="9076,7107">
              <v:stroke startarrow="block" endarrow="block"/>
            </v:line>
            <v:shape id="文本框 114" o:spid="_x0000_s1138" type="#_x0000_t202" style="position:absolute;left:9360;top:6588;width:360;height:468;mso-wrap-style:square" filled="f" stroked="f">
              <v:textbox>
                <w:txbxContent>
                  <w:p w:rsidR="00000000" w:rsidRDefault="006D1F6C">
                    <w:pPr>
                      <w:rPr>
                        <w:rFonts w:hint="eastAsia"/>
                      </w:rPr>
                    </w:pPr>
                    <w:r>
                      <w:rPr>
                        <w:rFonts w:hint="eastAsia"/>
                      </w:rPr>
                      <w:t>东</w:t>
                    </w:r>
                  </w:p>
                </w:txbxContent>
              </v:textbox>
            </v:shape>
            <v:shape id="文本框 115" o:spid="_x0000_s1139" type="#_x0000_t202" style="position:absolute;left:8640;top:6900;width:360;height:468;mso-wrap-style:square" filled="f" stroked="f">
              <v:textbox>
                <w:txbxContent>
                  <w:p w:rsidR="00000000" w:rsidRDefault="006D1F6C">
                    <w:pPr>
                      <w:rPr>
                        <w:rFonts w:hint="eastAsia"/>
                      </w:rPr>
                    </w:pPr>
                    <w:r>
                      <w:rPr>
                        <w:rFonts w:hint="eastAsia"/>
                      </w:rPr>
                      <w:t>南</w:t>
                    </w:r>
                  </w:p>
                </w:txbxContent>
              </v:textbox>
            </v:shape>
            <v:shape id="文本框 116" o:spid="_x0000_s1140" type="#_x0000_t202" style="position:absolute;left:8100;top:6432;width:360;height:468;mso-wrap-style:square" filled="f" stroked="f">
              <v:textbox>
                <w:txbxContent>
                  <w:p w:rsidR="00000000" w:rsidRDefault="006D1F6C">
                    <w:pPr>
                      <w:rPr>
                        <w:rFonts w:hint="eastAsia"/>
                      </w:rPr>
                    </w:pPr>
                    <w:r>
                      <w:rPr>
                        <w:rFonts w:hint="eastAsia"/>
                      </w:rPr>
                      <w:t>西</w:t>
                    </w:r>
                  </w:p>
                </w:txbxContent>
              </v:textbox>
            </v:shape>
            <v:shape id="文本框 117" o:spid="_x0000_s1141" type="#_x0000_t202" style="position:absolute;left:8640;top:5964;width:360;height:468;mso-wrap-style:square" filled="f" stroked="f">
              <v:textbox>
                <w:txbxContent>
                  <w:p w:rsidR="00000000" w:rsidRDefault="006D1F6C">
                    <w:pPr>
                      <w:rPr>
                        <w:rFonts w:hint="eastAsia"/>
                      </w:rPr>
                    </w:pPr>
                    <w:r>
                      <w:rPr>
                        <w:rFonts w:hint="eastAsia"/>
                      </w:rPr>
                      <w:t>北</w:t>
                    </w:r>
                  </w:p>
                </w:txbxContent>
              </v:textbox>
            </v:shape>
            <w10:wrap type="square"/>
          </v:group>
        </w:pict>
      </w:r>
      <w:r>
        <w:rPr>
          <w:rFonts w:hint="eastAsia"/>
          <w:szCs w:val="21"/>
        </w:rPr>
        <w:t>8</w:t>
      </w:r>
      <w:r>
        <w:rPr>
          <w:rFonts w:hint="eastAsia"/>
          <w:szCs w:val="21"/>
        </w:rPr>
        <w:t>．（</w:t>
      </w:r>
      <w:r>
        <w:rPr>
          <w:rFonts w:hint="eastAsia"/>
          <w:szCs w:val="21"/>
        </w:rPr>
        <w:t>2008</w:t>
      </w:r>
      <w:r>
        <w:rPr>
          <w:rFonts w:hint="eastAsia"/>
          <w:szCs w:val="21"/>
        </w:rPr>
        <w:t>年江苏春季高考题）如图所示，某质点沿半径为</w:t>
      </w:r>
      <w:r>
        <w:rPr>
          <w:rFonts w:hint="eastAsia"/>
          <w:szCs w:val="21"/>
        </w:rPr>
        <w:t>r</w:t>
      </w:r>
      <w:r>
        <w:rPr>
          <w:rFonts w:hint="eastAsia"/>
          <w:szCs w:val="21"/>
        </w:rPr>
        <w:t>的半圆弧由</w:t>
      </w:r>
      <w:r>
        <w:rPr>
          <w:rFonts w:hint="eastAsia"/>
          <w:szCs w:val="21"/>
        </w:rPr>
        <w:t>a</w:t>
      </w:r>
      <w:r>
        <w:rPr>
          <w:rFonts w:hint="eastAsia"/>
          <w:szCs w:val="21"/>
        </w:rPr>
        <w:t>点运动到</w:t>
      </w:r>
      <w:r>
        <w:rPr>
          <w:rFonts w:hint="eastAsia"/>
          <w:szCs w:val="21"/>
        </w:rPr>
        <w:t>b</w:t>
      </w:r>
      <w:r>
        <w:rPr>
          <w:rFonts w:hint="eastAsia"/>
          <w:szCs w:val="21"/>
        </w:rPr>
        <w:t>点，则它通过的位移和路程分别是（</w:t>
      </w:r>
      <w:r>
        <w:rPr>
          <w:rFonts w:hint="eastAsia"/>
          <w:szCs w:val="21"/>
        </w:rPr>
        <w:t xml:space="preserve">        </w:t>
      </w:r>
      <w:r>
        <w:rPr>
          <w:rFonts w:hint="eastAsia"/>
          <w:szCs w:val="21"/>
        </w:rPr>
        <w:t>）</w:t>
      </w:r>
    </w:p>
    <w:p w:rsidR="00000000" w:rsidRDefault="006D1F6C">
      <w:pPr>
        <w:spacing w:line="240" w:lineRule="atLeast"/>
        <w:ind w:leftChars="171" w:left="359"/>
        <w:rPr>
          <w:szCs w:val="21"/>
        </w:rPr>
      </w:pPr>
      <w:r>
        <w:rPr>
          <w:szCs w:val="21"/>
        </w:rPr>
        <w:t>A</w:t>
      </w:r>
      <w:r>
        <w:rPr>
          <w:szCs w:val="21"/>
        </w:rPr>
        <w:t>．</w:t>
      </w:r>
      <w:r>
        <w:rPr>
          <w:szCs w:val="21"/>
        </w:rPr>
        <w:t>0</w:t>
      </w:r>
      <w:r>
        <w:rPr>
          <w:rFonts w:hint="eastAsia"/>
          <w:szCs w:val="21"/>
        </w:rPr>
        <w:t xml:space="preserve"> </w:t>
      </w:r>
      <w:r>
        <w:rPr>
          <w:rFonts w:hint="eastAsia"/>
          <w:szCs w:val="21"/>
        </w:rPr>
        <w:t>；</w:t>
      </w:r>
      <w:r>
        <w:rPr>
          <w:szCs w:val="21"/>
        </w:rPr>
        <w:t xml:space="preserve">0    </w:t>
      </w:r>
    </w:p>
    <w:p w:rsidR="00000000" w:rsidRDefault="006D1F6C">
      <w:pPr>
        <w:spacing w:line="240" w:lineRule="atLeast"/>
        <w:ind w:leftChars="171" w:left="359"/>
        <w:rPr>
          <w:szCs w:val="21"/>
        </w:rPr>
      </w:pPr>
      <w:r>
        <w:rPr>
          <w:szCs w:val="21"/>
        </w:rPr>
        <w:t>B</w:t>
      </w:r>
      <w:r>
        <w:rPr>
          <w:szCs w:val="21"/>
        </w:rPr>
        <w:t>．</w:t>
      </w:r>
      <w:r>
        <w:rPr>
          <w:rFonts w:hint="eastAsia"/>
          <w:szCs w:val="21"/>
        </w:rPr>
        <w:t>2r</w:t>
      </w:r>
      <w:r>
        <w:rPr>
          <w:rFonts w:hint="eastAsia"/>
          <w:szCs w:val="21"/>
        </w:rPr>
        <w:t>，向东；</w:t>
      </w:r>
      <w:r>
        <w:rPr>
          <w:position w:val="-6"/>
          <w:szCs w:val="21"/>
        </w:rPr>
        <w:object w:dxaOrig="219" w:dyaOrig="219">
          <v:shape id="对象 6" o:spid="_x0000_i1029" type="#_x0000_t75" style="width:11.25pt;height:11.25pt;mso-wrap-style:square;mso-position-horizontal-relative:page;mso-position-vertical-relative:page" o:ole="">
            <v:imagedata r:id="rId13" o:title=""/>
          </v:shape>
          <o:OLEObject Type="Embed" ProgID="Equation.3" ShapeID="对象 6" DrawAspect="Content" ObjectID="_1613670075" r:id="rId14"/>
        </w:object>
      </w:r>
      <w:r>
        <w:rPr>
          <w:i/>
          <w:szCs w:val="21"/>
        </w:rPr>
        <w:t>r</w:t>
      </w:r>
      <w:r>
        <w:rPr>
          <w:szCs w:val="21"/>
        </w:rPr>
        <w:t xml:space="preserve">    </w:t>
      </w:r>
    </w:p>
    <w:p w:rsidR="00000000" w:rsidRDefault="006D1F6C">
      <w:pPr>
        <w:spacing w:line="240" w:lineRule="atLeast"/>
        <w:ind w:leftChars="171" w:left="359"/>
        <w:rPr>
          <w:szCs w:val="21"/>
        </w:rPr>
      </w:pPr>
      <w:r>
        <w:rPr>
          <w:szCs w:val="21"/>
        </w:rPr>
        <w:t>C</w:t>
      </w:r>
      <w:r>
        <w:rPr>
          <w:szCs w:val="21"/>
        </w:rPr>
        <w:t>．</w:t>
      </w:r>
      <w:r>
        <w:rPr>
          <w:rFonts w:hint="eastAsia"/>
          <w:szCs w:val="21"/>
        </w:rPr>
        <w:t>r</w:t>
      </w:r>
      <w:r>
        <w:rPr>
          <w:rFonts w:hint="eastAsia"/>
          <w:szCs w:val="21"/>
        </w:rPr>
        <w:t>，向东；</w:t>
      </w:r>
      <w:r>
        <w:rPr>
          <w:position w:val="-6"/>
          <w:szCs w:val="21"/>
        </w:rPr>
        <w:object w:dxaOrig="219" w:dyaOrig="219">
          <v:shape id="对象 7" o:spid="_x0000_i1030" type="#_x0000_t75" style="width:11.25pt;height:11.25pt;mso-wrap-style:square;mso-position-horizontal-relative:page;mso-position-vertical-relative:page" o:ole="">
            <v:imagedata r:id="rId13" o:title=""/>
          </v:shape>
          <o:OLEObject Type="Embed" ProgID="Equation.3" ShapeID="对象 7" DrawAspect="Content" ObjectID="_1613670076" r:id="rId15"/>
        </w:object>
      </w:r>
      <w:r>
        <w:rPr>
          <w:i/>
          <w:szCs w:val="21"/>
        </w:rPr>
        <w:t>r</w:t>
      </w:r>
      <w:r>
        <w:rPr>
          <w:szCs w:val="21"/>
        </w:rPr>
        <w:t xml:space="preserve">   </w:t>
      </w:r>
    </w:p>
    <w:p w:rsidR="00000000" w:rsidRDefault="006D1F6C">
      <w:pPr>
        <w:spacing w:line="240" w:lineRule="atLeast"/>
        <w:ind w:leftChars="171" w:left="359"/>
        <w:rPr>
          <w:szCs w:val="21"/>
        </w:rPr>
      </w:pPr>
      <w:r>
        <w:rPr>
          <w:szCs w:val="21"/>
        </w:rPr>
        <w:t>D</w:t>
      </w:r>
      <w:r>
        <w:rPr>
          <w:szCs w:val="21"/>
        </w:rPr>
        <w:t>．</w:t>
      </w:r>
      <w:r>
        <w:rPr>
          <w:rFonts w:hint="eastAsia"/>
          <w:szCs w:val="21"/>
        </w:rPr>
        <w:t>2r</w:t>
      </w:r>
      <w:r>
        <w:rPr>
          <w:rFonts w:hint="eastAsia"/>
          <w:szCs w:val="21"/>
        </w:rPr>
        <w:t>，向东；</w:t>
      </w:r>
      <w:r>
        <w:rPr>
          <w:rFonts w:hint="eastAsia"/>
          <w:szCs w:val="21"/>
        </w:rPr>
        <w:t>2r</w:t>
      </w:r>
    </w:p>
    <w:p w:rsidR="00000000" w:rsidRDefault="006D1F6C">
      <w:pPr>
        <w:spacing w:line="240" w:lineRule="atLeast"/>
        <w:ind w:left="359" w:hangingChars="171" w:hanging="359"/>
        <w:rPr>
          <w:rFonts w:hint="eastAsia"/>
          <w:szCs w:val="21"/>
        </w:rPr>
      </w:pPr>
      <w:r>
        <w:rPr>
          <w:rFonts w:hint="eastAsia"/>
          <w:szCs w:val="21"/>
          <w:lang w:val="en-AU" w:eastAsia="zh-CN"/>
        </w:rPr>
        <w:pict>
          <v:shape id="对象 82" o:spid="_x0000_s1106" type="#_x0000_t75" style="position:absolute;left:0;text-align:left;margin-left:279pt;margin-top:31.2pt;width:117.75pt;height:87.75pt;z-index:251624448;mso-wrap-style:square" wrapcoords="-138 0 -138 21415 21600 21415 21600 0 -138 0">
            <v:imagedata r:id="rId16" o:title="" blacklevel="1966f"/>
            <w10:wrap type="tight"/>
          </v:shape>
          <o:OLEObject Type="Embed" ShapeID="对象 82" DrawAspect="Content" ObjectID="_1613670232" r:id="rId17">
            <o:FieldCodes>\* MERGEFORMAT</o:FieldCodes>
          </o:OLEObject>
        </w:pict>
      </w:r>
      <w:r>
        <w:rPr>
          <w:rFonts w:hint="eastAsia"/>
          <w:szCs w:val="21"/>
        </w:rPr>
        <w:t>9</w:t>
      </w:r>
      <w:r>
        <w:rPr>
          <w:szCs w:val="21"/>
        </w:rPr>
        <w:t>．</w:t>
      </w:r>
      <w:r>
        <w:rPr>
          <w:rFonts w:hint="eastAsia"/>
          <w:szCs w:val="21"/>
        </w:rPr>
        <w:t>甲、乙两小分队进行军事演习，指挥部通过现代通信设备，在屏幕上观察到两小分队的具体行军路线如图所示，两小分队同时同地由</w:t>
      </w:r>
      <w:r>
        <w:rPr>
          <w:rFonts w:hint="eastAsia"/>
          <w:i/>
          <w:iCs/>
          <w:szCs w:val="21"/>
        </w:rPr>
        <w:t>O</w:t>
      </w:r>
      <w:r>
        <w:rPr>
          <w:rFonts w:hint="eastAsia"/>
          <w:szCs w:val="21"/>
        </w:rPr>
        <w:t>点出发，最后同时到达</w:t>
      </w:r>
      <w:r>
        <w:rPr>
          <w:rFonts w:hint="eastAsia"/>
          <w:i/>
          <w:iCs/>
          <w:szCs w:val="21"/>
        </w:rPr>
        <w:t>A</w:t>
      </w:r>
      <w:r>
        <w:rPr>
          <w:rFonts w:hint="eastAsia"/>
          <w:szCs w:val="21"/>
        </w:rPr>
        <w:t>点，下列说法中正确的是（</w:t>
      </w:r>
      <w:r>
        <w:rPr>
          <w:rFonts w:hint="eastAsia"/>
          <w:szCs w:val="21"/>
        </w:rPr>
        <w:t xml:space="preserve">        </w:t>
      </w:r>
      <w:r>
        <w:rPr>
          <w:rFonts w:hint="eastAsia"/>
          <w:szCs w:val="21"/>
        </w:rPr>
        <w:t>）</w:t>
      </w:r>
    </w:p>
    <w:p w:rsidR="00000000" w:rsidRDefault="006D1F6C">
      <w:pPr>
        <w:spacing w:line="240" w:lineRule="atLeast"/>
        <w:ind w:leftChars="170" w:left="357" w:firstLine="1"/>
        <w:rPr>
          <w:rFonts w:hint="eastAsia"/>
          <w:szCs w:val="21"/>
        </w:rPr>
      </w:pPr>
      <w:r>
        <w:rPr>
          <w:rFonts w:hint="eastAsia"/>
          <w:szCs w:val="21"/>
        </w:rPr>
        <w:t>A</w:t>
      </w:r>
      <w:r>
        <w:rPr>
          <w:rFonts w:hint="eastAsia"/>
          <w:szCs w:val="21"/>
        </w:rPr>
        <w:t>．小分队行军路程</w:t>
      </w:r>
      <w:r>
        <w:rPr>
          <w:rFonts w:hint="eastAsia"/>
          <w:i/>
          <w:iCs/>
          <w:color w:val="000000"/>
          <w:sz w:val="24"/>
        </w:rPr>
        <w:t>s</w:t>
      </w:r>
      <w:r>
        <w:rPr>
          <w:rFonts w:hint="eastAsia"/>
          <w:color w:val="000000"/>
          <w:szCs w:val="21"/>
          <w:vertAlign w:val="subscript"/>
        </w:rPr>
        <w:t>甲</w:t>
      </w:r>
      <w:r>
        <w:rPr>
          <w:rFonts w:hint="eastAsia"/>
          <w:color w:val="000000"/>
          <w:szCs w:val="21"/>
        </w:rPr>
        <w:t>＞</w:t>
      </w:r>
      <w:r>
        <w:rPr>
          <w:rFonts w:hint="eastAsia"/>
          <w:i/>
          <w:iCs/>
          <w:color w:val="000000"/>
          <w:sz w:val="24"/>
        </w:rPr>
        <w:t>s</w:t>
      </w:r>
      <w:r>
        <w:rPr>
          <w:rFonts w:hint="eastAsia"/>
          <w:color w:val="000000"/>
          <w:szCs w:val="21"/>
          <w:vertAlign w:val="subscript"/>
        </w:rPr>
        <w:t>乙</w:t>
      </w:r>
    </w:p>
    <w:p w:rsidR="00000000" w:rsidRDefault="006D1F6C">
      <w:pPr>
        <w:spacing w:line="240" w:lineRule="atLeast"/>
        <w:ind w:leftChars="170" w:left="357" w:firstLine="1"/>
        <w:rPr>
          <w:rFonts w:hint="eastAsia"/>
          <w:szCs w:val="21"/>
        </w:rPr>
      </w:pPr>
      <w:r>
        <w:rPr>
          <w:rFonts w:hint="eastAsia"/>
          <w:szCs w:val="21"/>
        </w:rPr>
        <w:t>B</w:t>
      </w:r>
      <w:r>
        <w:rPr>
          <w:rFonts w:hint="eastAsia"/>
          <w:szCs w:val="21"/>
        </w:rPr>
        <w:t>．小分队平均速度</w:t>
      </w:r>
      <w:r>
        <w:rPr>
          <w:position w:val="-6"/>
          <w:szCs w:val="21"/>
        </w:rPr>
        <w:object w:dxaOrig="179" w:dyaOrig="339">
          <v:shape id="对象 8" o:spid="_x0000_i1031" type="#_x0000_t75" style="width:9pt;height:17.25pt;mso-wrap-style:square;mso-position-horizontal-relative:page;mso-position-vertical-relative:page" o:ole="">
            <v:imagedata r:id="rId18" o:title=""/>
          </v:shape>
          <o:OLEObject Type="Embed" ProgID="Equation.3" ShapeID="对象 8" DrawAspect="Content" ObjectID="_1613670077" r:id="rId19"/>
        </w:object>
      </w:r>
      <w:r>
        <w:rPr>
          <w:rFonts w:hint="eastAsia"/>
          <w:szCs w:val="21"/>
          <w:vertAlign w:val="subscript"/>
        </w:rPr>
        <w:t>甲</w:t>
      </w:r>
      <w:r>
        <w:rPr>
          <w:rFonts w:hint="eastAsia"/>
          <w:szCs w:val="21"/>
        </w:rPr>
        <w:t>＞</w:t>
      </w:r>
      <w:r>
        <w:rPr>
          <w:position w:val="-6"/>
          <w:szCs w:val="21"/>
        </w:rPr>
        <w:object w:dxaOrig="179" w:dyaOrig="339">
          <v:shape id="对象 9" o:spid="_x0000_i1032" type="#_x0000_t75" style="width:9pt;height:17.25pt;mso-wrap-style:square;mso-position-horizontal-relative:page;mso-position-vertical-relative:page" o:ole="">
            <v:imagedata r:id="rId18" o:title=""/>
          </v:shape>
          <o:OLEObject Type="Embed" ProgID="Equation.3" ShapeID="对象 9" DrawAspect="Content" ObjectID="_1613670078" r:id="rId20"/>
        </w:object>
      </w:r>
      <w:r>
        <w:rPr>
          <w:rFonts w:hint="eastAsia"/>
          <w:szCs w:val="21"/>
          <w:vertAlign w:val="subscript"/>
        </w:rPr>
        <w:t>乙</w:t>
      </w:r>
    </w:p>
    <w:p w:rsidR="00000000" w:rsidRDefault="006D1F6C">
      <w:pPr>
        <w:spacing w:line="240" w:lineRule="atLeast"/>
        <w:ind w:leftChars="170" w:left="357" w:firstLine="1"/>
        <w:rPr>
          <w:rFonts w:hint="eastAsia"/>
          <w:szCs w:val="21"/>
        </w:rPr>
      </w:pPr>
      <w:r>
        <w:rPr>
          <w:rFonts w:hint="eastAsia"/>
          <w:szCs w:val="21"/>
        </w:rPr>
        <w:t>C</w:t>
      </w:r>
      <w:r>
        <w:rPr>
          <w:rFonts w:hint="eastAsia"/>
          <w:szCs w:val="21"/>
        </w:rPr>
        <w:t>．</w:t>
      </w:r>
      <w:r>
        <w:rPr>
          <w:rFonts w:hint="eastAsia"/>
          <w:i/>
          <w:iCs/>
          <w:szCs w:val="21"/>
        </w:rPr>
        <w:t>y</w:t>
      </w:r>
      <w:r>
        <w:rPr>
          <w:rFonts w:hint="eastAsia"/>
          <w:szCs w:val="21"/>
        </w:rPr>
        <w:t>-</w:t>
      </w:r>
      <w:r>
        <w:rPr>
          <w:rFonts w:hint="eastAsia"/>
          <w:i/>
          <w:iCs/>
          <w:szCs w:val="21"/>
        </w:rPr>
        <w:t>x</w:t>
      </w:r>
      <w:r>
        <w:rPr>
          <w:rFonts w:hint="eastAsia"/>
          <w:szCs w:val="21"/>
        </w:rPr>
        <w:t>图象表示的是速率</w:t>
      </w:r>
      <w:r>
        <w:rPr>
          <w:rFonts w:hint="eastAsia"/>
          <w:i/>
          <w:iCs/>
          <w:szCs w:val="21"/>
        </w:rPr>
        <w:t>v</w:t>
      </w:r>
      <w:r>
        <w:rPr>
          <w:rFonts w:hint="eastAsia"/>
          <w:szCs w:val="21"/>
        </w:rPr>
        <w:t>-</w:t>
      </w:r>
      <w:r>
        <w:rPr>
          <w:rFonts w:hint="eastAsia"/>
          <w:i/>
          <w:iCs/>
          <w:szCs w:val="21"/>
        </w:rPr>
        <w:t>t</w:t>
      </w:r>
      <w:r>
        <w:rPr>
          <w:rFonts w:hint="eastAsia"/>
          <w:szCs w:val="21"/>
        </w:rPr>
        <w:t>图象</w:t>
      </w:r>
    </w:p>
    <w:p w:rsidR="00000000" w:rsidRDefault="006D1F6C">
      <w:pPr>
        <w:spacing w:line="240" w:lineRule="atLeast"/>
        <w:ind w:leftChars="170" w:left="357" w:firstLine="1"/>
        <w:rPr>
          <w:rFonts w:hint="eastAsia"/>
          <w:szCs w:val="21"/>
        </w:rPr>
      </w:pPr>
      <w:r>
        <w:rPr>
          <w:rFonts w:hint="eastAsia"/>
          <w:szCs w:val="21"/>
        </w:rPr>
        <w:t>D</w:t>
      </w:r>
      <w:r>
        <w:rPr>
          <w:rFonts w:hint="eastAsia"/>
          <w:szCs w:val="21"/>
        </w:rPr>
        <w:t>．</w:t>
      </w:r>
      <w:r>
        <w:rPr>
          <w:rFonts w:hint="eastAsia"/>
          <w:i/>
          <w:iCs/>
          <w:szCs w:val="21"/>
        </w:rPr>
        <w:t>y</w:t>
      </w:r>
      <w:r>
        <w:rPr>
          <w:rFonts w:hint="eastAsia"/>
          <w:szCs w:val="21"/>
        </w:rPr>
        <w:t>-</w:t>
      </w:r>
      <w:r>
        <w:rPr>
          <w:rFonts w:hint="eastAsia"/>
          <w:i/>
          <w:iCs/>
          <w:szCs w:val="21"/>
        </w:rPr>
        <w:t>x</w:t>
      </w:r>
      <w:r>
        <w:rPr>
          <w:rFonts w:hint="eastAsia"/>
          <w:szCs w:val="21"/>
        </w:rPr>
        <w:t>图象表示的是位移</w:t>
      </w:r>
      <w:r>
        <w:rPr>
          <w:rFonts w:hint="eastAsia"/>
          <w:i/>
          <w:iCs/>
          <w:szCs w:val="21"/>
        </w:rPr>
        <w:t>s</w:t>
      </w:r>
      <w:r>
        <w:rPr>
          <w:rFonts w:hint="eastAsia"/>
          <w:szCs w:val="21"/>
        </w:rPr>
        <w:t>-</w:t>
      </w:r>
      <w:r>
        <w:rPr>
          <w:rFonts w:hint="eastAsia"/>
          <w:i/>
          <w:iCs/>
          <w:szCs w:val="21"/>
        </w:rPr>
        <w:t>t</w:t>
      </w:r>
      <w:r>
        <w:rPr>
          <w:rFonts w:hint="eastAsia"/>
          <w:szCs w:val="21"/>
        </w:rPr>
        <w:t>图象</w:t>
      </w:r>
    </w:p>
    <w:p w:rsidR="00000000" w:rsidRDefault="006D1F6C">
      <w:pPr>
        <w:spacing w:line="240" w:lineRule="atLeast"/>
        <w:ind w:left="359" w:hangingChars="171" w:hanging="359"/>
        <w:rPr>
          <w:rFonts w:hint="eastAsia"/>
          <w:color w:val="000000"/>
        </w:rPr>
      </w:pPr>
      <w:r>
        <w:rPr>
          <w:color w:val="000000"/>
          <w:lang w:val="en-AU" w:eastAsia="zh-CN"/>
        </w:rPr>
        <w:pict>
          <v:group id="xjh2005-5-2516:05:39" o:spid="_x0000_s1107" style="position:absolute;left:0;text-align:left;margin-left:252pt;margin-top:23.4pt;width:82.15pt;height:71.25pt;z-index:-251804672" coordorigin="7634,1866" coordsize="1643,1425" wrapcoords="1767 2046 982 4093 1571 15916 3731 16598 13745 17280 14727 17280 16887 16598 16298 15688 13549 12960 13745 4775 10604 3865 2553 2046 1767 2046">
            <v:shape id="文本框 84" o:spid="_x0000_s1108" type="#_x0000_t202" style="position:absolute;left:8052;top:2253;width:318;height:414;mso-wrap-style:square" filled="f" stroked="f">
              <v:textbox inset="1mm,,1mm">
                <w:txbxContent>
                  <w:p w:rsidR="00000000" w:rsidRDefault="006D1F6C">
                    <w:pPr>
                      <w:rPr>
                        <w:i/>
                        <w:sz w:val="18"/>
                        <w:szCs w:val="18"/>
                      </w:rPr>
                    </w:pPr>
                    <w:r>
                      <w:rPr>
                        <w:i/>
                        <w:sz w:val="18"/>
                        <w:szCs w:val="18"/>
                      </w:rPr>
                      <w:t>B</w:t>
                    </w:r>
                  </w:p>
                </w:txbxContent>
              </v:textbox>
            </v:shape>
            <v:shape id="文本框 85" o:spid="_x0000_s1109" type="#_x0000_t202" style="position:absolute;left:8348;top:2499;width:318;height:414;mso-wrap-style:square" filled="f" stroked="f">
              <v:textbox inset="1mm,,1mm">
                <w:txbxContent>
                  <w:p w:rsidR="00000000" w:rsidRDefault="006D1F6C">
                    <w:pPr>
                      <w:rPr>
                        <w:i/>
                        <w:sz w:val="18"/>
                        <w:szCs w:val="18"/>
                      </w:rPr>
                    </w:pPr>
                    <w:r>
                      <w:rPr>
                        <w:i/>
                        <w:sz w:val="18"/>
                        <w:szCs w:val="18"/>
                      </w:rPr>
                      <w:t>C</w:t>
                    </w:r>
                  </w:p>
                </w:txbxContent>
              </v:textbox>
            </v:shape>
            <v:shape id="任意多边形 86" o:spid="_x0000_s1110" style="position:absolute;left:7843;top:1965;width:1434;height:1246;mso-wrap-style:square" coordsize="21600,21600"/>
            <v:shape id="文本框 87" o:spid="_x0000_s1111" type="#_x0000_t202" style="position:absolute;left:7790;top:2145;width:319;height:445;mso-wrap-style:square" filled="f" stroked="f">
              <v:textbox inset="1mm,,1mm">
                <w:txbxContent>
                  <w:p w:rsidR="00000000" w:rsidRDefault="006D1F6C">
                    <w:pPr>
                      <w:rPr>
                        <w:i/>
                        <w:sz w:val="18"/>
                        <w:szCs w:val="18"/>
                      </w:rPr>
                    </w:pPr>
                    <w:r>
                      <w:rPr>
                        <w:i/>
                        <w:sz w:val="18"/>
                        <w:szCs w:val="18"/>
                      </w:rPr>
                      <w:t>A</w:t>
                    </w:r>
                  </w:p>
                </w:txbxContent>
              </v:textbox>
            </v:shape>
            <v:group id="组合 88" o:spid="_x0000_s1112" style="position:absolute;left:7770;top:2007;width:1090;height:904" coordorigin="7799,2008" coordsize="1494,1241">
              <v:line id="直线 89" o:spid="_x0000_s1113" style="position:absolute;flip:y;mso-wrap-style:square" from="7829,2223" to="8990,3230"/>
              <v:line id="直线 90" o:spid="_x0000_s1114" style="position:absolute;flip:y;mso-wrap-style:square" from="7829,2008" to="7829,3215">
                <v:stroke endarrow="open"/>
              </v:line>
              <v:line id="直线 91" o:spid="_x0000_s1115" style="position:absolute;mso-wrap-style:square" from="7829,3245" to="9293,3245">
                <v:stroke endarrow="open"/>
              </v:line>
              <v:line id="直线 92" o:spid="_x0000_s1116" style="position:absolute;mso-wrap-style:square" from="8990,2268" to="8990,3249">
                <v:stroke dashstyle="dash"/>
              </v:line>
              <v:line id="直线 93" o:spid="_x0000_s1117" style="position:absolute;flip:x;mso-wrap-style:square" from="7830,2232" to="8905,2232">
                <v:stroke dashstyle="dash"/>
              </v:line>
              <v:shape id="弧形 94" o:spid="_x0000_s1118" type="#_x0000_t19" style="position:absolute;left:7896;top:2150;width:983;height:1181;rotation:90;mso-wrap-style:square" coordsize="21592,21600" adj=",-101747" path="wr-21600,,21600,43200,,,21592,21015nfewr-21600,,21600,43200,,,21592,21015l,21600nsxe">
                <v:path o:connectlocs="0,0;21592,21015;0,21600"/>
              </v:shape>
              <v:shape id="弧形 95" o:spid="_x0000_s1119" type="#_x0000_t19" style="position:absolute;left:7927;top:2124;width:982;height:1181;rotation:90;flip:x y;mso-wrap-style:square" coordsize="21572,21600" adj=",-190891" path="wr-21600,,21600,43200,,,21572,20502nfewr-21600,,21600,43200,,,21572,20502l,21600nsxe">
                <v:path o:connectlocs="0,0;21572,20502;0,21600"/>
              </v:shape>
            </v:group>
            <v:shape id="文本框 96" o:spid="_x0000_s1120" type="#_x0000_t202" style="position:absolute;left:7876;top:1866;width:238;height:300;mso-wrap-style:square" filled="f" stroked="f">
              <v:textbox inset="0,0,0,0">
                <w:txbxContent>
                  <w:p w:rsidR="00000000" w:rsidRDefault="006D1F6C">
                    <w:pPr>
                      <w:rPr>
                        <w:rFonts w:hint="eastAsia"/>
                      </w:rPr>
                    </w:pPr>
                    <w:r>
                      <w:rPr>
                        <w:rFonts w:hint="eastAsia"/>
                        <w:i/>
                      </w:rPr>
                      <w:t>s</w:t>
                    </w:r>
                  </w:p>
                </w:txbxContent>
              </v:textbox>
            </v:shape>
            <v:shape id="文本框 97" o:spid="_x0000_s1121" type="#_x0000_t202" style="position:absolute;left:8834;top:2646;width:148;height:300;mso-wrap-style:square" filled="f" stroked="f">
              <v:textbox inset="0,0,0,0">
                <w:txbxContent>
                  <w:p w:rsidR="00000000" w:rsidRDefault="006D1F6C">
                    <w:pPr>
                      <w:rPr>
                        <w:rFonts w:hint="eastAsia"/>
                      </w:rPr>
                    </w:pPr>
                    <w:r>
                      <w:rPr>
                        <w:rFonts w:hint="eastAsia"/>
                        <w:i/>
                      </w:rPr>
                      <w:t>t</w:t>
                    </w:r>
                  </w:p>
                </w:txbxContent>
              </v:textbox>
            </v:shape>
            <v:shape id="文本框 98" o:spid="_x0000_s1122" type="#_x0000_t202" style="position:absolute;left:8610;top:2856;width:238;height:300;mso-wrap-style:square" filled="f" stroked="f">
              <v:textbox inset="0,0,0,0">
                <w:txbxContent>
                  <w:p w:rsidR="00000000" w:rsidRDefault="006D1F6C">
                    <w:pPr>
                      <w:rPr>
                        <w:rFonts w:hint="eastAsia"/>
                      </w:rPr>
                    </w:pPr>
                    <w:r>
                      <w:rPr>
                        <w:rFonts w:hint="eastAsia"/>
                        <w:i/>
                      </w:rPr>
                      <w:t>t</w:t>
                    </w:r>
                    <w:r>
                      <w:rPr>
                        <w:rFonts w:hint="eastAsia"/>
                        <w:vertAlign w:val="subscript"/>
                      </w:rPr>
                      <w:t>0</w:t>
                    </w:r>
                  </w:p>
                </w:txbxContent>
              </v:textbox>
            </v:shape>
            <v:shape id="文本框 99" o:spid="_x0000_s1123" type="#_x0000_t202" style="position:absolute;left:7634;top:2766;width:238;height:300;mso-wrap-style:square" filled="f" stroked="f">
              <v:textbox inset="0,0,0,0">
                <w:txbxContent>
                  <w:p w:rsidR="00000000" w:rsidRDefault="006D1F6C">
                    <w:pPr>
                      <w:rPr>
                        <w:rFonts w:hint="eastAsia"/>
                        <w:sz w:val="18"/>
                        <w:szCs w:val="18"/>
                      </w:rPr>
                    </w:pPr>
                    <w:r>
                      <w:rPr>
                        <w:rFonts w:hint="eastAsia"/>
                        <w:i/>
                        <w:sz w:val="18"/>
                        <w:szCs w:val="18"/>
                      </w:rPr>
                      <w:t>O</w:t>
                    </w:r>
                  </w:p>
                </w:txbxContent>
              </v:textbox>
            </v:shape>
            <v:shape id="文本框 100" o:spid="_x0000_s1124" type="#_x0000_t202" style="position:absolute;left:8084;top:2991;width:524;height:300;mso-wrap-style:square" filled="f" stroked="f">
              <v:textbox inset="0,0,0,0">
                <w:txbxContent>
                  <w:p w:rsidR="00000000" w:rsidRDefault="006D1F6C">
                    <w:pPr>
                      <w:rPr>
                        <w:rFonts w:hint="eastAsia"/>
                      </w:rPr>
                    </w:pPr>
                  </w:p>
                </w:txbxContent>
              </v:textbox>
            </v:shape>
          </v:group>
        </w:pict>
      </w:r>
      <w:r>
        <w:rPr>
          <w:rFonts w:hint="eastAsia"/>
          <w:color w:val="000000"/>
        </w:rPr>
        <w:t>10</w:t>
      </w:r>
      <w:r>
        <w:rPr>
          <w:rFonts w:hint="eastAsia"/>
          <w:color w:val="000000"/>
        </w:rPr>
        <w:t>．</w:t>
      </w:r>
      <w:r>
        <w:rPr>
          <w:i/>
          <w:color w:val="000000"/>
        </w:rPr>
        <w:t>A</w:t>
      </w:r>
      <w:r>
        <w:rPr>
          <w:rFonts w:hint="eastAsia"/>
          <w:color w:val="000000"/>
        </w:rPr>
        <w:t>、</w:t>
      </w:r>
      <w:r>
        <w:rPr>
          <w:i/>
          <w:color w:val="000000"/>
        </w:rPr>
        <w:t>B</w:t>
      </w:r>
      <w:r>
        <w:rPr>
          <w:rFonts w:hint="eastAsia"/>
          <w:color w:val="000000"/>
        </w:rPr>
        <w:t>、</w:t>
      </w:r>
      <w:r>
        <w:rPr>
          <w:i/>
          <w:color w:val="000000"/>
        </w:rPr>
        <w:t>C</w:t>
      </w:r>
      <w:r>
        <w:rPr>
          <w:rFonts w:hint="eastAsia"/>
          <w:color w:val="000000"/>
        </w:rPr>
        <w:t>三质点同时同地沿一直线运动，其</w:t>
      </w:r>
      <w:r>
        <w:rPr>
          <w:rFonts w:hint="eastAsia"/>
          <w:i/>
          <w:color w:val="000000"/>
        </w:rPr>
        <w:t>s</w:t>
      </w:r>
      <w:r>
        <w:rPr>
          <w:rFonts w:hint="eastAsia"/>
          <w:color w:val="000000"/>
        </w:rPr>
        <w:t>-</w:t>
      </w:r>
      <w:r>
        <w:rPr>
          <w:rFonts w:hint="eastAsia"/>
          <w:i/>
          <w:color w:val="000000"/>
        </w:rPr>
        <w:t>t</w:t>
      </w:r>
      <w:r>
        <w:rPr>
          <w:rFonts w:hint="eastAsia"/>
          <w:color w:val="000000"/>
        </w:rPr>
        <w:t>图象如图所示，则在</w:t>
      </w:r>
      <w:r>
        <w:rPr>
          <w:rFonts w:hint="eastAsia"/>
          <w:color w:val="000000"/>
        </w:rPr>
        <w:t>0</w:t>
      </w:r>
      <w:r>
        <w:rPr>
          <w:rFonts w:hint="eastAsia"/>
          <w:color w:val="000000"/>
        </w:rPr>
        <w:t>～</w:t>
      </w:r>
      <w:r>
        <w:rPr>
          <w:i/>
          <w:color w:val="000000"/>
        </w:rPr>
        <w:t>t</w:t>
      </w:r>
      <w:r>
        <w:rPr>
          <w:color w:val="000000"/>
          <w:vertAlign w:val="subscript"/>
        </w:rPr>
        <w:t>0</w:t>
      </w:r>
      <w:r>
        <w:rPr>
          <w:rFonts w:hint="eastAsia"/>
          <w:color w:val="000000"/>
        </w:rPr>
        <w:t>这段时间内，下列说法中正确的是（</w:t>
      </w:r>
      <w:r>
        <w:rPr>
          <w:rFonts w:hint="eastAsia"/>
          <w:color w:val="000000"/>
        </w:rPr>
        <w:t xml:space="preserve">         </w:t>
      </w:r>
      <w:r>
        <w:rPr>
          <w:rFonts w:hint="eastAsia"/>
          <w:color w:val="000000"/>
        </w:rPr>
        <w:t>）</w:t>
      </w:r>
    </w:p>
    <w:p w:rsidR="00000000" w:rsidRDefault="006D1F6C">
      <w:pPr>
        <w:tabs>
          <w:tab w:val="left" w:pos="2310"/>
          <w:tab w:val="left" w:pos="4200"/>
          <w:tab w:val="left" w:pos="6090"/>
          <w:tab w:val="left" w:pos="7560"/>
        </w:tabs>
        <w:spacing w:line="240" w:lineRule="atLeast"/>
        <w:ind w:leftChars="171" w:left="359"/>
        <w:rPr>
          <w:rFonts w:hint="eastAsia"/>
          <w:color w:val="000000"/>
        </w:rPr>
      </w:pPr>
      <w:r>
        <w:rPr>
          <w:rFonts w:hint="eastAsia"/>
          <w:color w:val="000000"/>
        </w:rPr>
        <w:t>A</w:t>
      </w:r>
      <w:r>
        <w:rPr>
          <w:rFonts w:hint="eastAsia"/>
          <w:color w:val="000000"/>
        </w:rPr>
        <w:t>．质点</w:t>
      </w:r>
      <w:r>
        <w:rPr>
          <w:rFonts w:hint="eastAsia"/>
          <w:i/>
          <w:color w:val="000000"/>
        </w:rPr>
        <w:t>A</w:t>
      </w:r>
      <w:r>
        <w:rPr>
          <w:rFonts w:hint="eastAsia"/>
          <w:color w:val="000000"/>
        </w:rPr>
        <w:t>的位移最大</w:t>
      </w:r>
    </w:p>
    <w:p w:rsidR="00000000" w:rsidRDefault="006D1F6C">
      <w:pPr>
        <w:tabs>
          <w:tab w:val="left" w:pos="2310"/>
          <w:tab w:val="left" w:pos="4200"/>
          <w:tab w:val="left" w:pos="6090"/>
          <w:tab w:val="left" w:pos="7560"/>
        </w:tabs>
        <w:spacing w:line="240" w:lineRule="atLeast"/>
        <w:ind w:leftChars="171" w:left="359"/>
        <w:rPr>
          <w:rFonts w:hint="eastAsia"/>
          <w:color w:val="000000"/>
        </w:rPr>
      </w:pPr>
      <w:r>
        <w:rPr>
          <w:rFonts w:hint="eastAsia"/>
          <w:color w:val="000000"/>
        </w:rPr>
        <w:t>B</w:t>
      </w:r>
      <w:r>
        <w:rPr>
          <w:rFonts w:hint="eastAsia"/>
          <w:color w:val="000000"/>
        </w:rPr>
        <w:t>．质点</w:t>
      </w:r>
      <w:r>
        <w:rPr>
          <w:rFonts w:hint="eastAsia"/>
          <w:i/>
          <w:color w:val="000000"/>
        </w:rPr>
        <w:t>C</w:t>
      </w:r>
      <w:r>
        <w:rPr>
          <w:rFonts w:hint="eastAsia"/>
          <w:color w:val="000000"/>
        </w:rPr>
        <w:t>的平均速度最小</w:t>
      </w:r>
    </w:p>
    <w:p w:rsidR="00000000" w:rsidRDefault="006D1F6C">
      <w:pPr>
        <w:tabs>
          <w:tab w:val="left" w:pos="2310"/>
          <w:tab w:val="left" w:pos="4200"/>
          <w:tab w:val="left" w:pos="6090"/>
          <w:tab w:val="left" w:pos="7560"/>
        </w:tabs>
        <w:spacing w:line="240" w:lineRule="atLeast"/>
        <w:ind w:leftChars="171" w:left="359"/>
        <w:rPr>
          <w:rFonts w:hint="eastAsia"/>
          <w:color w:val="000000"/>
        </w:rPr>
      </w:pPr>
      <w:r>
        <w:rPr>
          <w:rFonts w:hint="eastAsia"/>
          <w:color w:val="000000"/>
        </w:rPr>
        <w:t>C</w:t>
      </w:r>
      <w:r>
        <w:rPr>
          <w:rFonts w:hint="eastAsia"/>
          <w:color w:val="000000"/>
        </w:rPr>
        <w:t>．三质点的位移相等</w:t>
      </w:r>
    </w:p>
    <w:p w:rsidR="00000000" w:rsidRDefault="006D1F6C">
      <w:pPr>
        <w:tabs>
          <w:tab w:val="left" w:pos="2310"/>
          <w:tab w:val="left" w:pos="4200"/>
          <w:tab w:val="left" w:pos="6090"/>
          <w:tab w:val="left" w:pos="7560"/>
        </w:tabs>
        <w:spacing w:line="240" w:lineRule="atLeast"/>
        <w:ind w:leftChars="171" w:left="359"/>
        <w:rPr>
          <w:rFonts w:hint="eastAsia"/>
          <w:color w:val="000000"/>
        </w:rPr>
      </w:pPr>
      <w:r>
        <w:rPr>
          <w:rFonts w:hint="eastAsia"/>
          <w:color w:val="000000"/>
        </w:rPr>
        <w:t>D</w:t>
      </w:r>
      <w:r>
        <w:rPr>
          <w:rFonts w:hint="eastAsia"/>
          <w:color w:val="000000"/>
        </w:rPr>
        <w:t>．三质点平均速度一定不相等</w:t>
      </w:r>
    </w:p>
    <w:p w:rsidR="00000000" w:rsidRDefault="006D1F6C">
      <w:pPr>
        <w:spacing w:line="360" w:lineRule="exact"/>
        <w:ind w:left="359" w:hangingChars="171" w:hanging="359"/>
        <w:rPr>
          <w:color w:val="000000"/>
          <w:szCs w:val="21"/>
        </w:rPr>
      </w:pPr>
      <w:r>
        <w:rPr>
          <w:color w:val="000000"/>
          <w:szCs w:val="21"/>
        </w:rPr>
        <w:pict>
          <v:shape id="图片 183" o:spid="_x0000_s1207" type="#_x0000_t75" style="position:absolute;left:0;text-align:left;margin-left:306pt;margin-top:20.6pt;width:83.25pt;height:49.5pt;z-index:251632640;mso-wrap-style:square">
            <v:imagedata r:id="rId21" o:title="HWOCRTEMP_ROC60"/>
            <w10:wrap type="square"/>
          </v:shape>
        </w:pict>
      </w:r>
      <w:r>
        <w:rPr>
          <w:rFonts w:hint="eastAsia"/>
          <w:color w:val="000000"/>
          <w:szCs w:val="21"/>
        </w:rPr>
        <w:t>11</w:t>
      </w:r>
      <w:r>
        <w:rPr>
          <w:rFonts w:hint="eastAsia"/>
        </w:rPr>
        <w:t>．</w:t>
      </w:r>
      <w:r>
        <w:rPr>
          <w:color w:val="000000"/>
          <w:szCs w:val="21"/>
        </w:rPr>
        <w:t>如图所示，一实心长方体木块，体积为</w:t>
      </w:r>
      <w:r>
        <w:rPr>
          <w:color w:val="000000"/>
          <w:szCs w:val="21"/>
        </w:rPr>
        <w:t xml:space="preserve"> a×b×</w:t>
      </w:r>
      <w:r>
        <w:rPr>
          <w:color w:val="000000"/>
          <w:szCs w:val="21"/>
        </w:rPr>
        <w:t>c</w:t>
      </w:r>
      <w:r>
        <w:rPr>
          <w:color w:val="000000"/>
          <w:szCs w:val="21"/>
        </w:rPr>
        <w:t>．有一质点自</w:t>
      </w:r>
      <w:r>
        <w:rPr>
          <w:i/>
          <w:iCs/>
          <w:color w:val="000000"/>
          <w:szCs w:val="21"/>
        </w:rPr>
        <w:t>A</w:t>
      </w:r>
      <w:r>
        <w:rPr>
          <w:color w:val="000000"/>
          <w:szCs w:val="21"/>
        </w:rPr>
        <w:t>点沿木块表面运动到</w:t>
      </w:r>
      <w:r>
        <w:rPr>
          <w:i/>
          <w:iCs/>
          <w:color w:val="000000"/>
          <w:szCs w:val="21"/>
        </w:rPr>
        <w:t>E</w:t>
      </w:r>
      <w:r>
        <w:rPr>
          <w:color w:val="000000"/>
          <w:szCs w:val="21"/>
        </w:rPr>
        <w:t>点，则最短路程是多少</w:t>
      </w:r>
      <w:r>
        <w:rPr>
          <w:color w:val="000000"/>
          <w:szCs w:val="21"/>
        </w:rPr>
        <w:t>?</w:t>
      </w:r>
      <w:r>
        <w:rPr>
          <w:color w:val="000000"/>
          <w:szCs w:val="21"/>
        </w:rPr>
        <w:t>对应的位移是多少</w:t>
      </w:r>
      <w:r>
        <w:rPr>
          <w:color w:val="000000"/>
          <w:szCs w:val="21"/>
        </w:rPr>
        <w:t>?</w:t>
      </w:r>
    </w:p>
    <w:p w:rsidR="00000000" w:rsidRDefault="006D1F6C">
      <w:pPr>
        <w:ind w:leftChars="171" w:left="359"/>
        <w:rPr>
          <w:rFonts w:ascii="新宋体" w:eastAsia="新宋体" w:hAnsi="新宋体" w:hint="eastAsia"/>
          <w:b/>
          <w:color w:val="000000"/>
          <w:szCs w:val="21"/>
        </w:rPr>
      </w:pPr>
    </w:p>
    <w:p w:rsidR="00000000" w:rsidRDefault="006D1F6C">
      <w:pPr>
        <w:ind w:leftChars="171" w:left="359"/>
        <w:rPr>
          <w:rFonts w:ascii="新宋体" w:eastAsia="新宋体" w:hAnsi="新宋体" w:hint="eastAsia"/>
          <w:b/>
          <w:color w:val="000000"/>
          <w:szCs w:val="21"/>
        </w:rPr>
      </w:pPr>
    </w:p>
    <w:p w:rsidR="00000000" w:rsidRDefault="006D1F6C">
      <w:pPr>
        <w:ind w:leftChars="171" w:left="359"/>
        <w:rPr>
          <w:rFonts w:ascii="新宋体" w:eastAsia="新宋体" w:hAnsi="新宋体" w:hint="eastAsia"/>
          <w:b/>
          <w:color w:val="000000"/>
          <w:szCs w:val="21"/>
        </w:rPr>
      </w:pPr>
    </w:p>
    <w:p w:rsidR="00000000" w:rsidRDefault="006D1F6C">
      <w:pPr>
        <w:ind w:leftChars="171" w:left="359"/>
        <w:rPr>
          <w:rFonts w:ascii="新宋体" w:eastAsia="新宋体" w:hAnsi="新宋体" w:hint="eastAsia"/>
          <w:b/>
          <w:color w:val="000000"/>
          <w:szCs w:val="21"/>
        </w:rPr>
      </w:pPr>
    </w:p>
    <w:p w:rsidR="00000000" w:rsidRDefault="006D1F6C">
      <w:pPr>
        <w:ind w:leftChars="171" w:left="359"/>
        <w:rPr>
          <w:rFonts w:ascii="新宋体" w:eastAsia="新宋体" w:hAnsi="新宋体" w:hint="eastAsia"/>
          <w:b/>
          <w:color w:val="000000"/>
          <w:szCs w:val="21"/>
        </w:rPr>
      </w:pPr>
    </w:p>
    <w:p w:rsidR="00000000" w:rsidRDefault="006D1F6C">
      <w:pPr>
        <w:ind w:leftChars="171" w:left="359"/>
        <w:rPr>
          <w:rFonts w:ascii="新宋体" w:eastAsia="新宋体" w:hAnsi="新宋体" w:hint="eastAsia"/>
          <w:b/>
          <w:color w:val="000000"/>
          <w:szCs w:val="21"/>
        </w:rPr>
      </w:pPr>
    </w:p>
    <w:p w:rsidR="00000000" w:rsidRDefault="006D1F6C">
      <w:pPr>
        <w:ind w:leftChars="171" w:left="359"/>
        <w:rPr>
          <w:rFonts w:ascii="新宋体" w:eastAsia="新宋体" w:hAnsi="新宋体" w:hint="eastAsia"/>
          <w:b/>
          <w:color w:val="000000"/>
          <w:szCs w:val="21"/>
        </w:rPr>
      </w:pPr>
    </w:p>
    <w:p w:rsidR="00000000" w:rsidRDefault="006D1F6C">
      <w:pPr>
        <w:ind w:leftChars="171" w:left="359"/>
        <w:rPr>
          <w:rFonts w:ascii="新宋体" w:eastAsia="新宋体" w:hAnsi="新宋体" w:hint="eastAsia"/>
          <w:b/>
          <w:color w:val="000000"/>
          <w:szCs w:val="21"/>
        </w:rPr>
      </w:pPr>
    </w:p>
    <w:p w:rsidR="00000000" w:rsidRDefault="006D1F6C">
      <w:pPr>
        <w:rPr>
          <w:rFonts w:ascii="新宋体" w:eastAsia="新宋体" w:hAnsi="新宋体" w:hint="eastAsia"/>
          <w:b/>
          <w:color w:val="000000"/>
          <w:szCs w:val="21"/>
        </w:rPr>
      </w:pPr>
    </w:p>
    <w:p w:rsidR="00000000" w:rsidRDefault="006D1F6C">
      <w:pPr>
        <w:tabs>
          <w:tab w:val="left" w:pos="420"/>
          <w:tab w:val="left" w:pos="2310"/>
          <w:tab w:val="left" w:pos="4200"/>
          <w:tab w:val="left" w:pos="6090"/>
          <w:tab w:val="left" w:pos="7560"/>
        </w:tabs>
        <w:spacing w:line="340" w:lineRule="exact"/>
        <w:jc w:val="center"/>
        <w:rPr>
          <w:rFonts w:hint="eastAsia"/>
          <w:color w:val="000000"/>
        </w:rPr>
      </w:pPr>
      <w:bookmarkStart w:id="93" w:name="物体运动的速度"/>
      <w:bookmarkEnd w:id="93"/>
      <w:r>
        <w:rPr>
          <w:rFonts w:hint="eastAsia"/>
          <w:b/>
          <w:sz w:val="24"/>
        </w:rPr>
        <w:t>五、速度、平均速度、瞬时速度、平均速率、瞬时速率</w:t>
      </w:r>
      <w:r>
        <w:rPr>
          <w:rFonts w:hint="eastAsia"/>
          <w:b/>
          <w:szCs w:val="21"/>
        </w:rPr>
        <w:t>〈</w:t>
      </w:r>
      <w:hyperlink w:anchor="目录" w:history="1">
        <w:r>
          <w:rPr>
            <w:rStyle w:val="Hyperlink"/>
            <w:rFonts w:hint="eastAsia"/>
            <w:b/>
            <w:szCs w:val="21"/>
          </w:rPr>
          <w:t>返回</w:t>
        </w:r>
        <w:bookmarkStart w:id="94" w:name="_Hlt285824077"/>
        <w:r>
          <w:rPr>
            <w:rStyle w:val="Hyperlink"/>
            <w:rFonts w:hint="eastAsia"/>
            <w:b/>
            <w:szCs w:val="21"/>
          </w:rPr>
          <w:t>目</w:t>
        </w:r>
        <w:bookmarkEnd w:id="94"/>
        <w:r>
          <w:rPr>
            <w:rStyle w:val="Hyperlink"/>
            <w:rFonts w:hint="eastAsia"/>
            <w:b/>
            <w:szCs w:val="21"/>
          </w:rPr>
          <w:t>录</w:t>
        </w:r>
      </w:hyperlink>
      <w:r>
        <w:rPr>
          <w:rFonts w:hint="eastAsia"/>
          <w:b/>
          <w:szCs w:val="21"/>
        </w:rPr>
        <w:t>〉</w:t>
      </w:r>
    </w:p>
    <w:p w:rsidR="00000000" w:rsidRDefault="006D1F6C">
      <w:pPr>
        <w:spacing w:line="240" w:lineRule="atLeast"/>
        <w:rPr>
          <w:rFonts w:ascii="宋体" w:hAnsi="宋体" w:hint="eastAsia"/>
          <w:b/>
          <w:szCs w:val="21"/>
        </w:rPr>
      </w:pPr>
      <w:r>
        <w:rPr>
          <w:rFonts w:hint="eastAsia"/>
          <w:b/>
          <w:sz w:val="18"/>
          <w:szCs w:val="18"/>
        </w:rPr>
        <w:t>课标要求</w:t>
      </w:r>
      <w:r>
        <w:rPr>
          <w:rFonts w:hint="eastAsia"/>
          <w:sz w:val="18"/>
          <w:szCs w:val="18"/>
        </w:rPr>
        <w:t>：理解物体运动的速度；理解平均速度的意义，会用公式计算平均速度；理解瞬时速度的意义．</w:t>
      </w:r>
    </w:p>
    <w:p w:rsidR="00000000" w:rsidRDefault="006D1F6C">
      <w:pPr>
        <w:spacing w:line="240" w:lineRule="atLeast"/>
        <w:rPr>
          <w:rFonts w:hint="eastAsia"/>
          <w:sz w:val="18"/>
          <w:szCs w:val="18"/>
        </w:rPr>
      </w:pPr>
      <w:r>
        <w:rPr>
          <w:rFonts w:ascii="宋体" w:hAnsi="宋体" w:hint="eastAsia"/>
          <w:b/>
          <w:szCs w:val="21"/>
        </w:rPr>
        <w:t>知识梳理</w:t>
      </w:r>
      <w:r>
        <w:rPr>
          <w:rFonts w:ascii="宋体" w:hAnsi="宋体" w:hint="eastAsia"/>
          <w:b/>
          <w:szCs w:val="21"/>
        </w:rPr>
        <w:t>:</w:t>
      </w:r>
    </w:p>
    <w:p w:rsidR="00000000" w:rsidRDefault="006D1F6C">
      <w:pPr>
        <w:spacing w:line="240" w:lineRule="atLeast"/>
        <w:rPr>
          <w:rFonts w:hint="eastAsia"/>
          <w:color w:val="000000"/>
          <w:sz w:val="18"/>
          <w:szCs w:val="18"/>
        </w:rPr>
      </w:pPr>
      <w:r>
        <w:rPr>
          <w:color w:val="000000"/>
          <w:sz w:val="18"/>
          <w:szCs w:val="18"/>
        </w:rPr>
        <w:t>（</w:t>
      </w:r>
      <w:r>
        <w:rPr>
          <w:color w:val="000000"/>
          <w:sz w:val="18"/>
          <w:szCs w:val="18"/>
        </w:rPr>
        <w:t>1</w:t>
      </w:r>
      <w:r>
        <w:rPr>
          <w:color w:val="000000"/>
          <w:sz w:val="18"/>
          <w:szCs w:val="18"/>
        </w:rPr>
        <w:t>）</w:t>
      </w:r>
      <w:r>
        <w:rPr>
          <w:rFonts w:hint="eastAsia"/>
          <w:b/>
          <w:color w:val="000000"/>
          <w:sz w:val="18"/>
          <w:szCs w:val="18"/>
        </w:rPr>
        <w:t>速度</w:t>
      </w:r>
      <w:r>
        <w:rPr>
          <w:rFonts w:hint="eastAsia"/>
          <w:color w:val="000000"/>
          <w:sz w:val="18"/>
          <w:szCs w:val="18"/>
        </w:rPr>
        <w:t>：表示质点的运动快慢和方向，是矢量．它的大小用位移和时间的比值定义，</w:t>
      </w:r>
    </w:p>
    <w:p w:rsidR="00000000" w:rsidRDefault="006D1F6C">
      <w:pPr>
        <w:spacing w:line="240" w:lineRule="atLeast"/>
        <w:ind w:left="2"/>
        <w:rPr>
          <w:rFonts w:hint="eastAsia"/>
          <w:color w:val="000000"/>
          <w:sz w:val="18"/>
          <w:szCs w:val="18"/>
        </w:rPr>
      </w:pPr>
      <w:r>
        <w:rPr>
          <w:rFonts w:hint="eastAsia"/>
          <w:color w:val="000000"/>
          <w:sz w:val="18"/>
          <w:szCs w:val="18"/>
        </w:rPr>
        <w:t>方向就是物体的运动方向，也是位移的变化方向，但不一定与位移方向相同．</w:t>
      </w:r>
    </w:p>
    <w:p w:rsidR="00000000" w:rsidRDefault="006D1F6C">
      <w:pPr>
        <w:spacing w:line="240" w:lineRule="atLeast"/>
        <w:rPr>
          <w:rFonts w:hint="eastAsia"/>
          <w:color w:val="000000"/>
          <w:sz w:val="18"/>
          <w:szCs w:val="18"/>
        </w:rPr>
      </w:pPr>
      <w:r>
        <w:rPr>
          <w:color w:val="000000"/>
          <w:sz w:val="18"/>
          <w:szCs w:val="18"/>
        </w:rPr>
        <w:t>（</w:t>
      </w:r>
      <w:r>
        <w:rPr>
          <w:rFonts w:hint="eastAsia"/>
          <w:color w:val="000000"/>
          <w:sz w:val="18"/>
          <w:szCs w:val="18"/>
        </w:rPr>
        <w:t>2</w:t>
      </w:r>
      <w:r>
        <w:rPr>
          <w:color w:val="000000"/>
          <w:sz w:val="18"/>
          <w:szCs w:val="18"/>
        </w:rPr>
        <w:t>）</w:t>
      </w:r>
      <w:r>
        <w:rPr>
          <w:rFonts w:hint="eastAsia"/>
          <w:b/>
          <w:color w:val="000000"/>
          <w:sz w:val="18"/>
          <w:szCs w:val="18"/>
        </w:rPr>
        <w:t>平均速度</w:t>
      </w:r>
      <w:r>
        <w:rPr>
          <w:rFonts w:hint="eastAsia"/>
          <w:color w:val="000000"/>
          <w:sz w:val="18"/>
          <w:szCs w:val="18"/>
        </w:rPr>
        <w:t>：运动物体的位移与通过这段位移所用时间</w:t>
      </w:r>
      <w:r>
        <w:rPr>
          <w:rFonts w:hint="eastAsia"/>
          <w:color w:val="000000"/>
          <w:sz w:val="18"/>
          <w:szCs w:val="18"/>
        </w:rPr>
        <w:t>的比值．定义式：</w:t>
      </w:r>
      <w:r>
        <w:rPr>
          <w:color w:val="000000"/>
          <w:position w:val="-24"/>
          <w:sz w:val="18"/>
          <w:szCs w:val="18"/>
        </w:rPr>
        <w:object w:dxaOrig="559" w:dyaOrig="619">
          <v:shape id="对象 10" o:spid="_x0000_i1033" type="#_x0000_t75" style="width:27.75pt;height:30.75pt;mso-wrap-style:square;mso-position-horizontal-relative:page;mso-position-vertical-relative:page" o:ole="">
            <v:imagedata r:id="rId22" o:title=""/>
          </v:shape>
          <o:OLEObject Type="Embed" ProgID="Equation.3" ShapeID="对象 10" DrawAspect="Content" ObjectID="_1613670079" r:id="rId23"/>
        </w:object>
      </w:r>
    </w:p>
    <w:p w:rsidR="00000000" w:rsidRDefault="006D1F6C">
      <w:pPr>
        <w:spacing w:line="240" w:lineRule="atLeast"/>
        <w:ind w:left="2"/>
        <w:rPr>
          <w:rFonts w:hint="eastAsia"/>
          <w:color w:val="000000"/>
          <w:sz w:val="18"/>
          <w:szCs w:val="18"/>
        </w:rPr>
      </w:pPr>
      <w:r>
        <w:rPr>
          <w:rFonts w:hint="eastAsia"/>
          <w:color w:val="000000"/>
          <w:sz w:val="18"/>
          <w:szCs w:val="18"/>
        </w:rPr>
        <w:t>平均速的方向：与位移方向相同．</w:t>
      </w:r>
    </w:p>
    <w:p w:rsidR="00000000" w:rsidRDefault="006D1F6C">
      <w:pPr>
        <w:spacing w:line="240" w:lineRule="atLeast"/>
        <w:rPr>
          <w:rFonts w:hint="eastAsia"/>
          <w:color w:val="000000"/>
          <w:sz w:val="18"/>
          <w:szCs w:val="18"/>
        </w:rPr>
      </w:pPr>
      <w:r>
        <w:rPr>
          <w:rFonts w:hint="eastAsia"/>
          <w:color w:val="000000"/>
          <w:sz w:val="18"/>
          <w:szCs w:val="18"/>
        </w:rPr>
        <w:t>说明：</w:t>
      </w:r>
      <w:r>
        <w:rPr>
          <w:color w:val="000000"/>
          <w:sz w:val="18"/>
          <w:szCs w:val="18"/>
        </w:rPr>
        <w:fldChar w:fldCharType="begin"/>
      </w:r>
      <w:r>
        <w:rPr>
          <w:color w:val="000000"/>
          <w:sz w:val="18"/>
          <w:szCs w:val="18"/>
        </w:rPr>
        <w:instrText xml:space="preserve"> = 1 \* GB3 </w:instrText>
      </w:r>
      <w:r>
        <w:rPr>
          <w:color w:val="000000"/>
          <w:sz w:val="18"/>
          <w:szCs w:val="18"/>
        </w:rPr>
        <w:fldChar w:fldCharType="separate"/>
      </w:r>
      <w:r>
        <w:rPr>
          <w:rFonts w:hint="eastAsia"/>
          <w:color w:val="000000"/>
          <w:sz w:val="18"/>
          <w:szCs w:val="18"/>
          <w:lang w:val="en-AU" w:eastAsia="zh-CN"/>
        </w:rPr>
        <w:t>①</w:t>
      </w:r>
      <w:r>
        <w:rPr>
          <w:color w:val="000000"/>
          <w:sz w:val="18"/>
          <w:szCs w:val="18"/>
        </w:rPr>
        <w:fldChar w:fldCharType="end"/>
      </w:r>
      <w:r>
        <w:rPr>
          <w:rFonts w:hint="eastAsia"/>
          <w:color w:val="000000"/>
          <w:sz w:val="18"/>
          <w:szCs w:val="18"/>
        </w:rPr>
        <w:t>矢量：有大小，有方向；</w:t>
      </w:r>
    </w:p>
    <w:p w:rsidR="00000000" w:rsidRDefault="006D1F6C">
      <w:pPr>
        <w:spacing w:line="240" w:lineRule="atLeast"/>
        <w:ind w:leftChars="257" w:left="540"/>
        <w:rPr>
          <w:rFonts w:hint="eastAsia"/>
          <w:color w:val="000000"/>
          <w:sz w:val="18"/>
          <w:szCs w:val="18"/>
        </w:rPr>
      </w:pPr>
      <w:r>
        <w:rPr>
          <w:color w:val="000000"/>
          <w:sz w:val="18"/>
          <w:szCs w:val="18"/>
        </w:rPr>
        <w:fldChar w:fldCharType="begin"/>
      </w:r>
      <w:r>
        <w:rPr>
          <w:color w:val="000000"/>
          <w:sz w:val="18"/>
          <w:szCs w:val="18"/>
        </w:rPr>
        <w:instrText xml:space="preserve"> = 2 \* GB3 </w:instrText>
      </w:r>
      <w:r>
        <w:rPr>
          <w:color w:val="000000"/>
          <w:sz w:val="18"/>
          <w:szCs w:val="18"/>
        </w:rPr>
        <w:fldChar w:fldCharType="separate"/>
      </w:r>
      <w:r>
        <w:rPr>
          <w:rFonts w:hint="eastAsia"/>
          <w:color w:val="000000"/>
          <w:sz w:val="18"/>
          <w:szCs w:val="18"/>
          <w:lang w:val="en-AU" w:eastAsia="zh-CN"/>
        </w:rPr>
        <w:t>②</w:t>
      </w:r>
      <w:r>
        <w:rPr>
          <w:color w:val="000000"/>
          <w:sz w:val="18"/>
          <w:szCs w:val="18"/>
        </w:rPr>
        <w:fldChar w:fldCharType="end"/>
      </w:r>
      <w:r>
        <w:rPr>
          <w:rFonts w:hint="eastAsia"/>
          <w:color w:val="000000"/>
          <w:sz w:val="18"/>
          <w:szCs w:val="18"/>
        </w:rPr>
        <w:t>平均速度与</w:t>
      </w:r>
      <w:r>
        <w:rPr>
          <w:rFonts w:hint="eastAsia"/>
          <w:b/>
          <w:color w:val="000000"/>
          <w:sz w:val="18"/>
          <w:szCs w:val="18"/>
        </w:rPr>
        <w:t>一段时间</w:t>
      </w:r>
      <w:r>
        <w:rPr>
          <w:rFonts w:hint="eastAsia"/>
          <w:b/>
          <w:color w:val="000000"/>
          <w:sz w:val="18"/>
          <w:szCs w:val="18"/>
        </w:rPr>
        <w:t>(</w:t>
      </w:r>
      <w:r>
        <w:rPr>
          <w:rFonts w:hint="eastAsia"/>
          <w:b/>
          <w:color w:val="000000"/>
          <w:sz w:val="18"/>
          <w:szCs w:val="18"/>
        </w:rPr>
        <w:t>或位移</w:t>
      </w:r>
      <w:r>
        <w:rPr>
          <w:rFonts w:hint="eastAsia"/>
          <w:b/>
          <w:color w:val="000000"/>
          <w:sz w:val="18"/>
          <w:szCs w:val="18"/>
        </w:rPr>
        <w:t>)</w:t>
      </w:r>
      <w:r>
        <w:rPr>
          <w:rFonts w:hint="eastAsia"/>
          <w:color w:val="000000"/>
          <w:sz w:val="18"/>
          <w:szCs w:val="18"/>
        </w:rPr>
        <w:t>相对应；</w:t>
      </w:r>
    </w:p>
    <w:p w:rsidR="00000000" w:rsidRDefault="006D1F6C">
      <w:pPr>
        <w:spacing w:line="240" w:lineRule="atLeast"/>
        <w:ind w:leftChars="257" w:left="540"/>
        <w:rPr>
          <w:rFonts w:hint="eastAsia"/>
          <w:color w:val="000000"/>
          <w:sz w:val="18"/>
          <w:szCs w:val="18"/>
        </w:rPr>
      </w:pPr>
      <w:r>
        <w:rPr>
          <w:color w:val="000000"/>
          <w:sz w:val="18"/>
          <w:szCs w:val="18"/>
        </w:rPr>
        <w:fldChar w:fldCharType="begin"/>
      </w:r>
      <w:r>
        <w:rPr>
          <w:color w:val="000000"/>
          <w:sz w:val="18"/>
          <w:szCs w:val="18"/>
        </w:rPr>
        <w:instrText xml:space="preserve"> = 3 \* GB3 </w:instrText>
      </w:r>
      <w:r>
        <w:rPr>
          <w:color w:val="000000"/>
          <w:sz w:val="18"/>
          <w:szCs w:val="18"/>
        </w:rPr>
        <w:fldChar w:fldCharType="separate"/>
      </w:r>
      <w:r>
        <w:rPr>
          <w:rFonts w:hint="eastAsia"/>
          <w:color w:val="000000"/>
          <w:sz w:val="18"/>
          <w:szCs w:val="18"/>
          <w:lang w:val="en-AU" w:eastAsia="zh-CN"/>
        </w:rPr>
        <w:t>③</w:t>
      </w:r>
      <w:r>
        <w:rPr>
          <w:color w:val="000000"/>
          <w:sz w:val="18"/>
          <w:szCs w:val="18"/>
        </w:rPr>
        <w:fldChar w:fldCharType="end"/>
      </w:r>
      <w:r>
        <w:rPr>
          <w:rFonts w:hint="eastAsia"/>
          <w:color w:val="000000"/>
          <w:sz w:val="18"/>
          <w:szCs w:val="18"/>
        </w:rPr>
        <w:t>平均速度定义式</w:t>
      </w:r>
      <w:r>
        <w:rPr>
          <w:rFonts w:ascii="仿宋" w:eastAsia="仿宋" w:hAnsi="宋体"/>
          <w:color w:val="000000"/>
          <w:sz w:val="18"/>
          <w:szCs w:val="18"/>
        </w:rPr>
        <w:t>适用于所有的运动，</w:t>
      </w:r>
      <w:r>
        <w:rPr>
          <w:rFonts w:hint="eastAsia"/>
          <w:color w:val="000000"/>
          <w:sz w:val="18"/>
          <w:szCs w:val="18"/>
        </w:rPr>
        <w:t>计算时一般要直接应用，不能乱套其它公式；</w:t>
      </w:r>
    </w:p>
    <w:p w:rsidR="00000000" w:rsidRDefault="006D1F6C">
      <w:pPr>
        <w:spacing w:line="240" w:lineRule="atLeast"/>
        <w:ind w:leftChars="257" w:left="540"/>
        <w:rPr>
          <w:rFonts w:hint="eastAsia"/>
          <w:color w:val="000000"/>
          <w:sz w:val="18"/>
          <w:szCs w:val="18"/>
        </w:rPr>
      </w:pPr>
      <w:r>
        <w:rPr>
          <w:color w:val="000000"/>
          <w:sz w:val="18"/>
          <w:szCs w:val="18"/>
        </w:rPr>
        <w:fldChar w:fldCharType="begin"/>
      </w:r>
      <w:r>
        <w:rPr>
          <w:color w:val="000000"/>
          <w:sz w:val="18"/>
          <w:szCs w:val="18"/>
        </w:rPr>
        <w:instrText xml:space="preserve"> = 4 \* GB3 </w:instrText>
      </w:r>
      <w:r>
        <w:rPr>
          <w:color w:val="000000"/>
          <w:sz w:val="18"/>
          <w:szCs w:val="18"/>
        </w:rPr>
        <w:fldChar w:fldCharType="separate"/>
      </w:r>
      <w:r>
        <w:rPr>
          <w:rFonts w:hint="eastAsia"/>
          <w:color w:val="000000"/>
          <w:sz w:val="18"/>
          <w:szCs w:val="18"/>
          <w:lang w:val="en-AU" w:eastAsia="zh-CN"/>
        </w:rPr>
        <w:t>④</w:t>
      </w:r>
      <w:r>
        <w:rPr>
          <w:color w:val="000000"/>
          <w:sz w:val="18"/>
          <w:szCs w:val="18"/>
        </w:rPr>
        <w:fldChar w:fldCharType="end"/>
      </w:r>
      <w:r>
        <w:rPr>
          <w:rFonts w:hint="eastAsia"/>
          <w:color w:val="000000"/>
          <w:sz w:val="18"/>
          <w:szCs w:val="18"/>
        </w:rPr>
        <w:t>只有做匀变速直线运动的情况才有特殊</w:t>
      </w:r>
      <w:r>
        <w:rPr>
          <w:rFonts w:hint="eastAsia"/>
          <w:color w:val="000000"/>
          <w:sz w:val="18"/>
          <w:szCs w:val="18"/>
        </w:rPr>
        <w:t>(</w:t>
      </w:r>
      <w:r>
        <w:rPr>
          <w:rFonts w:hint="eastAsia"/>
          <w:color w:val="000000"/>
          <w:sz w:val="18"/>
          <w:szCs w:val="18"/>
        </w:rPr>
        <w:t>即是等于初、末速度之和的一半</w:t>
      </w:r>
      <w:r>
        <w:rPr>
          <w:rFonts w:hint="eastAsia"/>
          <w:color w:val="000000"/>
          <w:sz w:val="18"/>
          <w:szCs w:val="18"/>
        </w:rPr>
        <w:t>)</w:t>
      </w:r>
      <w:r>
        <w:rPr>
          <w:rFonts w:hint="eastAsia"/>
          <w:color w:val="000000"/>
          <w:sz w:val="18"/>
          <w:szCs w:val="18"/>
        </w:rPr>
        <w:t>，此时平均速度的大小等于中时刻的瞬时速度，并且一定小于中间位置的速度．</w:t>
      </w:r>
    </w:p>
    <w:p w:rsidR="00000000" w:rsidRDefault="006D1F6C">
      <w:pPr>
        <w:spacing w:line="240" w:lineRule="atLeast"/>
        <w:rPr>
          <w:rFonts w:hint="eastAsia"/>
          <w:color w:val="000000"/>
          <w:sz w:val="18"/>
          <w:szCs w:val="18"/>
        </w:rPr>
      </w:pPr>
      <w:r>
        <w:rPr>
          <w:color w:val="000000"/>
          <w:sz w:val="18"/>
          <w:szCs w:val="18"/>
        </w:rPr>
        <w:t>（</w:t>
      </w:r>
      <w:r>
        <w:rPr>
          <w:rFonts w:hint="eastAsia"/>
          <w:color w:val="000000"/>
          <w:sz w:val="18"/>
          <w:szCs w:val="18"/>
        </w:rPr>
        <w:t>3</w:t>
      </w:r>
      <w:r>
        <w:rPr>
          <w:color w:val="000000"/>
          <w:sz w:val="18"/>
          <w:szCs w:val="18"/>
        </w:rPr>
        <w:t>）</w:t>
      </w:r>
      <w:r>
        <w:rPr>
          <w:rFonts w:hint="eastAsia"/>
          <w:b/>
          <w:color w:val="000000"/>
          <w:sz w:val="18"/>
          <w:szCs w:val="18"/>
        </w:rPr>
        <w:t>瞬</w:t>
      </w:r>
      <w:r>
        <w:rPr>
          <w:rFonts w:hint="eastAsia"/>
          <w:b/>
          <w:color w:val="000000"/>
          <w:sz w:val="18"/>
          <w:szCs w:val="18"/>
        </w:rPr>
        <w:t>时速度</w:t>
      </w:r>
      <w:r>
        <w:rPr>
          <w:rFonts w:hint="eastAsia"/>
          <w:color w:val="000000"/>
          <w:sz w:val="18"/>
          <w:szCs w:val="18"/>
        </w:rPr>
        <w:t>：运动物体在</w:t>
      </w:r>
      <w:r>
        <w:rPr>
          <w:rFonts w:hint="eastAsia"/>
          <w:b/>
          <w:color w:val="000000"/>
          <w:sz w:val="18"/>
          <w:szCs w:val="18"/>
        </w:rPr>
        <w:t>某一时刻</w:t>
      </w:r>
      <w:r>
        <w:rPr>
          <w:rFonts w:hint="eastAsia"/>
          <w:b/>
          <w:color w:val="000000"/>
          <w:sz w:val="18"/>
          <w:szCs w:val="18"/>
        </w:rPr>
        <w:t>(</w:t>
      </w:r>
      <w:r>
        <w:rPr>
          <w:rFonts w:hint="eastAsia"/>
          <w:b/>
          <w:color w:val="000000"/>
          <w:sz w:val="18"/>
          <w:szCs w:val="18"/>
        </w:rPr>
        <w:t>或经过某一位置</w:t>
      </w:r>
      <w:r>
        <w:rPr>
          <w:rFonts w:hint="eastAsia"/>
          <w:b/>
          <w:color w:val="000000"/>
          <w:sz w:val="18"/>
          <w:szCs w:val="18"/>
        </w:rPr>
        <w:t>)</w:t>
      </w:r>
      <w:r>
        <w:rPr>
          <w:rFonts w:hint="eastAsia"/>
          <w:color w:val="000000"/>
          <w:sz w:val="18"/>
          <w:szCs w:val="18"/>
        </w:rPr>
        <w:t>时的速度，叫做瞬时速度．简称“速度”．</w:t>
      </w:r>
    </w:p>
    <w:p w:rsidR="00000000" w:rsidRDefault="006D1F6C">
      <w:pPr>
        <w:pStyle w:val="BodyText"/>
        <w:spacing w:after="0" w:line="240" w:lineRule="atLeast"/>
        <w:rPr>
          <w:rFonts w:hint="eastAsia"/>
          <w:sz w:val="18"/>
          <w:szCs w:val="18"/>
        </w:rPr>
      </w:pPr>
      <w:r>
        <w:rPr>
          <w:rFonts w:hint="eastAsia"/>
          <w:color w:val="000000"/>
          <w:sz w:val="18"/>
          <w:szCs w:val="18"/>
        </w:rPr>
        <w:t>瞬时速度是矢量，</w:t>
      </w:r>
      <w:r>
        <w:rPr>
          <w:rFonts w:hint="eastAsia"/>
          <w:sz w:val="18"/>
          <w:szCs w:val="18"/>
        </w:rPr>
        <w:t>其方向是物体此刻或此位置的运动方向，轨迹是曲线时，则为该点的切线方向．</w:t>
      </w:r>
    </w:p>
    <w:p w:rsidR="00000000" w:rsidRDefault="006D1F6C">
      <w:pPr>
        <w:pStyle w:val="BodyText"/>
        <w:spacing w:after="0" w:line="240" w:lineRule="atLeast"/>
        <w:rPr>
          <w:rFonts w:hint="eastAsia"/>
          <w:color w:val="000000"/>
          <w:sz w:val="18"/>
          <w:szCs w:val="18"/>
        </w:rPr>
      </w:pPr>
      <w:r>
        <w:rPr>
          <w:rFonts w:hint="eastAsia"/>
          <w:color w:val="000000"/>
          <w:sz w:val="18"/>
          <w:szCs w:val="18"/>
        </w:rPr>
        <w:t>大小等于运动物体在该时刻前后无穷短时间内的平均速度的大小．</w:t>
      </w:r>
    </w:p>
    <w:p w:rsidR="00000000" w:rsidRDefault="006D1F6C">
      <w:pPr>
        <w:spacing w:line="240" w:lineRule="atLeast"/>
        <w:rPr>
          <w:rFonts w:hint="eastAsia"/>
          <w:color w:val="000000"/>
          <w:sz w:val="18"/>
          <w:szCs w:val="18"/>
        </w:rPr>
      </w:pPr>
      <w:r>
        <w:rPr>
          <w:color w:val="000000"/>
          <w:sz w:val="18"/>
          <w:szCs w:val="18"/>
        </w:rPr>
        <w:t>（</w:t>
      </w:r>
      <w:r>
        <w:rPr>
          <w:rFonts w:hint="eastAsia"/>
          <w:color w:val="000000"/>
          <w:sz w:val="18"/>
          <w:szCs w:val="18"/>
        </w:rPr>
        <w:t>4</w:t>
      </w:r>
      <w:r>
        <w:rPr>
          <w:color w:val="000000"/>
          <w:sz w:val="18"/>
          <w:szCs w:val="18"/>
        </w:rPr>
        <w:t>）</w:t>
      </w:r>
      <w:r>
        <w:rPr>
          <w:rFonts w:hint="eastAsia"/>
          <w:color w:val="000000"/>
          <w:sz w:val="18"/>
          <w:szCs w:val="18"/>
        </w:rPr>
        <w:t>瞬时速度概念的引入：由速度定义求出的速度实际上是平均速度，它表示运动物体在某段时间内的平均快慢程度，它只能粗略地描述物体的运动快慢，要精确地描述运动快慢，就要知道物体在某个时刻</w:t>
      </w:r>
      <w:r>
        <w:rPr>
          <w:rFonts w:hint="eastAsia"/>
          <w:color w:val="000000"/>
          <w:sz w:val="18"/>
          <w:szCs w:val="18"/>
        </w:rPr>
        <w:t>(</w:t>
      </w:r>
      <w:r>
        <w:rPr>
          <w:rFonts w:hint="eastAsia"/>
          <w:color w:val="000000"/>
          <w:sz w:val="18"/>
          <w:szCs w:val="18"/>
        </w:rPr>
        <w:t>或经过某个位置</w:t>
      </w:r>
      <w:r>
        <w:rPr>
          <w:rFonts w:hint="eastAsia"/>
          <w:color w:val="000000"/>
          <w:sz w:val="18"/>
          <w:szCs w:val="18"/>
        </w:rPr>
        <w:t>)</w:t>
      </w:r>
      <w:r>
        <w:rPr>
          <w:rFonts w:hint="eastAsia"/>
          <w:color w:val="000000"/>
          <w:sz w:val="18"/>
          <w:szCs w:val="18"/>
        </w:rPr>
        <w:t>时运动的快慢，因此而引入瞬时速度的概念．</w:t>
      </w:r>
    </w:p>
    <w:p w:rsidR="00000000" w:rsidRDefault="006D1F6C">
      <w:pPr>
        <w:spacing w:line="240" w:lineRule="atLeast"/>
        <w:rPr>
          <w:rFonts w:hint="eastAsia"/>
          <w:color w:val="000000"/>
          <w:sz w:val="18"/>
          <w:szCs w:val="18"/>
        </w:rPr>
      </w:pPr>
      <w:r>
        <w:rPr>
          <w:color w:val="000000"/>
          <w:sz w:val="18"/>
          <w:szCs w:val="18"/>
        </w:rPr>
        <w:t>（</w:t>
      </w:r>
      <w:r>
        <w:rPr>
          <w:rFonts w:hint="eastAsia"/>
          <w:color w:val="000000"/>
          <w:sz w:val="18"/>
          <w:szCs w:val="18"/>
        </w:rPr>
        <w:t>5</w:t>
      </w:r>
      <w:r>
        <w:rPr>
          <w:color w:val="000000"/>
          <w:sz w:val="18"/>
          <w:szCs w:val="18"/>
        </w:rPr>
        <w:t>）</w:t>
      </w:r>
      <w:r>
        <w:rPr>
          <w:rFonts w:hint="eastAsia"/>
          <w:b/>
          <w:color w:val="000000"/>
          <w:sz w:val="18"/>
          <w:szCs w:val="18"/>
        </w:rPr>
        <w:t>平均速率</w:t>
      </w:r>
      <w:r>
        <w:rPr>
          <w:rFonts w:hint="eastAsia"/>
          <w:color w:val="000000"/>
          <w:sz w:val="18"/>
          <w:szCs w:val="18"/>
        </w:rPr>
        <w:t>：表示运动快慢，是标量，</w:t>
      </w:r>
      <w:r>
        <w:rPr>
          <w:rFonts w:hint="eastAsia"/>
          <w:color w:val="000000"/>
          <w:sz w:val="18"/>
          <w:szCs w:val="18"/>
        </w:rPr>
        <w:t>指路程与所用时间的比值．</w:t>
      </w:r>
    </w:p>
    <w:p w:rsidR="00000000" w:rsidRDefault="006D1F6C">
      <w:pPr>
        <w:spacing w:line="240" w:lineRule="atLeast"/>
        <w:rPr>
          <w:rFonts w:hint="eastAsia"/>
          <w:color w:val="000000"/>
          <w:sz w:val="18"/>
          <w:szCs w:val="18"/>
        </w:rPr>
      </w:pPr>
      <w:r>
        <w:rPr>
          <w:color w:val="000000"/>
          <w:sz w:val="18"/>
          <w:szCs w:val="18"/>
        </w:rPr>
        <w:t>（</w:t>
      </w:r>
      <w:r>
        <w:rPr>
          <w:rFonts w:hint="eastAsia"/>
          <w:color w:val="000000"/>
          <w:sz w:val="18"/>
          <w:szCs w:val="18"/>
        </w:rPr>
        <w:t>6</w:t>
      </w:r>
      <w:r>
        <w:rPr>
          <w:color w:val="000000"/>
          <w:sz w:val="18"/>
          <w:szCs w:val="18"/>
        </w:rPr>
        <w:t>）</w:t>
      </w:r>
      <w:r>
        <w:rPr>
          <w:rFonts w:hint="eastAsia"/>
          <w:b/>
          <w:color w:val="000000"/>
          <w:sz w:val="18"/>
          <w:szCs w:val="18"/>
        </w:rPr>
        <w:t>瞬时速率</w:t>
      </w:r>
      <w:r>
        <w:rPr>
          <w:rFonts w:hint="eastAsia"/>
          <w:color w:val="000000"/>
          <w:sz w:val="18"/>
          <w:szCs w:val="18"/>
        </w:rPr>
        <w:t>：就是瞬时速度的大小，是标量．</w:t>
      </w:r>
    </w:p>
    <w:p w:rsidR="00000000" w:rsidRDefault="006D1F6C">
      <w:pPr>
        <w:tabs>
          <w:tab w:val="left" w:pos="420"/>
          <w:tab w:val="left" w:pos="2310"/>
          <w:tab w:val="left" w:pos="4200"/>
          <w:tab w:val="left" w:pos="6090"/>
          <w:tab w:val="left" w:pos="7560"/>
        </w:tabs>
        <w:spacing w:line="240" w:lineRule="atLeast"/>
        <w:rPr>
          <w:rFonts w:hint="eastAsia"/>
          <w:color w:val="000000"/>
          <w:sz w:val="18"/>
          <w:szCs w:val="18"/>
        </w:rPr>
      </w:pPr>
      <w:r>
        <w:rPr>
          <w:rFonts w:ascii="仿宋" w:eastAsia="仿宋" w:hAnsi="宋体"/>
          <w:b/>
          <w:color w:val="000000"/>
          <w:sz w:val="18"/>
          <w:szCs w:val="18"/>
        </w:rPr>
        <w:t>【例</w:t>
      </w:r>
      <w:r>
        <w:rPr>
          <w:rFonts w:ascii="仿宋" w:eastAsia="仿宋" w:hAnsi="宋体"/>
          <w:b/>
          <w:color w:val="000000"/>
          <w:sz w:val="18"/>
          <w:szCs w:val="18"/>
        </w:rPr>
        <w:t>1</w:t>
      </w:r>
      <w:r>
        <w:rPr>
          <w:rFonts w:ascii="仿宋" w:eastAsia="仿宋" w:hAnsi="宋体"/>
          <w:b/>
          <w:color w:val="000000"/>
          <w:sz w:val="18"/>
          <w:szCs w:val="18"/>
        </w:rPr>
        <w:t>】</w:t>
      </w:r>
      <w:r>
        <w:rPr>
          <w:rFonts w:hint="eastAsia"/>
          <w:color w:val="000000"/>
          <w:sz w:val="18"/>
          <w:szCs w:val="18"/>
        </w:rPr>
        <w:t>关于速度，下列说法正确的是（</w:t>
      </w:r>
      <w:r>
        <w:rPr>
          <w:rFonts w:hint="eastAsia"/>
          <w:color w:val="000000"/>
          <w:sz w:val="18"/>
          <w:szCs w:val="18"/>
        </w:rPr>
        <w:t xml:space="preserve">   </w:t>
      </w:r>
      <w:r>
        <w:rPr>
          <w:rFonts w:hint="eastAsia"/>
          <w:color w:val="000000"/>
          <w:sz w:val="18"/>
          <w:szCs w:val="18"/>
        </w:rPr>
        <w:t xml:space="preserve">　　</w:t>
      </w:r>
      <w:r>
        <w:rPr>
          <w:rFonts w:hint="eastAsia"/>
          <w:color w:val="000000"/>
          <w:sz w:val="18"/>
          <w:szCs w:val="18"/>
        </w:rPr>
        <w:t xml:space="preserve"> </w:t>
      </w:r>
      <w:r>
        <w:rPr>
          <w:rFonts w:hint="eastAsia"/>
          <w:color w:val="000000"/>
          <w:sz w:val="18"/>
          <w:szCs w:val="18"/>
        </w:rPr>
        <w:t>）</w:t>
      </w:r>
    </w:p>
    <w:p w:rsidR="00000000" w:rsidRDefault="006D1F6C">
      <w:pPr>
        <w:tabs>
          <w:tab w:val="left" w:pos="2310"/>
          <w:tab w:val="left" w:pos="4200"/>
          <w:tab w:val="left" w:pos="6090"/>
          <w:tab w:val="left" w:pos="7560"/>
        </w:tabs>
        <w:spacing w:line="240" w:lineRule="atLeast"/>
        <w:ind w:leftChars="342" w:left="718"/>
        <w:rPr>
          <w:rFonts w:hint="eastAsia"/>
          <w:color w:val="000000"/>
          <w:sz w:val="18"/>
          <w:szCs w:val="18"/>
        </w:rPr>
      </w:pPr>
      <w:r>
        <w:rPr>
          <w:rFonts w:hint="eastAsia"/>
          <w:color w:val="000000"/>
          <w:sz w:val="18"/>
          <w:szCs w:val="18"/>
        </w:rPr>
        <w:t>A</w:t>
      </w:r>
      <w:r>
        <w:rPr>
          <w:rFonts w:hint="eastAsia"/>
          <w:color w:val="000000"/>
          <w:sz w:val="18"/>
          <w:szCs w:val="18"/>
        </w:rPr>
        <w:t>．速度是表示物体运动快慢的物理量，既有大小，又有方向，是矢量</w:t>
      </w:r>
    </w:p>
    <w:p w:rsidR="00000000" w:rsidRDefault="006D1F6C">
      <w:pPr>
        <w:tabs>
          <w:tab w:val="left" w:pos="2310"/>
          <w:tab w:val="left" w:pos="4200"/>
          <w:tab w:val="left" w:pos="6090"/>
          <w:tab w:val="left" w:pos="7560"/>
        </w:tabs>
        <w:spacing w:line="240" w:lineRule="atLeast"/>
        <w:ind w:leftChars="342" w:left="718"/>
        <w:rPr>
          <w:rFonts w:hint="eastAsia"/>
          <w:color w:val="000000"/>
          <w:sz w:val="18"/>
          <w:szCs w:val="18"/>
        </w:rPr>
      </w:pPr>
      <w:r>
        <w:rPr>
          <w:rFonts w:hint="eastAsia"/>
          <w:color w:val="000000"/>
          <w:sz w:val="18"/>
          <w:szCs w:val="18"/>
        </w:rPr>
        <w:t>B</w:t>
      </w:r>
      <w:r>
        <w:rPr>
          <w:rFonts w:hint="eastAsia"/>
          <w:color w:val="000000"/>
          <w:sz w:val="18"/>
          <w:szCs w:val="18"/>
        </w:rPr>
        <w:t>．平均速度就是速度的平均值，它只有大小，没有方向，是标量</w:t>
      </w:r>
    </w:p>
    <w:p w:rsidR="00000000" w:rsidRDefault="006D1F6C">
      <w:pPr>
        <w:tabs>
          <w:tab w:val="left" w:pos="2310"/>
          <w:tab w:val="left" w:pos="4200"/>
          <w:tab w:val="left" w:pos="6090"/>
          <w:tab w:val="left" w:pos="7560"/>
        </w:tabs>
        <w:spacing w:line="240" w:lineRule="atLeast"/>
        <w:ind w:leftChars="342" w:left="718"/>
        <w:rPr>
          <w:rFonts w:hint="eastAsia"/>
          <w:color w:val="000000"/>
          <w:sz w:val="18"/>
          <w:szCs w:val="18"/>
        </w:rPr>
      </w:pPr>
      <w:r>
        <w:rPr>
          <w:rFonts w:hint="eastAsia"/>
          <w:color w:val="000000"/>
          <w:sz w:val="18"/>
          <w:szCs w:val="18"/>
        </w:rPr>
        <w:t>C</w:t>
      </w:r>
      <w:r>
        <w:rPr>
          <w:rFonts w:hint="eastAsia"/>
          <w:color w:val="000000"/>
          <w:sz w:val="18"/>
          <w:szCs w:val="18"/>
        </w:rPr>
        <w:t>．运动物体在某一时刻或某一位置的速度，叫做瞬时速度，它是矢量</w:t>
      </w:r>
    </w:p>
    <w:p w:rsidR="00000000" w:rsidRDefault="006D1F6C">
      <w:pPr>
        <w:tabs>
          <w:tab w:val="left" w:pos="2310"/>
          <w:tab w:val="left" w:pos="4200"/>
          <w:tab w:val="left" w:pos="6090"/>
          <w:tab w:val="left" w:pos="7560"/>
        </w:tabs>
        <w:spacing w:line="240" w:lineRule="atLeast"/>
        <w:ind w:leftChars="342" w:left="718"/>
        <w:rPr>
          <w:rFonts w:hint="eastAsia"/>
          <w:color w:val="000000"/>
          <w:sz w:val="18"/>
          <w:szCs w:val="18"/>
        </w:rPr>
      </w:pPr>
      <w:r>
        <w:rPr>
          <w:rFonts w:hint="eastAsia"/>
          <w:color w:val="000000"/>
          <w:sz w:val="18"/>
          <w:szCs w:val="18"/>
        </w:rPr>
        <w:t>D</w:t>
      </w:r>
      <w:r>
        <w:rPr>
          <w:rFonts w:hint="eastAsia"/>
          <w:color w:val="000000"/>
          <w:sz w:val="18"/>
          <w:szCs w:val="18"/>
        </w:rPr>
        <w:t>．汽车上的速度计是用来测量汽车平均速度大小的仪器</w:t>
      </w:r>
    </w:p>
    <w:p w:rsidR="00000000" w:rsidRDefault="006D1F6C">
      <w:pPr>
        <w:spacing w:line="240" w:lineRule="atLeast"/>
        <w:rPr>
          <w:rFonts w:hint="eastAsia"/>
          <w:color w:val="0000FF"/>
          <w:sz w:val="18"/>
          <w:szCs w:val="18"/>
        </w:rPr>
      </w:pPr>
      <w:r>
        <w:rPr>
          <w:rFonts w:hint="eastAsia"/>
          <w:color w:val="0000FF"/>
          <w:sz w:val="18"/>
          <w:szCs w:val="18"/>
        </w:rPr>
        <w:t>答案：</w:t>
      </w:r>
      <w:r>
        <w:rPr>
          <w:rFonts w:hint="eastAsia"/>
          <w:color w:val="0000FF"/>
          <w:sz w:val="18"/>
          <w:szCs w:val="18"/>
        </w:rPr>
        <w:t xml:space="preserve">AC   </w:t>
      </w:r>
      <w:r>
        <w:rPr>
          <w:rFonts w:hint="eastAsia"/>
          <w:color w:val="0000FF"/>
          <w:sz w:val="18"/>
          <w:szCs w:val="18"/>
        </w:rPr>
        <w:t>点评：</w:t>
      </w:r>
      <w:r>
        <w:rPr>
          <w:rFonts w:hint="eastAsia"/>
          <w:color w:val="008000"/>
          <w:sz w:val="18"/>
          <w:szCs w:val="18"/>
        </w:rPr>
        <w:t>基础题</w:t>
      </w:r>
      <w:r>
        <w:rPr>
          <w:rFonts w:hint="eastAsia"/>
          <w:color w:val="0000FF"/>
          <w:sz w:val="18"/>
          <w:szCs w:val="18"/>
        </w:rPr>
        <w:t>，考查对速度概念的认识和理解．</w:t>
      </w:r>
      <w:r>
        <w:rPr>
          <w:rFonts w:hint="eastAsia"/>
          <w:b/>
          <w:color w:val="0000FF"/>
          <w:sz w:val="18"/>
          <w:szCs w:val="18"/>
        </w:rPr>
        <w:t>平均速度通常并不等于速度的平均值</w:t>
      </w:r>
      <w:r>
        <w:rPr>
          <w:rFonts w:hint="eastAsia"/>
          <w:color w:val="0000FF"/>
          <w:sz w:val="18"/>
          <w:szCs w:val="18"/>
        </w:rPr>
        <w:t>，只有对匀变速直线运动，平均速度才等于初、末速度的平均值．</w:t>
      </w:r>
      <w:r>
        <w:rPr>
          <w:rFonts w:hint="eastAsia"/>
          <w:color w:val="0000FF"/>
          <w:sz w:val="18"/>
          <w:szCs w:val="18"/>
        </w:rPr>
        <w:t>汽车上的速度计是用来测量汽车瞬时速度大小的仪器．</w:t>
      </w:r>
    </w:p>
    <w:p w:rsidR="00000000" w:rsidRDefault="006D1F6C">
      <w:pPr>
        <w:ind w:left="717" w:hangingChars="397" w:hanging="717"/>
        <w:rPr>
          <w:rFonts w:ascii="宋体" w:hAnsi="宋体" w:hint="eastAsia"/>
          <w:sz w:val="18"/>
          <w:szCs w:val="18"/>
        </w:rPr>
      </w:pPr>
      <w:r>
        <w:rPr>
          <w:rFonts w:ascii="仿宋" w:eastAsia="仿宋" w:hAnsi="宋体"/>
          <w:b/>
          <w:color w:val="000000"/>
          <w:sz w:val="18"/>
          <w:szCs w:val="18"/>
        </w:rPr>
        <w:t>【例</w:t>
      </w:r>
      <w:r>
        <w:rPr>
          <w:rFonts w:ascii="仿宋" w:hAnsi="宋体" w:hint="eastAsia"/>
          <w:b/>
          <w:color w:val="000000"/>
          <w:sz w:val="18"/>
          <w:szCs w:val="18"/>
        </w:rPr>
        <w:t>2</w:t>
      </w:r>
      <w:r>
        <w:rPr>
          <w:rFonts w:ascii="仿宋" w:eastAsia="仿宋" w:hAnsi="宋体"/>
          <w:b/>
          <w:color w:val="000000"/>
          <w:sz w:val="18"/>
          <w:szCs w:val="18"/>
        </w:rPr>
        <w:t>】</w:t>
      </w:r>
      <w:r>
        <w:rPr>
          <w:rFonts w:hint="eastAsia"/>
          <w:color w:val="000000"/>
          <w:sz w:val="18"/>
          <w:szCs w:val="18"/>
        </w:rPr>
        <w:t>物体沿直线向同一方向运动，通过两个连续相等的位移的平均速度分别为</w:t>
      </w:r>
      <w:r>
        <w:rPr>
          <w:color w:val="000000"/>
          <w:sz w:val="18"/>
          <w:szCs w:val="18"/>
        </w:rPr>
        <w:t>v</w:t>
      </w:r>
      <w:r>
        <w:rPr>
          <w:color w:val="000000"/>
          <w:sz w:val="18"/>
          <w:szCs w:val="18"/>
          <w:vertAlign w:val="subscript"/>
        </w:rPr>
        <w:t>1</w:t>
      </w:r>
      <w:r>
        <w:rPr>
          <w:color w:val="000000"/>
          <w:sz w:val="18"/>
          <w:szCs w:val="18"/>
        </w:rPr>
        <w:t>=10m/s</w:t>
      </w:r>
      <w:r>
        <w:rPr>
          <w:rFonts w:hint="eastAsia"/>
          <w:color w:val="000000"/>
          <w:sz w:val="18"/>
          <w:szCs w:val="18"/>
        </w:rPr>
        <w:t>和</w:t>
      </w:r>
      <w:r>
        <w:rPr>
          <w:color w:val="000000"/>
          <w:sz w:val="18"/>
          <w:szCs w:val="18"/>
        </w:rPr>
        <w:t>v</w:t>
      </w:r>
      <w:r>
        <w:rPr>
          <w:color w:val="000000"/>
          <w:sz w:val="18"/>
          <w:szCs w:val="18"/>
          <w:vertAlign w:val="subscript"/>
        </w:rPr>
        <w:t>2</w:t>
      </w:r>
      <w:r>
        <w:rPr>
          <w:color w:val="000000"/>
          <w:sz w:val="18"/>
          <w:szCs w:val="18"/>
        </w:rPr>
        <w:t>=15m/s</w:t>
      </w:r>
      <w:r>
        <w:rPr>
          <w:rFonts w:hint="eastAsia"/>
          <w:color w:val="000000"/>
          <w:sz w:val="18"/>
          <w:szCs w:val="18"/>
        </w:rPr>
        <w:t>，则物体在这整个运动过程中的平均速度是多少？</w:t>
      </w:r>
    </w:p>
    <w:p w:rsidR="00000000" w:rsidRDefault="006D1F6C">
      <w:pPr>
        <w:jc w:val="left"/>
        <w:rPr>
          <w:color w:val="0000FF"/>
          <w:sz w:val="18"/>
          <w:szCs w:val="18"/>
        </w:rPr>
      </w:pPr>
      <w:r>
        <w:rPr>
          <w:rFonts w:ascii="宋体" w:hAnsi="宋体" w:hint="eastAsia"/>
          <w:color w:val="0000FF"/>
          <w:sz w:val="18"/>
          <w:szCs w:val="18"/>
        </w:rPr>
        <w:t>【分析与解答】</w:t>
      </w:r>
      <w:r>
        <w:rPr>
          <w:rFonts w:hint="eastAsia"/>
          <w:color w:val="0000FF"/>
          <w:sz w:val="18"/>
          <w:szCs w:val="18"/>
        </w:rPr>
        <w:t>设每段位移为</w:t>
      </w:r>
      <w:r>
        <w:rPr>
          <w:color w:val="0000FF"/>
          <w:sz w:val="18"/>
          <w:szCs w:val="18"/>
        </w:rPr>
        <w:t>s</w:t>
      </w:r>
      <w:r>
        <w:rPr>
          <w:rFonts w:hint="eastAsia"/>
          <w:color w:val="0000FF"/>
          <w:sz w:val="18"/>
          <w:szCs w:val="18"/>
        </w:rPr>
        <w:t>，由平均速度的定义有</w:t>
      </w:r>
      <w:r>
        <w:rPr>
          <w:color w:val="0000FF"/>
          <w:sz w:val="18"/>
          <w:szCs w:val="18"/>
        </w:rPr>
        <w:t xml:space="preserve">  </w:t>
      </w:r>
      <w:r>
        <w:rPr>
          <w:color w:val="0000FF"/>
          <w:position w:val="-6"/>
          <w:sz w:val="18"/>
          <w:szCs w:val="18"/>
        </w:rPr>
        <w:object w:dxaOrig="179" w:dyaOrig="339">
          <v:shape id="对象 2" o:spid="_x0000_i1034" type="#_x0000_t75" style="width:9pt;height:17.25pt;mso-wrap-style:square;mso-position-horizontal-relative:page;mso-position-vertical-relative:page" o:ole="">
            <v:imagedata r:id="rId18" o:title=""/>
          </v:shape>
          <o:OLEObject Type="Embed" ProgID="Equation.3" ShapeID="对象 2" DrawAspect="Content" ObjectID="_1613670080" r:id="rId24"/>
        </w:object>
      </w:r>
      <w:r>
        <w:rPr>
          <w:rFonts w:hint="eastAsia"/>
          <w:color w:val="0000FF"/>
          <w:sz w:val="18"/>
          <w:szCs w:val="18"/>
        </w:rPr>
        <w:t>=</w:t>
      </w:r>
      <w:r>
        <w:rPr>
          <w:color w:val="0000FF"/>
          <w:position w:val="-30"/>
          <w:sz w:val="18"/>
          <w:szCs w:val="18"/>
        </w:rPr>
        <w:object w:dxaOrig="3040" w:dyaOrig="699">
          <v:shape id="对象 3" o:spid="_x0000_i1035" type="#_x0000_t75" style="width:139.5pt;height:32.25pt;mso-wrap-style:square;mso-position-horizontal-relative:page;mso-position-vertical-relative:page" o:ole="">
            <v:imagedata r:id="rId25" o:title=""/>
          </v:shape>
          <o:OLEObject Type="Embed" ProgID="Equation.3" ShapeID="对象 3" DrawAspect="Content" ObjectID="_1613670081" r:id="rId26"/>
        </w:object>
      </w:r>
      <w:r>
        <w:rPr>
          <w:color w:val="0000FF"/>
          <w:sz w:val="18"/>
          <w:szCs w:val="18"/>
        </w:rPr>
        <w:t>=12m/s</w:t>
      </w:r>
    </w:p>
    <w:p w:rsidR="00000000" w:rsidRDefault="006D1F6C">
      <w:pPr>
        <w:rPr>
          <w:rFonts w:hint="eastAsia"/>
          <w:color w:val="0000FF"/>
          <w:sz w:val="18"/>
          <w:szCs w:val="18"/>
        </w:rPr>
      </w:pPr>
      <w:r>
        <w:rPr>
          <w:rFonts w:hint="eastAsia"/>
          <w:color w:val="0000FF"/>
          <w:sz w:val="18"/>
          <w:szCs w:val="18"/>
        </w:rPr>
        <w:t>点评：</w:t>
      </w:r>
      <w:r>
        <w:rPr>
          <w:rFonts w:hint="eastAsia"/>
          <w:color w:val="808000"/>
          <w:sz w:val="18"/>
          <w:szCs w:val="18"/>
        </w:rPr>
        <w:t>基础偏难题</w:t>
      </w:r>
      <w:r>
        <w:rPr>
          <w:rFonts w:hint="eastAsia"/>
          <w:color w:val="0000FF"/>
          <w:sz w:val="18"/>
          <w:szCs w:val="18"/>
        </w:rPr>
        <w:t>，考查平均速度计算．一个过程的平均速度与它在这个过程中各阶段的平均速度没有直接的关系，因此要根据平均速度的定义计算，不能用公式</w:t>
      </w:r>
      <w:r>
        <w:rPr>
          <w:color w:val="0000FF"/>
          <w:position w:val="-6"/>
          <w:sz w:val="18"/>
          <w:szCs w:val="18"/>
        </w:rPr>
        <w:object w:dxaOrig="179" w:dyaOrig="339">
          <v:shape id="对象 11" o:spid="_x0000_i1036" type="#_x0000_t75" style="width:9pt;height:17.25pt;mso-wrap-style:square;mso-position-horizontal-relative:page;mso-position-vertical-relative:page" o:ole="">
            <v:imagedata r:id="rId27" o:title=""/>
          </v:shape>
          <o:OLEObject Type="Embed" ProgID="Equation.3" ShapeID="对象 11" DrawAspect="Content" ObjectID="_1613670082" r:id="rId28"/>
        </w:object>
      </w:r>
      <w:r>
        <w:rPr>
          <w:color w:val="0000FF"/>
          <w:sz w:val="18"/>
          <w:szCs w:val="18"/>
        </w:rPr>
        <w:t>=(v</w:t>
      </w:r>
      <w:r>
        <w:rPr>
          <w:color w:val="0000FF"/>
          <w:sz w:val="18"/>
          <w:szCs w:val="18"/>
          <w:vertAlign w:val="subscript"/>
        </w:rPr>
        <w:t>0</w:t>
      </w:r>
      <w:r>
        <w:rPr>
          <w:color w:val="0000FF"/>
          <w:sz w:val="18"/>
          <w:szCs w:val="18"/>
        </w:rPr>
        <w:t>+v</w:t>
      </w:r>
      <w:r>
        <w:rPr>
          <w:color w:val="0000FF"/>
          <w:sz w:val="18"/>
          <w:szCs w:val="18"/>
          <w:vertAlign w:val="subscript"/>
        </w:rPr>
        <w:t>t</w:t>
      </w:r>
      <w:r>
        <w:rPr>
          <w:color w:val="0000FF"/>
          <w:sz w:val="18"/>
          <w:szCs w:val="18"/>
        </w:rPr>
        <w:t>)/2</w:t>
      </w:r>
      <w:r>
        <w:rPr>
          <w:rFonts w:hint="eastAsia"/>
          <w:color w:val="0000FF"/>
          <w:sz w:val="18"/>
          <w:szCs w:val="18"/>
        </w:rPr>
        <w:t>，因它仅适用于匀变速直线运动．</w:t>
      </w:r>
    </w:p>
    <w:p w:rsidR="00000000" w:rsidRDefault="006D1F6C">
      <w:pPr>
        <w:ind w:left="717" w:hangingChars="397" w:hanging="717"/>
        <w:rPr>
          <w:rFonts w:hint="eastAsia"/>
          <w:color w:val="000000"/>
          <w:sz w:val="18"/>
          <w:szCs w:val="18"/>
        </w:rPr>
      </w:pPr>
      <w:r>
        <w:rPr>
          <w:rFonts w:ascii="仿宋" w:eastAsia="仿宋" w:hAnsi="宋体" w:hint="eastAsia"/>
          <w:b/>
          <w:color w:val="000000"/>
          <w:sz w:val="18"/>
          <w:szCs w:val="18"/>
        </w:rPr>
        <w:t>【例</w:t>
      </w:r>
      <w:r>
        <w:rPr>
          <w:rFonts w:ascii="仿宋" w:hAnsi="宋体" w:hint="eastAsia"/>
          <w:b/>
          <w:color w:val="000000"/>
          <w:sz w:val="18"/>
          <w:szCs w:val="18"/>
        </w:rPr>
        <w:t>3</w:t>
      </w:r>
      <w:r>
        <w:rPr>
          <w:rFonts w:ascii="仿宋" w:eastAsia="仿宋" w:hAnsi="宋体" w:hint="eastAsia"/>
          <w:b/>
          <w:color w:val="000000"/>
          <w:sz w:val="18"/>
          <w:szCs w:val="18"/>
        </w:rPr>
        <w:t>】</w:t>
      </w:r>
      <w:r>
        <w:rPr>
          <w:rFonts w:hint="eastAsia"/>
          <w:color w:val="000000"/>
          <w:sz w:val="18"/>
          <w:szCs w:val="18"/>
        </w:rPr>
        <w:t>一质点沿直线</w:t>
      </w:r>
      <w:r>
        <w:rPr>
          <w:color w:val="000000"/>
          <w:sz w:val="18"/>
          <w:szCs w:val="18"/>
        </w:rPr>
        <w:t>ox</w:t>
      </w:r>
      <w:r>
        <w:rPr>
          <w:rFonts w:hint="eastAsia"/>
          <w:color w:val="000000"/>
          <w:sz w:val="18"/>
          <w:szCs w:val="18"/>
        </w:rPr>
        <w:t>方向作加速运动，它离开</w:t>
      </w:r>
      <w:r>
        <w:rPr>
          <w:color w:val="000000"/>
          <w:sz w:val="18"/>
          <w:szCs w:val="18"/>
        </w:rPr>
        <w:t>o</w:t>
      </w:r>
      <w:r>
        <w:rPr>
          <w:rFonts w:hint="eastAsia"/>
          <w:color w:val="000000"/>
          <w:sz w:val="18"/>
          <w:szCs w:val="18"/>
        </w:rPr>
        <w:t>点的距离</w:t>
      </w:r>
      <w:r>
        <w:rPr>
          <w:color w:val="000000"/>
          <w:sz w:val="18"/>
          <w:szCs w:val="18"/>
        </w:rPr>
        <w:t>x</w:t>
      </w:r>
      <w:r>
        <w:rPr>
          <w:rFonts w:hint="eastAsia"/>
          <w:color w:val="000000"/>
          <w:sz w:val="18"/>
          <w:szCs w:val="18"/>
        </w:rPr>
        <w:t>随时间变化的关系为</w:t>
      </w:r>
      <w:r>
        <w:rPr>
          <w:color w:val="000000"/>
          <w:sz w:val="18"/>
          <w:szCs w:val="18"/>
        </w:rPr>
        <w:t>x=5+2t</w:t>
      </w:r>
      <w:r>
        <w:rPr>
          <w:color w:val="000000"/>
          <w:sz w:val="18"/>
          <w:szCs w:val="18"/>
          <w:vertAlign w:val="superscript"/>
        </w:rPr>
        <w:t>3</w:t>
      </w:r>
      <w:r>
        <w:rPr>
          <w:color w:val="000000"/>
          <w:sz w:val="18"/>
          <w:szCs w:val="18"/>
        </w:rPr>
        <w:t>(m)</w:t>
      </w:r>
      <w:r>
        <w:rPr>
          <w:rFonts w:hint="eastAsia"/>
          <w:color w:val="000000"/>
          <w:sz w:val="18"/>
          <w:szCs w:val="18"/>
        </w:rPr>
        <w:t>，它的速度随时间变化的关系为</w:t>
      </w:r>
      <w:r>
        <w:rPr>
          <w:color w:val="000000"/>
          <w:sz w:val="18"/>
          <w:szCs w:val="18"/>
        </w:rPr>
        <w:t>v=6t</w:t>
      </w:r>
      <w:r>
        <w:rPr>
          <w:color w:val="000000"/>
          <w:sz w:val="18"/>
          <w:szCs w:val="18"/>
          <w:vertAlign w:val="superscript"/>
        </w:rPr>
        <w:t>2</w:t>
      </w:r>
      <w:r>
        <w:rPr>
          <w:color w:val="000000"/>
          <w:sz w:val="18"/>
          <w:szCs w:val="18"/>
        </w:rPr>
        <w:t>(m/s)</w:t>
      </w:r>
      <w:r>
        <w:rPr>
          <w:rFonts w:hint="eastAsia"/>
          <w:color w:val="000000"/>
          <w:sz w:val="18"/>
          <w:szCs w:val="18"/>
        </w:rPr>
        <w:t>，求该质点在</w:t>
      </w:r>
      <w:r>
        <w:rPr>
          <w:color w:val="000000"/>
          <w:sz w:val="18"/>
          <w:szCs w:val="18"/>
        </w:rPr>
        <w:t>t=0</w:t>
      </w:r>
      <w:r>
        <w:rPr>
          <w:rFonts w:hint="eastAsia"/>
          <w:color w:val="000000"/>
          <w:sz w:val="18"/>
          <w:szCs w:val="18"/>
        </w:rPr>
        <w:t>到</w:t>
      </w:r>
      <w:r>
        <w:rPr>
          <w:color w:val="000000"/>
          <w:sz w:val="18"/>
          <w:szCs w:val="18"/>
        </w:rPr>
        <w:t>t=2s</w:t>
      </w:r>
      <w:r>
        <w:rPr>
          <w:rFonts w:hint="eastAsia"/>
          <w:color w:val="000000"/>
          <w:sz w:val="18"/>
          <w:szCs w:val="18"/>
        </w:rPr>
        <w:t>间的平均速度大小和</w:t>
      </w:r>
      <w:r>
        <w:rPr>
          <w:color w:val="000000"/>
          <w:sz w:val="18"/>
          <w:szCs w:val="18"/>
        </w:rPr>
        <w:t>t=2s</w:t>
      </w:r>
      <w:r>
        <w:rPr>
          <w:rFonts w:hint="eastAsia"/>
          <w:color w:val="000000"/>
          <w:sz w:val="18"/>
          <w:szCs w:val="18"/>
        </w:rPr>
        <w:t>到</w:t>
      </w:r>
      <w:r>
        <w:rPr>
          <w:color w:val="000000"/>
          <w:sz w:val="18"/>
          <w:szCs w:val="18"/>
        </w:rPr>
        <w:t>t=3s</w:t>
      </w:r>
      <w:r>
        <w:rPr>
          <w:rFonts w:hint="eastAsia"/>
          <w:color w:val="000000"/>
          <w:sz w:val="18"/>
          <w:szCs w:val="18"/>
        </w:rPr>
        <w:t>间的平均速度的大小．</w:t>
      </w:r>
    </w:p>
    <w:p w:rsidR="00000000" w:rsidRDefault="006D1F6C">
      <w:pPr>
        <w:rPr>
          <w:rFonts w:hint="eastAsia"/>
          <w:color w:val="0000FF"/>
          <w:sz w:val="18"/>
          <w:szCs w:val="18"/>
        </w:rPr>
      </w:pPr>
      <w:r>
        <w:rPr>
          <w:rFonts w:ascii="宋体" w:hAnsi="宋体" w:hint="eastAsia"/>
          <w:color w:val="0000FF"/>
          <w:sz w:val="18"/>
          <w:szCs w:val="18"/>
        </w:rPr>
        <w:t>【分析与解答】</w:t>
      </w:r>
      <w:r>
        <w:rPr>
          <w:rFonts w:hint="eastAsia"/>
          <w:color w:val="0000FF"/>
          <w:sz w:val="18"/>
          <w:szCs w:val="18"/>
        </w:rPr>
        <w:t>当</w:t>
      </w:r>
      <w:r>
        <w:rPr>
          <w:color w:val="0000FF"/>
          <w:sz w:val="18"/>
          <w:szCs w:val="18"/>
        </w:rPr>
        <w:t>t=0</w:t>
      </w:r>
      <w:r>
        <w:rPr>
          <w:rFonts w:hint="eastAsia"/>
          <w:color w:val="0000FF"/>
          <w:sz w:val="18"/>
          <w:szCs w:val="18"/>
        </w:rPr>
        <w:t>时，对应</w:t>
      </w:r>
      <w:r>
        <w:rPr>
          <w:color w:val="0000FF"/>
          <w:sz w:val="18"/>
          <w:szCs w:val="18"/>
        </w:rPr>
        <w:t>x</w:t>
      </w:r>
      <w:r>
        <w:rPr>
          <w:color w:val="0000FF"/>
          <w:sz w:val="18"/>
          <w:szCs w:val="18"/>
          <w:vertAlign w:val="subscript"/>
        </w:rPr>
        <w:t>0</w:t>
      </w:r>
      <w:r>
        <w:rPr>
          <w:color w:val="0000FF"/>
          <w:sz w:val="18"/>
          <w:szCs w:val="18"/>
        </w:rPr>
        <w:t>=5m</w:t>
      </w:r>
      <w:r>
        <w:rPr>
          <w:rFonts w:hint="eastAsia"/>
          <w:color w:val="0000FF"/>
          <w:sz w:val="18"/>
          <w:szCs w:val="18"/>
        </w:rPr>
        <w:t>，当</w:t>
      </w:r>
      <w:r>
        <w:rPr>
          <w:color w:val="0000FF"/>
          <w:sz w:val="18"/>
          <w:szCs w:val="18"/>
        </w:rPr>
        <w:t>t=</w:t>
      </w:r>
      <w:r>
        <w:rPr>
          <w:rFonts w:hint="eastAsia"/>
          <w:color w:val="0000FF"/>
          <w:sz w:val="18"/>
          <w:szCs w:val="18"/>
        </w:rPr>
        <w:t>2</w:t>
      </w:r>
      <w:r>
        <w:rPr>
          <w:color w:val="0000FF"/>
          <w:sz w:val="18"/>
          <w:szCs w:val="18"/>
        </w:rPr>
        <w:t>s</w:t>
      </w:r>
      <w:r>
        <w:rPr>
          <w:rFonts w:hint="eastAsia"/>
          <w:color w:val="0000FF"/>
          <w:sz w:val="18"/>
          <w:szCs w:val="18"/>
        </w:rPr>
        <w:t>时，对应</w:t>
      </w:r>
      <w:r>
        <w:rPr>
          <w:color w:val="0000FF"/>
          <w:sz w:val="18"/>
          <w:szCs w:val="18"/>
        </w:rPr>
        <w:t>x</w:t>
      </w:r>
      <w:r>
        <w:rPr>
          <w:color w:val="0000FF"/>
          <w:sz w:val="18"/>
          <w:szCs w:val="18"/>
          <w:vertAlign w:val="subscript"/>
        </w:rPr>
        <w:t>2</w:t>
      </w:r>
      <w:r>
        <w:rPr>
          <w:color w:val="0000FF"/>
          <w:sz w:val="18"/>
          <w:szCs w:val="18"/>
        </w:rPr>
        <w:t>=21m</w:t>
      </w:r>
      <w:r>
        <w:rPr>
          <w:rFonts w:hint="eastAsia"/>
          <w:color w:val="0000FF"/>
          <w:sz w:val="18"/>
          <w:szCs w:val="18"/>
        </w:rPr>
        <w:t>，当</w:t>
      </w:r>
      <w:r>
        <w:rPr>
          <w:color w:val="0000FF"/>
          <w:sz w:val="18"/>
          <w:szCs w:val="18"/>
        </w:rPr>
        <w:t>t=3s</w:t>
      </w:r>
      <w:r>
        <w:rPr>
          <w:rFonts w:hint="eastAsia"/>
          <w:color w:val="0000FF"/>
          <w:sz w:val="18"/>
          <w:szCs w:val="18"/>
        </w:rPr>
        <w:t>时，对应</w:t>
      </w:r>
      <w:r>
        <w:rPr>
          <w:color w:val="0000FF"/>
          <w:sz w:val="18"/>
          <w:szCs w:val="18"/>
        </w:rPr>
        <w:t>x</w:t>
      </w:r>
      <w:r>
        <w:rPr>
          <w:color w:val="0000FF"/>
          <w:sz w:val="18"/>
          <w:szCs w:val="18"/>
          <w:vertAlign w:val="subscript"/>
        </w:rPr>
        <w:t>3</w:t>
      </w:r>
      <w:r>
        <w:rPr>
          <w:color w:val="0000FF"/>
          <w:sz w:val="18"/>
          <w:szCs w:val="18"/>
        </w:rPr>
        <w:t>=59m</w:t>
      </w:r>
      <w:r>
        <w:rPr>
          <w:rFonts w:hint="eastAsia"/>
          <w:color w:val="0000FF"/>
          <w:sz w:val="18"/>
          <w:szCs w:val="18"/>
        </w:rPr>
        <w:t>，则</w:t>
      </w:r>
      <w:r>
        <w:rPr>
          <w:color w:val="0000FF"/>
          <w:sz w:val="18"/>
          <w:szCs w:val="18"/>
        </w:rPr>
        <w:t>:</w:t>
      </w:r>
    </w:p>
    <w:p w:rsidR="00000000" w:rsidRDefault="006D1F6C">
      <w:pPr>
        <w:rPr>
          <w:rFonts w:hint="eastAsia"/>
          <w:color w:val="0000FF"/>
          <w:sz w:val="18"/>
          <w:szCs w:val="18"/>
        </w:rPr>
      </w:pPr>
      <w:r>
        <w:rPr>
          <w:color w:val="0000FF"/>
          <w:sz w:val="18"/>
          <w:szCs w:val="18"/>
        </w:rPr>
        <w:t>t=0</w:t>
      </w:r>
      <w:r>
        <w:rPr>
          <w:rFonts w:hint="eastAsia"/>
          <w:color w:val="0000FF"/>
          <w:sz w:val="18"/>
          <w:szCs w:val="18"/>
        </w:rPr>
        <w:t>到</w:t>
      </w:r>
      <w:r>
        <w:rPr>
          <w:color w:val="0000FF"/>
          <w:sz w:val="18"/>
          <w:szCs w:val="18"/>
        </w:rPr>
        <w:t>t=2s</w:t>
      </w:r>
      <w:r>
        <w:rPr>
          <w:rFonts w:hint="eastAsia"/>
          <w:color w:val="0000FF"/>
          <w:sz w:val="18"/>
          <w:szCs w:val="18"/>
        </w:rPr>
        <w:t>间的平均速度大小为</w:t>
      </w:r>
      <w:r>
        <w:rPr>
          <w:color w:val="0000FF"/>
          <w:position w:val="-24"/>
          <w:sz w:val="18"/>
          <w:szCs w:val="18"/>
        </w:rPr>
        <w:object w:dxaOrig="1239" w:dyaOrig="638">
          <v:shape id="对象 12" o:spid="_x0000_i1037" type="#_x0000_t75" style="width:51.75pt;height:27pt;mso-wrap-style:square;mso-position-horizontal-relative:page;mso-position-vertical-relative:page" o:ole="">
            <v:imagedata r:id="rId29" o:title=""/>
          </v:shape>
          <o:OLEObject Type="Embed" ProgID="Equation.3" ShapeID="对象 12" DrawAspect="Content" ObjectID="_1613670083" r:id="rId30"/>
        </w:object>
      </w:r>
      <w:r>
        <w:rPr>
          <w:rFonts w:hint="eastAsia"/>
          <w:color w:val="0000FF"/>
          <w:sz w:val="18"/>
          <w:szCs w:val="18"/>
        </w:rPr>
        <w:t>=</w:t>
      </w:r>
      <w:r>
        <w:rPr>
          <w:color w:val="0000FF"/>
          <w:sz w:val="18"/>
          <w:szCs w:val="18"/>
        </w:rPr>
        <w:t>8m/s</w:t>
      </w:r>
      <w:r>
        <w:rPr>
          <w:rFonts w:hint="eastAsia"/>
          <w:color w:val="0000FF"/>
          <w:sz w:val="18"/>
          <w:szCs w:val="18"/>
        </w:rPr>
        <w:t xml:space="preserve">　</w:t>
      </w:r>
      <w:r>
        <w:rPr>
          <w:color w:val="0000FF"/>
          <w:sz w:val="18"/>
          <w:szCs w:val="18"/>
        </w:rPr>
        <w:t>t=2s</w:t>
      </w:r>
      <w:r>
        <w:rPr>
          <w:rFonts w:hint="eastAsia"/>
          <w:color w:val="0000FF"/>
          <w:sz w:val="18"/>
          <w:szCs w:val="18"/>
        </w:rPr>
        <w:t>到</w:t>
      </w:r>
      <w:r>
        <w:rPr>
          <w:color w:val="0000FF"/>
          <w:sz w:val="18"/>
          <w:szCs w:val="18"/>
        </w:rPr>
        <w:t>t=3s</w:t>
      </w:r>
      <w:r>
        <w:rPr>
          <w:rFonts w:hint="eastAsia"/>
          <w:color w:val="0000FF"/>
          <w:sz w:val="18"/>
          <w:szCs w:val="18"/>
        </w:rPr>
        <w:t>间的平均速度大小为</w:t>
      </w:r>
      <w:r>
        <w:rPr>
          <w:color w:val="0000FF"/>
          <w:position w:val="-24"/>
          <w:sz w:val="18"/>
          <w:szCs w:val="18"/>
        </w:rPr>
        <w:object w:dxaOrig="1258" w:dyaOrig="638">
          <v:shape id="对象 13" o:spid="_x0000_i1038" type="#_x0000_t75" style="width:56.25pt;height:28.5pt;mso-wrap-style:square;mso-position-horizontal-relative:page;mso-position-vertical-relative:page" o:ole="">
            <v:imagedata r:id="rId31" o:title=""/>
          </v:shape>
          <o:OLEObject Type="Embed" ProgID="Equation.3" ShapeID="对象 13" DrawAspect="Content" ObjectID="_1613670084" r:id="rId32"/>
        </w:object>
      </w:r>
      <w:r>
        <w:rPr>
          <w:rFonts w:hint="eastAsia"/>
          <w:color w:val="0000FF"/>
          <w:sz w:val="18"/>
          <w:szCs w:val="18"/>
        </w:rPr>
        <w:t>=3</w:t>
      </w:r>
      <w:r>
        <w:rPr>
          <w:color w:val="0000FF"/>
          <w:sz w:val="18"/>
          <w:szCs w:val="18"/>
        </w:rPr>
        <w:t>8m/s</w:t>
      </w:r>
    </w:p>
    <w:p w:rsidR="00000000" w:rsidRDefault="006D1F6C">
      <w:pPr>
        <w:rPr>
          <w:rFonts w:hint="eastAsia"/>
          <w:color w:val="0000FF"/>
          <w:sz w:val="18"/>
          <w:szCs w:val="18"/>
        </w:rPr>
      </w:pPr>
      <w:r>
        <w:rPr>
          <w:rFonts w:hint="eastAsia"/>
          <w:color w:val="0000FF"/>
          <w:sz w:val="18"/>
          <w:szCs w:val="18"/>
        </w:rPr>
        <w:lastRenderedPageBreak/>
        <w:t>点评：</w:t>
      </w:r>
      <w:r>
        <w:rPr>
          <w:rFonts w:hint="eastAsia"/>
          <w:color w:val="993300"/>
          <w:sz w:val="18"/>
          <w:szCs w:val="18"/>
        </w:rPr>
        <w:t>中难题</w:t>
      </w:r>
      <w:r>
        <w:rPr>
          <w:rFonts w:hint="eastAsia"/>
          <w:color w:val="0000FF"/>
          <w:sz w:val="18"/>
          <w:szCs w:val="18"/>
        </w:rPr>
        <w:t>，考查平均速度计算．只有区分了求的是平均速度还是瞬时速度，才能正确地选择公式．</w:t>
      </w:r>
    </w:p>
    <w:p w:rsidR="00000000" w:rsidRDefault="006D1F6C">
      <w:pPr>
        <w:spacing w:line="240" w:lineRule="atLeast"/>
        <w:rPr>
          <w:rFonts w:hint="eastAsia"/>
        </w:rPr>
      </w:pPr>
      <w:r>
        <w:rPr>
          <w:rFonts w:hint="eastAsia"/>
          <w:b/>
          <w:szCs w:val="21"/>
        </w:rPr>
        <w:t>专题训练五：</w:t>
      </w:r>
    </w:p>
    <w:p w:rsidR="00000000" w:rsidRDefault="006D1F6C">
      <w:pPr>
        <w:rPr>
          <w:rFonts w:hint="eastAsia"/>
          <w:szCs w:val="21"/>
        </w:rPr>
      </w:pPr>
      <w:r>
        <w:rPr>
          <w:rStyle w:val="newscont1"/>
          <w:rFonts w:hint="eastAsia"/>
          <w:szCs w:val="21"/>
        </w:rPr>
        <w:t>1</w:t>
      </w:r>
      <w:r>
        <w:rPr>
          <w:rStyle w:val="newscont1"/>
          <w:szCs w:val="21"/>
        </w:rPr>
        <w:t>．</w:t>
      </w:r>
      <w:r>
        <w:rPr>
          <w:rFonts w:hint="eastAsia"/>
          <w:szCs w:val="21"/>
        </w:rPr>
        <w:t>下列关于速度的说法中正确的是（</w:t>
      </w:r>
      <w:r>
        <w:rPr>
          <w:rFonts w:hint="eastAsia"/>
          <w:szCs w:val="21"/>
        </w:rPr>
        <w:t xml:space="preserve">      </w:t>
      </w:r>
      <w:r>
        <w:rPr>
          <w:rFonts w:hint="eastAsia"/>
          <w:szCs w:val="21"/>
        </w:rPr>
        <w:t>）</w:t>
      </w:r>
    </w:p>
    <w:p w:rsidR="00000000" w:rsidRDefault="006D1F6C">
      <w:pPr>
        <w:ind w:firstLineChars="200" w:firstLine="420"/>
        <w:rPr>
          <w:rFonts w:hint="eastAsia"/>
          <w:szCs w:val="21"/>
        </w:rPr>
      </w:pPr>
      <w:r>
        <w:rPr>
          <w:szCs w:val="21"/>
        </w:rPr>
        <w:t>A</w:t>
      </w:r>
      <w:r>
        <w:rPr>
          <w:rFonts w:hint="eastAsia"/>
          <w:szCs w:val="21"/>
        </w:rPr>
        <w:t xml:space="preserve">．变速直线运动的速度是变化的　</w:t>
      </w:r>
    </w:p>
    <w:p w:rsidR="00000000" w:rsidRDefault="006D1F6C">
      <w:pPr>
        <w:ind w:firstLineChars="200" w:firstLine="420"/>
        <w:rPr>
          <w:szCs w:val="21"/>
        </w:rPr>
      </w:pPr>
      <w:r>
        <w:rPr>
          <w:szCs w:val="21"/>
        </w:rPr>
        <w:t>B</w:t>
      </w:r>
      <w:r>
        <w:rPr>
          <w:rFonts w:hint="eastAsia"/>
          <w:szCs w:val="21"/>
        </w:rPr>
        <w:t>．平均速度即为速度的平均值</w:t>
      </w:r>
    </w:p>
    <w:p w:rsidR="00000000" w:rsidRDefault="006D1F6C">
      <w:pPr>
        <w:ind w:firstLineChars="200" w:firstLine="420"/>
        <w:rPr>
          <w:szCs w:val="21"/>
        </w:rPr>
      </w:pPr>
      <w:r>
        <w:rPr>
          <w:szCs w:val="21"/>
        </w:rPr>
        <w:t>C</w:t>
      </w:r>
      <w:r>
        <w:rPr>
          <w:rFonts w:hint="eastAsia"/>
          <w:szCs w:val="21"/>
        </w:rPr>
        <w:t>．瞬时速度是物体在某一时刻或在某一位置时的速度</w:t>
      </w:r>
    </w:p>
    <w:p w:rsidR="00000000" w:rsidRDefault="006D1F6C">
      <w:pPr>
        <w:ind w:firstLineChars="200" w:firstLine="420"/>
        <w:rPr>
          <w:rStyle w:val="newscont1"/>
          <w:rFonts w:hint="eastAsia"/>
          <w:szCs w:val="21"/>
        </w:rPr>
      </w:pPr>
      <w:r>
        <w:rPr>
          <w:szCs w:val="21"/>
        </w:rPr>
        <w:t>D</w:t>
      </w:r>
      <w:r>
        <w:rPr>
          <w:rFonts w:hint="eastAsia"/>
          <w:szCs w:val="21"/>
        </w:rPr>
        <w:t>．瞬时速度可看作时间趋于无穷小时的平均速度</w:t>
      </w:r>
    </w:p>
    <w:p w:rsidR="00000000" w:rsidRDefault="006D1F6C">
      <w:pPr>
        <w:spacing w:line="240" w:lineRule="atLeast"/>
        <w:ind w:left="294" w:hangingChars="140" w:hanging="294"/>
        <w:rPr>
          <w:rFonts w:hint="eastAsia"/>
          <w:szCs w:val="21"/>
        </w:rPr>
      </w:pPr>
      <w:r>
        <w:rPr>
          <w:rFonts w:hint="eastAsia"/>
          <w:szCs w:val="21"/>
        </w:rPr>
        <w:t>2</w:t>
      </w:r>
      <w:r>
        <w:rPr>
          <w:rFonts w:ascii="宋体" w:hAnsi="宋体" w:hint="eastAsia"/>
          <w:szCs w:val="21"/>
        </w:rPr>
        <w:t>．</w:t>
      </w:r>
      <w:r>
        <w:rPr>
          <w:rFonts w:hint="eastAsia"/>
          <w:szCs w:val="21"/>
        </w:rPr>
        <w:t>下面的几个速度中表示平均速度的是（</w:t>
      </w:r>
      <w:r>
        <w:rPr>
          <w:rFonts w:hint="eastAsia"/>
          <w:szCs w:val="21"/>
        </w:rPr>
        <w:t xml:space="preserve">      </w:t>
      </w:r>
      <w:r>
        <w:rPr>
          <w:rFonts w:hint="eastAsia"/>
          <w:szCs w:val="21"/>
        </w:rPr>
        <w:t>）</w:t>
      </w:r>
    </w:p>
    <w:p w:rsidR="00000000" w:rsidRDefault="006D1F6C">
      <w:pPr>
        <w:spacing w:line="240" w:lineRule="atLeast"/>
        <w:ind w:leftChars="171" w:left="359"/>
        <w:rPr>
          <w:rFonts w:hint="eastAsia"/>
          <w:szCs w:val="21"/>
        </w:rPr>
      </w:pPr>
      <w:r>
        <w:rPr>
          <w:rFonts w:hint="eastAsia"/>
          <w:szCs w:val="21"/>
        </w:rPr>
        <w:t>A</w:t>
      </w:r>
      <w:r>
        <w:rPr>
          <w:rFonts w:hint="eastAsia"/>
          <w:szCs w:val="21"/>
        </w:rPr>
        <w:t>．子弹射出枪口的速度是</w:t>
      </w:r>
      <w:r>
        <w:rPr>
          <w:rFonts w:hint="eastAsia"/>
          <w:szCs w:val="21"/>
        </w:rPr>
        <w:t>800 m</w:t>
      </w:r>
      <w:r>
        <w:rPr>
          <w:rFonts w:hint="eastAsia"/>
          <w:szCs w:val="21"/>
        </w:rPr>
        <w:t>/s</w:t>
      </w:r>
      <w:r>
        <w:rPr>
          <w:rFonts w:hint="eastAsia"/>
          <w:szCs w:val="21"/>
        </w:rPr>
        <w:t>，以</w:t>
      </w:r>
      <w:r>
        <w:rPr>
          <w:rFonts w:hint="eastAsia"/>
          <w:szCs w:val="21"/>
        </w:rPr>
        <w:t xml:space="preserve"> 790 m/s</w:t>
      </w:r>
      <w:r>
        <w:rPr>
          <w:rFonts w:hint="eastAsia"/>
          <w:szCs w:val="21"/>
        </w:rPr>
        <w:t>的速度击中目标</w:t>
      </w:r>
    </w:p>
    <w:p w:rsidR="00000000" w:rsidRDefault="006D1F6C">
      <w:pPr>
        <w:spacing w:line="240" w:lineRule="atLeast"/>
        <w:ind w:leftChars="171" w:left="359"/>
        <w:rPr>
          <w:rFonts w:hint="eastAsia"/>
          <w:szCs w:val="21"/>
        </w:rPr>
      </w:pPr>
      <w:r>
        <w:rPr>
          <w:rFonts w:hint="eastAsia"/>
          <w:szCs w:val="21"/>
        </w:rPr>
        <w:t>B</w:t>
      </w:r>
      <w:r>
        <w:rPr>
          <w:rFonts w:hint="eastAsia"/>
          <w:szCs w:val="21"/>
        </w:rPr>
        <w:t>．汽车从甲站行驶到乙站的速度是</w:t>
      </w:r>
      <w:r>
        <w:rPr>
          <w:rFonts w:hint="eastAsia"/>
          <w:szCs w:val="21"/>
        </w:rPr>
        <w:t>40 km/h</w:t>
      </w:r>
    </w:p>
    <w:p w:rsidR="00000000" w:rsidRDefault="006D1F6C">
      <w:pPr>
        <w:spacing w:line="240" w:lineRule="atLeast"/>
        <w:ind w:leftChars="171" w:left="359"/>
        <w:rPr>
          <w:rFonts w:hint="eastAsia"/>
          <w:szCs w:val="21"/>
        </w:rPr>
      </w:pPr>
      <w:r>
        <w:rPr>
          <w:rFonts w:hint="eastAsia"/>
          <w:szCs w:val="21"/>
        </w:rPr>
        <w:t>C</w:t>
      </w:r>
      <w:r>
        <w:rPr>
          <w:rFonts w:hint="eastAsia"/>
          <w:szCs w:val="21"/>
        </w:rPr>
        <w:t>．汽车通过站牌时的速度是</w:t>
      </w:r>
      <w:r>
        <w:rPr>
          <w:rFonts w:hint="eastAsia"/>
          <w:szCs w:val="21"/>
        </w:rPr>
        <w:t>72 km/h</w:t>
      </w:r>
    </w:p>
    <w:p w:rsidR="00000000" w:rsidRDefault="006D1F6C">
      <w:pPr>
        <w:spacing w:line="240" w:lineRule="atLeast"/>
        <w:ind w:leftChars="171" w:left="359"/>
        <w:rPr>
          <w:rFonts w:hint="eastAsia"/>
          <w:szCs w:val="21"/>
        </w:rPr>
      </w:pPr>
      <w:r>
        <w:rPr>
          <w:rFonts w:hint="eastAsia"/>
          <w:szCs w:val="21"/>
        </w:rPr>
        <w:t>D</w:t>
      </w:r>
      <w:r>
        <w:rPr>
          <w:rFonts w:hint="eastAsia"/>
          <w:szCs w:val="21"/>
        </w:rPr>
        <w:t>．小球第</w:t>
      </w:r>
      <w:r>
        <w:rPr>
          <w:rFonts w:hint="eastAsia"/>
          <w:szCs w:val="21"/>
        </w:rPr>
        <w:t>3 s</w:t>
      </w:r>
      <w:r>
        <w:rPr>
          <w:rFonts w:hint="eastAsia"/>
          <w:szCs w:val="21"/>
        </w:rPr>
        <w:t>末的速度是</w:t>
      </w:r>
      <w:r>
        <w:rPr>
          <w:rFonts w:hint="eastAsia"/>
          <w:szCs w:val="21"/>
        </w:rPr>
        <w:t>6 m/s</w:t>
      </w:r>
    </w:p>
    <w:p w:rsidR="00000000" w:rsidRDefault="006D1F6C">
      <w:pPr>
        <w:spacing w:line="240" w:lineRule="atLeast"/>
        <w:rPr>
          <w:rFonts w:hint="eastAsia"/>
          <w:szCs w:val="21"/>
        </w:rPr>
      </w:pPr>
      <w:r>
        <w:rPr>
          <w:rFonts w:hint="eastAsia"/>
          <w:szCs w:val="21"/>
        </w:rPr>
        <w:t>3</w:t>
      </w:r>
      <w:r>
        <w:rPr>
          <w:rFonts w:hint="eastAsia"/>
          <w:szCs w:val="21"/>
        </w:rPr>
        <w:t>．关于速度和平均速度，下列说法中正确的是：（</w:t>
      </w:r>
      <w:r>
        <w:rPr>
          <w:rFonts w:hint="eastAsia"/>
          <w:szCs w:val="21"/>
        </w:rPr>
        <w:t xml:space="preserve">       </w:t>
      </w:r>
      <w:r>
        <w:rPr>
          <w:rFonts w:hint="eastAsia"/>
          <w:szCs w:val="21"/>
        </w:rPr>
        <w:t>）</w:t>
      </w:r>
    </w:p>
    <w:p w:rsidR="00000000" w:rsidRDefault="006D1F6C">
      <w:pPr>
        <w:spacing w:line="240" w:lineRule="atLeast"/>
        <w:ind w:leftChars="171" w:left="359"/>
        <w:rPr>
          <w:rFonts w:hint="eastAsia"/>
          <w:szCs w:val="21"/>
        </w:rPr>
      </w:pPr>
      <w:r>
        <w:rPr>
          <w:rFonts w:hint="eastAsia"/>
          <w:szCs w:val="21"/>
        </w:rPr>
        <w:t>A</w:t>
      </w:r>
      <w:r>
        <w:rPr>
          <w:rFonts w:hint="eastAsia"/>
          <w:szCs w:val="21"/>
        </w:rPr>
        <w:t xml:space="preserve">．平均速度就是速度的平均值　</w:t>
      </w:r>
      <w:r>
        <w:rPr>
          <w:rFonts w:hint="eastAsia"/>
          <w:szCs w:val="21"/>
        </w:rPr>
        <w:t>B</w:t>
      </w:r>
      <w:r>
        <w:rPr>
          <w:rFonts w:hint="eastAsia"/>
          <w:szCs w:val="21"/>
        </w:rPr>
        <w:t>．速度是矢量，平均速度是标量</w:t>
      </w:r>
    </w:p>
    <w:p w:rsidR="00000000" w:rsidRDefault="006D1F6C">
      <w:pPr>
        <w:spacing w:line="240" w:lineRule="atLeast"/>
        <w:ind w:leftChars="171" w:left="359"/>
        <w:rPr>
          <w:rFonts w:hint="eastAsia"/>
          <w:szCs w:val="21"/>
        </w:rPr>
      </w:pPr>
      <w:r>
        <w:rPr>
          <w:rFonts w:hint="eastAsia"/>
          <w:szCs w:val="21"/>
        </w:rPr>
        <w:t>C</w:t>
      </w:r>
      <w:r>
        <w:rPr>
          <w:rFonts w:hint="eastAsia"/>
          <w:szCs w:val="21"/>
        </w:rPr>
        <w:t xml:space="preserve">．速度和平均速度都是矢量　　</w:t>
      </w:r>
      <w:r>
        <w:rPr>
          <w:rFonts w:hint="eastAsia"/>
          <w:szCs w:val="21"/>
        </w:rPr>
        <w:t>D</w:t>
      </w:r>
      <w:r>
        <w:rPr>
          <w:rFonts w:hint="eastAsia"/>
          <w:szCs w:val="21"/>
        </w:rPr>
        <w:t>．在直线运动中速度一定与平均速度相同</w:t>
      </w:r>
    </w:p>
    <w:p w:rsidR="00000000" w:rsidRDefault="006D1F6C">
      <w:pPr>
        <w:spacing w:line="240" w:lineRule="atLeast"/>
        <w:rPr>
          <w:rFonts w:hint="eastAsia"/>
          <w:szCs w:val="21"/>
        </w:rPr>
      </w:pPr>
      <w:r>
        <w:rPr>
          <w:rFonts w:hint="eastAsia"/>
          <w:szCs w:val="21"/>
        </w:rPr>
        <w:t>4</w:t>
      </w:r>
      <w:r>
        <w:rPr>
          <w:rFonts w:hint="eastAsia"/>
          <w:szCs w:val="21"/>
        </w:rPr>
        <w:t>．下列关于平均速度和瞬时速度的说法中正确的是</w:t>
      </w:r>
      <w:r>
        <w:rPr>
          <w:rFonts w:hint="eastAsia"/>
          <w:color w:val="000000"/>
          <w:szCs w:val="21"/>
        </w:rPr>
        <w:t>（</w:t>
      </w:r>
      <w:r>
        <w:rPr>
          <w:rFonts w:hint="eastAsia"/>
          <w:color w:val="000000"/>
          <w:szCs w:val="21"/>
        </w:rPr>
        <w:t xml:space="preserve">   </w:t>
      </w:r>
      <w:r>
        <w:rPr>
          <w:rFonts w:hint="eastAsia"/>
          <w:color w:val="000000"/>
          <w:szCs w:val="21"/>
        </w:rPr>
        <w:t xml:space="preserve">　　）</w:t>
      </w:r>
    </w:p>
    <w:p w:rsidR="00000000" w:rsidRDefault="006D1F6C">
      <w:pPr>
        <w:spacing w:line="240" w:lineRule="atLeast"/>
        <w:ind w:leftChars="170" w:left="716" w:hangingChars="171" w:hanging="359"/>
        <w:rPr>
          <w:szCs w:val="21"/>
        </w:rPr>
      </w:pPr>
      <w:r>
        <w:rPr>
          <w:rFonts w:hint="eastAsia"/>
          <w:szCs w:val="21"/>
        </w:rPr>
        <w:t>A</w:t>
      </w:r>
      <w:r>
        <w:rPr>
          <w:rFonts w:hint="eastAsia"/>
          <w:szCs w:val="21"/>
        </w:rPr>
        <w:t>．某物体在某段时间里的每一时刻瞬时速度都为零，则该物体在这段时间内的平均速度一定等于</w:t>
      </w:r>
      <w:r>
        <w:rPr>
          <w:rFonts w:hint="eastAsia"/>
          <w:szCs w:val="21"/>
        </w:rPr>
        <w:t>零</w:t>
      </w:r>
    </w:p>
    <w:p w:rsidR="00000000" w:rsidRDefault="006D1F6C">
      <w:pPr>
        <w:spacing w:line="240" w:lineRule="atLeast"/>
        <w:ind w:leftChars="171" w:left="674" w:hangingChars="150" w:hanging="315"/>
        <w:rPr>
          <w:szCs w:val="21"/>
        </w:rPr>
      </w:pPr>
      <w:r>
        <w:rPr>
          <w:rFonts w:hint="eastAsia"/>
          <w:szCs w:val="21"/>
        </w:rPr>
        <w:t>B</w:t>
      </w:r>
      <w:r>
        <w:rPr>
          <w:rFonts w:hint="eastAsia"/>
          <w:szCs w:val="21"/>
        </w:rPr>
        <w:t>．若物体在某段时间里的平均速度等于零，则它在这段时间内任一时刻的瞬时速度一定等于零</w:t>
      </w:r>
    </w:p>
    <w:p w:rsidR="00000000" w:rsidRDefault="006D1F6C">
      <w:pPr>
        <w:spacing w:line="240" w:lineRule="atLeast"/>
        <w:ind w:leftChars="171" w:left="359"/>
        <w:rPr>
          <w:szCs w:val="21"/>
        </w:rPr>
      </w:pPr>
      <w:r>
        <w:rPr>
          <w:rFonts w:hint="eastAsia"/>
          <w:szCs w:val="21"/>
        </w:rPr>
        <w:t>C</w:t>
      </w:r>
      <w:r>
        <w:rPr>
          <w:rFonts w:hint="eastAsia"/>
          <w:szCs w:val="21"/>
        </w:rPr>
        <w:t>．匀速直线运动中物体任一段时间内的平均速度不一定等于它在任一时刻的瞬时速度</w:t>
      </w:r>
    </w:p>
    <w:p w:rsidR="00000000" w:rsidRDefault="006D1F6C">
      <w:pPr>
        <w:spacing w:line="240" w:lineRule="atLeast"/>
        <w:ind w:leftChars="171" w:left="359"/>
        <w:rPr>
          <w:rFonts w:hint="eastAsia"/>
          <w:szCs w:val="21"/>
        </w:rPr>
      </w:pPr>
      <w:r>
        <w:rPr>
          <w:rFonts w:hint="eastAsia"/>
          <w:szCs w:val="21"/>
        </w:rPr>
        <w:t>D</w:t>
      </w:r>
      <w:r>
        <w:rPr>
          <w:rFonts w:hint="eastAsia"/>
          <w:szCs w:val="21"/>
        </w:rPr>
        <w:t>．变速直线运动中物体在一段时间内的平均速度一定不等于它在某一时刻的瞬时速度</w:t>
      </w:r>
    </w:p>
    <w:p w:rsidR="00000000" w:rsidRDefault="006D1F6C">
      <w:pPr>
        <w:spacing w:line="240" w:lineRule="atLeast"/>
        <w:rPr>
          <w:rFonts w:hint="eastAsia"/>
          <w:szCs w:val="21"/>
        </w:rPr>
      </w:pPr>
      <w:r>
        <w:rPr>
          <w:rFonts w:hint="eastAsia"/>
          <w:szCs w:val="21"/>
        </w:rPr>
        <w:t>5</w:t>
      </w:r>
      <w:r>
        <w:rPr>
          <w:szCs w:val="21"/>
        </w:rPr>
        <w:t>．</w:t>
      </w:r>
      <w:r>
        <w:rPr>
          <w:rFonts w:hint="eastAsia"/>
          <w:szCs w:val="21"/>
        </w:rPr>
        <w:t>下列关于平均速度和瞬时速度的说法中正确的是（</w:t>
      </w:r>
      <w:r>
        <w:rPr>
          <w:rFonts w:hint="eastAsia"/>
          <w:szCs w:val="21"/>
        </w:rPr>
        <w:t xml:space="preserve">       </w:t>
      </w:r>
      <w:r>
        <w:rPr>
          <w:rFonts w:hint="eastAsia"/>
          <w:szCs w:val="21"/>
        </w:rPr>
        <w:t>）</w:t>
      </w:r>
    </w:p>
    <w:p w:rsidR="00000000" w:rsidRDefault="006D1F6C">
      <w:pPr>
        <w:spacing w:line="240" w:lineRule="atLeast"/>
        <w:ind w:leftChars="160" w:left="336" w:firstLineChars="10" w:firstLine="21"/>
        <w:rPr>
          <w:rFonts w:hint="eastAsia"/>
          <w:szCs w:val="21"/>
        </w:rPr>
      </w:pPr>
      <w:r>
        <w:rPr>
          <w:szCs w:val="21"/>
        </w:rPr>
        <w:t>A</w:t>
      </w:r>
      <w:r>
        <w:rPr>
          <w:rFonts w:hint="eastAsia"/>
          <w:szCs w:val="21"/>
        </w:rPr>
        <w:t>．作变速运动的物体在相同时间间隔里的平均速度是相同的</w:t>
      </w:r>
      <w:r>
        <w:rPr>
          <w:rFonts w:hint="eastAsia"/>
          <w:szCs w:val="21"/>
        </w:rPr>
        <w:t xml:space="preserve">   </w:t>
      </w:r>
    </w:p>
    <w:p w:rsidR="00000000" w:rsidRDefault="006D1F6C">
      <w:pPr>
        <w:spacing w:line="240" w:lineRule="atLeast"/>
        <w:ind w:leftChars="160" w:left="336" w:firstLineChars="10" w:firstLine="21"/>
        <w:rPr>
          <w:rFonts w:hint="eastAsia"/>
          <w:szCs w:val="21"/>
        </w:rPr>
      </w:pPr>
      <w:r>
        <w:rPr>
          <w:szCs w:val="21"/>
        </w:rPr>
        <w:t>B</w:t>
      </w:r>
      <w:r>
        <w:rPr>
          <w:rFonts w:hint="eastAsia"/>
          <w:szCs w:val="21"/>
        </w:rPr>
        <w:t>．瞬时速度就是运动的物体在一段较短的时间内的平均速度</w:t>
      </w:r>
      <w:r>
        <w:rPr>
          <w:rFonts w:hint="eastAsia"/>
          <w:szCs w:val="21"/>
        </w:rPr>
        <w:t xml:space="preserve">     </w:t>
      </w:r>
    </w:p>
    <w:p w:rsidR="00000000" w:rsidRDefault="006D1F6C">
      <w:pPr>
        <w:spacing w:line="240" w:lineRule="atLeast"/>
        <w:ind w:leftChars="160" w:left="336" w:firstLineChars="10" w:firstLine="21"/>
        <w:rPr>
          <w:rFonts w:hint="eastAsia"/>
          <w:szCs w:val="21"/>
        </w:rPr>
      </w:pPr>
      <w:r>
        <w:rPr>
          <w:szCs w:val="21"/>
        </w:rPr>
        <w:t>C</w:t>
      </w:r>
      <w:r>
        <w:rPr>
          <w:rFonts w:hint="eastAsia"/>
          <w:szCs w:val="21"/>
        </w:rPr>
        <w:t>．平均速度就是初末时刻瞬时速度的平均值</w:t>
      </w:r>
      <w:r>
        <w:rPr>
          <w:rFonts w:hint="eastAsia"/>
          <w:szCs w:val="21"/>
        </w:rPr>
        <w:t xml:space="preserve"> </w:t>
      </w:r>
    </w:p>
    <w:p w:rsidR="00000000" w:rsidRDefault="006D1F6C">
      <w:pPr>
        <w:spacing w:line="240" w:lineRule="atLeast"/>
        <w:ind w:firstLineChars="171" w:firstLine="359"/>
        <w:rPr>
          <w:rFonts w:hint="eastAsia"/>
          <w:szCs w:val="21"/>
        </w:rPr>
      </w:pPr>
      <w:r>
        <w:rPr>
          <w:szCs w:val="21"/>
        </w:rPr>
        <w:t>D</w:t>
      </w:r>
      <w:r>
        <w:rPr>
          <w:rFonts w:hint="eastAsia"/>
          <w:szCs w:val="21"/>
        </w:rPr>
        <w:t>．某物体在某段时间里的每一</w:t>
      </w:r>
      <w:r>
        <w:rPr>
          <w:rFonts w:hint="eastAsia"/>
          <w:szCs w:val="21"/>
        </w:rPr>
        <w:t>时刻瞬时速度都为零，则该物体在这段时间内静止</w:t>
      </w:r>
    </w:p>
    <w:p w:rsidR="00000000" w:rsidRDefault="006D1F6C">
      <w:pPr>
        <w:ind w:left="359" w:hangingChars="171" w:hanging="359"/>
        <w:jc w:val="left"/>
      </w:pPr>
      <w:r>
        <w:rPr>
          <w:rFonts w:hint="eastAsia"/>
        </w:rPr>
        <w:t>6</w:t>
      </w:r>
      <w:r>
        <w:rPr>
          <w:rFonts w:hint="eastAsia"/>
        </w:rPr>
        <w:t>．一学生在百米赛跑中，测得他在</w:t>
      </w:r>
      <w:r>
        <w:t xml:space="preserve"> 50m</w:t>
      </w:r>
      <w:r>
        <w:rPr>
          <w:rFonts w:hint="eastAsia"/>
        </w:rPr>
        <w:t>处的瞬时速度为</w:t>
      </w:r>
      <w:r>
        <w:t xml:space="preserve"> 6m/s</w:t>
      </w:r>
      <w:r>
        <w:rPr>
          <w:rFonts w:hint="eastAsia"/>
        </w:rPr>
        <w:t>，</w:t>
      </w:r>
      <w:r>
        <w:t>16s</w:t>
      </w:r>
      <w:r>
        <w:rPr>
          <w:rFonts w:hint="eastAsia"/>
        </w:rPr>
        <w:t>末到达终点的瞬时速度为</w:t>
      </w:r>
      <w:r>
        <w:t>7.5m/s</w:t>
      </w:r>
      <w:r>
        <w:rPr>
          <w:rFonts w:hint="eastAsia"/>
        </w:rPr>
        <w:t>，则它在全程内的平均速度是</w:t>
      </w:r>
      <w:r>
        <w:rPr>
          <w:rFonts w:hint="eastAsia"/>
          <w:szCs w:val="21"/>
        </w:rPr>
        <w:t>（</w:t>
      </w:r>
      <w:r>
        <w:rPr>
          <w:rFonts w:hint="eastAsia"/>
          <w:szCs w:val="21"/>
        </w:rPr>
        <w:t xml:space="preserve">      </w:t>
      </w:r>
      <w:r>
        <w:rPr>
          <w:rFonts w:hint="eastAsia"/>
          <w:szCs w:val="21"/>
        </w:rPr>
        <w:t>）</w:t>
      </w:r>
    </w:p>
    <w:p w:rsidR="00000000" w:rsidRDefault="006D1F6C">
      <w:r>
        <w:rPr>
          <w:rFonts w:hint="eastAsia"/>
        </w:rPr>
        <w:t xml:space="preserve">　　</w:t>
      </w:r>
      <w:r>
        <w:t xml:space="preserve">A.6m/s </w:t>
      </w:r>
      <w:r>
        <w:rPr>
          <w:rFonts w:hint="eastAsia"/>
        </w:rPr>
        <w:t xml:space="preserve">　　　　　　</w:t>
      </w:r>
      <w:r>
        <w:t>B.6.25m/s</w:t>
      </w:r>
      <w:r>
        <w:rPr>
          <w:rFonts w:hint="eastAsia"/>
        </w:rPr>
        <w:t xml:space="preserve">　　</w:t>
      </w:r>
      <w:r>
        <w:t>C.6.75m/s</w:t>
      </w:r>
      <w:r>
        <w:rPr>
          <w:rFonts w:hint="eastAsia"/>
        </w:rPr>
        <w:t xml:space="preserve">　　　　　</w:t>
      </w:r>
      <w:r>
        <w:t>D.7.0m/s</w:t>
      </w:r>
    </w:p>
    <w:p w:rsidR="00000000" w:rsidRDefault="006D1F6C">
      <w:pPr>
        <w:ind w:left="359" w:hangingChars="171" w:hanging="359"/>
        <w:jc w:val="left"/>
      </w:pPr>
      <w:r>
        <w:rPr>
          <w:rFonts w:hint="eastAsia"/>
        </w:rPr>
        <w:t>7</w:t>
      </w:r>
      <w:r>
        <w:rPr>
          <w:rFonts w:hint="eastAsia"/>
        </w:rPr>
        <w:t>．短跑运动员在</w:t>
      </w:r>
      <w:r>
        <w:rPr>
          <w:rFonts w:hint="eastAsia"/>
        </w:rPr>
        <w:t>100m</w:t>
      </w:r>
      <w:r>
        <w:rPr>
          <w:rFonts w:hint="eastAsia"/>
        </w:rPr>
        <w:t>赛跑中，测得</w:t>
      </w:r>
      <w:r>
        <w:rPr>
          <w:rFonts w:hint="eastAsia"/>
        </w:rPr>
        <w:t>5s</w:t>
      </w:r>
      <w:r>
        <w:rPr>
          <w:rFonts w:hint="eastAsia"/>
        </w:rPr>
        <w:t>末的速度为</w:t>
      </w:r>
      <w:r>
        <w:t xml:space="preserve"> </w:t>
      </w:r>
      <w:r>
        <w:rPr>
          <w:rFonts w:hint="eastAsia"/>
        </w:rPr>
        <w:t>9</w:t>
      </w:r>
      <w:r>
        <w:t>m/s</w:t>
      </w:r>
      <w:r>
        <w:rPr>
          <w:rFonts w:hint="eastAsia"/>
        </w:rPr>
        <w:t>，</w:t>
      </w:r>
      <w:r>
        <w:t>1</w:t>
      </w:r>
      <w:r>
        <w:rPr>
          <w:rFonts w:hint="eastAsia"/>
        </w:rPr>
        <w:t>0</w:t>
      </w:r>
      <w:r>
        <w:t>s</w:t>
      </w:r>
      <w:r>
        <w:rPr>
          <w:rFonts w:hint="eastAsia"/>
        </w:rPr>
        <w:t>末到达终点的速度为</w:t>
      </w:r>
      <w:r>
        <w:rPr>
          <w:rFonts w:hint="eastAsia"/>
        </w:rPr>
        <w:t>10</w:t>
      </w:r>
      <w:r>
        <w:t>.</w:t>
      </w:r>
      <w:r>
        <w:rPr>
          <w:rFonts w:hint="eastAsia"/>
        </w:rPr>
        <w:t>2</w:t>
      </w:r>
      <w:r>
        <w:t>m/s</w:t>
      </w:r>
      <w:r>
        <w:rPr>
          <w:rFonts w:hint="eastAsia"/>
        </w:rPr>
        <w:t>，则运动员在全程中的平均速度是</w:t>
      </w:r>
      <w:r>
        <w:rPr>
          <w:rFonts w:hint="eastAsia"/>
          <w:szCs w:val="21"/>
        </w:rPr>
        <w:t>（</w:t>
      </w:r>
      <w:r>
        <w:rPr>
          <w:rFonts w:hint="eastAsia"/>
          <w:szCs w:val="21"/>
        </w:rPr>
        <w:t xml:space="preserve">      </w:t>
      </w:r>
      <w:r>
        <w:rPr>
          <w:rFonts w:hint="eastAsia"/>
          <w:szCs w:val="21"/>
        </w:rPr>
        <w:t>）</w:t>
      </w:r>
    </w:p>
    <w:p w:rsidR="00000000" w:rsidRDefault="006D1F6C">
      <w:r>
        <w:rPr>
          <w:rFonts w:hint="eastAsia"/>
        </w:rPr>
        <w:t xml:space="preserve">　　</w:t>
      </w:r>
      <w:r>
        <w:t>A.</w:t>
      </w:r>
      <w:r>
        <w:rPr>
          <w:rFonts w:hint="eastAsia"/>
        </w:rPr>
        <w:t>9</w:t>
      </w:r>
      <w:r>
        <w:t xml:space="preserve">m/s </w:t>
      </w:r>
      <w:r>
        <w:rPr>
          <w:rFonts w:hint="eastAsia"/>
        </w:rPr>
        <w:t xml:space="preserve">　　　　　　</w:t>
      </w:r>
      <w:r>
        <w:t>B.</w:t>
      </w:r>
      <w:r>
        <w:rPr>
          <w:rFonts w:hint="eastAsia"/>
        </w:rPr>
        <w:t>9</w:t>
      </w:r>
      <w:r>
        <w:t>.5m/s</w:t>
      </w:r>
      <w:r>
        <w:rPr>
          <w:rFonts w:hint="eastAsia"/>
        </w:rPr>
        <w:t xml:space="preserve">　　</w:t>
      </w:r>
      <w:r>
        <w:t>C.</w:t>
      </w:r>
      <w:r>
        <w:rPr>
          <w:rFonts w:hint="eastAsia"/>
        </w:rPr>
        <w:t>10</w:t>
      </w:r>
      <w:r>
        <w:t>m/s</w:t>
      </w:r>
      <w:r>
        <w:rPr>
          <w:rFonts w:hint="eastAsia"/>
        </w:rPr>
        <w:t xml:space="preserve">　　　</w:t>
      </w:r>
      <w:r>
        <w:rPr>
          <w:rFonts w:hint="eastAsia"/>
        </w:rPr>
        <w:t xml:space="preserve">　　</w:t>
      </w:r>
      <w:r>
        <w:t>D.</w:t>
      </w:r>
      <w:r>
        <w:rPr>
          <w:rFonts w:hint="eastAsia"/>
        </w:rPr>
        <w:t>10</w:t>
      </w:r>
      <w:r>
        <w:t>.</w:t>
      </w:r>
      <w:r>
        <w:rPr>
          <w:rFonts w:hint="eastAsia"/>
        </w:rPr>
        <w:t>2</w:t>
      </w:r>
      <w:r>
        <w:t>m/s</w:t>
      </w:r>
    </w:p>
    <w:p w:rsidR="00000000" w:rsidRDefault="006D1F6C">
      <w:pPr>
        <w:ind w:left="359" w:hangingChars="171" w:hanging="359"/>
      </w:pPr>
      <w:r>
        <w:rPr>
          <w:rFonts w:hint="eastAsia"/>
        </w:rPr>
        <w:t>8</w:t>
      </w:r>
      <w:r>
        <w:rPr>
          <w:rFonts w:hint="eastAsia"/>
        </w:rPr>
        <w:t>．作变速直线运动的物体，若前一半时间的平均速度为</w:t>
      </w:r>
      <w:r>
        <w:t>4m/s</w:t>
      </w:r>
      <w:r>
        <w:rPr>
          <w:rFonts w:hint="eastAsia"/>
        </w:rPr>
        <w:t>，后一半时间的平均速度是</w:t>
      </w:r>
      <w:r>
        <w:t>8m/s</w:t>
      </w:r>
      <w:r>
        <w:rPr>
          <w:rFonts w:hint="eastAsia"/>
        </w:rPr>
        <w:t>，则全程的平均速度是</w:t>
      </w:r>
      <w:r>
        <w:rPr>
          <w:rFonts w:hint="eastAsia"/>
          <w:szCs w:val="21"/>
        </w:rPr>
        <w:t>（</w:t>
      </w:r>
      <w:r>
        <w:rPr>
          <w:rFonts w:hint="eastAsia"/>
          <w:szCs w:val="21"/>
        </w:rPr>
        <w:t xml:space="preserve">      </w:t>
      </w:r>
      <w:r>
        <w:rPr>
          <w:rFonts w:hint="eastAsia"/>
          <w:szCs w:val="21"/>
        </w:rPr>
        <w:t>）</w:t>
      </w:r>
    </w:p>
    <w:p w:rsidR="00000000" w:rsidRDefault="006D1F6C">
      <w:r>
        <w:rPr>
          <w:rFonts w:hint="eastAsia"/>
        </w:rPr>
        <w:t xml:space="preserve">　　</w:t>
      </w:r>
      <w:r>
        <w:t>A.7m/s</w:t>
      </w:r>
      <w:r>
        <w:rPr>
          <w:rFonts w:hint="eastAsia"/>
        </w:rPr>
        <w:t xml:space="preserve">　　　　　</w:t>
      </w:r>
      <w:r>
        <w:t xml:space="preserve"> B.5m/s</w:t>
      </w:r>
      <w:r>
        <w:rPr>
          <w:rFonts w:hint="eastAsia"/>
        </w:rPr>
        <w:t xml:space="preserve">　　</w:t>
      </w:r>
      <w:r>
        <w:t xml:space="preserve">C. 6m/s </w:t>
      </w:r>
      <w:r>
        <w:rPr>
          <w:rFonts w:hint="eastAsia"/>
        </w:rPr>
        <w:t xml:space="preserve">　　　　　</w:t>
      </w:r>
      <w:r>
        <w:t>D. 5.5m/s</w:t>
      </w:r>
    </w:p>
    <w:p w:rsidR="00000000" w:rsidRDefault="006D1F6C">
      <w:pPr>
        <w:pStyle w:val="BodyText"/>
        <w:topLinePunct/>
        <w:spacing w:after="0"/>
        <w:ind w:left="359" w:hangingChars="171" w:hanging="359"/>
        <w:rPr>
          <w:rFonts w:hint="eastAsia"/>
          <w:szCs w:val="21"/>
        </w:rPr>
      </w:pPr>
      <w:r>
        <w:rPr>
          <w:rFonts w:hint="eastAsia"/>
          <w:szCs w:val="21"/>
        </w:rPr>
        <w:t>9</w:t>
      </w:r>
      <w:r>
        <w:rPr>
          <w:rFonts w:hint="eastAsia"/>
          <w:szCs w:val="21"/>
        </w:rPr>
        <w:t>．一辆汽车从甲地开往乙地的过程中，前一半时间内的平均速度是</w:t>
      </w:r>
      <w:r>
        <w:rPr>
          <w:rFonts w:hint="eastAsia"/>
          <w:szCs w:val="21"/>
        </w:rPr>
        <w:t>30km/h</w:t>
      </w:r>
      <w:r>
        <w:rPr>
          <w:rFonts w:hint="eastAsia"/>
          <w:szCs w:val="21"/>
        </w:rPr>
        <w:t>，后一半时间的平均速度是</w:t>
      </w:r>
      <w:r>
        <w:rPr>
          <w:rFonts w:hint="eastAsia"/>
          <w:szCs w:val="21"/>
        </w:rPr>
        <w:t>60km/h</w:t>
      </w:r>
      <w:r>
        <w:rPr>
          <w:rFonts w:hint="eastAsia"/>
          <w:szCs w:val="21"/>
        </w:rPr>
        <w:t>，则在全程内这辆汽车的平均速度是（</w:t>
      </w:r>
      <w:r>
        <w:rPr>
          <w:rFonts w:hint="eastAsia"/>
          <w:szCs w:val="21"/>
        </w:rPr>
        <w:t xml:space="preserve">      </w:t>
      </w:r>
      <w:r>
        <w:rPr>
          <w:rFonts w:hint="eastAsia"/>
          <w:szCs w:val="21"/>
        </w:rPr>
        <w:t>）</w:t>
      </w:r>
    </w:p>
    <w:p w:rsidR="00000000" w:rsidRDefault="006D1F6C">
      <w:pPr>
        <w:pStyle w:val="BodyText"/>
        <w:topLinePunct/>
        <w:spacing w:after="0"/>
        <w:ind w:leftChars="171" w:left="359"/>
        <w:rPr>
          <w:rFonts w:hint="eastAsia"/>
          <w:szCs w:val="21"/>
        </w:rPr>
      </w:pPr>
      <w:r>
        <w:t>A</w:t>
      </w:r>
      <w:r>
        <w:t>．</w:t>
      </w:r>
      <w:r>
        <w:rPr>
          <w:rFonts w:hint="eastAsia"/>
          <w:szCs w:val="21"/>
        </w:rPr>
        <w:t>35km/h</w:t>
      </w:r>
      <w:r>
        <w:t xml:space="preserve">　　　　</w:t>
      </w:r>
      <w:r>
        <w:t>B</w:t>
      </w:r>
      <w:r>
        <w:t>．</w:t>
      </w:r>
      <w:r>
        <w:rPr>
          <w:rFonts w:hint="eastAsia"/>
        </w:rPr>
        <w:t>40</w:t>
      </w:r>
      <w:r>
        <w:rPr>
          <w:rFonts w:hint="eastAsia"/>
          <w:szCs w:val="21"/>
        </w:rPr>
        <w:t>km/h</w:t>
      </w:r>
      <w:r>
        <w:t xml:space="preserve">　　　　</w:t>
      </w:r>
      <w:r>
        <w:t>C</w:t>
      </w:r>
      <w:r>
        <w:t>．</w:t>
      </w:r>
      <w:r>
        <w:rPr>
          <w:rFonts w:hint="eastAsia"/>
        </w:rPr>
        <w:t>45</w:t>
      </w:r>
      <w:r>
        <w:rPr>
          <w:rFonts w:hint="eastAsia"/>
          <w:szCs w:val="21"/>
        </w:rPr>
        <w:t>km/h</w:t>
      </w:r>
      <w:r>
        <w:t xml:space="preserve">　　　</w:t>
      </w:r>
      <w:r>
        <w:t>D</w:t>
      </w:r>
      <w:r>
        <w:t>．</w:t>
      </w:r>
      <w:r>
        <w:rPr>
          <w:rFonts w:hint="eastAsia"/>
        </w:rPr>
        <w:t>50</w:t>
      </w:r>
      <w:r>
        <w:rPr>
          <w:rFonts w:hint="eastAsia"/>
          <w:szCs w:val="21"/>
        </w:rPr>
        <w:t>km/h</w:t>
      </w:r>
    </w:p>
    <w:p w:rsidR="00000000" w:rsidRDefault="006D1F6C">
      <w:pPr>
        <w:spacing w:line="240" w:lineRule="atLeast"/>
        <w:ind w:left="315" w:hangingChars="150" w:hanging="315"/>
        <w:rPr>
          <w:rFonts w:hint="eastAsia"/>
          <w:szCs w:val="21"/>
        </w:rPr>
      </w:pPr>
      <w:r>
        <w:rPr>
          <w:rFonts w:hint="eastAsia"/>
          <w:szCs w:val="21"/>
        </w:rPr>
        <w:t>10</w:t>
      </w:r>
      <w:r>
        <w:rPr>
          <w:rFonts w:hint="eastAsia"/>
          <w:szCs w:val="21"/>
        </w:rPr>
        <w:t>．物体在甲乙两地往返</w:t>
      </w:r>
      <w:r>
        <w:rPr>
          <w:rFonts w:hint="eastAsia"/>
          <w:szCs w:val="21"/>
        </w:rPr>
        <w:t>运动，从甲地到乙地的平均速度为</w:t>
      </w:r>
      <w:r>
        <w:rPr>
          <w:szCs w:val="21"/>
        </w:rPr>
        <w:t>v</w:t>
      </w:r>
      <w:r>
        <w:rPr>
          <w:szCs w:val="21"/>
          <w:vertAlign w:val="subscript"/>
        </w:rPr>
        <w:t>1</w:t>
      </w:r>
      <w:r>
        <w:rPr>
          <w:rFonts w:hint="eastAsia"/>
          <w:szCs w:val="21"/>
        </w:rPr>
        <w:t>，从乙地到甲地的平均速度</w:t>
      </w:r>
      <w:r>
        <w:rPr>
          <w:szCs w:val="21"/>
        </w:rPr>
        <w:t>为</w:t>
      </w:r>
      <w:r>
        <w:rPr>
          <w:szCs w:val="21"/>
        </w:rPr>
        <w:t>v</w:t>
      </w:r>
      <w:r>
        <w:rPr>
          <w:szCs w:val="21"/>
          <w:vertAlign w:val="subscript"/>
        </w:rPr>
        <w:t>2</w:t>
      </w:r>
      <w:r>
        <w:rPr>
          <w:rFonts w:hint="eastAsia"/>
          <w:szCs w:val="21"/>
        </w:rPr>
        <w:t>，则物体往返一次，平均速度大小与平均速率分别是（</w:t>
      </w:r>
      <w:r>
        <w:rPr>
          <w:rFonts w:hint="eastAsia"/>
          <w:szCs w:val="21"/>
        </w:rPr>
        <w:t xml:space="preserve">      </w:t>
      </w:r>
      <w:r>
        <w:rPr>
          <w:rFonts w:hint="eastAsia"/>
          <w:szCs w:val="21"/>
        </w:rPr>
        <w:t>）</w:t>
      </w:r>
    </w:p>
    <w:p w:rsidR="00000000" w:rsidRDefault="006D1F6C">
      <w:pPr>
        <w:spacing w:line="240" w:lineRule="atLeast"/>
        <w:ind w:firstLineChars="150" w:firstLine="315"/>
        <w:rPr>
          <w:rFonts w:hint="eastAsia"/>
          <w:szCs w:val="21"/>
        </w:rPr>
      </w:pPr>
      <w:r>
        <w:rPr>
          <w:rFonts w:hint="eastAsia"/>
          <w:szCs w:val="21"/>
        </w:rPr>
        <w:t>A</w:t>
      </w:r>
      <w:r>
        <w:rPr>
          <w:rFonts w:hint="eastAsia"/>
          <w:szCs w:val="21"/>
        </w:rPr>
        <w:t>．</w:t>
      </w:r>
      <w:r>
        <w:rPr>
          <w:rFonts w:hint="eastAsia"/>
          <w:szCs w:val="21"/>
        </w:rPr>
        <w:t>0</w:t>
      </w:r>
      <w:r>
        <w:rPr>
          <w:rFonts w:hint="eastAsia"/>
          <w:szCs w:val="21"/>
        </w:rPr>
        <w:t>，</w:t>
      </w:r>
      <w:r>
        <w:rPr>
          <w:position w:val="-30"/>
          <w:szCs w:val="21"/>
        </w:rPr>
        <w:object w:dxaOrig="739" w:dyaOrig="679">
          <v:shape id="对象 16" o:spid="_x0000_i1039" type="#_x0000_t75" style="width:36.75pt;height:33.75pt;mso-wrap-style:square;mso-position-horizontal-relative:page;mso-position-vertical-relative:page" o:ole="">
            <v:imagedata r:id="rId33" o:title=""/>
          </v:shape>
          <o:OLEObject Type="Embed" ProgID="Equation.3" ShapeID="对象 16" DrawAspect="Content" ObjectID="_1613670085" r:id="rId34"/>
        </w:object>
      </w:r>
      <w:r>
        <w:rPr>
          <w:rFonts w:hint="eastAsia"/>
          <w:szCs w:val="21"/>
        </w:rPr>
        <w:t xml:space="preserve">       B</w:t>
      </w:r>
      <w:r>
        <w:rPr>
          <w:rFonts w:hint="eastAsia"/>
          <w:szCs w:val="21"/>
        </w:rPr>
        <w:t>．</w:t>
      </w:r>
      <w:r>
        <w:rPr>
          <w:rFonts w:hint="eastAsia"/>
          <w:szCs w:val="21"/>
        </w:rPr>
        <w:t>0</w:t>
      </w:r>
      <w:r>
        <w:rPr>
          <w:rFonts w:hint="eastAsia"/>
          <w:szCs w:val="21"/>
        </w:rPr>
        <w:t>，</w:t>
      </w:r>
      <w:r>
        <w:rPr>
          <w:position w:val="-24"/>
          <w:szCs w:val="21"/>
        </w:rPr>
        <w:object w:dxaOrig="739" w:dyaOrig="619">
          <v:shape id="对象 17" o:spid="_x0000_i1040" type="#_x0000_t75" style="width:36.75pt;height:30.75pt;mso-wrap-style:square;mso-position-horizontal-relative:page;mso-position-vertical-relative:page" o:ole="">
            <v:imagedata r:id="rId35" o:title=""/>
          </v:shape>
          <o:OLEObject Type="Embed" ProgID="Equation.3" ShapeID="对象 17" DrawAspect="Content" ObjectID="_1613670086" r:id="rId36"/>
        </w:object>
      </w:r>
      <w:r>
        <w:rPr>
          <w:rFonts w:hint="eastAsia"/>
          <w:szCs w:val="21"/>
        </w:rPr>
        <w:t xml:space="preserve">      C</w:t>
      </w:r>
      <w:r>
        <w:rPr>
          <w:rFonts w:hint="eastAsia"/>
          <w:szCs w:val="21"/>
        </w:rPr>
        <w:t>．都是</w:t>
      </w:r>
      <w:r>
        <w:rPr>
          <w:rFonts w:hint="eastAsia"/>
          <w:szCs w:val="21"/>
        </w:rPr>
        <w:t xml:space="preserve"> </w:t>
      </w:r>
      <w:r>
        <w:rPr>
          <w:position w:val="-30"/>
          <w:szCs w:val="21"/>
        </w:rPr>
        <w:object w:dxaOrig="739" w:dyaOrig="679">
          <v:shape id="对象 18" o:spid="_x0000_i1041" type="#_x0000_t75" style="width:36.75pt;height:33.75pt;mso-wrap-style:square;mso-position-horizontal-relative:page;mso-position-vertical-relative:page" o:ole="">
            <v:imagedata r:id="rId37" o:title=""/>
          </v:shape>
          <o:OLEObject Type="Embed" ProgID="Equation.3" ShapeID="对象 18" DrawAspect="Content" ObjectID="_1613670087" r:id="rId38"/>
        </w:object>
      </w:r>
      <w:r>
        <w:rPr>
          <w:rFonts w:hint="eastAsia"/>
          <w:szCs w:val="21"/>
        </w:rPr>
        <w:t xml:space="preserve">     D</w:t>
      </w:r>
      <w:r>
        <w:rPr>
          <w:rFonts w:hint="eastAsia"/>
          <w:szCs w:val="21"/>
        </w:rPr>
        <w:t>．都是</w:t>
      </w:r>
      <w:r>
        <w:rPr>
          <w:rFonts w:hint="eastAsia"/>
          <w:szCs w:val="21"/>
        </w:rPr>
        <w:t xml:space="preserve">0 </w:t>
      </w:r>
    </w:p>
    <w:p w:rsidR="00000000" w:rsidRDefault="006D1F6C">
      <w:pPr>
        <w:tabs>
          <w:tab w:val="left" w:pos="420"/>
          <w:tab w:val="left" w:pos="2310"/>
          <w:tab w:val="left" w:pos="4200"/>
          <w:tab w:val="left" w:pos="6090"/>
          <w:tab w:val="left" w:pos="7560"/>
        </w:tabs>
        <w:spacing w:line="340" w:lineRule="exact"/>
        <w:ind w:left="420" w:hangingChars="200" w:hanging="420"/>
        <w:rPr>
          <w:rFonts w:hint="eastAsia"/>
          <w:color w:val="000000"/>
        </w:rPr>
      </w:pPr>
      <w:r>
        <w:rPr>
          <w:rFonts w:hint="eastAsia"/>
          <w:color w:val="000000"/>
        </w:rPr>
        <w:lastRenderedPageBreak/>
        <w:t>11</w:t>
      </w:r>
      <w:r>
        <w:rPr>
          <w:rFonts w:hint="eastAsia"/>
          <w:color w:val="000000"/>
        </w:rPr>
        <w:t>．一质点做匀变速直线运动，某一段位移内平均速度为</w:t>
      </w:r>
      <w:r>
        <w:rPr>
          <w:rFonts w:hint="eastAsia"/>
          <w:i/>
          <w:color w:val="000000"/>
        </w:rPr>
        <w:t>v</w:t>
      </w:r>
      <w:r>
        <w:rPr>
          <w:rFonts w:hint="eastAsia"/>
          <w:color w:val="000000"/>
        </w:rPr>
        <w:t>，且已知前一半位移内平均速度为</w:t>
      </w:r>
      <w:r>
        <w:rPr>
          <w:rFonts w:hint="eastAsia"/>
          <w:i/>
          <w:color w:val="000000"/>
        </w:rPr>
        <w:t>v</w:t>
      </w:r>
      <w:r>
        <w:rPr>
          <w:rFonts w:hint="eastAsia"/>
          <w:color w:val="000000"/>
          <w:vertAlign w:val="subscript"/>
        </w:rPr>
        <w:t>1</w:t>
      </w:r>
      <w:r>
        <w:rPr>
          <w:rFonts w:hint="eastAsia"/>
          <w:color w:val="000000"/>
        </w:rPr>
        <w:t>，则后一半位移的平均速度</w:t>
      </w:r>
      <w:r>
        <w:rPr>
          <w:rFonts w:hint="eastAsia"/>
          <w:i/>
          <w:color w:val="000000"/>
        </w:rPr>
        <w:t>v</w:t>
      </w:r>
      <w:r>
        <w:rPr>
          <w:rFonts w:hint="eastAsia"/>
          <w:color w:val="000000"/>
          <w:vertAlign w:val="subscript"/>
        </w:rPr>
        <w:t>2</w:t>
      </w:r>
      <w:r>
        <w:rPr>
          <w:rFonts w:hint="eastAsia"/>
          <w:color w:val="000000"/>
        </w:rPr>
        <w:t>为（</w:t>
      </w:r>
      <w:r>
        <w:rPr>
          <w:rFonts w:hint="eastAsia"/>
          <w:color w:val="000000"/>
        </w:rPr>
        <w:t xml:space="preserve">        </w:t>
      </w:r>
      <w:r>
        <w:rPr>
          <w:rFonts w:hint="eastAsia"/>
          <w:color w:val="000000"/>
        </w:rPr>
        <w:t>）</w:t>
      </w:r>
    </w:p>
    <w:p w:rsidR="00000000" w:rsidRDefault="006D1F6C">
      <w:pPr>
        <w:tabs>
          <w:tab w:val="left" w:pos="420"/>
          <w:tab w:val="left" w:pos="2310"/>
          <w:tab w:val="left" w:pos="4200"/>
          <w:tab w:val="left" w:pos="6090"/>
          <w:tab w:val="left" w:pos="7560"/>
        </w:tabs>
        <w:rPr>
          <w:rFonts w:hint="eastAsia"/>
          <w:color w:val="000000"/>
        </w:rPr>
      </w:pPr>
      <w:r>
        <w:rPr>
          <w:rFonts w:hint="eastAsia"/>
          <w:color w:val="000000"/>
        </w:rPr>
        <w:tab/>
      </w:r>
      <w:r>
        <w:rPr>
          <w:rFonts w:hint="eastAsia"/>
          <w:color w:val="000000"/>
        </w:rPr>
        <w:t>A</w:t>
      </w:r>
      <w:r>
        <w:rPr>
          <w:rFonts w:hint="eastAsia"/>
          <w:color w:val="000000"/>
        </w:rPr>
        <w:t>．</w:t>
      </w:r>
      <w:r>
        <w:rPr>
          <w:color w:val="000000"/>
          <w:position w:val="-28"/>
        </w:rPr>
        <w:object w:dxaOrig="659" w:dyaOrig="639">
          <v:shape id="对象 19" o:spid="_x0000_i1042" type="#_x0000_t75" style="width:33pt;height:32.25pt;mso-wrap-style:square;mso-position-horizontal-relative:page;mso-position-vertical-relative:page" o:ole="">
            <v:imagedata r:id="rId39" o:title=""/>
          </v:shape>
          <o:OLEObject Type="Embed" ProgID="Equation.DSMT4" ShapeID="对象 19" DrawAspect="Content" ObjectID="_1613670088" r:id="rId40"/>
        </w:object>
      </w:r>
      <w:r>
        <w:rPr>
          <w:color w:val="000000"/>
        </w:rPr>
        <w:t xml:space="preserve">       </w:t>
      </w:r>
      <w:r>
        <w:rPr>
          <w:rFonts w:hint="eastAsia"/>
          <w:color w:val="000000"/>
        </w:rPr>
        <w:tab/>
      </w:r>
      <w:r>
        <w:rPr>
          <w:color w:val="000000"/>
        </w:rPr>
        <w:t>B</w:t>
      </w:r>
      <w:r>
        <w:rPr>
          <w:rFonts w:hint="eastAsia"/>
          <w:color w:val="000000"/>
        </w:rPr>
        <w:t>．</w:t>
      </w:r>
      <w:r>
        <w:rPr>
          <w:color w:val="000000"/>
          <w:position w:val="-28"/>
        </w:rPr>
        <w:object w:dxaOrig="679" w:dyaOrig="639">
          <v:shape id="对象 20" o:spid="_x0000_i1043" type="#_x0000_t75" style="width:33.75pt;height:32.25pt;mso-wrap-style:square;mso-position-horizontal-relative:page;mso-position-vertical-relative:page" o:ole="">
            <v:imagedata r:id="rId41" o:title=""/>
          </v:shape>
          <o:OLEObject Type="Embed" ProgID="Equation.DSMT4" ShapeID="对象 20" DrawAspect="Content" ObjectID="_1613670089" r:id="rId42"/>
        </w:object>
      </w:r>
      <w:r>
        <w:rPr>
          <w:color w:val="000000"/>
        </w:rPr>
        <w:t xml:space="preserve">     </w:t>
      </w:r>
      <w:r>
        <w:rPr>
          <w:rFonts w:hint="eastAsia"/>
          <w:color w:val="000000"/>
        </w:rPr>
        <w:tab/>
      </w:r>
      <w:r>
        <w:rPr>
          <w:color w:val="000000"/>
        </w:rPr>
        <w:t>C</w:t>
      </w:r>
      <w:r>
        <w:rPr>
          <w:rFonts w:hint="eastAsia"/>
          <w:color w:val="000000"/>
        </w:rPr>
        <w:t>．</w:t>
      </w:r>
      <w:r>
        <w:rPr>
          <w:color w:val="000000"/>
          <w:position w:val="-28"/>
        </w:rPr>
        <w:object w:dxaOrig="679" w:dyaOrig="639">
          <v:shape id="对象 21" o:spid="_x0000_i1044" type="#_x0000_t75" style="width:33.75pt;height:32.25pt;mso-wrap-style:square;mso-position-horizontal-relative:page;mso-position-vertical-relative:page" o:ole="">
            <v:imagedata r:id="rId43" o:title=""/>
          </v:shape>
          <o:OLEObject Type="Embed" ProgID="Equation.DSMT4" ShapeID="对象 21" DrawAspect="Content" ObjectID="_1613670090" r:id="rId44"/>
        </w:object>
      </w:r>
      <w:r>
        <w:rPr>
          <w:color w:val="000000"/>
        </w:rPr>
        <w:t xml:space="preserve">      </w:t>
      </w:r>
      <w:r>
        <w:rPr>
          <w:rFonts w:hint="eastAsia"/>
          <w:color w:val="000000"/>
        </w:rPr>
        <w:tab/>
      </w:r>
      <w:r>
        <w:rPr>
          <w:color w:val="000000"/>
        </w:rPr>
        <w:t>D</w:t>
      </w:r>
      <w:r>
        <w:rPr>
          <w:rFonts w:hint="eastAsia"/>
          <w:color w:val="000000"/>
        </w:rPr>
        <w:t>．</w:t>
      </w:r>
      <w:r>
        <w:rPr>
          <w:color w:val="000000"/>
          <w:position w:val="-28"/>
        </w:rPr>
        <w:object w:dxaOrig="679" w:dyaOrig="639">
          <v:shape id="对象 22" o:spid="_x0000_i1045" type="#_x0000_t75" style="width:33.75pt;height:32.25pt;mso-wrap-style:square;mso-position-horizontal-relative:page;mso-position-vertical-relative:page" o:ole="">
            <v:imagedata r:id="rId45" o:title=""/>
          </v:shape>
          <o:OLEObject Type="Embed" ProgID="Equation.DSMT4" ShapeID="对象 22" DrawAspect="Content" ObjectID="_1613670091" r:id="rId46"/>
        </w:object>
      </w:r>
    </w:p>
    <w:p w:rsidR="00000000" w:rsidRDefault="006D1F6C">
      <w:pPr>
        <w:pStyle w:val="BodyText"/>
        <w:topLinePunct/>
        <w:spacing w:after="0"/>
        <w:ind w:left="359" w:hangingChars="171" w:hanging="359"/>
        <w:rPr>
          <w:rFonts w:hint="eastAsia"/>
          <w:szCs w:val="21"/>
        </w:rPr>
      </w:pPr>
      <w:r>
        <w:rPr>
          <w:rFonts w:hint="eastAsia"/>
          <w:szCs w:val="21"/>
        </w:rPr>
        <w:t>12</w:t>
      </w:r>
      <w:r>
        <w:rPr>
          <w:rFonts w:hint="eastAsia"/>
          <w:szCs w:val="21"/>
        </w:rPr>
        <w:t>．一辆汽车以速度</w:t>
      </w:r>
      <w:r>
        <w:rPr>
          <w:i/>
          <w:szCs w:val="21"/>
          <w:lang w:val="en-GB"/>
        </w:rPr>
        <w:t>v</w:t>
      </w:r>
      <w:r>
        <w:rPr>
          <w:szCs w:val="21"/>
          <w:vertAlign w:val="subscript"/>
          <w:lang w:val="en-GB"/>
        </w:rPr>
        <w:t>1</w:t>
      </w:r>
      <w:r>
        <w:rPr>
          <w:rFonts w:hint="eastAsia"/>
          <w:szCs w:val="21"/>
          <w:lang w:val="en-GB"/>
        </w:rPr>
        <w:t>匀速行驶全程的</w:t>
      </w:r>
      <w:r>
        <w:rPr>
          <w:rFonts w:hint="eastAsia"/>
          <w:szCs w:val="21"/>
          <w:lang w:val="en-GB"/>
        </w:rPr>
        <w:t>2/3</w:t>
      </w:r>
      <w:r>
        <w:rPr>
          <w:rFonts w:hint="eastAsia"/>
          <w:szCs w:val="21"/>
          <w:lang w:val="en-GB"/>
        </w:rPr>
        <w:t>路程，接着以</w:t>
      </w:r>
      <w:r>
        <w:rPr>
          <w:i/>
          <w:szCs w:val="21"/>
          <w:lang w:val="en-GB"/>
        </w:rPr>
        <w:t>v</w:t>
      </w:r>
      <w:r>
        <w:rPr>
          <w:rFonts w:hint="eastAsia"/>
          <w:szCs w:val="21"/>
          <w:vertAlign w:val="subscript"/>
          <w:lang w:val="en-GB"/>
        </w:rPr>
        <w:t>2</w:t>
      </w:r>
      <w:r>
        <w:rPr>
          <w:rFonts w:hint="eastAsia"/>
          <w:szCs w:val="21"/>
          <w:lang w:val="en-GB"/>
        </w:rPr>
        <w:t>=</w:t>
      </w:r>
      <w:r>
        <w:rPr>
          <w:rFonts w:hint="eastAsia"/>
        </w:rPr>
        <w:t>20</w:t>
      </w:r>
      <w:r>
        <w:rPr>
          <w:rFonts w:hint="eastAsia"/>
          <w:szCs w:val="21"/>
        </w:rPr>
        <w:t>km/h</w:t>
      </w:r>
      <w:r>
        <w:rPr>
          <w:rFonts w:hint="eastAsia"/>
          <w:szCs w:val="21"/>
          <w:lang w:val="en-GB"/>
        </w:rPr>
        <w:t>走完剩下的路程，若它全路程的平均速度</w:t>
      </w:r>
      <w:r>
        <w:rPr>
          <w:i/>
          <w:position w:val="-6"/>
          <w:szCs w:val="21"/>
          <w:lang w:val="en-GB"/>
        </w:rPr>
        <w:object w:dxaOrig="179" w:dyaOrig="339">
          <v:shape id="对象 23" o:spid="_x0000_i1046" type="#_x0000_t75" style="width:9pt;height:17.25pt;mso-wrap-style:square;mso-position-horizontal-relative:page;mso-position-vertical-relative:page" o:ole="">
            <v:imagedata r:id="rId47" o:title=""/>
          </v:shape>
          <o:OLEObject Type="Embed" ProgID="Equation.3" ShapeID="对象 23" DrawAspect="Content" ObjectID="_1613670092" r:id="rId48"/>
        </w:object>
      </w:r>
      <w:r>
        <w:rPr>
          <w:rFonts w:hint="eastAsia"/>
          <w:szCs w:val="21"/>
          <w:lang w:val="en-GB"/>
        </w:rPr>
        <w:t>=</w:t>
      </w:r>
      <w:r>
        <w:rPr>
          <w:rFonts w:hint="eastAsia"/>
        </w:rPr>
        <w:t>28</w:t>
      </w:r>
      <w:r>
        <w:rPr>
          <w:rFonts w:hint="eastAsia"/>
          <w:szCs w:val="21"/>
        </w:rPr>
        <w:t>km/h</w:t>
      </w:r>
      <w:r>
        <w:rPr>
          <w:rFonts w:hint="eastAsia"/>
          <w:szCs w:val="21"/>
          <w:lang w:val="en-GB"/>
        </w:rPr>
        <w:t>，则</w:t>
      </w:r>
      <w:r>
        <w:rPr>
          <w:i/>
          <w:szCs w:val="21"/>
          <w:lang w:val="en-GB"/>
        </w:rPr>
        <w:t>v</w:t>
      </w:r>
      <w:r>
        <w:rPr>
          <w:szCs w:val="21"/>
          <w:vertAlign w:val="subscript"/>
          <w:lang w:val="en-GB"/>
        </w:rPr>
        <w:t>1</w:t>
      </w:r>
      <w:r>
        <w:rPr>
          <w:rFonts w:hint="eastAsia"/>
          <w:szCs w:val="21"/>
          <w:lang w:val="en-GB"/>
        </w:rPr>
        <w:t>应为</w:t>
      </w:r>
      <w:r>
        <w:rPr>
          <w:rFonts w:hint="eastAsia"/>
          <w:szCs w:val="21"/>
        </w:rPr>
        <w:t>（</w:t>
      </w:r>
      <w:r>
        <w:rPr>
          <w:rFonts w:hint="eastAsia"/>
          <w:szCs w:val="21"/>
        </w:rPr>
        <w:t xml:space="preserve">      </w:t>
      </w:r>
      <w:r>
        <w:rPr>
          <w:rFonts w:hint="eastAsia"/>
          <w:szCs w:val="21"/>
        </w:rPr>
        <w:t>）</w:t>
      </w:r>
    </w:p>
    <w:p w:rsidR="00000000" w:rsidRDefault="006D1F6C">
      <w:pPr>
        <w:pStyle w:val="BodyText"/>
        <w:topLinePunct/>
        <w:spacing w:after="0"/>
        <w:ind w:leftChars="171" w:left="359"/>
        <w:rPr>
          <w:rFonts w:hint="eastAsia"/>
          <w:szCs w:val="21"/>
        </w:rPr>
      </w:pPr>
      <w:r>
        <w:t>A</w:t>
      </w:r>
      <w:r>
        <w:t>．</w:t>
      </w:r>
      <w:r>
        <w:rPr>
          <w:rFonts w:hint="eastAsia"/>
          <w:szCs w:val="21"/>
        </w:rPr>
        <w:t>24km/h</w:t>
      </w:r>
      <w:r>
        <w:t xml:space="preserve">　　　　</w:t>
      </w:r>
      <w:r>
        <w:t>B</w:t>
      </w:r>
      <w:r>
        <w:t>．</w:t>
      </w:r>
      <w:r>
        <w:rPr>
          <w:rFonts w:hint="eastAsia"/>
        </w:rPr>
        <w:t>34</w:t>
      </w:r>
      <w:r>
        <w:rPr>
          <w:rFonts w:hint="eastAsia"/>
          <w:szCs w:val="21"/>
        </w:rPr>
        <w:t>km/h</w:t>
      </w:r>
      <w:r>
        <w:t xml:space="preserve">　　　　</w:t>
      </w:r>
      <w:r>
        <w:t>C</w:t>
      </w:r>
      <w:r>
        <w:t>．</w:t>
      </w:r>
      <w:r>
        <w:rPr>
          <w:rFonts w:hint="eastAsia"/>
        </w:rPr>
        <w:t>35</w:t>
      </w:r>
      <w:r>
        <w:rPr>
          <w:rFonts w:hint="eastAsia"/>
          <w:szCs w:val="21"/>
        </w:rPr>
        <w:t>km/h</w:t>
      </w:r>
      <w:r>
        <w:t xml:space="preserve">　　　</w:t>
      </w:r>
      <w:r>
        <w:t>D</w:t>
      </w:r>
      <w:r>
        <w:t>．</w:t>
      </w:r>
      <w:r>
        <w:rPr>
          <w:rFonts w:hint="eastAsia"/>
        </w:rPr>
        <w:t>28</w:t>
      </w:r>
      <w:r>
        <w:rPr>
          <w:rFonts w:hint="eastAsia"/>
          <w:szCs w:val="21"/>
        </w:rPr>
        <w:t>km/h</w:t>
      </w:r>
    </w:p>
    <w:p w:rsidR="00000000" w:rsidRDefault="006D1F6C">
      <w:pPr>
        <w:spacing w:line="240" w:lineRule="atLeast"/>
        <w:ind w:left="315" w:hangingChars="150" w:hanging="315"/>
        <w:rPr>
          <w:rFonts w:hint="eastAsia"/>
          <w:szCs w:val="21"/>
        </w:rPr>
      </w:pPr>
      <w:r>
        <w:rPr>
          <w:rFonts w:hint="eastAsia"/>
          <w:szCs w:val="21"/>
        </w:rPr>
        <w:t>13</w:t>
      </w:r>
      <w:r>
        <w:rPr>
          <w:rFonts w:hint="eastAsia"/>
          <w:szCs w:val="21"/>
        </w:rPr>
        <w:t>．甲、乙两人同时由相同位置</w:t>
      </w:r>
      <w:r>
        <w:rPr>
          <w:rFonts w:hint="eastAsia"/>
          <w:szCs w:val="21"/>
        </w:rPr>
        <w:t>A</w:t>
      </w:r>
      <w:r>
        <w:rPr>
          <w:rFonts w:hint="eastAsia"/>
          <w:szCs w:val="21"/>
        </w:rPr>
        <w:t>沿直线运动到同一位置</w:t>
      </w:r>
      <w:r>
        <w:rPr>
          <w:rFonts w:hint="eastAsia"/>
          <w:szCs w:val="21"/>
        </w:rPr>
        <w:t>B</w:t>
      </w:r>
      <w:r>
        <w:rPr>
          <w:rFonts w:hint="eastAsia"/>
          <w:szCs w:val="21"/>
        </w:rPr>
        <w:t>，甲先以速度</w:t>
      </w:r>
      <w:r>
        <w:rPr>
          <w:i/>
          <w:szCs w:val="21"/>
          <w:lang w:val="en-GB"/>
        </w:rPr>
        <w:t>v</w:t>
      </w:r>
      <w:r>
        <w:rPr>
          <w:szCs w:val="21"/>
          <w:vertAlign w:val="subscript"/>
          <w:lang w:val="en-GB"/>
        </w:rPr>
        <w:t>1</w:t>
      </w:r>
      <w:r>
        <w:rPr>
          <w:rFonts w:hint="eastAsia"/>
          <w:szCs w:val="21"/>
        </w:rPr>
        <w:t>匀速运动了一半路程，然后以</w:t>
      </w:r>
      <w:r>
        <w:rPr>
          <w:i/>
          <w:szCs w:val="21"/>
          <w:lang w:val="en-GB"/>
        </w:rPr>
        <w:t>v</w:t>
      </w:r>
      <w:r>
        <w:rPr>
          <w:rFonts w:hint="eastAsia"/>
          <w:szCs w:val="21"/>
          <w:vertAlign w:val="subscript"/>
          <w:lang w:val="en-GB"/>
        </w:rPr>
        <w:t>2</w:t>
      </w:r>
      <w:r>
        <w:rPr>
          <w:rFonts w:hint="eastAsia"/>
          <w:szCs w:val="21"/>
        </w:rPr>
        <w:t>匀速运动了</w:t>
      </w:r>
      <w:r>
        <w:rPr>
          <w:rFonts w:hint="eastAsia"/>
          <w:szCs w:val="21"/>
          <w:lang w:val="en-GB"/>
        </w:rPr>
        <w:t>剩下的</w:t>
      </w:r>
      <w:r>
        <w:rPr>
          <w:rFonts w:hint="eastAsia"/>
          <w:szCs w:val="21"/>
        </w:rPr>
        <w:t>一半路程；乙在由</w:t>
      </w:r>
      <w:r>
        <w:rPr>
          <w:rFonts w:hint="eastAsia"/>
          <w:szCs w:val="21"/>
        </w:rPr>
        <w:t>A</w:t>
      </w:r>
      <w:r>
        <w:rPr>
          <w:rFonts w:hint="eastAsia"/>
          <w:szCs w:val="21"/>
        </w:rPr>
        <w:t>地运动到</w:t>
      </w:r>
      <w:r>
        <w:rPr>
          <w:rFonts w:hint="eastAsia"/>
          <w:szCs w:val="21"/>
        </w:rPr>
        <w:t>B</w:t>
      </w:r>
      <w:r>
        <w:rPr>
          <w:rFonts w:hint="eastAsia"/>
          <w:szCs w:val="21"/>
        </w:rPr>
        <w:t>地过程中，前一半时间运动速度为</w:t>
      </w:r>
      <w:r>
        <w:rPr>
          <w:i/>
          <w:szCs w:val="21"/>
          <w:lang w:val="en-GB"/>
        </w:rPr>
        <w:t>v</w:t>
      </w:r>
      <w:r>
        <w:rPr>
          <w:szCs w:val="21"/>
          <w:vertAlign w:val="subscript"/>
          <w:lang w:val="en-GB"/>
        </w:rPr>
        <w:t>1</w:t>
      </w:r>
      <w:r>
        <w:rPr>
          <w:rFonts w:hint="eastAsia"/>
          <w:szCs w:val="21"/>
        </w:rPr>
        <w:t>，后一半时间运动速度为</w:t>
      </w:r>
      <w:r>
        <w:rPr>
          <w:i/>
          <w:szCs w:val="21"/>
          <w:lang w:val="en-GB"/>
        </w:rPr>
        <w:t>v</w:t>
      </w:r>
      <w:r>
        <w:rPr>
          <w:rFonts w:hint="eastAsia"/>
          <w:szCs w:val="21"/>
          <w:vertAlign w:val="subscript"/>
          <w:lang w:val="en-GB"/>
        </w:rPr>
        <w:t>2</w:t>
      </w:r>
      <w:r>
        <w:rPr>
          <w:rFonts w:hint="eastAsia"/>
          <w:szCs w:val="21"/>
        </w:rPr>
        <w:t>，若</w:t>
      </w:r>
      <w:r>
        <w:rPr>
          <w:i/>
          <w:szCs w:val="21"/>
          <w:lang w:val="en-GB"/>
        </w:rPr>
        <w:t>v</w:t>
      </w:r>
      <w:r>
        <w:rPr>
          <w:szCs w:val="21"/>
          <w:vertAlign w:val="subscript"/>
          <w:lang w:val="en-GB"/>
        </w:rPr>
        <w:t>1</w:t>
      </w:r>
      <w:r>
        <w:rPr>
          <w:rFonts w:hint="eastAsia"/>
          <w:szCs w:val="21"/>
        </w:rPr>
        <w:t>&lt;</w:t>
      </w:r>
      <w:r>
        <w:rPr>
          <w:i/>
          <w:szCs w:val="21"/>
          <w:lang w:val="en-GB"/>
        </w:rPr>
        <w:t xml:space="preserve"> v</w:t>
      </w:r>
      <w:r>
        <w:rPr>
          <w:rFonts w:hint="eastAsia"/>
          <w:szCs w:val="21"/>
          <w:vertAlign w:val="subscript"/>
          <w:lang w:val="en-GB"/>
        </w:rPr>
        <w:t>2</w:t>
      </w:r>
      <w:r>
        <w:rPr>
          <w:rFonts w:hint="eastAsia"/>
          <w:szCs w:val="21"/>
        </w:rPr>
        <w:t>，则甲与乙相比（</w:t>
      </w:r>
      <w:r>
        <w:rPr>
          <w:rFonts w:hint="eastAsia"/>
          <w:szCs w:val="21"/>
        </w:rPr>
        <w:t xml:space="preserve">      </w:t>
      </w:r>
      <w:r>
        <w:rPr>
          <w:rFonts w:hint="eastAsia"/>
          <w:szCs w:val="21"/>
        </w:rPr>
        <w:t>）</w:t>
      </w:r>
    </w:p>
    <w:p w:rsidR="00000000" w:rsidRDefault="006D1F6C">
      <w:pPr>
        <w:spacing w:line="240" w:lineRule="atLeast"/>
        <w:ind w:firstLineChars="150" w:firstLine="315"/>
        <w:rPr>
          <w:rFonts w:hint="eastAsia"/>
          <w:szCs w:val="21"/>
        </w:rPr>
      </w:pPr>
      <w:r>
        <w:rPr>
          <w:rFonts w:hint="eastAsia"/>
          <w:szCs w:val="21"/>
        </w:rPr>
        <w:t>A</w:t>
      </w:r>
      <w:r>
        <w:rPr>
          <w:rFonts w:hint="eastAsia"/>
          <w:szCs w:val="21"/>
        </w:rPr>
        <w:t>．甲先到</w:t>
      </w:r>
      <w:r>
        <w:rPr>
          <w:rFonts w:hint="eastAsia"/>
          <w:szCs w:val="21"/>
        </w:rPr>
        <w:t>B</w:t>
      </w:r>
      <w:r>
        <w:rPr>
          <w:rFonts w:hint="eastAsia"/>
          <w:szCs w:val="21"/>
        </w:rPr>
        <w:t>地</w:t>
      </w:r>
      <w:r>
        <w:rPr>
          <w:rFonts w:hint="eastAsia"/>
          <w:szCs w:val="21"/>
        </w:rPr>
        <w:t xml:space="preserve">    </w:t>
      </w:r>
    </w:p>
    <w:p w:rsidR="00000000" w:rsidRDefault="006D1F6C">
      <w:pPr>
        <w:spacing w:line="240" w:lineRule="atLeast"/>
        <w:ind w:firstLineChars="150" w:firstLine="315"/>
        <w:rPr>
          <w:rFonts w:hint="eastAsia"/>
          <w:szCs w:val="21"/>
        </w:rPr>
      </w:pPr>
      <w:r>
        <w:rPr>
          <w:rFonts w:hint="eastAsia"/>
          <w:szCs w:val="21"/>
        </w:rPr>
        <w:t>B</w:t>
      </w:r>
      <w:r>
        <w:rPr>
          <w:rFonts w:hint="eastAsia"/>
          <w:szCs w:val="21"/>
        </w:rPr>
        <w:t>．乙先到</w:t>
      </w:r>
      <w:r>
        <w:rPr>
          <w:rFonts w:hint="eastAsia"/>
          <w:szCs w:val="21"/>
        </w:rPr>
        <w:t>B</w:t>
      </w:r>
      <w:r>
        <w:rPr>
          <w:rFonts w:hint="eastAsia"/>
          <w:szCs w:val="21"/>
        </w:rPr>
        <w:t>地</w:t>
      </w:r>
      <w:r>
        <w:rPr>
          <w:rFonts w:hint="eastAsia"/>
          <w:szCs w:val="21"/>
        </w:rPr>
        <w:t xml:space="preserve">    </w:t>
      </w:r>
    </w:p>
    <w:p w:rsidR="00000000" w:rsidRDefault="006D1F6C">
      <w:pPr>
        <w:spacing w:line="240" w:lineRule="atLeast"/>
        <w:ind w:firstLineChars="150" w:firstLine="315"/>
        <w:rPr>
          <w:rFonts w:hint="eastAsia"/>
          <w:szCs w:val="21"/>
        </w:rPr>
      </w:pPr>
      <w:r>
        <w:rPr>
          <w:rFonts w:hint="eastAsia"/>
          <w:szCs w:val="21"/>
        </w:rPr>
        <w:t>C</w:t>
      </w:r>
      <w:r>
        <w:rPr>
          <w:rFonts w:hint="eastAsia"/>
          <w:szCs w:val="21"/>
        </w:rPr>
        <w:t>．只要取值合适，甲、乙两人可以同时到达</w:t>
      </w:r>
      <w:r>
        <w:rPr>
          <w:rFonts w:hint="eastAsia"/>
          <w:szCs w:val="21"/>
        </w:rPr>
        <w:t>B</w:t>
      </w:r>
      <w:r>
        <w:rPr>
          <w:rFonts w:hint="eastAsia"/>
          <w:szCs w:val="21"/>
        </w:rPr>
        <w:t>地</w:t>
      </w:r>
      <w:r>
        <w:rPr>
          <w:rFonts w:hint="eastAsia"/>
          <w:szCs w:val="21"/>
        </w:rPr>
        <w:t xml:space="preserve">    </w:t>
      </w:r>
    </w:p>
    <w:p w:rsidR="00000000" w:rsidRDefault="006D1F6C">
      <w:pPr>
        <w:spacing w:line="240" w:lineRule="atLeast"/>
        <w:ind w:firstLineChars="150" w:firstLine="315"/>
        <w:rPr>
          <w:rFonts w:hint="eastAsia"/>
          <w:szCs w:val="21"/>
        </w:rPr>
      </w:pPr>
      <w:r>
        <w:rPr>
          <w:rFonts w:hint="eastAsia"/>
          <w:szCs w:val="21"/>
        </w:rPr>
        <w:t>D</w:t>
      </w:r>
      <w:r>
        <w:rPr>
          <w:rFonts w:hint="eastAsia"/>
          <w:szCs w:val="21"/>
        </w:rPr>
        <w:t>．以上情况都有可能</w:t>
      </w:r>
    </w:p>
    <w:p w:rsidR="00000000" w:rsidRDefault="006D1F6C">
      <w:pPr>
        <w:spacing w:line="240" w:lineRule="atLeast"/>
        <w:ind w:left="315" w:hangingChars="150" w:hanging="315"/>
        <w:rPr>
          <w:rFonts w:hint="eastAsia"/>
          <w:szCs w:val="21"/>
        </w:rPr>
      </w:pPr>
      <w:r>
        <w:rPr>
          <w:rFonts w:hint="eastAsia"/>
          <w:szCs w:val="21"/>
        </w:rPr>
        <w:t>14</w:t>
      </w:r>
      <w:r>
        <w:rPr>
          <w:rFonts w:hint="eastAsia"/>
          <w:szCs w:val="21"/>
        </w:rPr>
        <w:t>．长为</w:t>
      </w:r>
      <w:r>
        <w:rPr>
          <w:rFonts w:hint="eastAsia"/>
          <w:szCs w:val="21"/>
        </w:rPr>
        <w:t>100</w:t>
      </w:r>
      <w:r>
        <w:rPr>
          <w:rFonts w:hint="eastAsia"/>
          <w:szCs w:val="21"/>
        </w:rPr>
        <w:t>ｍ的队伍以</w:t>
      </w:r>
      <w:r>
        <w:rPr>
          <w:szCs w:val="21"/>
        </w:rPr>
        <w:t>2</w:t>
      </w:r>
      <w:r>
        <w:rPr>
          <w:rFonts w:hint="eastAsia"/>
          <w:szCs w:val="21"/>
        </w:rPr>
        <w:t>m/s</w:t>
      </w:r>
      <w:r>
        <w:rPr>
          <w:rFonts w:hint="eastAsia"/>
          <w:szCs w:val="21"/>
        </w:rPr>
        <w:t>的速度行进，一个传令兵以</w:t>
      </w:r>
      <w:r>
        <w:rPr>
          <w:szCs w:val="21"/>
        </w:rPr>
        <w:t>3</w:t>
      </w:r>
      <w:r>
        <w:rPr>
          <w:rFonts w:hint="eastAsia"/>
          <w:szCs w:val="21"/>
        </w:rPr>
        <w:t>m/s</w:t>
      </w:r>
      <w:r>
        <w:rPr>
          <w:rFonts w:hint="eastAsia"/>
          <w:szCs w:val="21"/>
        </w:rPr>
        <w:t>的速度从排头跑到队尾，又立即从队尾以同样大小的</w:t>
      </w:r>
      <w:r>
        <w:rPr>
          <w:rFonts w:hint="eastAsia"/>
          <w:szCs w:val="21"/>
        </w:rPr>
        <w:t>速度跑回排头．则传令兵往返需要的时间为（</w:t>
      </w:r>
      <w:r>
        <w:rPr>
          <w:rFonts w:hint="eastAsia"/>
          <w:szCs w:val="21"/>
        </w:rPr>
        <w:t xml:space="preserve">      </w:t>
      </w:r>
      <w:r>
        <w:rPr>
          <w:rFonts w:hint="eastAsia"/>
          <w:szCs w:val="21"/>
        </w:rPr>
        <w:t>）</w:t>
      </w:r>
    </w:p>
    <w:p w:rsidR="00000000" w:rsidRDefault="006D1F6C">
      <w:pPr>
        <w:pStyle w:val="PlainText"/>
        <w:spacing w:line="240" w:lineRule="atLeast"/>
        <w:ind w:leftChars="-1" w:left="-2" w:firstLine="2"/>
        <w:rPr>
          <w:rFonts w:ascii="Times New Roman" w:hAnsi="Times New Roman" w:hint="eastAsia"/>
        </w:rPr>
      </w:pPr>
      <w:r>
        <w:rPr>
          <w:rFonts w:hint="eastAsia"/>
        </w:rPr>
        <w:t xml:space="preserve">　</w:t>
      </w:r>
      <w:r>
        <w:rPr>
          <w:rFonts w:ascii="Times New Roman" w:hAnsi="Times New Roman"/>
        </w:rPr>
        <w:t xml:space="preserve"> A</w:t>
      </w:r>
      <w:r>
        <w:rPr>
          <w:rFonts w:ascii="Times New Roman"/>
        </w:rPr>
        <w:t>．</w:t>
      </w:r>
      <w:r>
        <w:rPr>
          <w:rFonts w:ascii="Times New Roman" w:hAnsi="Times New Roman"/>
        </w:rPr>
        <w:t>66</w:t>
      </w:r>
      <w:r>
        <w:rPr>
          <w:rFonts w:hint="eastAsia"/>
        </w:rPr>
        <w:t>s</w:t>
      </w:r>
      <w:r>
        <w:rPr>
          <w:rFonts w:ascii="Times New Roman"/>
        </w:rPr>
        <w:t xml:space="preserve">　　　　</w:t>
      </w:r>
      <w:r>
        <w:rPr>
          <w:rFonts w:ascii="Times New Roman" w:hAnsi="Times New Roman"/>
        </w:rPr>
        <w:t>B</w:t>
      </w:r>
      <w:r>
        <w:rPr>
          <w:rFonts w:ascii="Times New Roman"/>
        </w:rPr>
        <w:t>．</w:t>
      </w:r>
      <w:r>
        <w:rPr>
          <w:rFonts w:ascii="Times New Roman" w:hAnsi="Times New Roman"/>
        </w:rPr>
        <w:t>100</w:t>
      </w:r>
      <w:r>
        <w:rPr>
          <w:rFonts w:ascii="Times New Roman"/>
        </w:rPr>
        <w:t xml:space="preserve">ｓ　　　　</w:t>
      </w:r>
      <w:r>
        <w:rPr>
          <w:rFonts w:ascii="Times New Roman" w:hAnsi="Times New Roman"/>
        </w:rPr>
        <w:t>C</w:t>
      </w:r>
      <w:r>
        <w:rPr>
          <w:rFonts w:ascii="Times New Roman"/>
        </w:rPr>
        <w:t>．</w:t>
      </w:r>
      <w:r>
        <w:rPr>
          <w:rFonts w:ascii="Times New Roman" w:hAnsi="Times New Roman"/>
        </w:rPr>
        <w:t>120</w:t>
      </w:r>
      <w:r>
        <w:rPr>
          <w:rFonts w:ascii="Times New Roman"/>
        </w:rPr>
        <w:t xml:space="preserve">ｓ　　　</w:t>
      </w:r>
      <w:r>
        <w:rPr>
          <w:rFonts w:ascii="Times New Roman" w:hAnsi="Times New Roman"/>
        </w:rPr>
        <w:t>D</w:t>
      </w:r>
      <w:r>
        <w:rPr>
          <w:rFonts w:ascii="Times New Roman"/>
        </w:rPr>
        <w:t>．</w:t>
      </w:r>
      <w:r>
        <w:rPr>
          <w:rFonts w:ascii="Times New Roman" w:hAnsi="Times New Roman"/>
        </w:rPr>
        <w:t>150</w:t>
      </w:r>
      <w:r>
        <w:rPr>
          <w:rFonts w:ascii="Times New Roman"/>
        </w:rPr>
        <w:t>ｓ</w:t>
      </w:r>
    </w:p>
    <w:p w:rsidR="00000000" w:rsidRDefault="006D1F6C">
      <w:pPr>
        <w:tabs>
          <w:tab w:val="left" w:pos="420"/>
          <w:tab w:val="left" w:pos="2310"/>
          <w:tab w:val="left" w:pos="4200"/>
          <w:tab w:val="left" w:pos="6090"/>
          <w:tab w:val="left" w:pos="7560"/>
        </w:tabs>
        <w:spacing w:line="340" w:lineRule="exact"/>
        <w:ind w:left="359" w:hangingChars="171" w:hanging="359"/>
        <w:rPr>
          <w:rFonts w:hint="eastAsia"/>
          <w:szCs w:val="21"/>
        </w:rPr>
      </w:pPr>
      <w:r>
        <w:rPr>
          <w:szCs w:val="21"/>
        </w:rPr>
        <w:pict>
          <v:group id="组合 118" o:spid="_x0000_s1142" style="position:absolute;left:0;text-align:left;margin-left:279pt;margin-top:14.2pt;width:153pt;height:56.7pt;z-index:251626496" coordorigin="4137,9408" coordsize="2450,848">
            <v:line id="直线 119" o:spid="_x0000_s1143" style="position:absolute;mso-wrap-style:square" from="4137,9871" to="6439,9873"/>
            <v:group id="组合 120" o:spid="_x0000_s1144" style="position:absolute;left:4283;top:9892;width:1046;height:75" coordorigin="3625,2760" coordsize="480,120">
              <v:line id="直线 121" o:spid="_x0000_s1145" style="position:absolute;mso-wrap-style:square" from="3625,2760" to="3625,2880"/>
              <v:line id="直线 122" o:spid="_x0000_s1146" style="position:absolute;mso-wrap-style:square" from="3785,2760" to="3785,2880"/>
              <v:line id="直线 123" o:spid="_x0000_s1147" style="position:absolute;mso-wrap-style:square" from="3945,2760" to="3945,2880"/>
              <v:line id="直线 124" o:spid="_x0000_s1148" style="position:absolute;mso-wrap-style:square" from="4105,2760" to="4105,2880"/>
            </v:group>
            <v:group id="组合 125" o:spid="_x0000_s1149" style="position:absolute;left:5321;top:9879;width:1046;height:74" coordorigin="3625,2760" coordsize="480,120">
              <v:line id="直线 126" o:spid="_x0000_s1150" style="position:absolute;mso-wrap-style:square" from="3625,2760" to="3625,2880"/>
              <v:line id="直线 127" o:spid="_x0000_s1151" style="position:absolute;mso-wrap-style:square" from="3785,2760" to="3785,2880"/>
              <v:line id="直线 128" o:spid="_x0000_s1152" style="position:absolute;mso-wrap-style:square" from="3945,2760" to="3945,2880"/>
              <v:line id="直线 129" o:spid="_x0000_s1153" style="position:absolute;mso-wrap-style:square" from="4105,2760" to="4105,2880"/>
            </v:group>
            <v:shape id="文本框 130" o:spid="_x0000_s1154" type="#_x0000_t202" style="position:absolute;left:5944;top:9902;width:319;height:302;mso-wrap-style:square" filled="f" stroked="f">
              <v:textbox style="mso-rotate-with-shape:t" inset="0,0,0,0">
                <w:txbxContent>
                  <w:p w:rsidR="00000000" w:rsidRDefault="006D1F6C">
                    <w:r>
                      <w:t>6</w:t>
                    </w:r>
                  </w:p>
                </w:txbxContent>
              </v:textbox>
            </v:shape>
            <v:shape id="文本框 131" o:spid="_x0000_s1155" type="#_x0000_t202" style="position:absolute;left:5619;top:9915;width:304;height:289;mso-wrap-style:square" filled="f" stroked="f">
              <v:textbox style="mso-rotate-with-shape:t" inset="0,0,0,0">
                <w:txbxContent>
                  <w:p w:rsidR="00000000" w:rsidRDefault="006D1F6C">
                    <w:r>
                      <w:rPr>
                        <w:rFonts w:hint="eastAsia"/>
                      </w:rPr>
                      <w:t>5</w:t>
                    </w:r>
                  </w:p>
                </w:txbxContent>
              </v:textbox>
            </v:shape>
            <v:shape id="文本框 132" o:spid="_x0000_s1156" type="#_x0000_t202" style="position:absolute;left:5297;top:9928;width:228;height:289;mso-wrap-style:square" filled="f" stroked="f">
              <v:textbox style="mso-rotate-with-shape:t" inset="0,0,0,0">
                <w:txbxContent>
                  <w:p w:rsidR="00000000" w:rsidRDefault="006D1F6C">
                    <w:r>
                      <w:t>4</w:t>
                    </w:r>
                  </w:p>
                </w:txbxContent>
              </v:textbox>
            </v:shape>
            <v:shape id="文本框 133" o:spid="_x0000_s1157" type="#_x0000_t202" style="position:absolute;left:4903;top:9941;width:332;height:315;mso-wrap-style:square" filled="f" stroked="f">
              <v:textbox style="mso-rotate-with-shape:t" inset="0,0,0,0">
                <w:txbxContent>
                  <w:p w:rsidR="00000000" w:rsidRDefault="006D1F6C">
                    <w:r>
                      <w:t>3</w:t>
                    </w:r>
                  </w:p>
                </w:txbxContent>
              </v:textbox>
            </v:shape>
            <v:shape id="文本框 134" o:spid="_x0000_s1158" type="#_x0000_t202" style="position:absolute;left:4555;top:9941;width:292;height:289;mso-wrap-style:square" filled="f" stroked="f">
              <v:textbox style="mso-rotate-with-shape:t" inset="0,0,0,0">
                <w:txbxContent>
                  <w:p w:rsidR="00000000" w:rsidRDefault="006D1F6C">
                    <w:r>
                      <w:t>2</w:t>
                    </w:r>
                  </w:p>
                </w:txbxContent>
              </v:textbox>
            </v:shape>
            <v:shape id="文本框 135" o:spid="_x0000_s1159" type="#_x0000_t202" style="position:absolute;left:4220;top:9928;width:292;height:289;mso-wrap-style:square" filled="f" stroked="f">
              <v:textbox style="mso-rotate-with-shape:t" inset="0,0,0,0">
                <w:txbxContent>
                  <w:p w:rsidR="00000000" w:rsidRDefault="006D1F6C">
                    <w:r>
                      <w:t>1</w:t>
                    </w:r>
                  </w:p>
                </w:txbxContent>
              </v:textbox>
            </v:shape>
            <v:oval id="椭圆 136" o:spid="_x0000_s1160" style="position:absolute;left:4213;top:9712;width:144;height:145;mso-wrap-style:square" fillcolor="silver">
              <v:fill rotate="t" focus="100%" type="gradient"/>
            </v:oval>
            <v:oval id="椭圆 137" o:spid="_x0000_s1161" style="position:absolute;left:5072;top:9725;width:143;height:147;mso-wrap-style:square" fillcolor="silver">
              <v:fill rotate="t" focus="100%" type="gradient"/>
            </v:oval>
            <v:oval id="椭圆 138" o:spid="_x0000_s1162" style="position:absolute;left:5578;top:9725;width:143;height:145;mso-wrap-style:square" fillcolor="silver">
              <v:fill rotate="t" focus="100%" type="gradient"/>
            </v:oval>
            <v:oval id="椭圆 139" o:spid="_x0000_s1163" style="position:absolute;left:5942;top:9725;width:144;height:147;mso-wrap-style:square" fillcolor="silver">
              <v:fill rotate="t" focus="100%" type="gradient"/>
            </v:oval>
            <v:line id="直线 140" o:spid="_x0000_s1164" style="position:absolute;mso-wrap-style:square" from="4279,9530" to="4279,9673"/>
            <v:line id="直线 141" o:spid="_x0000_s1165" style="position:absolute;mso-wrap-style:square" from="6011,9543" to="6012,9686"/>
            <v:line id="直线 142" o:spid="_x0000_s1166" style="position:absolute;mso-wrap-style:square" from="5450,9595" to="5996,9595">
              <v:stroke endarrow="block"/>
            </v:line>
            <v:line id="直线 143" o:spid="_x0000_s1167" style="position:absolute;flip:x;mso-wrap-style:square" from="4291,9582" to="5059,9582">
              <v:stroke endarrow="block"/>
            </v:line>
            <v:shape id="文本框 144" o:spid="_x0000_s1168" type="#_x0000_t202" style="position:absolute;left:5228;top:9408;width:319;height:302;mso-wrap-style:square" filled="f" stroked="f">
              <v:textbox style="mso-rotate-with-shape:t" inset="0,0,0,0">
                <w:txbxContent>
                  <w:p w:rsidR="00000000" w:rsidRDefault="006D1F6C">
                    <w:pPr>
                      <w:rPr>
                        <w:i/>
                        <w:sz w:val="24"/>
                      </w:rPr>
                    </w:pPr>
                    <w:r>
                      <w:rPr>
                        <w:i/>
                        <w:sz w:val="24"/>
                      </w:rPr>
                      <w:t>s</w:t>
                    </w:r>
                  </w:p>
                </w:txbxContent>
              </v:textbox>
            </v:shape>
            <v:shape id="文本框 145" o:spid="_x0000_s1169" type="#_x0000_t202" style="position:absolute;left:6268;top:9889;width:319;height:302;mso-wrap-style:square" filled="f" stroked="f">
              <v:textbox style="mso-rotate-with-shape:t" inset="0,0,0,0">
                <w:txbxContent>
                  <w:p w:rsidR="00000000" w:rsidRDefault="006D1F6C">
                    <w:pPr>
                      <w:rPr>
                        <w:sz w:val="24"/>
                      </w:rPr>
                    </w:pPr>
                    <w:r>
                      <w:rPr>
                        <w:sz w:val="24"/>
                      </w:rPr>
                      <w:t>cm</w:t>
                    </w:r>
                  </w:p>
                </w:txbxContent>
              </v:textbox>
            </v:shape>
          </v:group>
        </w:pict>
      </w:r>
      <w:r>
        <w:rPr>
          <w:rFonts w:hint="eastAsia"/>
          <w:szCs w:val="21"/>
        </w:rPr>
        <w:t>15</w:t>
      </w:r>
      <w:r>
        <w:rPr>
          <w:rFonts w:hint="eastAsia"/>
          <w:szCs w:val="21"/>
        </w:rPr>
        <w:t>．用同一底片对着小球运动的路径每隔</w:t>
      </w:r>
      <w:r>
        <w:rPr>
          <w:szCs w:val="21"/>
        </w:rPr>
        <w:t>0.1s</w:t>
      </w:r>
      <w:r>
        <w:rPr>
          <w:rFonts w:hint="eastAsia"/>
          <w:szCs w:val="21"/>
        </w:rPr>
        <w:t>拍一次照，得到的照片如图所示．则小球在</w:t>
      </w:r>
      <w:r>
        <w:rPr>
          <w:szCs w:val="21"/>
        </w:rPr>
        <w:t>s</w:t>
      </w:r>
      <w:r>
        <w:rPr>
          <w:rFonts w:hint="eastAsia"/>
          <w:szCs w:val="21"/>
        </w:rPr>
        <w:t xml:space="preserve">这段位移的平均速度是（　　</w:t>
      </w:r>
      <w:r>
        <w:rPr>
          <w:rFonts w:hint="eastAsia"/>
          <w:szCs w:val="21"/>
        </w:rPr>
        <w:t xml:space="preserve">  </w:t>
      </w:r>
      <w:r>
        <w:rPr>
          <w:rFonts w:hint="eastAsia"/>
          <w:szCs w:val="21"/>
        </w:rPr>
        <w:t>）</w:t>
      </w:r>
    </w:p>
    <w:p w:rsidR="00000000" w:rsidRDefault="006D1F6C">
      <w:pPr>
        <w:spacing w:line="240" w:lineRule="atLeast"/>
        <w:ind w:leftChars="171" w:left="359"/>
        <w:rPr>
          <w:szCs w:val="21"/>
        </w:rPr>
      </w:pPr>
      <w:r>
        <w:rPr>
          <w:rFonts w:hint="eastAsia"/>
          <w:szCs w:val="21"/>
        </w:rPr>
        <w:t>A</w:t>
      </w:r>
      <w:r>
        <w:rPr>
          <w:rFonts w:hint="eastAsia"/>
          <w:szCs w:val="21"/>
        </w:rPr>
        <w:t>．</w:t>
      </w:r>
      <w:r>
        <w:rPr>
          <w:rFonts w:hint="eastAsia"/>
          <w:szCs w:val="21"/>
        </w:rPr>
        <w:t>0.2</w:t>
      </w:r>
      <w:r>
        <w:rPr>
          <w:szCs w:val="21"/>
        </w:rPr>
        <w:t>0m/s</w:t>
      </w:r>
      <w:r>
        <w:rPr>
          <w:rFonts w:hint="eastAsia"/>
          <w:szCs w:val="21"/>
        </w:rPr>
        <w:t xml:space="preserve">     B</w:t>
      </w:r>
      <w:r>
        <w:rPr>
          <w:rFonts w:hint="eastAsia"/>
          <w:szCs w:val="21"/>
        </w:rPr>
        <w:t>．</w:t>
      </w:r>
      <w:r>
        <w:rPr>
          <w:szCs w:val="21"/>
        </w:rPr>
        <w:t>0.17m/s</w:t>
      </w:r>
      <w:r>
        <w:rPr>
          <w:rFonts w:hint="eastAsia"/>
          <w:szCs w:val="21"/>
        </w:rPr>
        <w:t xml:space="preserve">  </w:t>
      </w:r>
    </w:p>
    <w:p w:rsidR="00000000" w:rsidRDefault="006D1F6C">
      <w:pPr>
        <w:spacing w:line="240" w:lineRule="atLeast"/>
        <w:ind w:leftChars="171" w:left="359"/>
        <w:rPr>
          <w:rFonts w:hint="eastAsia"/>
          <w:szCs w:val="21"/>
        </w:rPr>
      </w:pPr>
      <w:r>
        <w:rPr>
          <w:rFonts w:hint="eastAsia"/>
          <w:szCs w:val="21"/>
        </w:rPr>
        <w:t>C</w:t>
      </w:r>
      <w:r>
        <w:rPr>
          <w:rFonts w:hint="eastAsia"/>
          <w:szCs w:val="21"/>
        </w:rPr>
        <w:t>．</w:t>
      </w:r>
      <w:r>
        <w:rPr>
          <w:szCs w:val="21"/>
        </w:rPr>
        <w:t>0.125m/s</w:t>
      </w:r>
      <w:r>
        <w:rPr>
          <w:rFonts w:hint="eastAsia"/>
          <w:szCs w:val="21"/>
        </w:rPr>
        <w:t xml:space="preserve">　　</w:t>
      </w:r>
      <w:r>
        <w:rPr>
          <w:rFonts w:hint="eastAsia"/>
          <w:szCs w:val="21"/>
        </w:rPr>
        <w:t>D</w:t>
      </w:r>
      <w:r>
        <w:rPr>
          <w:rFonts w:hint="eastAsia"/>
          <w:szCs w:val="21"/>
        </w:rPr>
        <w:t>．</w:t>
      </w:r>
      <w:r>
        <w:rPr>
          <w:szCs w:val="21"/>
        </w:rPr>
        <w:t>1.5m/s</w:t>
      </w:r>
      <w:r>
        <w:rPr>
          <w:rFonts w:hint="eastAsia"/>
          <w:szCs w:val="21"/>
        </w:rPr>
        <w:t xml:space="preserve">　</w:t>
      </w:r>
    </w:p>
    <w:p w:rsidR="00000000" w:rsidRDefault="006D1F6C">
      <w:pPr>
        <w:spacing w:line="240" w:lineRule="atLeast"/>
        <w:ind w:leftChars="1" w:left="359" w:hangingChars="170" w:hanging="357"/>
        <w:rPr>
          <w:color w:val="000000"/>
          <w:szCs w:val="21"/>
        </w:rPr>
      </w:pPr>
      <w:r>
        <w:rPr>
          <w:color w:val="000000"/>
          <w:kern w:val="0"/>
          <w:szCs w:val="21"/>
          <w:lang w:val="en-AU" w:eastAsia="zh-CN"/>
        </w:rPr>
        <w:pict>
          <v:shape id="图片 146" o:spid="_x0000_s1170" type="#_x0000_t75" style="position:absolute;left:0;text-align:left;margin-left:346.5pt;margin-top:23.4pt;width:81pt;height:67.65pt;z-index:251627520;mso-wrap-style:square">
            <v:imagedata r:id="rId49" o:title="HWOCRTEMP_ROC30"/>
          </v:shape>
        </w:pict>
      </w:r>
      <w:r>
        <w:rPr>
          <w:rFonts w:hint="eastAsia"/>
          <w:color w:val="000000"/>
          <w:szCs w:val="21"/>
        </w:rPr>
        <w:t>16</w:t>
      </w:r>
      <w:r>
        <w:rPr>
          <w:rFonts w:hint="eastAsia"/>
        </w:rPr>
        <w:t>．</w:t>
      </w:r>
      <w:r>
        <w:rPr>
          <w:color w:val="000000"/>
          <w:szCs w:val="21"/>
        </w:rPr>
        <w:t>甲、乙、丙三个物体同时同地出发做直线运动，它们的位移一时间图像如图所示，在</w:t>
      </w:r>
      <w:r>
        <w:rPr>
          <w:color w:val="000000"/>
          <w:szCs w:val="21"/>
        </w:rPr>
        <w:t>20 s</w:t>
      </w:r>
      <w:r>
        <w:rPr>
          <w:color w:val="000000"/>
          <w:szCs w:val="21"/>
        </w:rPr>
        <w:t>内它们的平均速度和平均速率的大小关系是</w:t>
      </w:r>
      <w:r>
        <w:rPr>
          <w:color w:val="000000"/>
          <w:szCs w:val="21"/>
        </w:rPr>
        <w:t xml:space="preserve">(    )   </w:t>
      </w:r>
    </w:p>
    <w:p w:rsidR="00000000" w:rsidRDefault="006D1F6C">
      <w:pPr>
        <w:spacing w:line="240" w:lineRule="atLeast"/>
        <w:ind w:leftChars="171" w:left="359"/>
        <w:rPr>
          <w:color w:val="000000"/>
          <w:szCs w:val="21"/>
        </w:rPr>
      </w:pPr>
      <w:r>
        <w:rPr>
          <w:color w:val="000000"/>
          <w:szCs w:val="21"/>
        </w:rPr>
        <w:t>A</w:t>
      </w:r>
      <w:r>
        <w:rPr>
          <w:color w:val="000000"/>
          <w:szCs w:val="21"/>
        </w:rPr>
        <w:t>．平均速度大小</w:t>
      </w:r>
      <w:r>
        <w:rPr>
          <w:color w:val="000000"/>
          <w:szCs w:val="21"/>
        </w:rPr>
        <w:t>相等，平均速率</w:t>
      </w:r>
      <w:r>
        <w:rPr>
          <w:color w:val="000000"/>
          <w:szCs w:val="21"/>
        </w:rPr>
        <w:pict>
          <v:shape id="图片 24" o:spid="_x0000_i1047" type="#_x0000_t75" style="width:53.25pt;height:9.75pt;mso-wrap-style:square;mso-position-horizontal-relative:page;mso-position-vertical-relative:page">
            <v:imagedata r:id="rId50" o:title="HWOCRTEMP_ROC00"/>
          </v:shape>
        </w:pict>
      </w:r>
      <w:r>
        <w:rPr>
          <w:color w:val="000000"/>
          <w:kern w:val="0"/>
          <w:szCs w:val="21"/>
        </w:rPr>
        <w:t xml:space="preserve"> </w:t>
      </w:r>
    </w:p>
    <w:p w:rsidR="00000000" w:rsidRDefault="006D1F6C">
      <w:pPr>
        <w:spacing w:line="240" w:lineRule="atLeast"/>
        <w:ind w:leftChars="171" w:left="359"/>
        <w:rPr>
          <w:color w:val="000000"/>
          <w:szCs w:val="21"/>
        </w:rPr>
      </w:pPr>
      <w:r>
        <w:rPr>
          <w:color w:val="000000"/>
          <w:szCs w:val="21"/>
        </w:rPr>
        <w:t>B</w:t>
      </w:r>
      <w:r>
        <w:rPr>
          <w:color w:val="000000"/>
          <w:szCs w:val="21"/>
        </w:rPr>
        <w:t>．平均速度大小相等，平均速率</w:t>
      </w:r>
      <w:r>
        <w:rPr>
          <w:color w:val="000000"/>
          <w:szCs w:val="21"/>
        </w:rPr>
        <w:pict>
          <v:shape id="图片 25" o:spid="_x0000_i1048" type="#_x0000_t75" style="width:54pt;height:9.75pt;mso-wrap-style:square;mso-position-horizontal-relative:page;mso-position-vertical-relative:page">
            <v:imagedata r:id="rId51" o:title="HWOCRTEMP_ROC10"/>
          </v:shape>
        </w:pict>
      </w:r>
    </w:p>
    <w:p w:rsidR="00000000" w:rsidRDefault="006D1F6C">
      <w:pPr>
        <w:spacing w:line="240" w:lineRule="atLeast"/>
        <w:ind w:leftChars="171" w:left="359"/>
        <w:rPr>
          <w:color w:val="000000"/>
          <w:szCs w:val="21"/>
        </w:rPr>
      </w:pPr>
      <w:r>
        <w:rPr>
          <w:color w:val="000000"/>
          <w:szCs w:val="21"/>
        </w:rPr>
        <w:t>C</w:t>
      </w:r>
      <w:r>
        <w:rPr>
          <w:color w:val="000000"/>
          <w:szCs w:val="21"/>
        </w:rPr>
        <w:t>．平均速度</w:t>
      </w:r>
      <w:r>
        <w:rPr>
          <w:color w:val="000000"/>
          <w:szCs w:val="21"/>
        </w:rPr>
        <w:pict>
          <v:shape id="图片 26" o:spid="_x0000_i1049" type="#_x0000_t75" style="width:54pt;height:9.75pt;mso-wrap-style:square;mso-position-horizontal-relative:page;mso-position-vertical-relative:page">
            <v:imagedata r:id="rId52" o:title="HWOCRTEMP_ROC20"/>
          </v:shape>
        </w:pict>
      </w:r>
      <w:r>
        <w:rPr>
          <w:color w:val="000000"/>
          <w:szCs w:val="21"/>
        </w:rPr>
        <w:t>，平均速率相等</w:t>
      </w:r>
    </w:p>
    <w:p w:rsidR="00000000" w:rsidRDefault="006D1F6C">
      <w:pPr>
        <w:spacing w:line="240" w:lineRule="atLeast"/>
        <w:ind w:leftChars="171" w:left="359"/>
        <w:rPr>
          <w:color w:val="000000"/>
          <w:szCs w:val="21"/>
        </w:rPr>
      </w:pPr>
      <w:r>
        <w:rPr>
          <w:color w:val="000000"/>
          <w:szCs w:val="21"/>
        </w:rPr>
        <w:t>D</w:t>
      </w:r>
      <w:r>
        <w:rPr>
          <w:color w:val="000000"/>
          <w:szCs w:val="21"/>
        </w:rPr>
        <w:t>．平均速度和平均速率大小均相等</w:t>
      </w:r>
    </w:p>
    <w:p w:rsidR="00000000" w:rsidRDefault="006D1F6C">
      <w:pPr>
        <w:ind w:left="359" w:hangingChars="171" w:hanging="359"/>
        <w:rPr>
          <w:rFonts w:ascii="新宋体" w:eastAsia="新宋体" w:hAnsi="新宋体" w:hint="eastAsia"/>
          <w:color w:val="000000"/>
          <w:szCs w:val="21"/>
        </w:rPr>
      </w:pPr>
      <w:r>
        <w:rPr>
          <w:rFonts w:ascii="新宋体" w:eastAsia="新宋体" w:hAnsi="新宋体" w:hint="eastAsia"/>
          <w:color w:val="000000"/>
          <w:szCs w:val="21"/>
        </w:rPr>
        <w:t>17</w:t>
      </w:r>
      <w:r>
        <w:rPr>
          <w:rFonts w:ascii="新宋体" w:eastAsia="新宋体" w:hAnsi="新宋体" w:hint="eastAsia"/>
          <w:color w:val="000000"/>
          <w:szCs w:val="21"/>
        </w:rPr>
        <w:t>．火车从车站出发沿平直铁轨行驶，在某段位移的前</w:t>
      </w:r>
      <w:r>
        <w:rPr>
          <w:rFonts w:ascii="新宋体" w:eastAsia="新宋体" w:hAnsi="新宋体"/>
          <w:color w:val="000000"/>
          <w:position w:val="-24"/>
          <w:szCs w:val="21"/>
        </w:rPr>
        <w:object w:dxaOrig="219" w:dyaOrig="619">
          <v:shape id="对象 27" o:spid="_x0000_i1050" type="#_x0000_t75" style="width:11.25pt;height:30.75pt;mso-wrap-style:square;mso-position-horizontal-relative:page;mso-position-vertical-relative:page" o:ole="">
            <v:imagedata r:id="rId53" o:title=""/>
          </v:shape>
          <o:OLEObject Type="Embed" ProgID="Equation.3" ShapeID="对象 27" DrawAspect="Content" ObjectID="_1613670093" r:id="rId54"/>
        </w:object>
      </w:r>
      <w:r>
        <w:rPr>
          <w:rFonts w:ascii="新宋体" w:eastAsia="新宋体" w:hAnsi="新宋体" w:hint="eastAsia"/>
          <w:color w:val="000000"/>
          <w:szCs w:val="21"/>
        </w:rPr>
        <w:t>位移的平均速度是</w:t>
      </w:r>
      <w:r>
        <w:rPr>
          <w:rFonts w:ascii="新宋体" w:eastAsia="新宋体" w:hAnsi="新宋体"/>
          <w:color w:val="000000"/>
          <w:position w:val="-24"/>
          <w:szCs w:val="21"/>
        </w:rPr>
        <w:object w:dxaOrig="379" w:dyaOrig="619">
          <v:shape id="对象 28" o:spid="_x0000_i1051" type="#_x0000_t75" style="width:18.75pt;height:30.75pt;mso-wrap-style:square;mso-position-horizontal-relative:page;mso-position-vertical-relative:page" o:ole="">
            <v:imagedata r:id="rId55" o:title=""/>
          </v:shape>
          <o:OLEObject Type="Embed" ProgID="Equation.3" ShapeID="对象 28" DrawAspect="Content" ObjectID="_1613670094" r:id="rId56"/>
        </w:object>
      </w:r>
      <w:r>
        <w:rPr>
          <w:rFonts w:ascii="新宋体" w:eastAsia="新宋体" w:hAnsi="新宋体" w:hint="eastAsia"/>
          <w:color w:val="000000"/>
          <w:szCs w:val="21"/>
        </w:rPr>
        <w:t>；中间的</w:t>
      </w:r>
      <w:r>
        <w:rPr>
          <w:rFonts w:ascii="新宋体" w:eastAsia="新宋体" w:hAnsi="新宋体"/>
          <w:color w:val="000000"/>
          <w:position w:val="-24"/>
          <w:szCs w:val="21"/>
        </w:rPr>
        <w:object w:dxaOrig="219" w:dyaOrig="619">
          <v:shape id="对象 29" o:spid="_x0000_i1052" type="#_x0000_t75" style="width:11.25pt;height:30.75pt;mso-wrap-style:square;mso-position-horizontal-relative:page;mso-position-vertical-relative:page" o:ole="">
            <v:imagedata r:id="rId53" o:title=""/>
          </v:shape>
          <o:OLEObject Type="Embed" ProgID="Equation.3" ShapeID="对象 29" DrawAspect="Content" ObjectID="_1613670095" r:id="rId57"/>
        </w:object>
      </w:r>
      <w:r>
        <w:rPr>
          <w:rFonts w:ascii="新宋体" w:eastAsia="新宋体" w:hAnsi="新宋体" w:hint="eastAsia"/>
          <w:color w:val="000000"/>
          <w:szCs w:val="21"/>
        </w:rPr>
        <w:t>位移的平均速度是</w:t>
      </w:r>
      <w:r>
        <w:rPr>
          <w:rFonts w:eastAsia="新宋体"/>
          <w:i/>
          <w:iCs/>
          <w:color w:val="000000"/>
          <w:szCs w:val="21"/>
        </w:rPr>
        <w:t>v</w:t>
      </w:r>
      <w:r>
        <w:rPr>
          <w:rFonts w:ascii="新宋体" w:eastAsia="新宋体" w:hAnsi="新宋体" w:hint="eastAsia"/>
          <w:color w:val="000000"/>
          <w:szCs w:val="21"/>
        </w:rPr>
        <w:t>；最后</w:t>
      </w:r>
      <w:r>
        <w:rPr>
          <w:rFonts w:ascii="新宋体" w:eastAsia="新宋体" w:hAnsi="新宋体"/>
          <w:color w:val="000000"/>
          <w:position w:val="-24"/>
          <w:szCs w:val="21"/>
        </w:rPr>
        <w:object w:dxaOrig="219" w:dyaOrig="619">
          <v:shape id="对象 30" o:spid="_x0000_i1053" type="#_x0000_t75" style="width:11.25pt;height:30.75pt;mso-wrap-style:square;mso-position-horizontal-relative:page;mso-position-vertical-relative:page" o:ole="">
            <v:imagedata r:id="rId53" o:title=""/>
          </v:shape>
          <o:OLEObject Type="Embed" ProgID="Equation.3" ShapeID="对象 30" DrawAspect="Content" ObjectID="_1613670096" r:id="rId58"/>
        </w:object>
      </w:r>
      <w:r>
        <w:rPr>
          <w:rFonts w:ascii="新宋体" w:eastAsia="新宋体" w:hAnsi="新宋体" w:hint="eastAsia"/>
          <w:color w:val="000000"/>
          <w:szCs w:val="21"/>
        </w:rPr>
        <w:t>位移的平均速度是</w:t>
      </w:r>
      <w:r>
        <w:rPr>
          <w:rFonts w:ascii="新宋体" w:eastAsia="新宋体" w:hAnsi="新宋体"/>
          <w:color w:val="000000"/>
          <w:position w:val="-24"/>
          <w:szCs w:val="21"/>
        </w:rPr>
        <w:object w:dxaOrig="359" w:dyaOrig="619">
          <v:shape id="对象 31" o:spid="_x0000_i1054" type="#_x0000_t75" style="width:18pt;height:30.75pt;mso-wrap-style:square;mso-position-horizontal-relative:page;mso-position-vertical-relative:page" o:ole="">
            <v:imagedata r:id="rId59" o:title=""/>
          </v:shape>
          <o:OLEObject Type="Embed" ProgID="Equation.3" ShapeID="对象 31" DrawAspect="Content" ObjectID="_1613670097" r:id="rId60"/>
        </w:object>
      </w:r>
      <w:r>
        <w:rPr>
          <w:rFonts w:ascii="新宋体" w:eastAsia="新宋体" w:hAnsi="新宋体" w:hint="eastAsia"/>
          <w:color w:val="000000"/>
          <w:szCs w:val="21"/>
        </w:rPr>
        <w:t>，这列火车在这段位移中的平均速度是多少？</w:t>
      </w:r>
      <w:r>
        <w:rPr>
          <w:rFonts w:ascii="新宋体" w:eastAsia="新宋体" w:hAnsi="新宋体" w:hint="eastAsia"/>
          <w:color w:val="000000"/>
          <w:szCs w:val="21"/>
        </w:rPr>
        <w:t xml:space="preserve"> </w:t>
      </w: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jc w:val="center"/>
        <w:rPr>
          <w:rFonts w:hint="eastAsia"/>
          <w:szCs w:val="21"/>
        </w:rPr>
      </w:pPr>
      <w:bookmarkStart w:id="95" w:name="加速度"/>
      <w:bookmarkEnd w:id="95"/>
      <w:r>
        <w:rPr>
          <w:rFonts w:ascii="宋体" w:hAnsi="宋体" w:hint="eastAsia"/>
          <w:b/>
          <w:color w:val="000000"/>
          <w:sz w:val="24"/>
        </w:rPr>
        <w:t>六、加速度</w:t>
      </w:r>
      <w:r>
        <w:rPr>
          <w:rFonts w:hint="eastAsia"/>
          <w:b/>
          <w:szCs w:val="21"/>
        </w:rPr>
        <w:t>〈</w:t>
      </w:r>
      <w:hyperlink w:anchor="目录" w:history="1">
        <w:r>
          <w:rPr>
            <w:rStyle w:val="Hyperlink"/>
            <w:rFonts w:hint="eastAsia"/>
            <w:b/>
            <w:szCs w:val="21"/>
          </w:rPr>
          <w:t>返回</w:t>
        </w:r>
        <w:bookmarkStart w:id="96" w:name="_Hlt286324398"/>
        <w:r>
          <w:rPr>
            <w:rStyle w:val="Hyperlink"/>
            <w:rFonts w:hint="eastAsia"/>
            <w:b/>
            <w:szCs w:val="21"/>
          </w:rPr>
          <w:t>目</w:t>
        </w:r>
        <w:bookmarkEnd w:id="96"/>
        <w:r>
          <w:rPr>
            <w:rStyle w:val="Hyperlink"/>
            <w:rFonts w:hint="eastAsia"/>
            <w:b/>
            <w:szCs w:val="21"/>
          </w:rPr>
          <w:t>录</w:t>
        </w:r>
      </w:hyperlink>
      <w:r>
        <w:rPr>
          <w:rFonts w:hint="eastAsia"/>
          <w:b/>
          <w:szCs w:val="21"/>
        </w:rPr>
        <w:t>〉</w:t>
      </w:r>
    </w:p>
    <w:p w:rsidR="00000000" w:rsidRDefault="006D1F6C">
      <w:pPr>
        <w:spacing w:line="240" w:lineRule="atLeast"/>
        <w:rPr>
          <w:rFonts w:ascii="宋体" w:hAnsi="宋体" w:hint="eastAsia"/>
          <w:b/>
          <w:szCs w:val="21"/>
        </w:rPr>
      </w:pPr>
      <w:r>
        <w:rPr>
          <w:rFonts w:hint="eastAsia"/>
          <w:b/>
          <w:sz w:val="18"/>
          <w:szCs w:val="18"/>
        </w:rPr>
        <w:t>课标要求</w:t>
      </w:r>
      <w:r>
        <w:rPr>
          <w:rFonts w:hint="eastAsia"/>
          <w:sz w:val="18"/>
          <w:szCs w:val="18"/>
        </w:rPr>
        <w:t>：理解加速度的意义，知道加速度和速度的区别；理解匀变速直线运动的含义．</w:t>
      </w:r>
    </w:p>
    <w:p w:rsidR="00000000" w:rsidRDefault="006D1F6C">
      <w:pPr>
        <w:spacing w:line="240" w:lineRule="atLeast"/>
        <w:rPr>
          <w:rFonts w:ascii="宋体" w:hAnsi="宋体" w:hint="eastAsia"/>
          <w:color w:val="000000"/>
          <w:szCs w:val="21"/>
        </w:rPr>
      </w:pPr>
      <w:r>
        <w:rPr>
          <w:rFonts w:ascii="宋体" w:hAnsi="宋体" w:hint="eastAsia"/>
          <w:b/>
          <w:szCs w:val="21"/>
        </w:rPr>
        <w:t>知识梳理</w:t>
      </w:r>
      <w:r>
        <w:rPr>
          <w:rFonts w:ascii="宋体" w:hAnsi="宋体" w:hint="eastAsia"/>
          <w:b/>
          <w:szCs w:val="21"/>
        </w:rPr>
        <w:t>:</w:t>
      </w:r>
    </w:p>
    <w:p w:rsidR="00000000" w:rsidRDefault="006D1F6C">
      <w:pPr>
        <w:spacing w:line="240" w:lineRule="atLeast"/>
        <w:rPr>
          <w:rFonts w:hint="eastAsia"/>
          <w:color w:val="000000"/>
          <w:sz w:val="18"/>
          <w:szCs w:val="18"/>
        </w:rPr>
      </w:pPr>
      <w:r>
        <w:rPr>
          <w:color w:val="000000"/>
          <w:sz w:val="18"/>
          <w:szCs w:val="18"/>
        </w:rPr>
        <w:t>（</w:t>
      </w:r>
      <w:r>
        <w:rPr>
          <w:color w:val="000000"/>
          <w:sz w:val="18"/>
          <w:szCs w:val="18"/>
        </w:rPr>
        <w:t>1</w:t>
      </w:r>
      <w:r>
        <w:rPr>
          <w:color w:val="000000"/>
          <w:sz w:val="18"/>
          <w:szCs w:val="18"/>
        </w:rPr>
        <w:t>）</w:t>
      </w:r>
      <w:r>
        <w:rPr>
          <w:rFonts w:hint="eastAsia"/>
          <w:b/>
          <w:color w:val="000000"/>
          <w:sz w:val="18"/>
          <w:szCs w:val="18"/>
        </w:rPr>
        <w:t>物理意义</w:t>
      </w:r>
      <w:r>
        <w:rPr>
          <w:rFonts w:hint="eastAsia"/>
          <w:color w:val="000000"/>
          <w:sz w:val="18"/>
          <w:szCs w:val="18"/>
        </w:rPr>
        <w:t>：描述速度变化快慢的物理量</w:t>
      </w:r>
      <w:r>
        <w:rPr>
          <w:rFonts w:hint="eastAsia"/>
          <w:color w:val="000000"/>
          <w:sz w:val="18"/>
          <w:szCs w:val="18"/>
        </w:rPr>
        <w:t>(</w:t>
      </w:r>
      <w:r>
        <w:rPr>
          <w:rFonts w:hint="eastAsia"/>
          <w:color w:val="000000"/>
          <w:sz w:val="18"/>
          <w:szCs w:val="18"/>
        </w:rPr>
        <w:t>包括大小和方向的变化</w:t>
      </w:r>
      <w:r>
        <w:rPr>
          <w:rFonts w:hint="eastAsia"/>
          <w:color w:val="000000"/>
          <w:sz w:val="18"/>
          <w:szCs w:val="18"/>
        </w:rPr>
        <w:t>)</w:t>
      </w:r>
      <w:r>
        <w:rPr>
          <w:rFonts w:hint="eastAsia"/>
          <w:color w:val="000000"/>
          <w:sz w:val="18"/>
          <w:szCs w:val="18"/>
        </w:rPr>
        <w:t>．</w:t>
      </w:r>
    </w:p>
    <w:p w:rsidR="00000000" w:rsidRDefault="006D1F6C">
      <w:pPr>
        <w:spacing w:line="240" w:lineRule="atLeast"/>
        <w:rPr>
          <w:rFonts w:hint="eastAsia"/>
          <w:color w:val="000000"/>
          <w:sz w:val="18"/>
          <w:szCs w:val="18"/>
        </w:rPr>
      </w:pPr>
      <w:r>
        <w:rPr>
          <w:color w:val="000000"/>
          <w:sz w:val="18"/>
          <w:szCs w:val="18"/>
        </w:rPr>
        <w:t>（</w:t>
      </w:r>
      <w:r>
        <w:rPr>
          <w:rFonts w:hint="eastAsia"/>
          <w:color w:val="000000"/>
          <w:sz w:val="18"/>
          <w:szCs w:val="18"/>
        </w:rPr>
        <w:t>2</w:t>
      </w:r>
      <w:r>
        <w:rPr>
          <w:color w:val="000000"/>
          <w:sz w:val="18"/>
          <w:szCs w:val="18"/>
        </w:rPr>
        <w:t>）</w:t>
      </w:r>
      <w:r>
        <w:rPr>
          <w:rFonts w:hint="eastAsia"/>
          <w:b/>
          <w:color w:val="000000"/>
          <w:sz w:val="18"/>
          <w:szCs w:val="18"/>
        </w:rPr>
        <w:t>大小定义</w:t>
      </w:r>
      <w:r>
        <w:rPr>
          <w:rFonts w:hint="eastAsia"/>
          <w:color w:val="000000"/>
          <w:sz w:val="18"/>
          <w:szCs w:val="18"/>
        </w:rPr>
        <w:t>：速度的变化与所用时间的比值．</w:t>
      </w:r>
      <w:r>
        <w:rPr>
          <w:rFonts w:hint="eastAsia"/>
          <w:color w:val="000000"/>
          <w:sz w:val="18"/>
          <w:szCs w:val="18"/>
        </w:rPr>
        <w:t xml:space="preserve">  </w:t>
      </w:r>
    </w:p>
    <w:p w:rsidR="00000000" w:rsidRDefault="006D1F6C">
      <w:pPr>
        <w:spacing w:line="240" w:lineRule="atLeast"/>
        <w:ind w:firstLineChars="250" w:firstLine="450"/>
        <w:rPr>
          <w:rFonts w:hint="eastAsia"/>
          <w:color w:val="000000"/>
          <w:sz w:val="18"/>
          <w:szCs w:val="18"/>
        </w:rPr>
      </w:pPr>
      <w:r>
        <w:rPr>
          <w:rFonts w:hint="eastAsia"/>
          <w:color w:val="000000"/>
          <w:sz w:val="18"/>
          <w:szCs w:val="18"/>
        </w:rPr>
        <w:t>定义式：</w:t>
      </w:r>
      <w:r>
        <w:rPr>
          <w:rFonts w:hint="eastAsia"/>
          <w:color w:val="000000"/>
          <w:sz w:val="18"/>
          <w:szCs w:val="18"/>
        </w:rPr>
        <w:t>a=</w:t>
      </w:r>
      <w:r>
        <w:rPr>
          <w:color w:val="000000"/>
          <w:position w:val="-24"/>
          <w:sz w:val="18"/>
          <w:szCs w:val="18"/>
        </w:rPr>
        <w:object w:dxaOrig="1299" w:dyaOrig="639">
          <v:shape id="对象 32" o:spid="_x0000_i1055" type="#_x0000_t75" style="width:65.25pt;height:32.25pt;mso-wrap-style:square;mso-position-horizontal-relative:page;mso-position-vertical-relative:page" o:ole="">
            <v:imagedata r:id="rId61" o:title=""/>
          </v:shape>
          <o:OLEObject Type="Embed" ProgID="Equation.3" ShapeID="对象 32" DrawAspect="Content" ObjectID="_1613670098" r:id="rId62"/>
        </w:object>
      </w:r>
      <w:r>
        <w:rPr>
          <w:rFonts w:hint="eastAsia"/>
          <w:color w:val="000000"/>
          <w:sz w:val="18"/>
          <w:szCs w:val="18"/>
        </w:rPr>
        <w:t>（即单位时间内速度的变化）</w:t>
      </w:r>
      <w:r>
        <w:rPr>
          <w:rFonts w:hint="eastAsia"/>
          <w:color w:val="000000"/>
          <w:sz w:val="18"/>
          <w:szCs w:val="18"/>
        </w:rPr>
        <w:t xml:space="preserve"> </w:t>
      </w:r>
      <w:r>
        <w:rPr>
          <w:rFonts w:hint="eastAsia"/>
          <w:sz w:val="18"/>
          <w:szCs w:val="18"/>
        </w:rPr>
        <w:t>单位：</w:t>
      </w:r>
      <w:r>
        <w:rPr>
          <w:rFonts w:hint="eastAsia"/>
          <w:sz w:val="18"/>
          <w:szCs w:val="18"/>
        </w:rPr>
        <w:t>m/s</w:t>
      </w:r>
      <w:r>
        <w:rPr>
          <w:rFonts w:hint="eastAsia"/>
          <w:sz w:val="18"/>
          <w:szCs w:val="18"/>
          <w:vertAlign w:val="superscript"/>
        </w:rPr>
        <w:t>2</w:t>
      </w:r>
    </w:p>
    <w:p w:rsidR="00000000" w:rsidRDefault="006D1F6C">
      <w:pPr>
        <w:spacing w:line="240" w:lineRule="atLeast"/>
        <w:rPr>
          <w:rFonts w:hint="eastAsia"/>
          <w:color w:val="000000"/>
          <w:sz w:val="18"/>
          <w:szCs w:val="18"/>
        </w:rPr>
      </w:pPr>
      <w:r>
        <w:rPr>
          <w:color w:val="000000"/>
          <w:sz w:val="18"/>
          <w:szCs w:val="18"/>
        </w:rPr>
        <w:t>（</w:t>
      </w:r>
      <w:r>
        <w:rPr>
          <w:rFonts w:hint="eastAsia"/>
          <w:color w:val="000000"/>
          <w:sz w:val="18"/>
          <w:szCs w:val="18"/>
        </w:rPr>
        <w:t>3</w:t>
      </w:r>
      <w:r>
        <w:rPr>
          <w:color w:val="000000"/>
          <w:sz w:val="18"/>
          <w:szCs w:val="18"/>
        </w:rPr>
        <w:t>）</w:t>
      </w:r>
      <w:r>
        <w:rPr>
          <w:rFonts w:hint="eastAsia"/>
          <w:b/>
          <w:color w:val="000000"/>
          <w:sz w:val="18"/>
          <w:szCs w:val="18"/>
        </w:rPr>
        <w:t>方向</w:t>
      </w:r>
      <w:r>
        <w:rPr>
          <w:rFonts w:hint="eastAsia"/>
          <w:color w:val="000000"/>
          <w:sz w:val="18"/>
          <w:szCs w:val="18"/>
        </w:rPr>
        <w:t>：现象上与速度变化方向相同，本质上与质点所受合外力方向一致．</w:t>
      </w:r>
    </w:p>
    <w:p w:rsidR="00000000" w:rsidRDefault="006D1F6C">
      <w:pPr>
        <w:spacing w:line="240" w:lineRule="atLeast"/>
        <w:rPr>
          <w:rFonts w:hint="eastAsia"/>
          <w:color w:val="000000"/>
          <w:sz w:val="18"/>
          <w:szCs w:val="18"/>
        </w:rPr>
      </w:pPr>
      <w:r>
        <w:rPr>
          <w:color w:val="000000"/>
          <w:sz w:val="18"/>
          <w:szCs w:val="18"/>
        </w:rPr>
        <w:t>（</w:t>
      </w:r>
      <w:r>
        <w:rPr>
          <w:rFonts w:hint="eastAsia"/>
          <w:color w:val="000000"/>
          <w:sz w:val="18"/>
          <w:szCs w:val="18"/>
        </w:rPr>
        <w:t>4</w:t>
      </w:r>
      <w:r>
        <w:rPr>
          <w:color w:val="000000"/>
          <w:sz w:val="18"/>
          <w:szCs w:val="18"/>
        </w:rPr>
        <w:t>）</w:t>
      </w:r>
      <w:r>
        <w:rPr>
          <w:rFonts w:hint="eastAsia"/>
          <w:b/>
          <w:bCs/>
          <w:color w:val="000000"/>
          <w:sz w:val="18"/>
          <w:szCs w:val="18"/>
        </w:rPr>
        <w:t>理解清楚：速度、速度变化、速度变化的</w:t>
      </w:r>
      <w:r>
        <w:rPr>
          <w:rFonts w:hint="eastAsia"/>
          <w:b/>
          <w:bCs/>
          <w:color w:val="000000"/>
          <w:sz w:val="18"/>
          <w:szCs w:val="18"/>
        </w:rPr>
        <w:t>快慢</w:t>
      </w:r>
      <w:r>
        <w:rPr>
          <w:rFonts w:hint="eastAsia"/>
          <w:b/>
          <w:bCs/>
          <w:color w:val="000000"/>
          <w:sz w:val="18"/>
          <w:szCs w:val="18"/>
        </w:rPr>
        <w:t xml:space="preserve">   </w:t>
      </w:r>
      <w:r>
        <w:rPr>
          <w:rFonts w:ascii="宋体" w:hAnsi="宋体" w:hint="eastAsia"/>
          <w:color w:val="000000"/>
          <w:sz w:val="18"/>
          <w:szCs w:val="18"/>
        </w:rPr>
        <w:t>V</w:t>
      </w:r>
      <w:r>
        <w:rPr>
          <w:rFonts w:ascii="宋体" w:hAnsi="宋体" w:hint="eastAsia"/>
          <w:color w:val="000000"/>
          <w:sz w:val="18"/>
          <w:szCs w:val="18"/>
        </w:rPr>
        <w:t>、△</w:t>
      </w:r>
      <w:r>
        <w:rPr>
          <w:rFonts w:ascii="宋体" w:hAnsi="宋体" w:hint="eastAsia"/>
          <w:color w:val="000000"/>
          <w:sz w:val="18"/>
          <w:szCs w:val="18"/>
        </w:rPr>
        <w:t>V</w:t>
      </w:r>
      <w:r>
        <w:rPr>
          <w:rFonts w:ascii="宋体" w:hAnsi="宋体" w:hint="eastAsia"/>
          <w:color w:val="000000"/>
          <w:sz w:val="18"/>
          <w:szCs w:val="18"/>
        </w:rPr>
        <w:t>、</w:t>
      </w:r>
      <w:r>
        <w:rPr>
          <w:rFonts w:ascii="宋体" w:hAnsi="宋体" w:hint="eastAsia"/>
          <w:color w:val="000000"/>
          <w:sz w:val="18"/>
          <w:szCs w:val="18"/>
        </w:rPr>
        <w:t>a</w:t>
      </w:r>
      <w:r>
        <w:rPr>
          <w:rFonts w:ascii="宋体" w:hAnsi="宋体" w:hint="eastAsia"/>
          <w:color w:val="000000"/>
          <w:sz w:val="18"/>
          <w:szCs w:val="18"/>
        </w:rPr>
        <w:t>无必然的大小决定关系．</w:t>
      </w:r>
    </w:p>
    <w:p w:rsidR="00000000" w:rsidRDefault="006D1F6C">
      <w:pPr>
        <w:spacing w:line="240" w:lineRule="atLeast"/>
        <w:rPr>
          <w:rFonts w:hint="eastAsia"/>
          <w:color w:val="000000"/>
          <w:sz w:val="18"/>
          <w:szCs w:val="18"/>
        </w:rPr>
      </w:pPr>
      <w:r>
        <w:rPr>
          <w:color w:val="000000"/>
          <w:sz w:val="18"/>
          <w:szCs w:val="18"/>
        </w:rPr>
        <w:t>（</w:t>
      </w:r>
      <w:r>
        <w:rPr>
          <w:rFonts w:hint="eastAsia"/>
          <w:color w:val="000000"/>
          <w:sz w:val="18"/>
          <w:szCs w:val="18"/>
        </w:rPr>
        <w:t>5</w:t>
      </w:r>
      <w:r>
        <w:rPr>
          <w:color w:val="000000"/>
          <w:sz w:val="18"/>
          <w:szCs w:val="18"/>
        </w:rPr>
        <w:t>）</w:t>
      </w:r>
      <w:r>
        <w:rPr>
          <w:rFonts w:hint="eastAsia"/>
          <w:color w:val="000000"/>
          <w:sz w:val="18"/>
          <w:szCs w:val="18"/>
        </w:rPr>
        <w:t>加速度的符号表示方向．（其正负只表示与规定的正方向比较的结果）．</w:t>
      </w:r>
    </w:p>
    <w:p w:rsidR="00000000" w:rsidRDefault="006D1F6C">
      <w:pPr>
        <w:spacing w:line="240" w:lineRule="atLeast"/>
        <w:ind w:leftChars="171" w:left="359"/>
        <w:rPr>
          <w:rFonts w:hint="eastAsia"/>
          <w:color w:val="000000"/>
          <w:sz w:val="18"/>
          <w:szCs w:val="18"/>
        </w:rPr>
      </w:pPr>
      <w:r>
        <w:rPr>
          <w:rFonts w:hint="eastAsia"/>
          <w:color w:val="000000"/>
          <w:sz w:val="18"/>
          <w:szCs w:val="18"/>
        </w:rPr>
        <w:t>为正值，表示加速度的方向与规定的正方向相同．但并不表示加速运动．</w:t>
      </w:r>
    </w:p>
    <w:p w:rsidR="00000000" w:rsidRDefault="006D1F6C">
      <w:pPr>
        <w:spacing w:line="240" w:lineRule="atLeast"/>
        <w:ind w:leftChars="171" w:left="359"/>
        <w:rPr>
          <w:rFonts w:hint="eastAsia"/>
          <w:color w:val="000000"/>
          <w:sz w:val="18"/>
          <w:szCs w:val="18"/>
        </w:rPr>
      </w:pPr>
      <w:r>
        <w:rPr>
          <w:rFonts w:hint="eastAsia"/>
          <w:color w:val="000000"/>
          <w:sz w:val="18"/>
          <w:szCs w:val="18"/>
        </w:rPr>
        <w:t>为负值，表示加速度的方向与规定的正方向相反．但并不表示减速运动．</w:t>
      </w:r>
    </w:p>
    <w:p w:rsidR="00000000" w:rsidRDefault="006D1F6C">
      <w:pPr>
        <w:spacing w:line="240" w:lineRule="atLeast"/>
        <w:rPr>
          <w:rFonts w:hint="eastAsia"/>
          <w:color w:val="000000"/>
          <w:sz w:val="18"/>
          <w:szCs w:val="18"/>
        </w:rPr>
      </w:pPr>
      <w:r>
        <w:rPr>
          <w:color w:val="000000"/>
          <w:sz w:val="18"/>
          <w:szCs w:val="18"/>
        </w:rPr>
        <w:t>（</w:t>
      </w:r>
      <w:r>
        <w:rPr>
          <w:rFonts w:hint="eastAsia"/>
          <w:color w:val="000000"/>
          <w:sz w:val="18"/>
          <w:szCs w:val="18"/>
        </w:rPr>
        <w:t>6</w:t>
      </w:r>
      <w:r>
        <w:rPr>
          <w:color w:val="000000"/>
          <w:sz w:val="18"/>
          <w:szCs w:val="18"/>
        </w:rPr>
        <w:t>）</w:t>
      </w:r>
      <w:r>
        <w:rPr>
          <w:rFonts w:hint="eastAsia"/>
          <w:b/>
          <w:color w:val="000000"/>
          <w:sz w:val="18"/>
          <w:szCs w:val="18"/>
        </w:rPr>
        <w:t>匀变速直线运动：</w:t>
      </w:r>
      <w:r>
        <w:rPr>
          <w:rFonts w:hint="eastAsia"/>
          <w:color w:val="000000"/>
          <w:sz w:val="18"/>
          <w:szCs w:val="18"/>
        </w:rPr>
        <w:t>物体沿直线运动且其速度均匀变化</w:t>
      </w:r>
      <w:r>
        <w:rPr>
          <w:rFonts w:hint="eastAsia"/>
          <w:color w:val="000000"/>
          <w:sz w:val="18"/>
          <w:szCs w:val="18"/>
        </w:rPr>
        <w:t>(</w:t>
      </w:r>
      <w:r>
        <w:rPr>
          <w:rFonts w:hint="eastAsia"/>
          <w:color w:val="000000"/>
          <w:sz w:val="18"/>
          <w:szCs w:val="18"/>
        </w:rPr>
        <w:t>增加或减少，在相等时间内速度变化相等</w:t>
      </w:r>
      <w:r>
        <w:rPr>
          <w:rFonts w:hint="eastAsia"/>
          <w:color w:val="000000"/>
          <w:sz w:val="18"/>
          <w:szCs w:val="18"/>
        </w:rPr>
        <w:t>)</w:t>
      </w:r>
      <w:r>
        <w:rPr>
          <w:rFonts w:hint="eastAsia"/>
          <w:color w:val="000000"/>
          <w:sz w:val="18"/>
          <w:szCs w:val="18"/>
        </w:rPr>
        <w:t>．</w:t>
      </w:r>
    </w:p>
    <w:p w:rsidR="00000000" w:rsidRDefault="006D1F6C">
      <w:pPr>
        <w:spacing w:line="240" w:lineRule="atLeast"/>
        <w:rPr>
          <w:rFonts w:hint="eastAsia"/>
          <w:color w:val="000000"/>
          <w:sz w:val="18"/>
          <w:szCs w:val="18"/>
        </w:rPr>
      </w:pPr>
      <w:r>
        <w:rPr>
          <w:color w:val="000000"/>
          <w:sz w:val="18"/>
          <w:szCs w:val="18"/>
        </w:rPr>
        <w:t>（</w:t>
      </w:r>
      <w:r>
        <w:rPr>
          <w:rFonts w:hint="eastAsia"/>
          <w:color w:val="000000"/>
          <w:sz w:val="18"/>
          <w:szCs w:val="18"/>
        </w:rPr>
        <w:t>7</w:t>
      </w:r>
      <w:r>
        <w:rPr>
          <w:color w:val="000000"/>
          <w:sz w:val="18"/>
          <w:szCs w:val="18"/>
        </w:rPr>
        <w:t>）</w:t>
      </w:r>
      <w:r>
        <w:rPr>
          <w:rFonts w:hint="eastAsia"/>
          <w:color w:val="000000"/>
          <w:sz w:val="18"/>
          <w:szCs w:val="18"/>
        </w:rPr>
        <w:t>判断质点作</w:t>
      </w:r>
      <w:r>
        <w:rPr>
          <w:rFonts w:hint="eastAsia"/>
          <w:b/>
          <w:color w:val="000000"/>
          <w:sz w:val="18"/>
          <w:szCs w:val="18"/>
          <w:u w:val="single"/>
        </w:rPr>
        <w:t>加减速运动</w:t>
      </w:r>
      <w:r>
        <w:rPr>
          <w:rFonts w:hint="eastAsia"/>
          <w:color w:val="000000"/>
          <w:sz w:val="18"/>
          <w:szCs w:val="18"/>
        </w:rPr>
        <w:t>的方法：</w:t>
      </w:r>
      <w:r>
        <w:rPr>
          <w:rFonts w:hint="eastAsia"/>
          <w:bCs/>
          <w:color w:val="000000"/>
          <w:sz w:val="18"/>
          <w:szCs w:val="18"/>
        </w:rPr>
        <w:t>加速运动时</w:t>
      </w:r>
      <w:r>
        <w:rPr>
          <w:rFonts w:hint="eastAsia"/>
          <w:color w:val="000000"/>
          <w:sz w:val="18"/>
          <w:szCs w:val="18"/>
        </w:rPr>
        <w:t>，</w:t>
      </w:r>
      <w:r>
        <w:rPr>
          <w:rFonts w:hint="eastAsia"/>
          <w:color w:val="000000"/>
          <w:sz w:val="18"/>
          <w:szCs w:val="18"/>
        </w:rPr>
        <w:t>a</w:t>
      </w:r>
      <w:r>
        <w:rPr>
          <w:rFonts w:hint="eastAsia"/>
          <w:color w:val="000000"/>
          <w:sz w:val="18"/>
          <w:szCs w:val="18"/>
        </w:rPr>
        <w:t>与</w:t>
      </w:r>
      <w:r>
        <w:rPr>
          <w:rFonts w:hint="eastAsia"/>
          <w:color w:val="000000"/>
          <w:sz w:val="18"/>
          <w:szCs w:val="18"/>
        </w:rPr>
        <w:t>v</w:t>
      </w:r>
      <w:r>
        <w:rPr>
          <w:rFonts w:hint="eastAsia"/>
          <w:color w:val="000000"/>
          <w:sz w:val="18"/>
          <w:szCs w:val="18"/>
        </w:rPr>
        <w:t>方向相同；</w:t>
      </w:r>
      <w:r>
        <w:rPr>
          <w:rFonts w:hint="eastAsia"/>
          <w:color w:val="000000"/>
          <w:sz w:val="18"/>
          <w:szCs w:val="18"/>
        </w:rPr>
        <w:t xml:space="preserve"> </w:t>
      </w:r>
      <w:r>
        <w:rPr>
          <w:rFonts w:hint="eastAsia"/>
          <w:color w:val="000000"/>
          <w:sz w:val="18"/>
          <w:szCs w:val="18"/>
        </w:rPr>
        <w:t>减速运动时，</w:t>
      </w:r>
      <w:r>
        <w:rPr>
          <w:rFonts w:hint="eastAsia"/>
          <w:color w:val="000000"/>
          <w:sz w:val="18"/>
          <w:szCs w:val="18"/>
        </w:rPr>
        <w:t>a</w:t>
      </w:r>
      <w:r>
        <w:rPr>
          <w:rFonts w:hint="eastAsia"/>
          <w:color w:val="000000"/>
          <w:sz w:val="18"/>
          <w:szCs w:val="18"/>
        </w:rPr>
        <w:t>与</w:t>
      </w:r>
      <w:r>
        <w:rPr>
          <w:rFonts w:hint="eastAsia"/>
          <w:color w:val="000000"/>
          <w:sz w:val="18"/>
          <w:szCs w:val="18"/>
        </w:rPr>
        <w:t>v</w:t>
      </w:r>
      <w:r>
        <w:rPr>
          <w:rFonts w:hint="eastAsia"/>
          <w:color w:val="000000"/>
          <w:sz w:val="18"/>
          <w:szCs w:val="18"/>
        </w:rPr>
        <w:t>方向相反．</w:t>
      </w:r>
    </w:p>
    <w:p w:rsidR="00000000" w:rsidRDefault="006D1F6C">
      <w:pPr>
        <w:spacing w:line="240" w:lineRule="atLeast"/>
        <w:ind w:leftChars="171" w:left="359"/>
        <w:rPr>
          <w:rFonts w:hint="eastAsia"/>
          <w:color w:val="000000"/>
          <w:sz w:val="18"/>
          <w:szCs w:val="18"/>
        </w:rPr>
      </w:pPr>
      <w:r>
        <w:rPr>
          <w:rFonts w:hint="eastAsia"/>
          <w:color w:val="000000"/>
          <w:sz w:val="18"/>
          <w:szCs w:val="18"/>
        </w:rPr>
        <w:t>并不是由加速度的正负来判断．有加速度并不表示速度有增加，只表示速度有变化</w:t>
      </w:r>
      <w:r>
        <w:rPr>
          <w:rFonts w:hint="eastAsia"/>
          <w:color w:val="000000"/>
          <w:sz w:val="18"/>
          <w:szCs w:val="18"/>
        </w:rPr>
        <w:t>，是加速还是减速由加速度的方向与速度方向是否相同去判断．</w:t>
      </w:r>
    </w:p>
    <w:p w:rsidR="00000000" w:rsidRDefault="006D1F6C">
      <w:pPr>
        <w:spacing w:line="240" w:lineRule="atLeast"/>
        <w:rPr>
          <w:rFonts w:hint="eastAsia"/>
          <w:color w:val="000000"/>
          <w:sz w:val="18"/>
          <w:szCs w:val="18"/>
        </w:rPr>
      </w:pPr>
      <w:r>
        <w:rPr>
          <w:color w:val="000000"/>
          <w:sz w:val="18"/>
          <w:szCs w:val="18"/>
        </w:rPr>
        <w:t>（</w:t>
      </w:r>
      <w:r>
        <w:rPr>
          <w:rFonts w:hint="eastAsia"/>
          <w:color w:val="000000"/>
          <w:sz w:val="18"/>
          <w:szCs w:val="18"/>
        </w:rPr>
        <w:t>8</w:t>
      </w:r>
      <w:r>
        <w:rPr>
          <w:color w:val="000000"/>
          <w:sz w:val="18"/>
          <w:szCs w:val="18"/>
        </w:rPr>
        <w:t>）</w:t>
      </w:r>
      <w:r>
        <w:rPr>
          <w:rFonts w:hint="eastAsia"/>
          <w:b/>
          <w:bCs/>
          <w:color w:val="000000"/>
          <w:sz w:val="18"/>
          <w:szCs w:val="18"/>
        </w:rPr>
        <w:t>a</w:t>
      </w:r>
      <w:r>
        <w:rPr>
          <w:rFonts w:hint="eastAsia"/>
          <w:color w:val="000000"/>
          <w:sz w:val="18"/>
          <w:szCs w:val="18"/>
        </w:rPr>
        <w:t>的矢量性：</w:t>
      </w:r>
      <w:r>
        <w:rPr>
          <w:rFonts w:hint="eastAsia"/>
          <w:color w:val="000000"/>
          <w:sz w:val="18"/>
          <w:szCs w:val="18"/>
        </w:rPr>
        <w:t>a</w:t>
      </w:r>
      <w:r>
        <w:rPr>
          <w:rFonts w:hint="eastAsia"/>
          <w:color w:val="000000"/>
          <w:sz w:val="18"/>
          <w:szCs w:val="18"/>
        </w:rPr>
        <w:t>在</w:t>
      </w:r>
      <w:r>
        <w:rPr>
          <w:rFonts w:hint="eastAsia"/>
          <w:color w:val="000000"/>
          <w:sz w:val="18"/>
          <w:szCs w:val="18"/>
        </w:rPr>
        <w:t>v</w:t>
      </w:r>
      <w:r>
        <w:rPr>
          <w:rFonts w:hint="eastAsia"/>
          <w:color w:val="000000"/>
          <w:sz w:val="18"/>
          <w:szCs w:val="18"/>
        </w:rPr>
        <w:t>方向的分量，称为切向加速度，改变速度大小变化的快慢．</w:t>
      </w:r>
    </w:p>
    <w:p w:rsidR="00000000" w:rsidRDefault="006D1F6C">
      <w:pPr>
        <w:spacing w:line="240" w:lineRule="atLeast"/>
        <w:ind w:firstLineChars="300" w:firstLine="540"/>
        <w:rPr>
          <w:rFonts w:hint="eastAsia"/>
          <w:color w:val="000000"/>
          <w:sz w:val="18"/>
          <w:szCs w:val="18"/>
        </w:rPr>
      </w:pPr>
      <w:r>
        <w:rPr>
          <w:rFonts w:hint="eastAsia"/>
          <w:color w:val="000000"/>
          <w:sz w:val="18"/>
          <w:szCs w:val="18"/>
        </w:rPr>
        <w:t>a</w:t>
      </w:r>
      <w:r>
        <w:rPr>
          <w:rFonts w:hint="eastAsia"/>
          <w:color w:val="000000"/>
          <w:sz w:val="18"/>
          <w:szCs w:val="18"/>
        </w:rPr>
        <w:t>在与</w:t>
      </w:r>
      <w:r>
        <w:rPr>
          <w:rFonts w:hint="eastAsia"/>
          <w:color w:val="000000"/>
          <w:sz w:val="18"/>
          <w:szCs w:val="18"/>
        </w:rPr>
        <w:t>v</w:t>
      </w:r>
      <w:r>
        <w:rPr>
          <w:rFonts w:hint="eastAsia"/>
          <w:color w:val="000000"/>
          <w:sz w:val="18"/>
          <w:szCs w:val="18"/>
        </w:rPr>
        <w:t>垂直方向的分量，称为法向加速度，改变速度方向变化的快慢．</w:t>
      </w:r>
    </w:p>
    <w:p w:rsidR="00000000" w:rsidRDefault="006D1F6C">
      <w:pPr>
        <w:spacing w:line="240" w:lineRule="atLeast"/>
        <w:ind w:firstLineChars="300" w:firstLine="540"/>
        <w:rPr>
          <w:rFonts w:hint="eastAsia"/>
          <w:color w:val="000000"/>
          <w:sz w:val="18"/>
          <w:szCs w:val="18"/>
        </w:rPr>
      </w:pPr>
      <w:r>
        <w:rPr>
          <w:rFonts w:hint="eastAsia"/>
          <w:color w:val="000000"/>
          <w:sz w:val="18"/>
          <w:szCs w:val="18"/>
        </w:rPr>
        <w:t>所以</w:t>
      </w:r>
      <w:r>
        <w:rPr>
          <w:rFonts w:hint="eastAsia"/>
          <w:color w:val="000000"/>
          <w:sz w:val="18"/>
          <w:szCs w:val="18"/>
        </w:rPr>
        <w:t>a</w:t>
      </w:r>
      <w:r>
        <w:rPr>
          <w:rFonts w:hint="eastAsia"/>
          <w:color w:val="000000"/>
          <w:sz w:val="18"/>
          <w:szCs w:val="18"/>
        </w:rPr>
        <w:t>与</w:t>
      </w:r>
      <w:r>
        <w:rPr>
          <w:rFonts w:hint="eastAsia"/>
          <w:color w:val="000000"/>
          <w:sz w:val="18"/>
          <w:szCs w:val="18"/>
        </w:rPr>
        <w:t>v</w:t>
      </w:r>
      <w:r>
        <w:rPr>
          <w:rFonts w:hint="eastAsia"/>
          <w:color w:val="000000"/>
          <w:sz w:val="18"/>
          <w:szCs w:val="18"/>
        </w:rPr>
        <w:t>成锐角时加速，成钝角时减速．</w:t>
      </w:r>
    </w:p>
    <w:p w:rsidR="00000000" w:rsidRDefault="006D1F6C">
      <w:pPr>
        <w:spacing w:line="240" w:lineRule="atLeast"/>
        <w:rPr>
          <w:rFonts w:hint="eastAsia"/>
          <w:color w:val="000000"/>
          <w:sz w:val="18"/>
          <w:szCs w:val="18"/>
        </w:rPr>
      </w:pPr>
      <w:r>
        <w:rPr>
          <w:color w:val="000000"/>
          <w:sz w:val="18"/>
          <w:szCs w:val="18"/>
        </w:rPr>
        <w:t>（</w:t>
      </w:r>
      <w:r>
        <w:rPr>
          <w:rFonts w:hint="eastAsia"/>
          <w:color w:val="000000"/>
          <w:sz w:val="18"/>
          <w:szCs w:val="18"/>
        </w:rPr>
        <w:t>9</w:t>
      </w:r>
      <w:r>
        <w:rPr>
          <w:color w:val="000000"/>
          <w:sz w:val="18"/>
          <w:szCs w:val="18"/>
        </w:rPr>
        <w:t>）</w:t>
      </w:r>
      <w:r>
        <w:rPr>
          <w:rFonts w:hint="eastAsia"/>
          <w:color w:val="000000"/>
          <w:sz w:val="18"/>
          <w:szCs w:val="18"/>
        </w:rPr>
        <w:t>判断质点作</w:t>
      </w:r>
      <w:r>
        <w:rPr>
          <w:rFonts w:hint="eastAsia"/>
          <w:b/>
          <w:color w:val="000000"/>
          <w:sz w:val="18"/>
          <w:szCs w:val="18"/>
          <w:u w:val="single"/>
        </w:rPr>
        <w:t>直曲线运动</w:t>
      </w:r>
      <w:r>
        <w:rPr>
          <w:rFonts w:hint="eastAsia"/>
          <w:color w:val="000000"/>
          <w:sz w:val="18"/>
          <w:szCs w:val="18"/>
        </w:rPr>
        <w:t>的方法：加速度的方向与速度方向是否在同一条直线上．</w:t>
      </w:r>
    </w:p>
    <w:p w:rsidR="00000000" w:rsidRDefault="006D1F6C">
      <w:pPr>
        <w:rPr>
          <w:rStyle w:val="newscont1"/>
          <w:rFonts w:hint="eastAsia"/>
          <w:sz w:val="18"/>
          <w:szCs w:val="18"/>
        </w:rPr>
      </w:pPr>
      <w:r>
        <w:rPr>
          <w:rFonts w:ascii="仿宋" w:eastAsia="仿宋" w:hAnsi="宋体" w:hint="eastAsia"/>
          <w:color w:val="000000"/>
          <w:sz w:val="18"/>
          <w:szCs w:val="18"/>
        </w:rPr>
        <w:t>【例</w:t>
      </w:r>
      <w:r>
        <w:rPr>
          <w:rFonts w:ascii="仿宋" w:hAnsi="宋体" w:hint="eastAsia"/>
          <w:color w:val="000000"/>
          <w:sz w:val="18"/>
          <w:szCs w:val="18"/>
        </w:rPr>
        <w:t>1</w:t>
      </w:r>
      <w:r>
        <w:rPr>
          <w:rFonts w:ascii="仿宋" w:eastAsia="仿宋" w:hAnsi="宋体" w:hint="eastAsia"/>
          <w:color w:val="000000"/>
          <w:sz w:val="18"/>
          <w:szCs w:val="18"/>
        </w:rPr>
        <w:t>】</w:t>
      </w:r>
      <w:r>
        <w:rPr>
          <w:rStyle w:val="newscont1"/>
          <w:rFonts w:hint="eastAsia"/>
          <w:sz w:val="18"/>
          <w:szCs w:val="18"/>
        </w:rPr>
        <w:t xml:space="preserve">下列关于加速度的说法正确的是　</w:t>
      </w:r>
      <w:r>
        <w:rPr>
          <w:rFonts w:hint="eastAsia"/>
          <w:sz w:val="18"/>
          <w:szCs w:val="18"/>
        </w:rPr>
        <w:t xml:space="preserve">(   </w:t>
      </w:r>
      <w:r>
        <w:rPr>
          <w:rFonts w:hint="eastAsia"/>
          <w:sz w:val="18"/>
          <w:szCs w:val="18"/>
        </w:rPr>
        <w:t xml:space="preserve">　　</w:t>
      </w:r>
      <w:r>
        <w:rPr>
          <w:rFonts w:hint="eastAsia"/>
          <w:sz w:val="18"/>
          <w:szCs w:val="18"/>
        </w:rPr>
        <w:t xml:space="preserve"> )</w:t>
      </w:r>
    </w:p>
    <w:p w:rsidR="00000000" w:rsidRDefault="006D1F6C">
      <w:pPr>
        <w:ind w:leftChars="342" w:left="718"/>
        <w:rPr>
          <w:rStyle w:val="newscont1"/>
          <w:rFonts w:hint="eastAsia"/>
          <w:sz w:val="18"/>
          <w:szCs w:val="18"/>
        </w:rPr>
      </w:pPr>
      <w:r>
        <w:rPr>
          <w:rStyle w:val="newscont1"/>
          <w:rFonts w:hint="eastAsia"/>
          <w:sz w:val="18"/>
          <w:szCs w:val="18"/>
        </w:rPr>
        <w:t>A</w:t>
      </w:r>
      <w:r>
        <w:rPr>
          <w:rStyle w:val="newscont1"/>
          <w:rFonts w:hint="eastAsia"/>
          <w:sz w:val="18"/>
          <w:szCs w:val="18"/>
        </w:rPr>
        <w:t>．加速度表示运动中增加的速度</w:t>
      </w:r>
    </w:p>
    <w:p w:rsidR="00000000" w:rsidRDefault="006D1F6C">
      <w:pPr>
        <w:ind w:leftChars="342" w:left="718"/>
        <w:rPr>
          <w:rStyle w:val="newscont1"/>
          <w:rFonts w:hint="eastAsia"/>
          <w:sz w:val="18"/>
          <w:szCs w:val="18"/>
        </w:rPr>
      </w:pPr>
      <w:r>
        <w:rPr>
          <w:rStyle w:val="newscont1"/>
          <w:rFonts w:hint="eastAsia"/>
          <w:sz w:val="18"/>
          <w:szCs w:val="18"/>
        </w:rPr>
        <w:t>B</w:t>
      </w:r>
      <w:r>
        <w:rPr>
          <w:rStyle w:val="newscont1"/>
          <w:rFonts w:hint="eastAsia"/>
          <w:sz w:val="18"/>
          <w:szCs w:val="18"/>
        </w:rPr>
        <w:t>．加速度表示速度大小变化的快慢</w:t>
      </w:r>
    </w:p>
    <w:p w:rsidR="00000000" w:rsidRDefault="006D1F6C">
      <w:pPr>
        <w:ind w:leftChars="342" w:left="718"/>
        <w:rPr>
          <w:rStyle w:val="newscont1"/>
          <w:rFonts w:hint="eastAsia"/>
          <w:sz w:val="18"/>
          <w:szCs w:val="18"/>
        </w:rPr>
      </w:pPr>
      <w:r>
        <w:rPr>
          <w:rStyle w:val="newscont1"/>
          <w:rFonts w:hint="eastAsia"/>
          <w:sz w:val="18"/>
          <w:szCs w:val="18"/>
        </w:rPr>
        <w:t>C</w:t>
      </w:r>
      <w:r>
        <w:rPr>
          <w:rStyle w:val="newscont1"/>
          <w:rFonts w:hint="eastAsia"/>
          <w:sz w:val="18"/>
          <w:szCs w:val="18"/>
        </w:rPr>
        <w:t>．加速度表示速度的变化量</w:t>
      </w:r>
    </w:p>
    <w:p w:rsidR="00000000" w:rsidRDefault="006D1F6C">
      <w:pPr>
        <w:ind w:leftChars="342" w:left="718"/>
        <w:rPr>
          <w:rStyle w:val="newscont1"/>
          <w:rFonts w:hint="eastAsia"/>
          <w:sz w:val="18"/>
          <w:szCs w:val="18"/>
        </w:rPr>
      </w:pPr>
      <w:r>
        <w:rPr>
          <w:rStyle w:val="newscont1"/>
          <w:rFonts w:hint="eastAsia"/>
          <w:sz w:val="18"/>
          <w:szCs w:val="18"/>
        </w:rPr>
        <w:t>D</w:t>
      </w:r>
      <w:r>
        <w:rPr>
          <w:rStyle w:val="newscont1"/>
          <w:rFonts w:hint="eastAsia"/>
          <w:sz w:val="18"/>
          <w:szCs w:val="18"/>
        </w:rPr>
        <w:t>．加速度在数值上等于单位时间内速度的变化</w:t>
      </w:r>
      <w:r>
        <w:rPr>
          <w:rStyle w:val="newscont1"/>
          <w:rFonts w:hint="eastAsia"/>
          <w:sz w:val="18"/>
          <w:szCs w:val="18"/>
        </w:rPr>
        <w:t>量</w:t>
      </w:r>
    </w:p>
    <w:p w:rsidR="00000000" w:rsidRDefault="006D1F6C">
      <w:pPr>
        <w:spacing w:line="240" w:lineRule="atLeast"/>
        <w:ind w:leftChars="342" w:left="718"/>
        <w:rPr>
          <w:rStyle w:val="newscont1"/>
          <w:rFonts w:hint="eastAsia"/>
          <w:color w:val="0000FF"/>
          <w:sz w:val="18"/>
          <w:szCs w:val="18"/>
        </w:rPr>
      </w:pPr>
      <w:r>
        <w:rPr>
          <w:rFonts w:hint="eastAsia"/>
          <w:color w:val="0000FF"/>
          <w:sz w:val="18"/>
          <w:szCs w:val="18"/>
        </w:rPr>
        <w:t>答案：</w:t>
      </w:r>
      <w:r>
        <w:rPr>
          <w:rFonts w:hint="eastAsia"/>
          <w:color w:val="0000FF"/>
          <w:sz w:val="18"/>
          <w:szCs w:val="18"/>
        </w:rPr>
        <w:t xml:space="preserve">D   </w:t>
      </w:r>
      <w:r>
        <w:rPr>
          <w:rFonts w:hint="eastAsia"/>
          <w:color w:val="0000FF"/>
          <w:sz w:val="18"/>
          <w:szCs w:val="18"/>
        </w:rPr>
        <w:t>点评：</w:t>
      </w:r>
      <w:r>
        <w:rPr>
          <w:rFonts w:hint="eastAsia"/>
          <w:color w:val="008000"/>
          <w:sz w:val="18"/>
          <w:szCs w:val="18"/>
        </w:rPr>
        <w:t>基础题</w:t>
      </w:r>
      <w:r>
        <w:rPr>
          <w:rFonts w:hint="eastAsia"/>
          <w:color w:val="0000FF"/>
          <w:sz w:val="18"/>
          <w:szCs w:val="18"/>
        </w:rPr>
        <w:t>，考查加速度的意义．加速度不是</w:t>
      </w:r>
      <w:r>
        <w:rPr>
          <w:rStyle w:val="newscont1"/>
          <w:rFonts w:hint="eastAsia"/>
          <w:color w:val="0000FF"/>
          <w:sz w:val="18"/>
          <w:szCs w:val="18"/>
        </w:rPr>
        <w:t>增加的速度，而</w:t>
      </w:r>
      <w:r>
        <w:rPr>
          <w:rFonts w:hint="eastAsia"/>
          <w:color w:val="0000FF"/>
          <w:sz w:val="18"/>
          <w:szCs w:val="18"/>
        </w:rPr>
        <w:t>描述速度变化快慢的物理量</w:t>
      </w:r>
      <w:r>
        <w:rPr>
          <w:rFonts w:hint="eastAsia"/>
          <w:color w:val="0000FF"/>
          <w:sz w:val="18"/>
          <w:szCs w:val="18"/>
        </w:rPr>
        <w:t>(</w:t>
      </w:r>
      <w:r>
        <w:rPr>
          <w:rFonts w:hint="eastAsia"/>
          <w:color w:val="0000FF"/>
          <w:sz w:val="18"/>
          <w:szCs w:val="18"/>
        </w:rPr>
        <w:t>包括</w:t>
      </w:r>
      <w:r>
        <w:rPr>
          <w:rFonts w:hint="eastAsia"/>
          <w:b/>
          <w:color w:val="0000FF"/>
          <w:sz w:val="18"/>
          <w:szCs w:val="18"/>
        </w:rPr>
        <w:t>大小和方向</w:t>
      </w:r>
      <w:r>
        <w:rPr>
          <w:rFonts w:hint="eastAsia"/>
          <w:color w:val="0000FF"/>
          <w:sz w:val="18"/>
          <w:szCs w:val="18"/>
        </w:rPr>
        <w:t>的变化</w:t>
      </w:r>
      <w:r>
        <w:rPr>
          <w:rFonts w:hint="eastAsia"/>
          <w:color w:val="0000FF"/>
          <w:sz w:val="18"/>
          <w:szCs w:val="18"/>
        </w:rPr>
        <w:t>)</w:t>
      </w:r>
      <w:r>
        <w:rPr>
          <w:rStyle w:val="newscont1"/>
          <w:rFonts w:hint="eastAsia"/>
          <w:color w:val="0000FF"/>
          <w:sz w:val="18"/>
          <w:szCs w:val="18"/>
        </w:rPr>
        <w:t xml:space="preserve"> </w:t>
      </w:r>
      <w:r>
        <w:rPr>
          <w:rStyle w:val="newscont1"/>
          <w:rFonts w:hint="eastAsia"/>
          <w:color w:val="0000FF"/>
          <w:sz w:val="18"/>
          <w:szCs w:val="18"/>
        </w:rPr>
        <w:t>，在数值上等于单位时间内速度的变化量．</w:t>
      </w:r>
    </w:p>
    <w:p w:rsidR="00000000" w:rsidRDefault="006D1F6C">
      <w:pPr>
        <w:pStyle w:val="PlainText"/>
        <w:rPr>
          <w:rFonts w:hint="eastAsia"/>
          <w:sz w:val="18"/>
          <w:szCs w:val="18"/>
        </w:rPr>
      </w:pPr>
      <w:r>
        <w:rPr>
          <w:rFonts w:ascii="仿宋" w:eastAsia="仿宋" w:hAnsi="宋体" w:hint="eastAsia"/>
          <w:color w:val="000000"/>
          <w:sz w:val="18"/>
          <w:szCs w:val="18"/>
        </w:rPr>
        <w:t>【例</w:t>
      </w:r>
      <w:r>
        <w:rPr>
          <w:rFonts w:ascii="仿宋" w:hAnsi="宋体" w:hint="eastAsia"/>
          <w:color w:val="000000"/>
          <w:sz w:val="18"/>
          <w:szCs w:val="18"/>
        </w:rPr>
        <w:t>2</w:t>
      </w:r>
      <w:r>
        <w:rPr>
          <w:rFonts w:ascii="仿宋" w:eastAsia="仿宋" w:hAnsi="宋体" w:hint="eastAsia"/>
          <w:color w:val="000000"/>
          <w:sz w:val="18"/>
          <w:szCs w:val="18"/>
        </w:rPr>
        <w:t>】</w:t>
      </w:r>
      <w:r>
        <w:rPr>
          <w:rFonts w:hint="eastAsia"/>
          <w:sz w:val="18"/>
          <w:szCs w:val="18"/>
        </w:rPr>
        <w:t>物体做匀加速直线运动，已知加速度为</w:t>
      </w:r>
      <w:r>
        <w:rPr>
          <w:rFonts w:hint="eastAsia"/>
          <w:sz w:val="18"/>
          <w:szCs w:val="18"/>
        </w:rPr>
        <w:t>2m/s</w:t>
      </w:r>
      <w:r>
        <w:rPr>
          <w:rFonts w:hint="eastAsia"/>
          <w:sz w:val="18"/>
          <w:szCs w:val="18"/>
          <w:vertAlign w:val="superscript"/>
        </w:rPr>
        <w:t>2</w:t>
      </w:r>
      <w:r>
        <w:rPr>
          <w:rFonts w:hint="eastAsia"/>
          <w:sz w:val="18"/>
          <w:szCs w:val="18"/>
        </w:rPr>
        <w:t>，那么在任意</w:t>
      </w:r>
      <w:r>
        <w:rPr>
          <w:rFonts w:hint="eastAsia"/>
          <w:sz w:val="18"/>
          <w:szCs w:val="18"/>
        </w:rPr>
        <w:t>1s</w:t>
      </w:r>
      <w:r>
        <w:rPr>
          <w:rFonts w:hint="eastAsia"/>
          <w:sz w:val="18"/>
          <w:szCs w:val="18"/>
        </w:rPr>
        <w:t>内</w:t>
      </w:r>
      <w:r>
        <w:rPr>
          <w:rFonts w:hint="eastAsia"/>
          <w:sz w:val="18"/>
          <w:szCs w:val="18"/>
        </w:rPr>
        <w:t xml:space="preserve">(   </w:t>
      </w:r>
      <w:r>
        <w:rPr>
          <w:rFonts w:hint="eastAsia"/>
          <w:sz w:val="18"/>
          <w:szCs w:val="18"/>
        </w:rPr>
        <w:t xml:space="preserve">　　</w:t>
      </w:r>
      <w:r>
        <w:rPr>
          <w:rFonts w:hint="eastAsia"/>
          <w:sz w:val="18"/>
          <w:szCs w:val="18"/>
        </w:rPr>
        <w:t xml:space="preserve"> )</w:t>
      </w:r>
    </w:p>
    <w:p w:rsidR="00000000" w:rsidRDefault="006D1F6C">
      <w:pPr>
        <w:pStyle w:val="PlainText"/>
        <w:ind w:leftChars="342" w:left="718"/>
        <w:rPr>
          <w:rFonts w:hint="eastAsia"/>
          <w:sz w:val="18"/>
          <w:szCs w:val="18"/>
        </w:rPr>
      </w:pPr>
      <w:r>
        <w:rPr>
          <w:rFonts w:ascii="Times New Roman" w:hAnsi="Times New Roman" w:cs="Times New Roman"/>
          <w:sz w:val="18"/>
          <w:szCs w:val="18"/>
        </w:rPr>
        <w:t>A</w:t>
      </w:r>
      <w:r>
        <w:rPr>
          <w:rFonts w:ascii="Times New Roman" w:hAnsi="Times New Roman" w:cs="Times New Roman"/>
          <w:sz w:val="18"/>
          <w:szCs w:val="18"/>
        </w:rPr>
        <w:t>．</w:t>
      </w:r>
      <w:r>
        <w:rPr>
          <w:rFonts w:hint="eastAsia"/>
          <w:sz w:val="18"/>
          <w:szCs w:val="18"/>
        </w:rPr>
        <w:t>物体的末速度一定等于初速度的</w:t>
      </w:r>
      <w:r>
        <w:rPr>
          <w:rFonts w:hint="eastAsia"/>
          <w:sz w:val="18"/>
          <w:szCs w:val="18"/>
        </w:rPr>
        <w:t>2</w:t>
      </w:r>
      <w:r>
        <w:rPr>
          <w:rFonts w:hint="eastAsia"/>
          <w:sz w:val="18"/>
          <w:szCs w:val="18"/>
        </w:rPr>
        <w:t>倍</w:t>
      </w:r>
    </w:p>
    <w:p w:rsidR="00000000" w:rsidRDefault="006D1F6C">
      <w:pPr>
        <w:pStyle w:val="PlainText"/>
        <w:ind w:leftChars="342" w:left="718"/>
        <w:rPr>
          <w:rFonts w:hint="eastAsia"/>
          <w:sz w:val="18"/>
          <w:szCs w:val="18"/>
        </w:rPr>
      </w:pPr>
      <w:r>
        <w:rPr>
          <w:rFonts w:ascii="Times New Roman" w:hAnsi="Times New Roman" w:cs="Times New Roman"/>
          <w:sz w:val="18"/>
          <w:szCs w:val="18"/>
        </w:rPr>
        <w:t>B</w:t>
      </w:r>
      <w:r>
        <w:rPr>
          <w:rFonts w:ascii="Times New Roman" w:hAnsi="Times New Roman" w:cs="Times New Roman"/>
          <w:sz w:val="18"/>
          <w:szCs w:val="18"/>
        </w:rPr>
        <w:t>．</w:t>
      </w:r>
      <w:r>
        <w:rPr>
          <w:rFonts w:hint="eastAsia"/>
          <w:sz w:val="18"/>
          <w:szCs w:val="18"/>
        </w:rPr>
        <w:t>物体的末速度一定比初速度大</w:t>
      </w:r>
      <w:r>
        <w:rPr>
          <w:rFonts w:hint="eastAsia"/>
          <w:sz w:val="18"/>
          <w:szCs w:val="18"/>
        </w:rPr>
        <w:t>2m/s</w:t>
      </w:r>
    </w:p>
    <w:p w:rsidR="00000000" w:rsidRDefault="006D1F6C">
      <w:pPr>
        <w:pStyle w:val="PlainText"/>
        <w:ind w:leftChars="342" w:left="718"/>
        <w:rPr>
          <w:rFonts w:hint="eastAsia"/>
          <w:sz w:val="18"/>
          <w:szCs w:val="18"/>
        </w:rPr>
      </w:pPr>
      <w:r>
        <w:rPr>
          <w:rFonts w:ascii="Times New Roman" w:hAnsi="Times New Roman" w:cs="Times New Roman"/>
          <w:sz w:val="18"/>
          <w:szCs w:val="18"/>
        </w:rPr>
        <w:t>C</w:t>
      </w:r>
      <w:r>
        <w:rPr>
          <w:rFonts w:ascii="Times New Roman" w:hAnsi="Times New Roman" w:cs="Times New Roman"/>
          <w:sz w:val="18"/>
          <w:szCs w:val="18"/>
        </w:rPr>
        <w:t>．</w:t>
      </w:r>
      <w:r>
        <w:rPr>
          <w:rFonts w:hint="eastAsia"/>
          <w:sz w:val="18"/>
          <w:szCs w:val="18"/>
        </w:rPr>
        <w:t>物体的初速度一定比前</w:t>
      </w:r>
      <w:r>
        <w:rPr>
          <w:rFonts w:hint="eastAsia"/>
          <w:sz w:val="18"/>
          <w:szCs w:val="18"/>
        </w:rPr>
        <w:t>1s</w:t>
      </w:r>
      <w:r>
        <w:rPr>
          <w:rFonts w:hint="eastAsia"/>
          <w:sz w:val="18"/>
          <w:szCs w:val="18"/>
        </w:rPr>
        <w:t>内的末速度大</w:t>
      </w:r>
      <w:r>
        <w:rPr>
          <w:rFonts w:hint="eastAsia"/>
          <w:sz w:val="18"/>
          <w:szCs w:val="18"/>
        </w:rPr>
        <w:t>2m/s</w:t>
      </w:r>
    </w:p>
    <w:p w:rsidR="00000000" w:rsidRDefault="006D1F6C">
      <w:pPr>
        <w:pStyle w:val="PlainText"/>
        <w:ind w:leftChars="342" w:left="718"/>
        <w:rPr>
          <w:rFonts w:hint="eastAsia"/>
          <w:sz w:val="18"/>
          <w:szCs w:val="18"/>
        </w:rPr>
      </w:pPr>
      <w:r>
        <w:rPr>
          <w:rFonts w:ascii="Times New Roman" w:hAnsi="Times New Roman" w:cs="Times New Roman"/>
          <w:sz w:val="18"/>
          <w:szCs w:val="18"/>
        </w:rPr>
        <w:t>D</w:t>
      </w:r>
      <w:r>
        <w:rPr>
          <w:rFonts w:ascii="Times New Roman" w:hAnsi="Times New Roman" w:cs="Times New Roman"/>
          <w:sz w:val="18"/>
          <w:szCs w:val="18"/>
        </w:rPr>
        <w:t>．</w:t>
      </w:r>
      <w:r>
        <w:rPr>
          <w:rFonts w:hint="eastAsia"/>
          <w:sz w:val="18"/>
          <w:szCs w:val="18"/>
        </w:rPr>
        <w:t>物体的末速度一定比前</w:t>
      </w:r>
      <w:r>
        <w:rPr>
          <w:rFonts w:hint="eastAsia"/>
          <w:sz w:val="18"/>
          <w:szCs w:val="18"/>
        </w:rPr>
        <w:t>1s</w:t>
      </w:r>
      <w:r>
        <w:rPr>
          <w:rFonts w:hint="eastAsia"/>
          <w:sz w:val="18"/>
          <w:szCs w:val="18"/>
        </w:rPr>
        <w:t>内的初速度大</w:t>
      </w:r>
      <w:r>
        <w:rPr>
          <w:rFonts w:hint="eastAsia"/>
          <w:sz w:val="18"/>
          <w:szCs w:val="18"/>
        </w:rPr>
        <w:t>2m/s</w:t>
      </w:r>
    </w:p>
    <w:p w:rsidR="00000000" w:rsidRDefault="006D1F6C">
      <w:pPr>
        <w:pStyle w:val="PlainText"/>
        <w:ind w:leftChars="342" w:left="718"/>
        <w:rPr>
          <w:rFonts w:hint="eastAsia"/>
          <w:color w:val="0000FF"/>
          <w:sz w:val="18"/>
          <w:szCs w:val="18"/>
        </w:rPr>
      </w:pPr>
      <w:r>
        <w:rPr>
          <w:rFonts w:hint="eastAsia"/>
          <w:color w:val="0000FF"/>
          <w:sz w:val="18"/>
          <w:szCs w:val="18"/>
        </w:rPr>
        <w:t>答案：Ｂ</w:t>
      </w:r>
      <w:r>
        <w:rPr>
          <w:rFonts w:hint="eastAsia"/>
          <w:color w:val="0000FF"/>
          <w:sz w:val="18"/>
          <w:szCs w:val="18"/>
        </w:rPr>
        <w:t xml:space="preserve">   </w:t>
      </w:r>
      <w:r>
        <w:rPr>
          <w:rFonts w:hint="eastAsia"/>
          <w:color w:val="0000FF"/>
          <w:sz w:val="18"/>
          <w:szCs w:val="18"/>
        </w:rPr>
        <w:t>点评：</w:t>
      </w:r>
      <w:r>
        <w:rPr>
          <w:rFonts w:hint="eastAsia"/>
          <w:color w:val="008000"/>
          <w:sz w:val="18"/>
          <w:szCs w:val="18"/>
        </w:rPr>
        <w:t>基础题</w:t>
      </w:r>
      <w:r>
        <w:rPr>
          <w:rFonts w:hint="eastAsia"/>
          <w:color w:val="0000FF"/>
          <w:sz w:val="18"/>
          <w:szCs w:val="18"/>
        </w:rPr>
        <w:t>，考查对加速度的理解．在匀加速直线运动中，加速度为</w:t>
      </w:r>
      <w:r>
        <w:rPr>
          <w:rFonts w:hint="eastAsia"/>
          <w:color w:val="0000FF"/>
          <w:sz w:val="18"/>
          <w:szCs w:val="18"/>
        </w:rPr>
        <w:t>2m/</w:t>
      </w:r>
      <w:r>
        <w:rPr>
          <w:rFonts w:hint="eastAsia"/>
          <w:color w:val="0000FF"/>
          <w:sz w:val="18"/>
          <w:szCs w:val="18"/>
        </w:rPr>
        <w:t>s</w:t>
      </w:r>
      <w:r>
        <w:rPr>
          <w:rFonts w:hint="eastAsia"/>
          <w:color w:val="0000FF"/>
          <w:sz w:val="18"/>
          <w:szCs w:val="18"/>
          <w:vertAlign w:val="superscript"/>
        </w:rPr>
        <w:t>2</w:t>
      </w:r>
      <w:r>
        <w:rPr>
          <w:rFonts w:hint="eastAsia"/>
          <w:color w:val="0000FF"/>
          <w:sz w:val="18"/>
          <w:szCs w:val="18"/>
        </w:rPr>
        <w:t>，表示每秒内速度变化</w:t>
      </w:r>
      <w:r>
        <w:rPr>
          <w:rFonts w:hint="eastAsia"/>
          <w:color w:val="0000FF"/>
          <w:sz w:val="18"/>
          <w:szCs w:val="18"/>
        </w:rPr>
        <w:t>(</w:t>
      </w:r>
      <w:r>
        <w:rPr>
          <w:rFonts w:hint="eastAsia"/>
          <w:color w:val="0000FF"/>
          <w:sz w:val="18"/>
          <w:szCs w:val="18"/>
        </w:rPr>
        <w:t>增加</w:t>
      </w:r>
      <w:r>
        <w:rPr>
          <w:rFonts w:hint="eastAsia"/>
          <w:color w:val="0000FF"/>
          <w:sz w:val="18"/>
          <w:szCs w:val="18"/>
        </w:rPr>
        <w:t>)2m/s</w:t>
      </w:r>
      <w:r>
        <w:rPr>
          <w:rFonts w:hint="eastAsia"/>
          <w:color w:val="0000FF"/>
          <w:sz w:val="18"/>
          <w:szCs w:val="18"/>
        </w:rPr>
        <w:t>，即末速度比初速度大</w:t>
      </w:r>
      <w:r>
        <w:rPr>
          <w:rFonts w:hint="eastAsia"/>
          <w:color w:val="0000FF"/>
          <w:sz w:val="18"/>
          <w:szCs w:val="18"/>
        </w:rPr>
        <w:t>2m/s</w:t>
      </w:r>
      <w:r>
        <w:rPr>
          <w:rFonts w:hint="eastAsia"/>
          <w:color w:val="0000FF"/>
          <w:sz w:val="18"/>
          <w:szCs w:val="18"/>
        </w:rPr>
        <w:t>，并不表示物体的末速度一定是初速度的</w:t>
      </w:r>
      <w:r>
        <w:rPr>
          <w:rFonts w:hint="eastAsia"/>
          <w:color w:val="0000FF"/>
          <w:sz w:val="18"/>
          <w:szCs w:val="18"/>
        </w:rPr>
        <w:t>2</w:t>
      </w:r>
      <w:r>
        <w:rPr>
          <w:rFonts w:hint="eastAsia"/>
          <w:color w:val="0000FF"/>
          <w:sz w:val="18"/>
          <w:szCs w:val="18"/>
        </w:rPr>
        <w:t>倍．在任意</w:t>
      </w:r>
      <w:r>
        <w:rPr>
          <w:rFonts w:hint="eastAsia"/>
          <w:color w:val="0000FF"/>
          <w:sz w:val="18"/>
          <w:szCs w:val="18"/>
        </w:rPr>
        <w:t>1s</w:t>
      </w:r>
      <w:r>
        <w:rPr>
          <w:rFonts w:hint="eastAsia"/>
          <w:color w:val="0000FF"/>
          <w:sz w:val="18"/>
          <w:szCs w:val="18"/>
        </w:rPr>
        <w:t>内，物体的初速度就是前</w:t>
      </w:r>
      <w:r>
        <w:rPr>
          <w:rFonts w:hint="eastAsia"/>
          <w:color w:val="0000FF"/>
          <w:sz w:val="18"/>
          <w:szCs w:val="18"/>
        </w:rPr>
        <w:t>1s</w:t>
      </w:r>
      <w:r>
        <w:rPr>
          <w:rFonts w:hint="eastAsia"/>
          <w:color w:val="0000FF"/>
          <w:sz w:val="18"/>
          <w:szCs w:val="18"/>
        </w:rPr>
        <w:t>的末速度，而其末速度相对于前</w:t>
      </w:r>
      <w:r>
        <w:rPr>
          <w:rFonts w:hint="eastAsia"/>
          <w:color w:val="0000FF"/>
          <w:sz w:val="18"/>
          <w:szCs w:val="18"/>
        </w:rPr>
        <w:t>1s</w:t>
      </w:r>
      <w:r>
        <w:rPr>
          <w:rFonts w:hint="eastAsia"/>
          <w:color w:val="0000FF"/>
          <w:sz w:val="18"/>
          <w:szCs w:val="18"/>
        </w:rPr>
        <w:t>的初速度已经过</w:t>
      </w:r>
      <w:r>
        <w:rPr>
          <w:rFonts w:hint="eastAsia"/>
          <w:color w:val="0000FF"/>
          <w:sz w:val="18"/>
          <w:szCs w:val="18"/>
        </w:rPr>
        <w:t>2s</w:t>
      </w:r>
      <w:r>
        <w:rPr>
          <w:rFonts w:hint="eastAsia"/>
          <w:color w:val="0000FF"/>
          <w:sz w:val="18"/>
          <w:szCs w:val="18"/>
        </w:rPr>
        <w:t>，当加速度为</w:t>
      </w:r>
      <w:r>
        <w:rPr>
          <w:rFonts w:hint="eastAsia"/>
          <w:color w:val="0000FF"/>
          <w:sz w:val="18"/>
          <w:szCs w:val="18"/>
        </w:rPr>
        <w:t>2m/s</w:t>
      </w:r>
      <w:r>
        <w:rPr>
          <w:rFonts w:hint="eastAsia"/>
          <w:color w:val="0000FF"/>
          <w:sz w:val="18"/>
          <w:szCs w:val="18"/>
          <w:vertAlign w:val="superscript"/>
        </w:rPr>
        <w:t>2</w:t>
      </w:r>
      <w:r>
        <w:rPr>
          <w:rFonts w:hint="eastAsia"/>
          <w:color w:val="0000FF"/>
          <w:sz w:val="18"/>
          <w:szCs w:val="18"/>
        </w:rPr>
        <w:t>时，应比前</w:t>
      </w:r>
      <w:r>
        <w:rPr>
          <w:rFonts w:hint="eastAsia"/>
          <w:color w:val="0000FF"/>
          <w:sz w:val="18"/>
          <w:szCs w:val="18"/>
        </w:rPr>
        <w:t>1s</w:t>
      </w:r>
      <w:r>
        <w:rPr>
          <w:rFonts w:hint="eastAsia"/>
          <w:color w:val="0000FF"/>
          <w:sz w:val="18"/>
          <w:szCs w:val="18"/>
        </w:rPr>
        <w:t>的初速度大</w:t>
      </w:r>
      <w:r>
        <w:rPr>
          <w:rFonts w:hint="eastAsia"/>
          <w:color w:val="0000FF"/>
          <w:sz w:val="18"/>
          <w:szCs w:val="18"/>
        </w:rPr>
        <w:t>4m/s</w:t>
      </w:r>
      <w:r>
        <w:rPr>
          <w:rFonts w:hint="eastAsia"/>
          <w:color w:val="0000FF"/>
          <w:sz w:val="18"/>
          <w:szCs w:val="18"/>
        </w:rPr>
        <w:t>．</w:t>
      </w:r>
    </w:p>
    <w:p w:rsidR="00000000" w:rsidRDefault="006D1F6C">
      <w:pPr>
        <w:spacing w:line="240" w:lineRule="atLeast"/>
        <w:rPr>
          <w:rFonts w:hint="eastAsia"/>
          <w:color w:val="000000"/>
          <w:sz w:val="18"/>
          <w:szCs w:val="18"/>
        </w:rPr>
      </w:pPr>
      <w:r>
        <w:rPr>
          <w:rFonts w:ascii="仿宋" w:eastAsia="仿宋" w:hAnsi="宋体" w:hint="eastAsia"/>
          <w:color w:val="000000"/>
          <w:sz w:val="18"/>
          <w:szCs w:val="18"/>
        </w:rPr>
        <w:t>【例</w:t>
      </w:r>
      <w:r>
        <w:rPr>
          <w:rFonts w:ascii="仿宋" w:hAnsi="宋体" w:hint="eastAsia"/>
          <w:color w:val="000000"/>
          <w:sz w:val="18"/>
          <w:szCs w:val="18"/>
        </w:rPr>
        <w:t>3</w:t>
      </w:r>
      <w:r>
        <w:rPr>
          <w:rFonts w:ascii="仿宋" w:eastAsia="仿宋" w:hAnsi="宋体" w:hint="eastAsia"/>
          <w:color w:val="000000"/>
          <w:sz w:val="18"/>
          <w:szCs w:val="18"/>
        </w:rPr>
        <w:t>】</w:t>
      </w:r>
      <w:r>
        <w:rPr>
          <w:rFonts w:hint="eastAsia"/>
          <w:color w:val="000000"/>
          <w:sz w:val="18"/>
          <w:szCs w:val="18"/>
        </w:rPr>
        <w:t>一物体做匀变速直线运动，某时刻速度大小为</w:t>
      </w:r>
      <w:r>
        <w:rPr>
          <w:i/>
          <w:color w:val="000000"/>
          <w:sz w:val="18"/>
          <w:szCs w:val="18"/>
        </w:rPr>
        <w:t>v</w:t>
      </w:r>
      <w:r>
        <w:rPr>
          <w:color w:val="000000"/>
          <w:sz w:val="18"/>
          <w:szCs w:val="18"/>
          <w:vertAlign w:val="subscript"/>
        </w:rPr>
        <w:t>1</w:t>
      </w:r>
      <w:r>
        <w:rPr>
          <w:color w:val="000000"/>
          <w:sz w:val="18"/>
          <w:szCs w:val="18"/>
        </w:rPr>
        <w:t>=4m/s</w:t>
      </w:r>
      <w:r>
        <w:rPr>
          <w:rFonts w:hint="eastAsia"/>
          <w:color w:val="000000"/>
          <w:sz w:val="18"/>
          <w:szCs w:val="18"/>
        </w:rPr>
        <w:t>，</w:t>
      </w:r>
      <w:r>
        <w:rPr>
          <w:color w:val="000000"/>
          <w:sz w:val="18"/>
          <w:szCs w:val="18"/>
        </w:rPr>
        <w:t>1</w:t>
      </w:r>
      <w:r>
        <w:rPr>
          <w:rFonts w:hint="eastAsia"/>
          <w:color w:val="000000"/>
          <w:sz w:val="18"/>
          <w:szCs w:val="18"/>
        </w:rPr>
        <w:t>s</w:t>
      </w:r>
      <w:r>
        <w:rPr>
          <w:rFonts w:hint="eastAsia"/>
          <w:color w:val="000000"/>
          <w:sz w:val="18"/>
          <w:szCs w:val="18"/>
        </w:rPr>
        <w:t>后速度大小为</w:t>
      </w:r>
      <w:r>
        <w:rPr>
          <w:i/>
          <w:color w:val="000000"/>
          <w:sz w:val="18"/>
          <w:szCs w:val="18"/>
        </w:rPr>
        <w:t>v</w:t>
      </w:r>
      <w:r>
        <w:rPr>
          <w:color w:val="000000"/>
          <w:sz w:val="18"/>
          <w:szCs w:val="18"/>
          <w:vertAlign w:val="subscript"/>
        </w:rPr>
        <w:t>2</w:t>
      </w:r>
      <w:r>
        <w:rPr>
          <w:color w:val="000000"/>
          <w:sz w:val="18"/>
          <w:szCs w:val="18"/>
        </w:rPr>
        <w:t>=10m/s</w:t>
      </w:r>
      <w:r>
        <w:rPr>
          <w:rFonts w:hint="eastAsia"/>
          <w:color w:val="000000"/>
          <w:sz w:val="18"/>
          <w:szCs w:val="18"/>
        </w:rPr>
        <w:t>，在这</w:t>
      </w:r>
      <w:r>
        <w:rPr>
          <w:color w:val="000000"/>
          <w:sz w:val="18"/>
          <w:szCs w:val="18"/>
        </w:rPr>
        <w:t>1</w:t>
      </w:r>
      <w:r>
        <w:rPr>
          <w:rFonts w:hint="eastAsia"/>
          <w:color w:val="000000"/>
          <w:sz w:val="18"/>
          <w:szCs w:val="18"/>
        </w:rPr>
        <w:t>s</w:t>
      </w:r>
      <w:r>
        <w:rPr>
          <w:rFonts w:hint="eastAsia"/>
          <w:color w:val="000000"/>
          <w:sz w:val="18"/>
          <w:szCs w:val="18"/>
        </w:rPr>
        <w:t>内该物体的加速度的大小为多少？</w:t>
      </w:r>
    </w:p>
    <w:p w:rsidR="00000000" w:rsidRDefault="006D1F6C">
      <w:pPr>
        <w:spacing w:line="240" w:lineRule="atLeast"/>
        <w:ind w:leftChars="342" w:left="718"/>
        <w:rPr>
          <w:color w:val="0000FF"/>
          <w:sz w:val="18"/>
          <w:szCs w:val="18"/>
        </w:rPr>
      </w:pPr>
      <w:r>
        <w:rPr>
          <w:rFonts w:ascii="宋体" w:hAnsi="宋体" w:hint="eastAsia"/>
          <w:color w:val="0000FF"/>
          <w:sz w:val="18"/>
          <w:szCs w:val="18"/>
        </w:rPr>
        <w:t>【分析与解答】</w:t>
      </w:r>
      <w:r>
        <w:rPr>
          <w:rFonts w:hint="eastAsia"/>
          <w:color w:val="0000FF"/>
          <w:sz w:val="18"/>
          <w:szCs w:val="18"/>
        </w:rPr>
        <w:t>根据加速度的定义，</w:t>
      </w:r>
      <w:r>
        <w:rPr>
          <w:color w:val="0000FF"/>
          <w:position w:val="-24"/>
          <w:sz w:val="18"/>
          <w:szCs w:val="18"/>
        </w:rPr>
        <w:object w:dxaOrig="1118" w:dyaOrig="639">
          <v:shape id="对象 33" o:spid="_x0000_i1056" type="#_x0000_t75" style="width:54pt;height:30.75pt;mso-wrap-style:square;mso-position-horizontal-relative:page;mso-position-vertical-relative:page" o:ole="">
            <v:imagedata r:id="rId63" o:title=""/>
          </v:shape>
          <o:OLEObject Type="Embed" ProgID="Equation.3" ShapeID="对象 33" DrawAspect="Content" ObjectID="_1613670099" r:id="rId64"/>
        </w:object>
      </w:r>
      <w:r>
        <w:rPr>
          <w:rFonts w:hint="eastAsia"/>
          <w:color w:val="0000FF"/>
          <w:sz w:val="18"/>
          <w:szCs w:val="18"/>
        </w:rPr>
        <w:t xml:space="preserve">   </w:t>
      </w:r>
      <w:r>
        <w:rPr>
          <w:rFonts w:hint="eastAsia"/>
          <w:color w:val="0000FF"/>
          <w:sz w:val="18"/>
          <w:szCs w:val="18"/>
        </w:rPr>
        <w:t>题中</w:t>
      </w:r>
      <w:r>
        <w:rPr>
          <w:color w:val="0000FF"/>
          <w:sz w:val="18"/>
          <w:szCs w:val="18"/>
        </w:rPr>
        <w:t>v</w:t>
      </w:r>
      <w:r>
        <w:rPr>
          <w:color w:val="0000FF"/>
          <w:sz w:val="18"/>
          <w:szCs w:val="18"/>
          <w:vertAlign w:val="subscript"/>
        </w:rPr>
        <w:t>0</w:t>
      </w:r>
      <w:r>
        <w:rPr>
          <w:color w:val="0000FF"/>
          <w:sz w:val="18"/>
          <w:szCs w:val="18"/>
        </w:rPr>
        <w:t>=4m/s</w:t>
      </w:r>
      <w:r>
        <w:rPr>
          <w:rFonts w:hint="eastAsia"/>
          <w:color w:val="0000FF"/>
          <w:sz w:val="18"/>
          <w:szCs w:val="18"/>
        </w:rPr>
        <w:t>，</w:t>
      </w:r>
      <w:r>
        <w:rPr>
          <w:color w:val="0000FF"/>
          <w:sz w:val="18"/>
          <w:szCs w:val="18"/>
        </w:rPr>
        <w:t>t=1s</w:t>
      </w:r>
    </w:p>
    <w:p w:rsidR="00000000" w:rsidRDefault="006D1F6C">
      <w:pPr>
        <w:spacing w:line="240" w:lineRule="atLeast"/>
        <w:ind w:leftChars="342" w:left="718"/>
        <w:rPr>
          <w:color w:val="0000FF"/>
          <w:sz w:val="18"/>
          <w:szCs w:val="18"/>
        </w:rPr>
      </w:pPr>
      <w:r>
        <w:rPr>
          <w:rFonts w:hint="eastAsia"/>
          <w:color w:val="0000FF"/>
          <w:sz w:val="18"/>
          <w:szCs w:val="18"/>
        </w:rPr>
        <w:t>当</w:t>
      </w:r>
      <w:r>
        <w:rPr>
          <w:color w:val="0000FF"/>
          <w:sz w:val="18"/>
          <w:szCs w:val="18"/>
        </w:rPr>
        <w:t>v</w:t>
      </w:r>
      <w:r>
        <w:rPr>
          <w:color w:val="0000FF"/>
          <w:sz w:val="18"/>
          <w:szCs w:val="18"/>
          <w:vertAlign w:val="subscript"/>
        </w:rPr>
        <w:t>2</w:t>
      </w:r>
      <w:r>
        <w:rPr>
          <w:rFonts w:hint="eastAsia"/>
          <w:color w:val="0000FF"/>
          <w:sz w:val="18"/>
          <w:szCs w:val="18"/>
        </w:rPr>
        <w:t>与</w:t>
      </w:r>
      <w:r>
        <w:rPr>
          <w:color w:val="0000FF"/>
          <w:sz w:val="18"/>
          <w:szCs w:val="18"/>
        </w:rPr>
        <w:t>v</w:t>
      </w:r>
      <w:r>
        <w:rPr>
          <w:color w:val="0000FF"/>
          <w:sz w:val="18"/>
          <w:szCs w:val="18"/>
          <w:vertAlign w:val="subscript"/>
        </w:rPr>
        <w:t>1</w:t>
      </w:r>
      <w:r>
        <w:rPr>
          <w:rFonts w:hint="eastAsia"/>
          <w:color w:val="0000FF"/>
          <w:sz w:val="18"/>
          <w:szCs w:val="18"/>
        </w:rPr>
        <w:t>同向时，得</w:t>
      </w:r>
      <w:r>
        <w:rPr>
          <w:color w:val="0000FF"/>
          <w:position w:val="-24"/>
          <w:sz w:val="18"/>
          <w:szCs w:val="18"/>
        </w:rPr>
        <w:object w:dxaOrig="1139" w:dyaOrig="619">
          <v:shape id="对象 34" o:spid="_x0000_i1057" type="#_x0000_t75" style="width:51.75pt;height:27pt;mso-wrap-style:square;mso-position-horizontal-relative:page;mso-position-vertical-relative:page" o:ole="">
            <v:imagedata r:id="rId65" o:title=""/>
          </v:shape>
          <o:OLEObject Type="Embed" ProgID="Equation.3" ShapeID="对象 34" DrawAspect="Content" ObjectID="_1613670100" r:id="rId66"/>
        </w:object>
      </w:r>
      <w:r>
        <w:rPr>
          <w:rFonts w:hint="eastAsia"/>
          <w:color w:val="0000FF"/>
          <w:sz w:val="18"/>
          <w:szCs w:val="18"/>
        </w:rPr>
        <w:t>=</w:t>
      </w:r>
      <w:r>
        <w:rPr>
          <w:color w:val="0000FF"/>
          <w:sz w:val="18"/>
          <w:szCs w:val="18"/>
        </w:rPr>
        <w:t>6m/s</w:t>
      </w:r>
      <w:r>
        <w:rPr>
          <w:color w:val="0000FF"/>
          <w:sz w:val="18"/>
          <w:szCs w:val="18"/>
          <w:vertAlign w:val="superscript"/>
        </w:rPr>
        <w:t>2</w:t>
      </w:r>
      <w:r>
        <w:rPr>
          <w:rFonts w:hint="eastAsia"/>
          <w:color w:val="0000FF"/>
          <w:sz w:val="18"/>
          <w:szCs w:val="18"/>
        </w:rPr>
        <w:t xml:space="preserve">  </w:t>
      </w:r>
      <w:r>
        <w:rPr>
          <w:rFonts w:hint="eastAsia"/>
          <w:color w:val="0000FF"/>
          <w:sz w:val="18"/>
          <w:szCs w:val="18"/>
        </w:rPr>
        <w:t>当</w:t>
      </w:r>
      <w:r>
        <w:rPr>
          <w:color w:val="0000FF"/>
          <w:sz w:val="18"/>
          <w:szCs w:val="18"/>
        </w:rPr>
        <w:t>v</w:t>
      </w:r>
      <w:r>
        <w:rPr>
          <w:color w:val="0000FF"/>
          <w:sz w:val="18"/>
          <w:szCs w:val="18"/>
          <w:vertAlign w:val="subscript"/>
        </w:rPr>
        <w:t>2</w:t>
      </w:r>
      <w:r>
        <w:rPr>
          <w:rFonts w:hint="eastAsia"/>
          <w:color w:val="0000FF"/>
          <w:sz w:val="18"/>
          <w:szCs w:val="18"/>
        </w:rPr>
        <w:t>与</w:t>
      </w:r>
      <w:r>
        <w:rPr>
          <w:color w:val="0000FF"/>
          <w:sz w:val="18"/>
          <w:szCs w:val="18"/>
        </w:rPr>
        <w:t>v</w:t>
      </w:r>
      <w:r>
        <w:rPr>
          <w:color w:val="0000FF"/>
          <w:sz w:val="18"/>
          <w:szCs w:val="18"/>
          <w:vertAlign w:val="subscript"/>
        </w:rPr>
        <w:t>1</w:t>
      </w:r>
      <w:r>
        <w:rPr>
          <w:rFonts w:hint="eastAsia"/>
          <w:color w:val="0000FF"/>
          <w:sz w:val="18"/>
          <w:szCs w:val="18"/>
        </w:rPr>
        <w:t>反向时，得</w:t>
      </w:r>
      <w:r>
        <w:rPr>
          <w:color w:val="0000FF"/>
          <w:position w:val="-24"/>
          <w:sz w:val="18"/>
          <w:szCs w:val="18"/>
        </w:rPr>
        <w:object w:dxaOrig="1339" w:dyaOrig="619">
          <v:shape id="对象 35" o:spid="_x0000_i1058" type="#_x0000_t75" style="width:63pt;height:28.5pt;mso-wrap-style:square;mso-position-horizontal-relative:page;mso-position-vertical-relative:page" o:ole="">
            <v:imagedata r:id="rId67" o:title=""/>
          </v:shape>
          <o:OLEObject Type="Embed" ProgID="Equation.3" ShapeID="对象 35" DrawAspect="Content" ObjectID="_1613670101" r:id="rId68"/>
        </w:object>
      </w:r>
      <w:r>
        <w:rPr>
          <w:rFonts w:hint="eastAsia"/>
          <w:color w:val="0000FF"/>
          <w:sz w:val="18"/>
          <w:szCs w:val="18"/>
        </w:rPr>
        <w:t>=</w:t>
      </w:r>
      <w:r>
        <w:rPr>
          <w:color w:val="0000FF"/>
          <w:sz w:val="18"/>
          <w:szCs w:val="18"/>
        </w:rPr>
        <w:t>-14m/s</w:t>
      </w:r>
      <w:r>
        <w:rPr>
          <w:color w:val="0000FF"/>
          <w:sz w:val="18"/>
          <w:szCs w:val="18"/>
          <w:vertAlign w:val="superscript"/>
        </w:rPr>
        <w:t>2</w:t>
      </w:r>
    </w:p>
    <w:p w:rsidR="00000000" w:rsidRDefault="006D1F6C">
      <w:pPr>
        <w:spacing w:line="240" w:lineRule="atLeast"/>
        <w:ind w:leftChars="342" w:left="718"/>
        <w:rPr>
          <w:rFonts w:ascii="宋体" w:hAnsi="宋体" w:hint="eastAsia"/>
          <w:color w:val="0000FF"/>
          <w:sz w:val="18"/>
          <w:szCs w:val="18"/>
        </w:rPr>
      </w:pPr>
      <w:r>
        <w:rPr>
          <w:rFonts w:hint="eastAsia"/>
          <w:color w:val="0000FF"/>
          <w:sz w:val="18"/>
          <w:szCs w:val="18"/>
        </w:rPr>
        <w:lastRenderedPageBreak/>
        <w:t>点评：</w:t>
      </w:r>
      <w:r>
        <w:rPr>
          <w:rFonts w:hint="eastAsia"/>
          <w:color w:val="008000"/>
          <w:sz w:val="18"/>
          <w:szCs w:val="18"/>
        </w:rPr>
        <w:t>基础题</w:t>
      </w:r>
      <w:r>
        <w:rPr>
          <w:rFonts w:hint="eastAsia"/>
          <w:color w:val="0000FF"/>
          <w:sz w:val="18"/>
          <w:szCs w:val="18"/>
        </w:rPr>
        <w:t>，考查加速度的计算．必须注意速度与加速度的矢量性，要考虑</w:t>
      </w:r>
      <w:r>
        <w:rPr>
          <w:i/>
          <w:color w:val="0000FF"/>
          <w:sz w:val="18"/>
          <w:szCs w:val="18"/>
        </w:rPr>
        <w:t>v</w:t>
      </w:r>
      <w:r>
        <w:rPr>
          <w:color w:val="0000FF"/>
          <w:sz w:val="18"/>
          <w:szCs w:val="18"/>
          <w:vertAlign w:val="subscript"/>
        </w:rPr>
        <w:t>1</w:t>
      </w:r>
      <w:r>
        <w:rPr>
          <w:rFonts w:hint="eastAsia"/>
          <w:color w:val="0000FF"/>
          <w:sz w:val="18"/>
          <w:szCs w:val="18"/>
        </w:rPr>
        <w:t>、</w:t>
      </w:r>
      <w:r>
        <w:rPr>
          <w:i/>
          <w:color w:val="0000FF"/>
          <w:sz w:val="18"/>
          <w:szCs w:val="18"/>
        </w:rPr>
        <w:t>v</w:t>
      </w:r>
      <w:r>
        <w:rPr>
          <w:color w:val="0000FF"/>
          <w:sz w:val="18"/>
          <w:szCs w:val="18"/>
          <w:vertAlign w:val="subscript"/>
        </w:rPr>
        <w:t>2</w:t>
      </w:r>
      <w:r>
        <w:rPr>
          <w:rFonts w:hint="eastAsia"/>
          <w:color w:val="0000FF"/>
          <w:sz w:val="18"/>
          <w:szCs w:val="18"/>
        </w:rPr>
        <w:t>的方向．</w:t>
      </w:r>
    </w:p>
    <w:p w:rsidR="00000000" w:rsidRDefault="006D1F6C">
      <w:pPr>
        <w:spacing w:line="240" w:lineRule="atLeast"/>
        <w:rPr>
          <w:rFonts w:ascii="宋体" w:hAnsi="宋体" w:hint="eastAsia"/>
          <w:color w:val="000000"/>
          <w:sz w:val="18"/>
          <w:szCs w:val="18"/>
        </w:rPr>
      </w:pPr>
      <w:r>
        <w:rPr>
          <w:rFonts w:hint="eastAsia"/>
          <w:b/>
          <w:szCs w:val="21"/>
        </w:rPr>
        <w:t>专题训练六：</w:t>
      </w:r>
    </w:p>
    <w:p w:rsidR="00000000" w:rsidRDefault="006D1F6C">
      <w:pPr>
        <w:pStyle w:val="PlainText"/>
        <w:rPr>
          <w:rFonts w:hint="eastAsia"/>
        </w:rPr>
      </w:pPr>
      <w:r>
        <w:rPr>
          <w:rFonts w:hint="eastAsia"/>
        </w:rPr>
        <w:t>1</w:t>
      </w:r>
      <w:r>
        <w:rPr>
          <w:rFonts w:hint="eastAsia"/>
        </w:rPr>
        <w:t>．下列说法中正确的是</w:t>
      </w:r>
      <w:r>
        <w:rPr>
          <w:rFonts w:hint="eastAsia"/>
        </w:rPr>
        <w:t xml:space="preserve">(   </w:t>
      </w:r>
      <w:r>
        <w:rPr>
          <w:rFonts w:hint="eastAsia"/>
        </w:rPr>
        <w:t xml:space="preserve">　　</w:t>
      </w:r>
      <w:r>
        <w:rPr>
          <w:rFonts w:hint="eastAsia"/>
        </w:rPr>
        <w:t xml:space="preserve"> )</w:t>
      </w:r>
    </w:p>
    <w:p w:rsidR="00000000" w:rsidRDefault="006D1F6C">
      <w:pPr>
        <w:pStyle w:val="PlainText"/>
        <w:ind w:leftChars="171" w:left="359"/>
        <w:rPr>
          <w:rFonts w:hint="eastAsia"/>
        </w:rPr>
      </w:pPr>
      <w:r>
        <w:rPr>
          <w:rFonts w:ascii="Times New Roman" w:hAnsi="Times New Roman" w:cs="Times New Roman"/>
        </w:rPr>
        <w:t>A</w:t>
      </w:r>
      <w:r>
        <w:rPr>
          <w:rFonts w:ascii="Times New Roman" w:hAnsi="Times New Roman" w:cs="Times New Roman"/>
        </w:rPr>
        <w:t>．</w:t>
      </w:r>
      <w:r>
        <w:rPr>
          <w:rFonts w:hint="eastAsia"/>
        </w:rPr>
        <w:t>物体运动的速度越大，它的加速度也一定越大</w:t>
      </w:r>
    </w:p>
    <w:p w:rsidR="00000000" w:rsidRDefault="006D1F6C">
      <w:pPr>
        <w:pStyle w:val="PlainText"/>
        <w:ind w:leftChars="171" w:left="359"/>
        <w:rPr>
          <w:rFonts w:hint="eastAsia"/>
        </w:rPr>
      </w:pPr>
      <w:r>
        <w:rPr>
          <w:rFonts w:ascii="Times New Roman" w:hAnsi="Times New Roman" w:cs="Times New Roman"/>
        </w:rPr>
        <w:t>B</w:t>
      </w:r>
      <w:r>
        <w:rPr>
          <w:rFonts w:ascii="Times New Roman" w:hAnsi="Times New Roman" w:cs="Times New Roman"/>
        </w:rPr>
        <w:t>．</w:t>
      </w:r>
      <w:r>
        <w:rPr>
          <w:rFonts w:hint="eastAsia"/>
        </w:rPr>
        <w:t>物体运动的加速度越大，它的速度也一定越大</w:t>
      </w:r>
    </w:p>
    <w:p w:rsidR="00000000" w:rsidRDefault="006D1F6C">
      <w:pPr>
        <w:pStyle w:val="PlainText"/>
        <w:ind w:leftChars="171" w:left="359"/>
        <w:rPr>
          <w:rFonts w:hint="eastAsia"/>
        </w:rPr>
      </w:pPr>
      <w:r>
        <w:rPr>
          <w:rFonts w:ascii="Times New Roman" w:hAnsi="Times New Roman" w:cs="Times New Roman"/>
        </w:rPr>
        <w:t>C</w:t>
      </w:r>
      <w:r>
        <w:rPr>
          <w:rFonts w:ascii="Times New Roman" w:hAnsi="Times New Roman" w:cs="Times New Roman"/>
        </w:rPr>
        <w:t>．</w:t>
      </w:r>
      <w:r>
        <w:rPr>
          <w:rFonts w:hint="eastAsia"/>
        </w:rPr>
        <w:t>加速度就是“加出来的速度”</w:t>
      </w:r>
    </w:p>
    <w:p w:rsidR="00000000" w:rsidRDefault="006D1F6C">
      <w:pPr>
        <w:pStyle w:val="PlainText"/>
        <w:ind w:leftChars="171" w:left="359"/>
        <w:rPr>
          <w:rFonts w:hint="eastAsia"/>
        </w:rPr>
      </w:pPr>
      <w:r>
        <w:rPr>
          <w:rFonts w:ascii="Times New Roman" w:hAnsi="Times New Roman" w:cs="Times New Roman"/>
        </w:rPr>
        <w:t>D</w:t>
      </w:r>
      <w:r>
        <w:rPr>
          <w:rFonts w:ascii="Times New Roman" w:hAnsi="Times New Roman" w:cs="Times New Roman"/>
        </w:rPr>
        <w:t>．</w:t>
      </w:r>
      <w:r>
        <w:rPr>
          <w:rFonts w:hint="eastAsia"/>
        </w:rPr>
        <w:t>加速度反映速度变化的快慢，与速度无关</w:t>
      </w:r>
    </w:p>
    <w:p w:rsidR="00000000" w:rsidRDefault="006D1F6C">
      <w:pPr>
        <w:pStyle w:val="PlainText"/>
        <w:rPr>
          <w:rFonts w:hint="eastAsia"/>
        </w:rPr>
      </w:pPr>
      <w:r>
        <w:rPr>
          <w:rFonts w:hint="eastAsia"/>
        </w:rPr>
        <w:t>2</w:t>
      </w:r>
      <w:r>
        <w:rPr>
          <w:rFonts w:hint="eastAsia"/>
        </w:rPr>
        <w:t>．在下面所说的物体运动情况中，不可能出</w:t>
      </w:r>
      <w:r>
        <w:rPr>
          <w:rFonts w:hint="eastAsia"/>
        </w:rPr>
        <w:t>现的是</w:t>
      </w:r>
      <w:r>
        <w:rPr>
          <w:rFonts w:hint="eastAsia"/>
        </w:rPr>
        <w:t xml:space="preserve">(   </w:t>
      </w:r>
      <w:r>
        <w:rPr>
          <w:rFonts w:hint="eastAsia"/>
        </w:rPr>
        <w:t xml:space="preserve">　　</w:t>
      </w:r>
      <w:r>
        <w:rPr>
          <w:rFonts w:hint="eastAsia"/>
        </w:rPr>
        <w:t xml:space="preserve"> )</w:t>
      </w:r>
    </w:p>
    <w:p w:rsidR="00000000" w:rsidRDefault="006D1F6C">
      <w:pPr>
        <w:pStyle w:val="PlainText"/>
        <w:ind w:firstLine="420"/>
        <w:rPr>
          <w:rFonts w:hint="eastAsia"/>
        </w:rPr>
      </w:pPr>
      <w:r>
        <w:rPr>
          <w:rFonts w:ascii="Times New Roman" w:hAnsi="Times New Roman" w:cs="Times New Roman"/>
        </w:rPr>
        <w:t>A</w:t>
      </w:r>
      <w:r>
        <w:rPr>
          <w:rFonts w:ascii="Times New Roman" w:hAnsi="Times New Roman" w:cs="Times New Roman"/>
        </w:rPr>
        <w:t>．</w:t>
      </w:r>
      <w:r>
        <w:rPr>
          <w:rFonts w:hint="eastAsia"/>
        </w:rPr>
        <w:t>物体在某时刻运动速度很大，而加速度为零</w:t>
      </w:r>
    </w:p>
    <w:p w:rsidR="00000000" w:rsidRDefault="006D1F6C">
      <w:pPr>
        <w:pStyle w:val="PlainText"/>
        <w:ind w:firstLine="420"/>
        <w:rPr>
          <w:rFonts w:hint="eastAsia"/>
        </w:rPr>
      </w:pPr>
      <w:r>
        <w:rPr>
          <w:rFonts w:ascii="Times New Roman" w:hAnsi="Times New Roman" w:cs="Times New Roman"/>
        </w:rPr>
        <w:t>B</w:t>
      </w:r>
      <w:r>
        <w:rPr>
          <w:rFonts w:ascii="Times New Roman" w:hAnsi="Times New Roman" w:cs="Times New Roman"/>
        </w:rPr>
        <w:t>．</w:t>
      </w:r>
      <w:r>
        <w:rPr>
          <w:rFonts w:hint="eastAsia"/>
        </w:rPr>
        <w:t>物体在某时刻运动速度很小，而加速度很大</w:t>
      </w:r>
    </w:p>
    <w:p w:rsidR="00000000" w:rsidRDefault="006D1F6C">
      <w:pPr>
        <w:pStyle w:val="PlainText"/>
        <w:ind w:firstLine="420"/>
        <w:rPr>
          <w:rFonts w:hint="eastAsia"/>
        </w:rPr>
      </w:pPr>
      <w:r>
        <w:rPr>
          <w:rFonts w:ascii="Times New Roman" w:hAnsi="Times New Roman" w:cs="Times New Roman"/>
        </w:rPr>
        <w:t>C</w:t>
      </w:r>
      <w:r>
        <w:rPr>
          <w:rFonts w:ascii="Times New Roman" w:hAnsi="Times New Roman" w:cs="Times New Roman"/>
        </w:rPr>
        <w:t>．</w:t>
      </w:r>
      <w:r>
        <w:rPr>
          <w:rFonts w:hint="eastAsia"/>
        </w:rPr>
        <w:t>运动的物体在某时刻速度为零，而其加速度不为零</w:t>
      </w:r>
    </w:p>
    <w:p w:rsidR="00000000" w:rsidRDefault="006D1F6C">
      <w:pPr>
        <w:pStyle w:val="PlainText"/>
        <w:ind w:firstLine="420"/>
      </w:pPr>
      <w:r>
        <w:rPr>
          <w:rFonts w:ascii="Times New Roman" w:hAnsi="Times New Roman" w:cs="Times New Roman"/>
        </w:rPr>
        <w:t>D</w:t>
      </w:r>
      <w:r>
        <w:rPr>
          <w:rFonts w:ascii="Times New Roman" w:hAnsi="Times New Roman" w:cs="Times New Roman"/>
        </w:rPr>
        <w:t>．</w:t>
      </w:r>
      <w:r>
        <w:rPr>
          <w:rFonts w:hint="eastAsia"/>
        </w:rPr>
        <w:t>物体的加速度方向与运动方向相同，当物体加速度减小时，它的速度也减小</w:t>
      </w:r>
    </w:p>
    <w:p w:rsidR="00000000" w:rsidRDefault="006D1F6C">
      <w:pPr>
        <w:rPr>
          <w:rStyle w:val="newscont1"/>
          <w:rFonts w:hint="eastAsia"/>
          <w:szCs w:val="21"/>
        </w:rPr>
      </w:pPr>
      <w:r>
        <w:rPr>
          <w:rStyle w:val="newscont1"/>
          <w:rFonts w:hint="eastAsia"/>
          <w:szCs w:val="21"/>
        </w:rPr>
        <w:t>3</w:t>
      </w:r>
      <w:r>
        <w:rPr>
          <w:rFonts w:hint="eastAsia"/>
        </w:rPr>
        <w:t>．</w:t>
      </w:r>
      <w:r>
        <w:rPr>
          <w:rStyle w:val="newscont1"/>
          <w:rFonts w:hint="eastAsia"/>
          <w:szCs w:val="21"/>
        </w:rPr>
        <w:t>关于速度和加速度的关系，下列说法正确的是</w:t>
      </w:r>
      <w:r>
        <w:rPr>
          <w:rFonts w:hint="eastAsia"/>
        </w:rPr>
        <w:t>(        )</w:t>
      </w:r>
      <w:r>
        <w:rPr>
          <w:szCs w:val="21"/>
        </w:rPr>
        <w:t xml:space="preserve"> </w:t>
      </w:r>
    </w:p>
    <w:p w:rsidR="00000000" w:rsidRDefault="006D1F6C">
      <w:pPr>
        <w:ind w:leftChars="171" w:left="359"/>
        <w:rPr>
          <w:rStyle w:val="newscont1"/>
          <w:rFonts w:hint="eastAsia"/>
          <w:szCs w:val="21"/>
        </w:rPr>
      </w:pPr>
      <w:r>
        <w:rPr>
          <w:rStyle w:val="newscont1"/>
          <w:rFonts w:hint="eastAsia"/>
          <w:szCs w:val="21"/>
        </w:rPr>
        <w:t>A</w:t>
      </w:r>
      <w:r>
        <w:rPr>
          <w:rStyle w:val="newscont1"/>
          <w:rFonts w:hint="eastAsia"/>
          <w:szCs w:val="21"/>
        </w:rPr>
        <w:t>．加速度很大，说明速度一定很大</w:t>
      </w:r>
    </w:p>
    <w:p w:rsidR="00000000" w:rsidRDefault="006D1F6C">
      <w:pPr>
        <w:ind w:leftChars="171" w:left="359"/>
        <w:rPr>
          <w:rStyle w:val="newscont1"/>
          <w:rFonts w:hint="eastAsia"/>
          <w:szCs w:val="21"/>
        </w:rPr>
      </w:pPr>
      <w:r>
        <w:rPr>
          <w:rStyle w:val="newscont1"/>
          <w:rFonts w:hint="eastAsia"/>
          <w:szCs w:val="21"/>
        </w:rPr>
        <w:t>B</w:t>
      </w:r>
      <w:r>
        <w:rPr>
          <w:rStyle w:val="newscont1"/>
          <w:rFonts w:hint="eastAsia"/>
          <w:szCs w:val="21"/>
        </w:rPr>
        <w:t>．加速度很大，说明速度的变化一定很大</w:t>
      </w:r>
      <w:r>
        <w:rPr>
          <w:rStyle w:val="newscont1"/>
          <w:rFonts w:ascii="宋体" w:hAnsi="宋体" w:cs="宋体" w:hint="eastAsia"/>
          <w:szCs w:val="21"/>
        </w:rPr>
        <w:t></w:t>
      </w:r>
    </w:p>
    <w:p w:rsidR="00000000" w:rsidRDefault="006D1F6C">
      <w:pPr>
        <w:ind w:leftChars="171" w:left="359"/>
        <w:rPr>
          <w:rStyle w:val="newscont1"/>
          <w:rFonts w:hint="eastAsia"/>
          <w:szCs w:val="21"/>
        </w:rPr>
      </w:pPr>
      <w:r>
        <w:rPr>
          <w:rStyle w:val="newscont1"/>
          <w:rFonts w:hint="eastAsia"/>
          <w:szCs w:val="21"/>
        </w:rPr>
        <w:t>C</w:t>
      </w:r>
      <w:r>
        <w:rPr>
          <w:rStyle w:val="newscont1"/>
          <w:rFonts w:hint="eastAsia"/>
          <w:szCs w:val="21"/>
        </w:rPr>
        <w:t>．加速度很大，说明速度的变化率一定很大</w:t>
      </w:r>
    </w:p>
    <w:p w:rsidR="00000000" w:rsidRDefault="006D1F6C">
      <w:pPr>
        <w:ind w:leftChars="171" w:left="359"/>
        <w:rPr>
          <w:rStyle w:val="newscont1"/>
          <w:rFonts w:hint="eastAsia"/>
          <w:szCs w:val="21"/>
        </w:rPr>
      </w:pPr>
      <w:r>
        <w:rPr>
          <w:rStyle w:val="newscont1"/>
          <w:rFonts w:hint="eastAsia"/>
          <w:szCs w:val="21"/>
        </w:rPr>
        <w:t> D</w:t>
      </w:r>
      <w:r>
        <w:rPr>
          <w:rStyle w:val="newscont1"/>
          <w:rFonts w:hint="eastAsia"/>
          <w:szCs w:val="21"/>
        </w:rPr>
        <w:t>．只要有加速度，速度就会不断增加</w:t>
      </w:r>
    </w:p>
    <w:p w:rsidR="00000000" w:rsidRDefault="006D1F6C">
      <w:pPr>
        <w:pStyle w:val="PlainText"/>
        <w:rPr>
          <w:rFonts w:hint="eastAsia"/>
        </w:rPr>
      </w:pPr>
      <w:r>
        <w:rPr>
          <w:rFonts w:hint="eastAsia"/>
        </w:rPr>
        <w:t>4</w:t>
      </w:r>
      <w:r>
        <w:rPr>
          <w:rFonts w:hint="eastAsia"/>
        </w:rPr>
        <w:t>．下列所描述的运动中，可能的有</w:t>
      </w:r>
      <w:r>
        <w:rPr>
          <w:rFonts w:hint="eastAsia"/>
        </w:rPr>
        <w:t>(        )</w:t>
      </w:r>
    </w:p>
    <w:p w:rsidR="00000000" w:rsidRDefault="006D1F6C">
      <w:pPr>
        <w:pStyle w:val="PlainText"/>
        <w:ind w:leftChars="171" w:left="359"/>
        <w:rPr>
          <w:rFonts w:hint="eastAsia"/>
        </w:rPr>
      </w:pPr>
      <w:r>
        <w:rPr>
          <w:rFonts w:ascii="Times New Roman" w:hAnsi="Times New Roman" w:cs="Times New Roman"/>
        </w:rPr>
        <w:t>A</w:t>
      </w:r>
      <w:r>
        <w:rPr>
          <w:rFonts w:ascii="Times New Roman" w:hAnsi="Times New Roman" w:cs="Times New Roman"/>
        </w:rPr>
        <w:t>．</w:t>
      </w:r>
      <w:r>
        <w:rPr>
          <w:rFonts w:hint="eastAsia"/>
        </w:rPr>
        <w:t>速度变化很大，加速度很小</w:t>
      </w:r>
    </w:p>
    <w:p w:rsidR="00000000" w:rsidRDefault="006D1F6C">
      <w:pPr>
        <w:pStyle w:val="PlainText"/>
        <w:ind w:leftChars="171" w:left="359"/>
        <w:rPr>
          <w:rFonts w:hint="eastAsia"/>
        </w:rPr>
      </w:pPr>
      <w:r>
        <w:rPr>
          <w:rFonts w:ascii="Times New Roman" w:hAnsi="Times New Roman" w:cs="Times New Roman"/>
        </w:rPr>
        <w:t>B</w:t>
      </w:r>
      <w:r>
        <w:rPr>
          <w:rFonts w:ascii="Times New Roman" w:hAnsi="Times New Roman" w:cs="Times New Roman"/>
        </w:rPr>
        <w:t>．</w:t>
      </w:r>
      <w:r>
        <w:rPr>
          <w:rFonts w:hint="eastAsia"/>
        </w:rPr>
        <w:t>速度变化方向为正，加速度方向为负</w:t>
      </w:r>
    </w:p>
    <w:p w:rsidR="00000000" w:rsidRDefault="006D1F6C">
      <w:pPr>
        <w:pStyle w:val="PlainText"/>
        <w:ind w:leftChars="171" w:left="359"/>
        <w:rPr>
          <w:rFonts w:hint="eastAsia"/>
        </w:rPr>
      </w:pPr>
      <w:r>
        <w:rPr>
          <w:rFonts w:ascii="Times New Roman" w:hAnsi="Times New Roman" w:cs="Times New Roman"/>
        </w:rPr>
        <w:t>C</w:t>
      </w:r>
      <w:r>
        <w:rPr>
          <w:rFonts w:ascii="Times New Roman" w:hAnsi="Times New Roman" w:cs="Times New Roman"/>
        </w:rPr>
        <w:t>．</w:t>
      </w:r>
      <w:r>
        <w:rPr>
          <w:rFonts w:hint="eastAsia"/>
        </w:rPr>
        <w:t>速度变化越来越快，加速度越来越小</w:t>
      </w:r>
    </w:p>
    <w:p w:rsidR="00000000" w:rsidRDefault="006D1F6C">
      <w:pPr>
        <w:pStyle w:val="PlainText"/>
        <w:ind w:leftChars="171" w:left="359"/>
        <w:rPr>
          <w:rFonts w:hint="eastAsia"/>
        </w:rPr>
      </w:pPr>
      <w:r>
        <w:rPr>
          <w:rFonts w:ascii="Times New Roman" w:hAnsi="Times New Roman" w:cs="Times New Roman"/>
        </w:rPr>
        <w:t>D</w:t>
      </w:r>
      <w:r>
        <w:rPr>
          <w:rFonts w:ascii="Times New Roman" w:hAnsi="Times New Roman" w:cs="Times New Roman"/>
        </w:rPr>
        <w:t>．</w:t>
      </w:r>
      <w:r>
        <w:rPr>
          <w:rFonts w:hint="eastAsia"/>
        </w:rPr>
        <w:t>速度越来越大，加速度越来越小</w:t>
      </w:r>
    </w:p>
    <w:p w:rsidR="00000000" w:rsidRDefault="006D1F6C">
      <w:pPr>
        <w:pStyle w:val="PlainText"/>
        <w:rPr>
          <w:rFonts w:hint="eastAsia"/>
        </w:rPr>
      </w:pPr>
      <w:r>
        <w:rPr>
          <w:rFonts w:hint="eastAsia"/>
        </w:rPr>
        <w:t>5</w:t>
      </w:r>
      <w:r>
        <w:rPr>
          <w:rFonts w:hint="eastAsia"/>
        </w:rPr>
        <w:t>．关于匀变速直线运动中的加速度方向，下列说法正确的是</w:t>
      </w:r>
      <w:r>
        <w:rPr>
          <w:rFonts w:hint="eastAsia"/>
        </w:rPr>
        <w:t>(        )</w:t>
      </w:r>
    </w:p>
    <w:p w:rsidR="00000000" w:rsidRDefault="006D1F6C">
      <w:pPr>
        <w:pStyle w:val="PlainText"/>
        <w:ind w:firstLine="420"/>
        <w:rPr>
          <w:rFonts w:hint="eastAsia"/>
        </w:rPr>
      </w:pPr>
      <w:r>
        <w:rPr>
          <w:rFonts w:ascii="Times New Roman" w:hAnsi="Times New Roman" w:cs="Times New Roman"/>
        </w:rPr>
        <w:t>A</w:t>
      </w:r>
      <w:r>
        <w:rPr>
          <w:rFonts w:ascii="Times New Roman" w:hAnsi="Times New Roman" w:cs="Times New Roman"/>
        </w:rPr>
        <w:t>．</w:t>
      </w:r>
      <w:r>
        <w:rPr>
          <w:rFonts w:hint="eastAsia"/>
        </w:rPr>
        <w:t>加速度的方向总是与初速度的方向相同</w:t>
      </w:r>
    </w:p>
    <w:p w:rsidR="00000000" w:rsidRDefault="006D1F6C">
      <w:pPr>
        <w:pStyle w:val="PlainText"/>
        <w:ind w:firstLine="420"/>
        <w:rPr>
          <w:rFonts w:hint="eastAsia"/>
        </w:rPr>
      </w:pPr>
      <w:r>
        <w:rPr>
          <w:rFonts w:ascii="Times New Roman" w:hAnsi="Times New Roman" w:cs="Times New Roman"/>
        </w:rPr>
        <w:t>B</w:t>
      </w:r>
      <w:r>
        <w:rPr>
          <w:rFonts w:ascii="Times New Roman" w:hAnsi="Times New Roman" w:cs="Times New Roman"/>
        </w:rPr>
        <w:t>．</w:t>
      </w:r>
      <w:r>
        <w:rPr>
          <w:rFonts w:hint="eastAsia"/>
        </w:rPr>
        <w:t>加速度的方向总是与末速度的方向相同</w:t>
      </w:r>
    </w:p>
    <w:p w:rsidR="00000000" w:rsidRDefault="006D1F6C">
      <w:pPr>
        <w:pStyle w:val="PlainText"/>
        <w:ind w:firstLine="420"/>
        <w:rPr>
          <w:rFonts w:hint="eastAsia"/>
        </w:rPr>
      </w:pPr>
      <w:r>
        <w:rPr>
          <w:rFonts w:ascii="Times New Roman" w:hAnsi="Times New Roman" w:cs="Times New Roman"/>
        </w:rPr>
        <w:t>C</w:t>
      </w:r>
      <w:r>
        <w:rPr>
          <w:rFonts w:ascii="Times New Roman" w:hAnsi="Times New Roman" w:cs="Times New Roman"/>
        </w:rPr>
        <w:t>．</w:t>
      </w:r>
      <w:r>
        <w:rPr>
          <w:rFonts w:hint="eastAsia"/>
        </w:rPr>
        <w:t>加速度的方向总是与速度变化的方向相同</w:t>
      </w:r>
    </w:p>
    <w:p w:rsidR="00000000" w:rsidRDefault="006D1F6C">
      <w:pPr>
        <w:pStyle w:val="PlainText"/>
        <w:ind w:firstLine="420"/>
        <w:rPr>
          <w:rFonts w:hint="eastAsia"/>
        </w:rPr>
      </w:pPr>
      <w:r>
        <w:rPr>
          <w:rFonts w:ascii="Times New Roman" w:hAnsi="Times New Roman" w:cs="Times New Roman"/>
        </w:rPr>
        <w:t>D</w:t>
      </w:r>
      <w:r>
        <w:rPr>
          <w:rFonts w:ascii="Times New Roman" w:hAnsi="Times New Roman" w:cs="Times New Roman"/>
        </w:rPr>
        <w:t>．</w:t>
      </w:r>
      <w:r>
        <w:rPr>
          <w:rFonts w:hint="eastAsia"/>
        </w:rPr>
        <w:t>加速度的方向总是与位移方向相同</w:t>
      </w:r>
    </w:p>
    <w:p w:rsidR="00000000" w:rsidRDefault="006D1F6C">
      <w:pPr>
        <w:pStyle w:val="PlainText"/>
        <w:rPr>
          <w:rFonts w:hint="eastAsia"/>
        </w:rPr>
      </w:pPr>
      <w:r>
        <w:rPr>
          <w:rFonts w:hint="eastAsia"/>
        </w:rPr>
        <w:t>6</w:t>
      </w:r>
      <w:r>
        <w:rPr>
          <w:rFonts w:hint="eastAsia"/>
        </w:rPr>
        <w:t>．根据给出的速度和加速度的正负，写出物体运动的性质</w:t>
      </w:r>
      <w:r>
        <w:rPr>
          <w:rFonts w:hint="eastAsia"/>
        </w:rPr>
        <w:t>.</w:t>
      </w:r>
    </w:p>
    <w:p w:rsidR="00000000" w:rsidRDefault="006D1F6C">
      <w:pPr>
        <w:pStyle w:val="PlainText"/>
        <w:ind w:firstLine="420"/>
        <w:rPr>
          <w:rFonts w:hint="eastAsia"/>
        </w:rPr>
      </w:pPr>
      <w:r>
        <w:rPr>
          <w:rFonts w:hint="eastAsia"/>
        </w:rPr>
        <w:t>v</w:t>
      </w:r>
      <w:r>
        <w:rPr>
          <w:rFonts w:hint="eastAsia"/>
          <w:vertAlign w:val="subscript"/>
        </w:rPr>
        <w:t>0</w:t>
      </w:r>
      <w:r>
        <w:rPr>
          <w:rFonts w:hint="eastAsia"/>
        </w:rPr>
        <w:t>＞</w:t>
      </w:r>
      <w:r>
        <w:rPr>
          <w:rFonts w:hint="eastAsia"/>
        </w:rPr>
        <w:t>,a</w:t>
      </w:r>
      <w:r>
        <w:rPr>
          <w:rFonts w:hint="eastAsia"/>
        </w:rPr>
        <w:t>＞</w:t>
      </w:r>
      <w:r>
        <w:rPr>
          <w:rFonts w:hint="eastAsia"/>
        </w:rPr>
        <w:t>0</w:t>
      </w:r>
      <w:r>
        <w:rPr>
          <w:rFonts w:hint="eastAsia"/>
        </w:rPr>
        <w:t>，物体做</w:t>
      </w:r>
      <w:r>
        <w:rPr>
          <w:rFonts w:hint="eastAsia"/>
          <w:u w:val="single"/>
        </w:rPr>
        <w:t xml:space="preserve">           </w:t>
      </w:r>
      <w:r>
        <w:rPr>
          <w:rFonts w:hint="eastAsia"/>
        </w:rPr>
        <w:t>运动；</w:t>
      </w:r>
    </w:p>
    <w:p w:rsidR="00000000" w:rsidRDefault="006D1F6C">
      <w:pPr>
        <w:pStyle w:val="PlainText"/>
        <w:ind w:firstLine="420"/>
        <w:rPr>
          <w:rFonts w:hint="eastAsia"/>
        </w:rPr>
      </w:pPr>
      <w:r>
        <w:rPr>
          <w:rFonts w:hint="eastAsia"/>
        </w:rPr>
        <w:t>v</w:t>
      </w:r>
      <w:r>
        <w:rPr>
          <w:rFonts w:hint="eastAsia"/>
          <w:vertAlign w:val="subscript"/>
        </w:rPr>
        <w:t>0</w:t>
      </w:r>
      <w:r>
        <w:rPr>
          <w:rFonts w:hint="eastAsia"/>
        </w:rPr>
        <w:t>＞</w:t>
      </w:r>
      <w:r>
        <w:rPr>
          <w:rFonts w:hint="eastAsia"/>
        </w:rPr>
        <w:t>0,a</w:t>
      </w:r>
      <w:r>
        <w:rPr>
          <w:rFonts w:hint="eastAsia"/>
        </w:rPr>
        <w:t>＜</w:t>
      </w:r>
      <w:r>
        <w:rPr>
          <w:rFonts w:hint="eastAsia"/>
        </w:rPr>
        <w:t>0</w:t>
      </w:r>
      <w:r>
        <w:rPr>
          <w:rFonts w:hint="eastAsia"/>
        </w:rPr>
        <w:t>，物体做</w:t>
      </w:r>
      <w:r>
        <w:rPr>
          <w:rFonts w:hint="eastAsia"/>
          <w:u w:val="single"/>
        </w:rPr>
        <w:t xml:space="preserve">   </w:t>
      </w:r>
      <w:r>
        <w:rPr>
          <w:rFonts w:hint="eastAsia"/>
          <w:u w:val="single"/>
        </w:rPr>
        <w:t xml:space="preserve">        </w:t>
      </w:r>
      <w:r>
        <w:rPr>
          <w:rFonts w:hint="eastAsia"/>
        </w:rPr>
        <w:t>运动；</w:t>
      </w:r>
    </w:p>
    <w:p w:rsidR="00000000" w:rsidRDefault="006D1F6C">
      <w:pPr>
        <w:pStyle w:val="PlainText"/>
        <w:ind w:firstLine="420"/>
        <w:rPr>
          <w:rFonts w:hint="eastAsia"/>
        </w:rPr>
      </w:pPr>
      <w:r>
        <w:rPr>
          <w:rFonts w:hint="eastAsia"/>
        </w:rPr>
        <w:t>v</w:t>
      </w:r>
      <w:r>
        <w:rPr>
          <w:rFonts w:hint="eastAsia"/>
          <w:vertAlign w:val="subscript"/>
        </w:rPr>
        <w:t>0</w:t>
      </w:r>
      <w:r>
        <w:rPr>
          <w:rFonts w:hint="eastAsia"/>
        </w:rPr>
        <w:t>＝</w:t>
      </w:r>
      <w:r>
        <w:rPr>
          <w:rFonts w:hint="eastAsia"/>
        </w:rPr>
        <w:t>0,a</w:t>
      </w:r>
      <w:r>
        <w:rPr>
          <w:rFonts w:hint="eastAsia"/>
        </w:rPr>
        <w:t>＞</w:t>
      </w:r>
      <w:r>
        <w:rPr>
          <w:rFonts w:hint="eastAsia"/>
        </w:rPr>
        <w:t>0</w:t>
      </w:r>
      <w:r>
        <w:rPr>
          <w:rFonts w:hint="eastAsia"/>
        </w:rPr>
        <w:t>，物体做</w:t>
      </w:r>
      <w:r>
        <w:rPr>
          <w:rFonts w:hint="eastAsia"/>
          <w:u w:val="single"/>
        </w:rPr>
        <w:t xml:space="preserve">           </w:t>
      </w:r>
      <w:r>
        <w:rPr>
          <w:rFonts w:hint="eastAsia"/>
        </w:rPr>
        <w:t>运动；</w:t>
      </w:r>
    </w:p>
    <w:p w:rsidR="00000000" w:rsidRDefault="006D1F6C">
      <w:pPr>
        <w:pStyle w:val="PlainText"/>
        <w:ind w:firstLine="420"/>
        <w:rPr>
          <w:rFonts w:hint="eastAsia"/>
        </w:rPr>
      </w:pPr>
      <w:r>
        <w:rPr>
          <w:rFonts w:hint="eastAsia"/>
        </w:rPr>
        <w:t>v</w:t>
      </w:r>
      <w:r>
        <w:rPr>
          <w:rFonts w:hint="eastAsia"/>
          <w:vertAlign w:val="subscript"/>
        </w:rPr>
        <w:t>0</w:t>
      </w:r>
      <w:r>
        <w:rPr>
          <w:rFonts w:hint="eastAsia"/>
        </w:rPr>
        <w:t>＞</w:t>
      </w:r>
      <w:r>
        <w:rPr>
          <w:rFonts w:hint="eastAsia"/>
        </w:rPr>
        <w:t>0,a</w:t>
      </w:r>
      <w:r>
        <w:rPr>
          <w:rFonts w:hint="eastAsia"/>
        </w:rPr>
        <w:t>＝</w:t>
      </w:r>
      <w:r>
        <w:rPr>
          <w:rFonts w:hint="eastAsia"/>
        </w:rPr>
        <w:t>0</w:t>
      </w:r>
      <w:r>
        <w:rPr>
          <w:rFonts w:hint="eastAsia"/>
        </w:rPr>
        <w:t>，物体做</w:t>
      </w:r>
      <w:r>
        <w:rPr>
          <w:rFonts w:hint="eastAsia"/>
          <w:u w:val="single"/>
        </w:rPr>
        <w:t xml:space="preserve">           </w:t>
      </w:r>
      <w:r>
        <w:rPr>
          <w:rFonts w:hint="eastAsia"/>
        </w:rPr>
        <w:t>运动；</w:t>
      </w:r>
    </w:p>
    <w:p w:rsidR="00000000" w:rsidRDefault="006D1F6C">
      <w:pPr>
        <w:pStyle w:val="PlainText"/>
        <w:ind w:firstLine="420"/>
        <w:rPr>
          <w:rFonts w:hint="eastAsia"/>
        </w:rPr>
      </w:pPr>
      <w:r>
        <w:rPr>
          <w:rFonts w:hint="eastAsia"/>
        </w:rPr>
        <w:t>v</w:t>
      </w:r>
      <w:r>
        <w:rPr>
          <w:rFonts w:hint="eastAsia"/>
          <w:vertAlign w:val="subscript"/>
        </w:rPr>
        <w:t>0</w:t>
      </w:r>
      <w:r>
        <w:rPr>
          <w:rFonts w:hint="eastAsia"/>
        </w:rPr>
        <w:t>＜</w:t>
      </w:r>
      <w:r>
        <w:rPr>
          <w:rFonts w:hint="eastAsia"/>
        </w:rPr>
        <w:t>0,a</w:t>
      </w:r>
      <w:r>
        <w:rPr>
          <w:rFonts w:hint="eastAsia"/>
        </w:rPr>
        <w:t>＜</w:t>
      </w:r>
      <w:r>
        <w:rPr>
          <w:rFonts w:hint="eastAsia"/>
        </w:rPr>
        <w:t>0</w:t>
      </w:r>
      <w:r>
        <w:rPr>
          <w:rFonts w:hint="eastAsia"/>
        </w:rPr>
        <w:t>，物体做</w:t>
      </w:r>
      <w:r>
        <w:rPr>
          <w:rFonts w:hint="eastAsia"/>
          <w:u w:val="single"/>
        </w:rPr>
        <w:t xml:space="preserve">           </w:t>
      </w:r>
      <w:r>
        <w:rPr>
          <w:rFonts w:hint="eastAsia"/>
        </w:rPr>
        <w:t>运动</w:t>
      </w:r>
      <w:r>
        <w:rPr>
          <w:rFonts w:hint="eastAsia"/>
        </w:rPr>
        <w:t>.</w:t>
      </w:r>
    </w:p>
    <w:p w:rsidR="00000000" w:rsidRDefault="006D1F6C">
      <w:pPr>
        <w:pStyle w:val="PlainText"/>
        <w:rPr>
          <w:rFonts w:hint="eastAsia"/>
        </w:rPr>
      </w:pPr>
      <w:r>
        <w:rPr>
          <w:rFonts w:hint="eastAsia"/>
        </w:rPr>
        <w:t>7</w:t>
      </w:r>
      <w:r>
        <w:rPr>
          <w:rFonts w:hint="eastAsia"/>
        </w:rPr>
        <w:t>．填出下列各种条件下的加速度的大小：</w:t>
      </w:r>
    </w:p>
    <w:p w:rsidR="00000000" w:rsidRDefault="006D1F6C">
      <w:pPr>
        <w:pStyle w:val="PlainText"/>
        <w:ind w:leftChars="172" w:left="718" w:hangingChars="170" w:hanging="357"/>
        <w:rPr>
          <w:rFonts w:hint="eastAsia"/>
        </w:rPr>
      </w:pPr>
      <w:r>
        <w:rPr>
          <w:rFonts w:hint="eastAsia"/>
        </w:rPr>
        <w:t>(1)</w:t>
      </w:r>
      <w:r>
        <w:rPr>
          <w:rFonts w:hint="eastAsia"/>
        </w:rPr>
        <w:t>显像管内，电子从阴极射到阳极的过程中，速度由零增加到</w:t>
      </w:r>
      <w:r>
        <w:rPr>
          <w:rFonts w:hint="eastAsia"/>
        </w:rPr>
        <w:t>10</w:t>
      </w:r>
      <w:r>
        <w:rPr>
          <w:rFonts w:hint="eastAsia"/>
          <w:vertAlign w:val="superscript"/>
        </w:rPr>
        <w:t>8</w:t>
      </w:r>
      <w:r>
        <w:rPr>
          <w:rFonts w:hint="eastAsia"/>
        </w:rPr>
        <w:t>m/s</w:t>
      </w:r>
      <w:r>
        <w:rPr>
          <w:rFonts w:hint="eastAsia"/>
        </w:rPr>
        <w:t>，历时</w:t>
      </w:r>
      <w:r>
        <w:rPr>
          <w:rFonts w:hint="eastAsia"/>
        </w:rPr>
        <w:t>2</w:t>
      </w:r>
      <w:r>
        <w:rPr>
          <w:rFonts w:hint="eastAsia"/>
        </w:rPr>
        <w:t>×</w:t>
      </w:r>
      <w:r>
        <w:rPr>
          <w:rFonts w:hint="eastAsia"/>
        </w:rPr>
        <w:t>10</w:t>
      </w:r>
      <w:r>
        <w:rPr>
          <w:rFonts w:hint="eastAsia"/>
          <w:vertAlign w:val="superscript"/>
        </w:rPr>
        <w:t>-5</w:t>
      </w:r>
      <w:r>
        <w:rPr>
          <w:rFonts w:hint="eastAsia"/>
        </w:rPr>
        <w:t>s</w:t>
      </w:r>
      <w:r>
        <w:rPr>
          <w:rFonts w:hint="eastAsia"/>
        </w:rPr>
        <w:t>，其加速度为</w:t>
      </w:r>
      <w:r>
        <w:rPr>
          <w:rFonts w:hint="eastAsia"/>
          <w:u w:val="single"/>
        </w:rPr>
        <w:t xml:space="preserve">           </w:t>
      </w:r>
      <w:r>
        <w:rPr>
          <w:rFonts w:hint="eastAsia"/>
        </w:rPr>
        <w:t>；</w:t>
      </w:r>
    </w:p>
    <w:p w:rsidR="00000000" w:rsidRDefault="006D1F6C">
      <w:pPr>
        <w:pStyle w:val="PlainText"/>
        <w:ind w:leftChars="172" w:left="539" w:hangingChars="85" w:hanging="178"/>
        <w:rPr>
          <w:rFonts w:hint="eastAsia"/>
        </w:rPr>
      </w:pPr>
      <w:r>
        <w:rPr>
          <w:rFonts w:hint="eastAsia"/>
        </w:rPr>
        <w:t>(2)</w:t>
      </w:r>
      <w:r>
        <w:rPr>
          <w:rFonts w:hint="eastAsia"/>
        </w:rPr>
        <w:t>子弹击中靶子时，在</w:t>
      </w:r>
      <w:r>
        <w:rPr>
          <w:rFonts w:hint="eastAsia"/>
        </w:rPr>
        <w:t>0.1s</w:t>
      </w:r>
      <w:r>
        <w:rPr>
          <w:rFonts w:hint="eastAsia"/>
        </w:rPr>
        <w:t>内速度从</w:t>
      </w:r>
      <w:r>
        <w:rPr>
          <w:rFonts w:hint="eastAsia"/>
        </w:rPr>
        <w:t>200m/s</w:t>
      </w:r>
      <w:r>
        <w:rPr>
          <w:rFonts w:hint="eastAsia"/>
        </w:rPr>
        <w:t>降到零，其加速度为</w:t>
      </w:r>
      <w:r>
        <w:rPr>
          <w:rFonts w:hint="eastAsia"/>
          <w:u w:val="single"/>
        </w:rPr>
        <w:t xml:space="preserve">           </w:t>
      </w:r>
      <w:r>
        <w:rPr>
          <w:rFonts w:hint="eastAsia"/>
        </w:rPr>
        <w:t>；</w:t>
      </w:r>
    </w:p>
    <w:p w:rsidR="00000000" w:rsidRDefault="006D1F6C">
      <w:pPr>
        <w:pStyle w:val="PlainText"/>
        <w:ind w:leftChars="172" w:left="539" w:hangingChars="85" w:hanging="178"/>
        <w:rPr>
          <w:rFonts w:hint="eastAsia"/>
        </w:rPr>
      </w:pPr>
      <w:r>
        <w:rPr>
          <w:rFonts w:hint="eastAsia"/>
        </w:rPr>
        <w:t>(3)</w:t>
      </w:r>
      <w:r>
        <w:rPr>
          <w:rFonts w:hint="eastAsia"/>
        </w:rPr>
        <w:t>火车出站时，可在</w:t>
      </w:r>
      <w:r>
        <w:rPr>
          <w:rFonts w:hint="eastAsia"/>
        </w:rPr>
        <w:t>20s</w:t>
      </w:r>
      <w:r>
        <w:rPr>
          <w:rFonts w:hint="eastAsia"/>
        </w:rPr>
        <w:t>内使速度从</w:t>
      </w:r>
      <w:r>
        <w:rPr>
          <w:rFonts w:hint="eastAsia"/>
        </w:rPr>
        <w:t>10m/s</w:t>
      </w:r>
      <w:r>
        <w:rPr>
          <w:rFonts w:hint="eastAsia"/>
        </w:rPr>
        <w:t>增大到</w:t>
      </w:r>
      <w:r>
        <w:rPr>
          <w:rFonts w:hint="eastAsia"/>
        </w:rPr>
        <w:t>1200</w:t>
      </w:r>
      <w:r>
        <w:rPr>
          <w:rFonts w:hint="eastAsia"/>
        </w:rPr>
        <w:t>m/min</w:t>
      </w:r>
      <w:r>
        <w:rPr>
          <w:rFonts w:hint="eastAsia"/>
        </w:rPr>
        <w:t>，其加速度为</w:t>
      </w:r>
      <w:r>
        <w:rPr>
          <w:rFonts w:hint="eastAsia"/>
          <w:u w:val="single"/>
        </w:rPr>
        <w:t xml:space="preserve">           </w:t>
      </w:r>
      <w:r>
        <w:rPr>
          <w:rFonts w:hint="eastAsia"/>
        </w:rPr>
        <w:t>；</w:t>
      </w:r>
    </w:p>
    <w:p w:rsidR="00000000" w:rsidRDefault="006D1F6C">
      <w:pPr>
        <w:pStyle w:val="PlainText"/>
        <w:ind w:leftChars="172" w:left="718" w:hangingChars="170" w:hanging="357"/>
        <w:rPr>
          <w:rFonts w:hint="eastAsia"/>
        </w:rPr>
      </w:pPr>
      <w:r>
        <w:rPr>
          <w:rFonts w:hint="eastAsia"/>
        </w:rPr>
        <w:t>(4)</w:t>
      </w:r>
      <w:r>
        <w:rPr>
          <w:rFonts w:hint="eastAsia"/>
        </w:rPr>
        <w:t>以</w:t>
      </w:r>
      <w:r>
        <w:rPr>
          <w:rFonts w:hint="eastAsia"/>
        </w:rPr>
        <w:t>2m/s</w:t>
      </w:r>
      <w:r>
        <w:rPr>
          <w:rFonts w:hint="eastAsia"/>
        </w:rPr>
        <w:t>的速度直线运动的足球，被运动员“飞起一脚”使其在</w:t>
      </w:r>
      <w:r>
        <w:rPr>
          <w:rFonts w:hint="eastAsia"/>
        </w:rPr>
        <w:t>0.2s</w:t>
      </w:r>
      <w:r>
        <w:rPr>
          <w:rFonts w:hint="eastAsia"/>
        </w:rPr>
        <w:t>内改为</w:t>
      </w:r>
      <w:r>
        <w:rPr>
          <w:rFonts w:hint="eastAsia"/>
        </w:rPr>
        <w:t>4m/s</w:t>
      </w:r>
      <w:r>
        <w:rPr>
          <w:rFonts w:hint="eastAsia"/>
        </w:rPr>
        <w:t>反</w:t>
      </w:r>
      <w:r>
        <w:rPr>
          <w:rFonts w:hint="eastAsia"/>
        </w:rPr>
        <w:lastRenderedPageBreak/>
        <w:t>向飞出，则足球被踢时的加速度是</w:t>
      </w:r>
      <w:r>
        <w:rPr>
          <w:rFonts w:hint="eastAsia"/>
          <w:u w:val="single"/>
        </w:rPr>
        <w:t xml:space="preserve">           </w:t>
      </w:r>
      <w:r>
        <w:rPr>
          <w:rFonts w:hint="eastAsia"/>
        </w:rPr>
        <w:t>.</w:t>
      </w:r>
    </w:p>
    <w:p w:rsidR="00000000" w:rsidRDefault="006D1F6C">
      <w:pPr>
        <w:widowControl/>
        <w:spacing w:line="240" w:lineRule="atLeast"/>
        <w:jc w:val="left"/>
        <w:rPr>
          <w:rFonts w:hint="eastAsia"/>
        </w:rPr>
      </w:pPr>
    </w:p>
    <w:p w:rsidR="00000000" w:rsidRDefault="006D1F6C">
      <w:pPr>
        <w:widowControl/>
        <w:spacing w:line="240" w:lineRule="atLeast"/>
        <w:jc w:val="left"/>
        <w:rPr>
          <w:rFonts w:hint="eastAsia"/>
        </w:rPr>
      </w:pPr>
    </w:p>
    <w:p w:rsidR="00000000" w:rsidRDefault="006D1F6C">
      <w:pPr>
        <w:widowControl/>
        <w:spacing w:line="240" w:lineRule="atLeast"/>
        <w:jc w:val="left"/>
        <w:rPr>
          <w:rFonts w:hint="eastAsia"/>
        </w:rPr>
      </w:pPr>
    </w:p>
    <w:p w:rsidR="00000000" w:rsidRDefault="006D1F6C">
      <w:pPr>
        <w:widowControl/>
        <w:spacing w:line="240" w:lineRule="atLeast"/>
        <w:jc w:val="left"/>
        <w:rPr>
          <w:rFonts w:hint="eastAsia"/>
        </w:rPr>
      </w:pPr>
    </w:p>
    <w:p w:rsidR="00000000" w:rsidRDefault="006D1F6C">
      <w:pPr>
        <w:widowControl/>
        <w:spacing w:line="240" w:lineRule="atLeast"/>
        <w:jc w:val="left"/>
        <w:rPr>
          <w:rFonts w:hint="eastAsia"/>
        </w:rPr>
      </w:pPr>
    </w:p>
    <w:p w:rsidR="00000000" w:rsidRDefault="006D1F6C">
      <w:pPr>
        <w:widowControl/>
        <w:spacing w:line="240" w:lineRule="atLeast"/>
        <w:jc w:val="left"/>
        <w:rPr>
          <w:rFonts w:ascii="宋体" w:hAnsi="宋体" w:cs="宋体"/>
          <w:kern w:val="0"/>
          <w:szCs w:val="21"/>
        </w:rPr>
      </w:pPr>
      <w:r>
        <w:rPr>
          <w:rFonts w:hint="eastAsia"/>
        </w:rPr>
        <w:t>8</w:t>
      </w:r>
      <w:r>
        <w:rPr>
          <w:rFonts w:hint="eastAsia"/>
        </w:rPr>
        <w:t>．</w:t>
      </w:r>
      <w:r>
        <w:rPr>
          <w:rFonts w:ascii="宋体" w:hAnsi="宋体" w:cs="宋体"/>
          <w:kern w:val="0"/>
          <w:szCs w:val="21"/>
        </w:rPr>
        <w:t>计算下列物体的加速度：</w:t>
      </w:r>
    </w:p>
    <w:p w:rsidR="00000000" w:rsidRDefault="006D1F6C">
      <w:pPr>
        <w:widowControl/>
        <w:spacing w:line="240" w:lineRule="atLeast"/>
        <w:ind w:leftChars="171" w:left="359"/>
        <w:jc w:val="left"/>
        <w:rPr>
          <w:rFonts w:ascii="宋体" w:hAnsi="宋体" w:cs="宋体" w:hint="eastAsia"/>
          <w:kern w:val="0"/>
          <w:szCs w:val="21"/>
        </w:rPr>
      </w:pPr>
      <w:r>
        <w:rPr>
          <w:rFonts w:ascii="宋体" w:hAnsi="宋体" w:cs="宋体"/>
          <w:kern w:val="0"/>
          <w:szCs w:val="21"/>
        </w:rPr>
        <w:t>（</w:t>
      </w:r>
      <w:r>
        <w:rPr>
          <w:kern w:val="0"/>
          <w:szCs w:val="21"/>
        </w:rPr>
        <w:t>1</w:t>
      </w:r>
      <w:r>
        <w:rPr>
          <w:rFonts w:ascii="宋体" w:hAnsi="宋体" w:cs="宋体"/>
          <w:kern w:val="0"/>
          <w:szCs w:val="21"/>
        </w:rPr>
        <w:t>）一辆汽车从车站出发作匀加速运动，经</w:t>
      </w:r>
      <w:r>
        <w:rPr>
          <w:kern w:val="0"/>
          <w:szCs w:val="21"/>
        </w:rPr>
        <w:t>10s</w:t>
      </w:r>
      <w:r>
        <w:rPr>
          <w:rFonts w:ascii="宋体" w:hAnsi="宋体" w:cs="宋体"/>
          <w:kern w:val="0"/>
          <w:szCs w:val="21"/>
        </w:rPr>
        <w:t>速度达到</w:t>
      </w:r>
      <w:r>
        <w:rPr>
          <w:kern w:val="0"/>
          <w:szCs w:val="21"/>
        </w:rPr>
        <w:t>108km/h</w:t>
      </w:r>
      <w:r>
        <w:rPr>
          <w:rFonts w:hint="eastAsia"/>
          <w:kern w:val="0"/>
          <w:szCs w:val="21"/>
        </w:rPr>
        <w:t>．</w:t>
      </w:r>
    </w:p>
    <w:p w:rsidR="00000000" w:rsidRDefault="006D1F6C">
      <w:pPr>
        <w:widowControl/>
        <w:spacing w:line="240" w:lineRule="atLeast"/>
        <w:ind w:leftChars="171" w:left="359"/>
        <w:jc w:val="left"/>
        <w:rPr>
          <w:rFonts w:ascii="宋体" w:hAnsi="宋体" w:cs="宋体" w:hint="eastAsia"/>
          <w:kern w:val="0"/>
          <w:szCs w:val="21"/>
        </w:rPr>
      </w:pPr>
      <w:r>
        <w:rPr>
          <w:rFonts w:ascii="宋体" w:hAnsi="宋体" w:cs="宋体"/>
          <w:kern w:val="0"/>
          <w:szCs w:val="21"/>
        </w:rPr>
        <w:t>（</w:t>
      </w:r>
      <w:r>
        <w:rPr>
          <w:kern w:val="0"/>
          <w:szCs w:val="21"/>
        </w:rPr>
        <w:t>2</w:t>
      </w:r>
      <w:r>
        <w:rPr>
          <w:rFonts w:ascii="宋体" w:hAnsi="宋体" w:cs="宋体"/>
          <w:kern w:val="0"/>
          <w:szCs w:val="21"/>
        </w:rPr>
        <w:t>）高速列车过桥后沿平直铁路匀加速行驶，经</w:t>
      </w:r>
      <w:r>
        <w:rPr>
          <w:kern w:val="0"/>
          <w:szCs w:val="21"/>
        </w:rPr>
        <w:t>3min</w:t>
      </w:r>
      <w:r>
        <w:rPr>
          <w:rFonts w:ascii="宋体" w:hAnsi="宋体" w:cs="宋体"/>
          <w:kern w:val="0"/>
          <w:szCs w:val="21"/>
        </w:rPr>
        <w:t>速度从</w:t>
      </w:r>
      <w:r>
        <w:rPr>
          <w:kern w:val="0"/>
          <w:szCs w:val="21"/>
        </w:rPr>
        <w:t>54km/h</w:t>
      </w:r>
      <w:r>
        <w:rPr>
          <w:rFonts w:ascii="宋体" w:hAnsi="宋体" w:cs="宋体"/>
          <w:kern w:val="0"/>
          <w:szCs w:val="21"/>
        </w:rPr>
        <w:t>提高到</w:t>
      </w:r>
      <w:r>
        <w:rPr>
          <w:kern w:val="0"/>
          <w:szCs w:val="21"/>
        </w:rPr>
        <w:t>180km/h</w:t>
      </w:r>
      <w:r>
        <w:rPr>
          <w:rFonts w:hint="eastAsia"/>
          <w:kern w:val="0"/>
          <w:szCs w:val="21"/>
        </w:rPr>
        <w:t>．</w:t>
      </w:r>
    </w:p>
    <w:p w:rsidR="00000000" w:rsidRDefault="006D1F6C">
      <w:pPr>
        <w:widowControl/>
        <w:spacing w:line="240" w:lineRule="atLeast"/>
        <w:ind w:leftChars="171" w:left="359"/>
        <w:jc w:val="left"/>
        <w:rPr>
          <w:rFonts w:hint="eastAsia"/>
          <w:kern w:val="0"/>
          <w:szCs w:val="21"/>
        </w:rPr>
      </w:pPr>
      <w:r>
        <w:rPr>
          <w:rFonts w:ascii="宋体" w:hAnsi="宋体" w:cs="宋体"/>
          <w:kern w:val="0"/>
          <w:szCs w:val="21"/>
        </w:rPr>
        <w:t>（</w:t>
      </w:r>
      <w:r>
        <w:rPr>
          <w:kern w:val="0"/>
          <w:szCs w:val="21"/>
        </w:rPr>
        <w:t>3</w:t>
      </w:r>
      <w:r>
        <w:rPr>
          <w:rFonts w:ascii="宋体" w:hAnsi="宋体" w:cs="宋体"/>
          <w:kern w:val="0"/>
          <w:szCs w:val="21"/>
        </w:rPr>
        <w:t>）沿光滑水平地面以</w:t>
      </w:r>
      <w:r>
        <w:rPr>
          <w:kern w:val="0"/>
          <w:szCs w:val="21"/>
        </w:rPr>
        <w:t>10m/s</w:t>
      </w:r>
      <w:r>
        <w:rPr>
          <w:rFonts w:ascii="宋体" w:hAnsi="宋体" w:cs="宋体"/>
          <w:kern w:val="0"/>
          <w:szCs w:val="21"/>
        </w:rPr>
        <w:t>运动的小球，撞墙后以原速大小反弹，与墙壁接触时间为</w:t>
      </w:r>
      <w:r>
        <w:rPr>
          <w:kern w:val="0"/>
          <w:szCs w:val="21"/>
        </w:rPr>
        <w:t>0.2s</w:t>
      </w:r>
      <w:r>
        <w:rPr>
          <w:rFonts w:hint="eastAsia"/>
          <w:kern w:val="0"/>
          <w:szCs w:val="21"/>
        </w:rPr>
        <w:t>．</w:t>
      </w:r>
    </w:p>
    <w:p w:rsidR="00000000" w:rsidRDefault="006D1F6C">
      <w:pPr>
        <w:widowControl/>
        <w:spacing w:line="240" w:lineRule="atLeast"/>
        <w:ind w:left="359" w:hangingChars="171" w:hanging="359"/>
        <w:jc w:val="left"/>
        <w:rPr>
          <w:rFonts w:hint="eastAsia"/>
        </w:rPr>
      </w:pPr>
    </w:p>
    <w:p w:rsidR="00000000" w:rsidRDefault="006D1F6C">
      <w:pPr>
        <w:widowControl/>
        <w:spacing w:line="240" w:lineRule="atLeast"/>
        <w:ind w:left="359" w:hangingChars="171" w:hanging="359"/>
        <w:jc w:val="left"/>
        <w:rPr>
          <w:rFonts w:hint="eastAsia"/>
        </w:rPr>
      </w:pPr>
    </w:p>
    <w:p w:rsidR="00000000" w:rsidRDefault="006D1F6C">
      <w:pPr>
        <w:widowControl/>
        <w:spacing w:line="240" w:lineRule="atLeast"/>
        <w:ind w:left="359" w:hangingChars="171" w:hanging="359"/>
        <w:jc w:val="left"/>
        <w:rPr>
          <w:rFonts w:hint="eastAsia"/>
        </w:rPr>
      </w:pPr>
    </w:p>
    <w:p w:rsidR="00000000" w:rsidRDefault="006D1F6C">
      <w:pPr>
        <w:widowControl/>
        <w:spacing w:line="240" w:lineRule="atLeast"/>
        <w:ind w:left="359" w:hangingChars="171" w:hanging="359"/>
        <w:jc w:val="left"/>
        <w:rPr>
          <w:rFonts w:hint="eastAsia"/>
        </w:rPr>
      </w:pPr>
    </w:p>
    <w:p w:rsidR="00000000" w:rsidRDefault="006D1F6C">
      <w:pPr>
        <w:widowControl/>
        <w:spacing w:line="240" w:lineRule="atLeast"/>
        <w:ind w:left="359" w:hangingChars="171" w:hanging="359"/>
        <w:jc w:val="left"/>
        <w:rPr>
          <w:rFonts w:hint="eastAsia"/>
        </w:rPr>
      </w:pPr>
    </w:p>
    <w:p w:rsidR="00000000" w:rsidRDefault="006D1F6C">
      <w:pPr>
        <w:widowControl/>
        <w:spacing w:line="240" w:lineRule="atLeast"/>
        <w:ind w:left="359" w:hangingChars="171" w:hanging="359"/>
        <w:jc w:val="left"/>
        <w:rPr>
          <w:rFonts w:hint="eastAsia"/>
        </w:rPr>
      </w:pPr>
    </w:p>
    <w:p w:rsidR="00000000" w:rsidRDefault="006D1F6C">
      <w:pPr>
        <w:widowControl/>
        <w:spacing w:line="240" w:lineRule="atLeast"/>
        <w:ind w:left="359" w:hangingChars="171" w:hanging="359"/>
        <w:jc w:val="left"/>
        <w:rPr>
          <w:rFonts w:hint="eastAsia"/>
        </w:rPr>
      </w:pPr>
    </w:p>
    <w:p w:rsidR="00000000" w:rsidRDefault="006D1F6C">
      <w:pPr>
        <w:widowControl/>
        <w:spacing w:line="240" w:lineRule="atLeast"/>
        <w:ind w:left="359" w:hangingChars="171" w:hanging="359"/>
        <w:jc w:val="left"/>
        <w:rPr>
          <w:rFonts w:hint="eastAsia"/>
        </w:rPr>
      </w:pPr>
    </w:p>
    <w:p w:rsidR="00000000" w:rsidRDefault="006D1F6C">
      <w:pPr>
        <w:widowControl/>
        <w:spacing w:line="240" w:lineRule="atLeast"/>
        <w:ind w:left="359" w:hangingChars="171" w:hanging="359"/>
        <w:jc w:val="left"/>
        <w:rPr>
          <w:rFonts w:hint="eastAsia"/>
        </w:rPr>
      </w:pPr>
    </w:p>
    <w:p w:rsidR="00000000" w:rsidRDefault="006D1F6C">
      <w:pPr>
        <w:widowControl/>
        <w:spacing w:line="240" w:lineRule="atLeast"/>
        <w:ind w:left="359" w:hangingChars="171" w:hanging="359"/>
        <w:jc w:val="left"/>
        <w:rPr>
          <w:rFonts w:hint="eastAsia"/>
          <w:kern w:val="0"/>
          <w:szCs w:val="21"/>
        </w:rPr>
      </w:pPr>
      <w:r>
        <w:rPr>
          <w:rFonts w:hint="eastAsia"/>
        </w:rPr>
        <w:t>9</w:t>
      </w:r>
      <w:r>
        <w:rPr>
          <w:rFonts w:hint="eastAsia"/>
        </w:rPr>
        <w:t>．</w:t>
      </w:r>
      <w:r>
        <w:rPr>
          <w:rFonts w:ascii="宋体" w:hAnsi="宋体" w:cs="宋体"/>
          <w:kern w:val="0"/>
          <w:szCs w:val="21"/>
        </w:rPr>
        <w:t>一个做匀变速直线运动的物体连续通过两段长</w:t>
      </w:r>
      <w:r>
        <w:rPr>
          <w:kern w:val="0"/>
          <w:szCs w:val="21"/>
        </w:rPr>
        <w:t>s</w:t>
      </w:r>
      <w:r>
        <w:rPr>
          <w:rFonts w:ascii="宋体" w:hAnsi="宋体" w:cs="宋体"/>
          <w:kern w:val="0"/>
          <w:szCs w:val="21"/>
        </w:rPr>
        <w:t>的位移所用时间分别为</w:t>
      </w:r>
      <w:r>
        <w:rPr>
          <w:kern w:val="0"/>
          <w:szCs w:val="21"/>
        </w:rPr>
        <w:t>t</w:t>
      </w:r>
      <w:r>
        <w:rPr>
          <w:kern w:val="0"/>
          <w:szCs w:val="21"/>
          <w:vertAlign w:val="subscript"/>
        </w:rPr>
        <w:t>1</w:t>
      </w:r>
      <w:r>
        <w:rPr>
          <w:rFonts w:ascii="宋体" w:hAnsi="宋体" w:cs="宋体"/>
          <w:kern w:val="0"/>
          <w:szCs w:val="21"/>
        </w:rPr>
        <w:t>、</w:t>
      </w:r>
      <w:r>
        <w:rPr>
          <w:kern w:val="0"/>
          <w:szCs w:val="21"/>
        </w:rPr>
        <w:t>t</w:t>
      </w:r>
      <w:r>
        <w:rPr>
          <w:kern w:val="0"/>
          <w:szCs w:val="21"/>
          <w:vertAlign w:val="subscript"/>
        </w:rPr>
        <w:t>2</w:t>
      </w:r>
      <w:r>
        <w:rPr>
          <w:rFonts w:ascii="宋体" w:hAnsi="宋体" w:cs="宋体"/>
          <w:kern w:val="0"/>
          <w:szCs w:val="21"/>
        </w:rPr>
        <w:t>，则该物体的加速度为多少</w:t>
      </w:r>
      <w:r>
        <w:rPr>
          <w:kern w:val="0"/>
          <w:szCs w:val="21"/>
        </w:rPr>
        <w:t>?</w:t>
      </w:r>
    </w:p>
    <w:p w:rsidR="00000000" w:rsidRDefault="006D1F6C">
      <w:pPr>
        <w:widowControl/>
        <w:spacing w:line="240" w:lineRule="atLeast"/>
        <w:jc w:val="left"/>
        <w:rPr>
          <w:rFonts w:hint="eastAsia"/>
        </w:rPr>
      </w:pPr>
    </w:p>
    <w:p w:rsidR="00000000" w:rsidRDefault="006D1F6C">
      <w:pPr>
        <w:widowControl/>
        <w:spacing w:line="240" w:lineRule="atLeast"/>
        <w:jc w:val="left"/>
        <w:rPr>
          <w:rFonts w:hint="eastAsia"/>
        </w:rPr>
      </w:pPr>
    </w:p>
    <w:p w:rsidR="00000000" w:rsidRDefault="006D1F6C">
      <w:pPr>
        <w:widowControl/>
        <w:spacing w:line="240" w:lineRule="atLeast"/>
        <w:jc w:val="left"/>
        <w:rPr>
          <w:rFonts w:hint="eastAsia"/>
        </w:rPr>
      </w:pPr>
    </w:p>
    <w:p w:rsidR="00000000" w:rsidRDefault="006D1F6C">
      <w:pPr>
        <w:widowControl/>
        <w:spacing w:line="240" w:lineRule="atLeast"/>
        <w:jc w:val="left"/>
        <w:rPr>
          <w:rFonts w:hint="eastAsia"/>
        </w:rPr>
      </w:pPr>
    </w:p>
    <w:p w:rsidR="00000000" w:rsidRDefault="006D1F6C">
      <w:pPr>
        <w:widowControl/>
        <w:spacing w:line="240" w:lineRule="atLeast"/>
        <w:jc w:val="left"/>
        <w:rPr>
          <w:rFonts w:hint="eastAsia"/>
        </w:rPr>
      </w:pPr>
    </w:p>
    <w:p w:rsidR="00000000" w:rsidRDefault="006D1F6C">
      <w:pPr>
        <w:widowControl/>
        <w:spacing w:line="240" w:lineRule="atLeast"/>
        <w:jc w:val="left"/>
        <w:rPr>
          <w:rFonts w:hint="eastAsia"/>
        </w:rPr>
      </w:pPr>
    </w:p>
    <w:p w:rsidR="00000000" w:rsidRDefault="006D1F6C">
      <w:pPr>
        <w:widowControl/>
        <w:spacing w:line="240" w:lineRule="atLeast"/>
        <w:jc w:val="left"/>
        <w:rPr>
          <w:rFonts w:hint="eastAsia"/>
        </w:rPr>
      </w:pPr>
    </w:p>
    <w:p w:rsidR="00000000" w:rsidRDefault="006D1F6C">
      <w:pPr>
        <w:widowControl/>
        <w:spacing w:line="240" w:lineRule="atLeast"/>
        <w:jc w:val="left"/>
        <w:rPr>
          <w:rFonts w:hint="eastAsia"/>
        </w:rPr>
      </w:pPr>
    </w:p>
    <w:p w:rsidR="00000000" w:rsidRDefault="006D1F6C">
      <w:pPr>
        <w:widowControl/>
        <w:spacing w:line="240" w:lineRule="atLeast"/>
        <w:jc w:val="left"/>
        <w:rPr>
          <w:rFonts w:hint="eastAsia"/>
        </w:rPr>
      </w:pPr>
    </w:p>
    <w:p w:rsidR="00000000" w:rsidRDefault="006D1F6C">
      <w:pPr>
        <w:widowControl/>
        <w:spacing w:line="240" w:lineRule="atLeast"/>
        <w:jc w:val="left"/>
        <w:rPr>
          <w:rFonts w:ascii="宋体" w:hAnsi="宋体" w:cs="宋体"/>
          <w:kern w:val="0"/>
          <w:szCs w:val="21"/>
        </w:rPr>
      </w:pPr>
      <w:r>
        <w:rPr>
          <w:rFonts w:hint="eastAsia"/>
        </w:rPr>
        <w:t>10</w:t>
      </w:r>
      <w:r>
        <w:rPr>
          <w:rFonts w:hint="eastAsia"/>
        </w:rPr>
        <w:t>．</w:t>
      </w:r>
      <w:r>
        <w:rPr>
          <w:rFonts w:ascii="宋体" w:hAnsi="宋体" w:cs="宋体"/>
          <w:kern w:val="0"/>
          <w:szCs w:val="21"/>
        </w:rPr>
        <w:t>一辆沿平直路面行驶的汽车，速度为</w:t>
      </w:r>
      <w:r>
        <w:rPr>
          <w:kern w:val="0"/>
          <w:szCs w:val="21"/>
        </w:rPr>
        <w:t>36km/h</w:t>
      </w:r>
      <w:r>
        <w:rPr>
          <w:rFonts w:hint="eastAsia"/>
          <w:kern w:val="0"/>
          <w:szCs w:val="21"/>
        </w:rPr>
        <w:t>．</w:t>
      </w:r>
      <w:r>
        <w:rPr>
          <w:rFonts w:ascii="宋体" w:hAnsi="宋体" w:cs="宋体"/>
          <w:kern w:val="0"/>
          <w:szCs w:val="21"/>
        </w:rPr>
        <w:t>刹车后获得加速度的大小是</w:t>
      </w:r>
      <w:r>
        <w:rPr>
          <w:kern w:val="0"/>
          <w:szCs w:val="21"/>
        </w:rPr>
        <w:t>4m/s</w:t>
      </w:r>
      <w:r>
        <w:rPr>
          <w:kern w:val="0"/>
          <w:szCs w:val="21"/>
          <w:vertAlign w:val="superscript"/>
        </w:rPr>
        <w:t>2</w:t>
      </w:r>
      <w:r>
        <w:rPr>
          <w:rFonts w:ascii="宋体" w:hAnsi="宋体" w:cs="宋体"/>
          <w:kern w:val="0"/>
          <w:szCs w:val="21"/>
        </w:rPr>
        <w:t>，求：</w:t>
      </w:r>
    </w:p>
    <w:p w:rsidR="00000000" w:rsidRDefault="006D1F6C">
      <w:pPr>
        <w:widowControl/>
        <w:spacing w:line="240" w:lineRule="atLeast"/>
        <w:ind w:leftChars="85" w:left="178"/>
        <w:jc w:val="left"/>
        <w:rPr>
          <w:rFonts w:ascii="宋体" w:hAnsi="宋体" w:cs="宋体"/>
          <w:kern w:val="0"/>
          <w:szCs w:val="21"/>
        </w:rPr>
      </w:pPr>
      <w:r>
        <w:rPr>
          <w:rFonts w:ascii="宋体" w:hAnsi="宋体" w:cs="宋体"/>
          <w:kern w:val="0"/>
          <w:szCs w:val="21"/>
        </w:rPr>
        <w:t>（</w:t>
      </w:r>
      <w:r>
        <w:rPr>
          <w:kern w:val="0"/>
          <w:szCs w:val="21"/>
        </w:rPr>
        <w:t>1</w:t>
      </w:r>
      <w:r>
        <w:rPr>
          <w:rFonts w:ascii="宋体" w:hAnsi="宋体" w:cs="宋体"/>
          <w:kern w:val="0"/>
          <w:szCs w:val="21"/>
        </w:rPr>
        <w:t>）刹车后</w:t>
      </w:r>
      <w:r>
        <w:rPr>
          <w:kern w:val="0"/>
          <w:szCs w:val="21"/>
        </w:rPr>
        <w:t>3s</w:t>
      </w:r>
      <w:r>
        <w:rPr>
          <w:rFonts w:ascii="宋体" w:hAnsi="宋体" w:cs="宋体"/>
          <w:kern w:val="0"/>
          <w:szCs w:val="21"/>
        </w:rPr>
        <w:t>末的速度；</w:t>
      </w:r>
    </w:p>
    <w:p w:rsidR="00000000" w:rsidRDefault="006D1F6C">
      <w:pPr>
        <w:widowControl/>
        <w:spacing w:line="240" w:lineRule="atLeast"/>
        <w:ind w:leftChars="85" w:left="178"/>
        <w:jc w:val="left"/>
        <w:rPr>
          <w:rFonts w:hint="eastAsia"/>
          <w:kern w:val="0"/>
          <w:szCs w:val="21"/>
        </w:rPr>
      </w:pPr>
      <w:r>
        <w:rPr>
          <w:rFonts w:ascii="宋体" w:hAnsi="宋体" w:cs="宋体"/>
          <w:kern w:val="0"/>
          <w:szCs w:val="21"/>
        </w:rPr>
        <w:t>（</w:t>
      </w:r>
      <w:r>
        <w:rPr>
          <w:kern w:val="0"/>
          <w:szCs w:val="21"/>
        </w:rPr>
        <w:t>2</w:t>
      </w:r>
      <w:r>
        <w:rPr>
          <w:rFonts w:ascii="宋体" w:hAnsi="宋体" w:cs="宋体"/>
          <w:kern w:val="0"/>
          <w:szCs w:val="21"/>
        </w:rPr>
        <w:t>）从开始刹车至停止，滑行一半距离时的速度</w:t>
      </w:r>
      <w:r>
        <w:rPr>
          <w:rFonts w:hint="eastAsia"/>
          <w:kern w:val="0"/>
          <w:szCs w:val="21"/>
        </w:rPr>
        <w:t>．</w:t>
      </w:r>
    </w:p>
    <w:p w:rsidR="00000000" w:rsidRDefault="006D1F6C">
      <w:pPr>
        <w:widowControl/>
        <w:spacing w:line="240" w:lineRule="atLeast"/>
        <w:jc w:val="left"/>
        <w:rPr>
          <w:rFonts w:ascii="宋体" w:hAnsi="宋体" w:cs="宋体" w:hint="eastAsia"/>
          <w:color w:val="0000FF"/>
          <w:kern w:val="0"/>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szCs w:val="21"/>
        </w:rPr>
      </w:pPr>
    </w:p>
    <w:p w:rsidR="00000000" w:rsidRDefault="006D1F6C">
      <w:pPr>
        <w:spacing w:line="240" w:lineRule="atLeast"/>
        <w:rPr>
          <w:rFonts w:hint="eastAsia"/>
          <w:szCs w:val="21"/>
        </w:rPr>
      </w:pPr>
    </w:p>
    <w:p w:rsidR="00000000" w:rsidRDefault="006D1F6C">
      <w:pPr>
        <w:spacing w:line="240" w:lineRule="atLeast"/>
        <w:rPr>
          <w:rFonts w:hint="eastAsia"/>
          <w:szCs w:val="21"/>
        </w:rPr>
      </w:pPr>
    </w:p>
    <w:p w:rsidR="00000000" w:rsidRDefault="006D1F6C">
      <w:pPr>
        <w:spacing w:line="240" w:lineRule="atLeast"/>
        <w:rPr>
          <w:rFonts w:hint="eastAsia"/>
          <w:szCs w:val="21"/>
        </w:rPr>
      </w:pPr>
    </w:p>
    <w:p w:rsidR="00000000" w:rsidRDefault="006D1F6C">
      <w:pPr>
        <w:spacing w:line="240" w:lineRule="atLeast"/>
        <w:rPr>
          <w:rFonts w:hint="eastAsia"/>
          <w:szCs w:val="21"/>
        </w:rPr>
      </w:pPr>
    </w:p>
    <w:p w:rsidR="00000000" w:rsidRDefault="006D1F6C">
      <w:pPr>
        <w:spacing w:line="240" w:lineRule="atLeast"/>
        <w:rPr>
          <w:rFonts w:hint="eastAsia"/>
          <w:szCs w:val="21"/>
        </w:rPr>
      </w:pPr>
    </w:p>
    <w:p w:rsidR="00000000" w:rsidRDefault="006D1F6C">
      <w:pPr>
        <w:spacing w:line="240" w:lineRule="atLeast"/>
        <w:rPr>
          <w:rFonts w:hint="eastAsia"/>
          <w:szCs w:val="21"/>
        </w:rPr>
      </w:pPr>
    </w:p>
    <w:p w:rsidR="00000000" w:rsidRDefault="006D1F6C">
      <w:pPr>
        <w:spacing w:line="240" w:lineRule="atLeast"/>
        <w:rPr>
          <w:rFonts w:hint="eastAsia"/>
          <w:szCs w:val="21"/>
        </w:rPr>
      </w:pPr>
    </w:p>
    <w:p w:rsidR="00000000" w:rsidRDefault="006D1F6C">
      <w:pPr>
        <w:spacing w:line="240" w:lineRule="atLeast"/>
        <w:rPr>
          <w:rFonts w:hint="eastAsia"/>
          <w:szCs w:val="21"/>
        </w:rPr>
      </w:pPr>
    </w:p>
    <w:p w:rsidR="00000000" w:rsidRDefault="006D1F6C">
      <w:pPr>
        <w:spacing w:line="240" w:lineRule="atLeast"/>
        <w:rPr>
          <w:rFonts w:hint="eastAsia"/>
          <w:szCs w:val="21"/>
        </w:rPr>
      </w:pPr>
    </w:p>
    <w:p w:rsidR="00000000" w:rsidRDefault="006D1F6C">
      <w:pPr>
        <w:spacing w:line="240" w:lineRule="atLeast"/>
        <w:rPr>
          <w:rFonts w:hint="eastAsia"/>
          <w:szCs w:val="21"/>
        </w:rPr>
      </w:pPr>
    </w:p>
    <w:p w:rsidR="00000000" w:rsidRDefault="006D1F6C">
      <w:pPr>
        <w:spacing w:line="240" w:lineRule="atLeast"/>
        <w:rPr>
          <w:rFonts w:hint="eastAsia"/>
          <w:szCs w:val="21"/>
        </w:rPr>
      </w:pPr>
    </w:p>
    <w:p w:rsidR="00000000" w:rsidRDefault="006D1F6C">
      <w:pPr>
        <w:spacing w:line="240" w:lineRule="atLeast"/>
        <w:rPr>
          <w:rFonts w:hint="eastAsia"/>
          <w:szCs w:val="21"/>
        </w:rPr>
      </w:pPr>
    </w:p>
    <w:p w:rsidR="00000000" w:rsidRDefault="006D1F6C">
      <w:pPr>
        <w:spacing w:line="240" w:lineRule="atLeast"/>
        <w:rPr>
          <w:rFonts w:hint="eastAsia"/>
          <w:szCs w:val="21"/>
        </w:rPr>
      </w:pPr>
    </w:p>
    <w:p w:rsidR="00000000" w:rsidRDefault="006D1F6C">
      <w:pPr>
        <w:spacing w:line="240" w:lineRule="atLeast"/>
        <w:jc w:val="center"/>
        <w:rPr>
          <w:rFonts w:hint="eastAsia"/>
          <w:szCs w:val="21"/>
        </w:rPr>
      </w:pPr>
      <w:bookmarkStart w:id="97" w:name="用图象描述直线运动"/>
      <w:bookmarkEnd w:id="97"/>
      <w:r>
        <w:rPr>
          <w:rFonts w:ascii="宋体" w:hAnsi="宋体" w:hint="eastAsia"/>
          <w:b/>
          <w:color w:val="000000"/>
          <w:sz w:val="24"/>
        </w:rPr>
        <w:t>七、用图象描述直线运动</w:t>
      </w:r>
      <w:r>
        <w:rPr>
          <w:rFonts w:hint="eastAsia"/>
          <w:b/>
          <w:szCs w:val="21"/>
        </w:rPr>
        <w:t>〈</w:t>
      </w:r>
      <w:hyperlink w:anchor="目录" w:history="1">
        <w:r>
          <w:rPr>
            <w:rStyle w:val="Hyperlink"/>
            <w:rFonts w:hint="eastAsia"/>
            <w:b/>
            <w:szCs w:val="21"/>
          </w:rPr>
          <w:t>返回</w:t>
        </w:r>
        <w:bookmarkStart w:id="98" w:name="_Hlt286086124"/>
        <w:bookmarkStart w:id="99" w:name="_Hlt286231289"/>
        <w:bookmarkStart w:id="100" w:name="_Hlt286439902"/>
        <w:r>
          <w:rPr>
            <w:rStyle w:val="Hyperlink"/>
            <w:rFonts w:hint="eastAsia"/>
            <w:b/>
            <w:szCs w:val="21"/>
          </w:rPr>
          <w:t>目</w:t>
        </w:r>
        <w:bookmarkEnd w:id="98"/>
        <w:bookmarkEnd w:id="99"/>
        <w:bookmarkEnd w:id="100"/>
        <w:r>
          <w:rPr>
            <w:rStyle w:val="Hyperlink"/>
            <w:rFonts w:hint="eastAsia"/>
            <w:b/>
            <w:szCs w:val="21"/>
          </w:rPr>
          <w:t>录</w:t>
        </w:r>
      </w:hyperlink>
      <w:r>
        <w:rPr>
          <w:rFonts w:hint="eastAsia"/>
          <w:b/>
          <w:szCs w:val="21"/>
        </w:rPr>
        <w:t>〉</w:t>
      </w:r>
    </w:p>
    <w:p w:rsidR="00000000" w:rsidRDefault="006D1F6C">
      <w:pPr>
        <w:spacing w:line="240" w:lineRule="atLeast"/>
        <w:rPr>
          <w:rFonts w:hint="eastAsia"/>
          <w:sz w:val="18"/>
          <w:szCs w:val="18"/>
        </w:rPr>
      </w:pPr>
      <w:r>
        <w:rPr>
          <w:rFonts w:hint="eastAsia"/>
          <w:b/>
          <w:sz w:val="18"/>
          <w:szCs w:val="18"/>
        </w:rPr>
        <w:t>课标要求</w:t>
      </w:r>
      <w:r>
        <w:rPr>
          <w:rFonts w:hint="eastAsia"/>
          <w:sz w:val="18"/>
          <w:szCs w:val="18"/>
        </w:rPr>
        <w:t>：理解物理图象和数学图象之间的关系；能用图象描述匀速直线运动和匀变速直线运动；</w:t>
      </w:r>
    </w:p>
    <w:p w:rsidR="00000000" w:rsidRDefault="006D1F6C">
      <w:pPr>
        <w:spacing w:line="240" w:lineRule="atLeast"/>
        <w:ind w:firstLineChars="500" w:firstLine="900"/>
        <w:rPr>
          <w:rFonts w:ascii="宋体" w:hAnsi="宋体" w:hint="eastAsia"/>
          <w:b/>
          <w:szCs w:val="21"/>
        </w:rPr>
      </w:pPr>
      <w:r>
        <w:rPr>
          <w:rFonts w:hint="eastAsia"/>
          <w:sz w:val="18"/>
          <w:szCs w:val="18"/>
        </w:rPr>
        <w:t>知道速度时间图象中面积</w:t>
      </w:r>
      <w:r>
        <w:rPr>
          <w:rFonts w:hint="eastAsia"/>
          <w:sz w:val="18"/>
          <w:szCs w:val="18"/>
        </w:rPr>
        <w:t>含义，并能求出物体运动位移．</w:t>
      </w:r>
    </w:p>
    <w:p w:rsidR="00000000" w:rsidRDefault="006D1F6C">
      <w:pPr>
        <w:spacing w:line="240" w:lineRule="atLeast"/>
        <w:rPr>
          <w:rFonts w:ascii="宋体" w:hAnsi="宋体"/>
          <w:szCs w:val="21"/>
        </w:rPr>
      </w:pPr>
      <w:r>
        <w:rPr>
          <w:rFonts w:ascii="宋体" w:hAnsi="宋体" w:hint="eastAsia"/>
          <w:b/>
          <w:szCs w:val="21"/>
        </w:rPr>
        <w:t>知识梳理</w:t>
      </w:r>
    </w:p>
    <w:p w:rsidR="00000000" w:rsidRDefault="006D1F6C">
      <w:pPr>
        <w:spacing w:line="240" w:lineRule="atLeast"/>
        <w:rPr>
          <w:rFonts w:ascii="仿宋" w:eastAsia="仿宋" w:hAnsi="宋体"/>
          <w:color w:val="000000"/>
          <w:sz w:val="18"/>
          <w:szCs w:val="18"/>
        </w:rPr>
      </w:pPr>
      <w:r>
        <w:rPr>
          <w:color w:val="000000"/>
          <w:sz w:val="18"/>
          <w:szCs w:val="18"/>
        </w:rPr>
        <w:t>（</w:t>
      </w:r>
      <w:r>
        <w:rPr>
          <w:color w:val="000000"/>
          <w:sz w:val="18"/>
          <w:szCs w:val="18"/>
        </w:rPr>
        <w:t>1</w:t>
      </w:r>
      <w:r>
        <w:rPr>
          <w:color w:val="000000"/>
          <w:sz w:val="18"/>
          <w:szCs w:val="18"/>
        </w:rPr>
        <w:t>）</w:t>
      </w:r>
      <w:r>
        <w:rPr>
          <w:rFonts w:ascii="仿宋" w:eastAsia="仿宋" w:hAnsi="宋体"/>
          <w:color w:val="000000"/>
          <w:sz w:val="18"/>
          <w:szCs w:val="18"/>
        </w:rPr>
        <w:t>表示函数关系可以用公式，也可以用图像</w:t>
      </w:r>
      <w:r>
        <w:rPr>
          <w:rFonts w:ascii="仿宋" w:hAnsi="宋体" w:hint="eastAsia"/>
          <w:color w:val="000000"/>
          <w:sz w:val="18"/>
          <w:szCs w:val="18"/>
        </w:rPr>
        <w:t>．</w:t>
      </w:r>
      <w:r>
        <w:rPr>
          <w:rFonts w:ascii="仿宋" w:eastAsia="仿宋" w:hAnsi="宋体"/>
          <w:color w:val="000000"/>
          <w:sz w:val="18"/>
          <w:szCs w:val="18"/>
        </w:rPr>
        <w:t>图像也是描述物理规律的重要方法，不仅在力学中，在电磁学中、热学中也是经常用到的</w:t>
      </w:r>
      <w:r>
        <w:rPr>
          <w:rFonts w:ascii="仿宋" w:hAnsi="宋体" w:hint="eastAsia"/>
          <w:color w:val="000000"/>
          <w:sz w:val="18"/>
          <w:szCs w:val="18"/>
        </w:rPr>
        <w:t>．</w:t>
      </w:r>
      <w:r>
        <w:rPr>
          <w:rFonts w:ascii="仿宋" w:eastAsia="仿宋" w:hAnsi="宋体"/>
          <w:color w:val="000000"/>
          <w:sz w:val="18"/>
          <w:szCs w:val="18"/>
        </w:rPr>
        <w:t>图像的优点是能够</w:t>
      </w:r>
      <w:r>
        <w:rPr>
          <w:rFonts w:ascii="仿宋" w:eastAsia="仿宋" w:hAnsi="宋体"/>
          <w:b/>
          <w:color w:val="000000"/>
          <w:sz w:val="18"/>
          <w:szCs w:val="18"/>
        </w:rPr>
        <w:t>形象、直观</w:t>
      </w:r>
      <w:r>
        <w:rPr>
          <w:rFonts w:ascii="仿宋" w:eastAsia="仿宋" w:hAnsi="宋体"/>
          <w:color w:val="000000"/>
          <w:sz w:val="18"/>
          <w:szCs w:val="18"/>
        </w:rPr>
        <w:t>地反映出函数关系</w:t>
      </w:r>
      <w:r>
        <w:rPr>
          <w:rFonts w:ascii="仿宋" w:hAnsi="宋体" w:hint="eastAsia"/>
          <w:color w:val="000000"/>
          <w:sz w:val="18"/>
          <w:szCs w:val="18"/>
        </w:rPr>
        <w:t>．</w:t>
      </w:r>
      <w:r>
        <w:rPr>
          <w:rFonts w:ascii="仿宋" w:eastAsia="仿宋" w:hAnsi="宋体"/>
          <w:color w:val="000000"/>
          <w:sz w:val="18"/>
          <w:szCs w:val="18"/>
        </w:rPr>
        <w:t xml:space="preserve">   </w:t>
      </w:r>
    </w:p>
    <w:p w:rsidR="00000000" w:rsidRDefault="006D1F6C">
      <w:pPr>
        <w:spacing w:line="240" w:lineRule="atLeast"/>
        <w:rPr>
          <w:rFonts w:ascii="仿宋" w:hAnsi="宋体" w:hint="eastAsia"/>
          <w:color w:val="000000"/>
          <w:sz w:val="18"/>
          <w:szCs w:val="18"/>
        </w:rPr>
      </w:pPr>
      <w:r>
        <w:rPr>
          <w:color w:val="000000"/>
          <w:sz w:val="18"/>
          <w:szCs w:val="18"/>
        </w:rPr>
        <w:t>（</w:t>
      </w:r>
      <w:r>
        <w:rPr>
          <w:rFonts w:hint="eastAsia"/>
          <w:color w:val="000000"/>
          <w:sz w:val="18"/>
          <w:szCs w:val="18"/>
        </w:rPr>
        <w:t>2</w:t>
      </w:r>
      <w:r>
        <w:rPr>
          <w:color w:val="000000"/>
          <w:sz w:val="18"/>
          <w:szCs w:val="18"/>
        </w:rPr>
        <w:t>）</w:t>
      </w:r>
      <w:r>
        <w:rPr>
          <w:rFonts w:ascii="仿宋" w:eastAsia="仿宋" w:hAnsi="宋体"/>
          <w:color w:val="000000"/>
          <w:sz w:val="18"/>
          <w:szCs w:val="18"/>
        </w:rPr>
        <w:t>位移和速度都是时间的函数，因此描述物体运动的规律常用位移</w:t>
      </w:r>
      <w:r>
        <w:rPr>
          <w:rFonts w:ascii="仿宋" w:hAnsi="宋体" w:hint="eastAsia"/>
          <w:color w:val="000000"/>
          <w:sz w:val="18"/>
          <w:szCs w:val="18"/>
        </w:rPr>
        <w:t>-</w:t>
      </w:r>
      <w:r>
        <w:rPr>
          <w:rFonts w:ascii="仿宋" w:eastAsia="仿宋" w:hAnsi="宋体"/>
          <w:color w:val="000000"/>
          <w:sz w:val="18"/>
          <w:szCs w:val="18"/>
        </w:rPr>
        <w:t>时间图像</w:t>
      </w:r>
      <w:r>
        <w:rPr>
          <w:rFonts w:ascii="仿宋" w:eastAsia="仿宋" w:hAnsi="宋体"/>
          <w:color w:val="000000"/>
          <w:sz w:val="18"/>
          <w:szCs w:val="18"/>
        </w:rPr>
        <w:t>(s</w:t>
      </w:r>
      <w:r>
        <w:rPr>
          <w:rFonts w:ascii="仿宋" w:hAnsi="宋体" w:hint="eastAsia"/>
          <w:color w:val="000000"/>
          <w:sz w:val="18"/>
          <w:szCs w:val="18"/>
        </w:rPr>
        <w:t>-</w:t>
      </w:r>
      <w:r>
        <w:rPr>
          <w:rFonts w:ascii="仿宋" w:eastAsia="仿宋" w:hAnsi="宋体" w:hint="eastAsia"/>
          <w:color w:val="000000"/>
          <w:sz w:val="18"/>
          <w:szCs w:val="18"/>
        </w:rPr>
        <w:t>t</w:t>
      </w:r>
      <w:r>
        <w:rPr>
          <w:rFonts w:ascii="仿宋" w:eastAsia="仿宋" w:hAnsi="宋体"/>
          <w:color w:val="000000"/>
          <w:sz w:val="18"/>
          <w:szCs w:val="18"/>
        </w:rPr>
        <w:t>图</w:t>
      </w:r>
      <w:r>
        <w:rPr>
          <w:rFonts w:ascii="仿宋" w:eastAsia="仿宋" w:hAnsi="宋体"/>
          <w:color w:val="000000"/>
          <w:sz w:val="18"/>
          <w:szCs w:val="18"/>
        </w:rPr>
        <w:t>)</w:t>
      </w:r>
      <w:r>
        <w:rPr>
          <w:rFonts w:ascii="仿宋" w:eastAsia="仿宋" w:hAnsi="宋体"/>
          <w:color w:val="000000"/>
          <w:sz w:val="18"/>
          <w:szCs w:val="18"/>
        </w:rPr>
        <w:t>和速度</w:t>
      </w:r>
      <w:r>
        <w:rPr>
          <w:rFonts w:ascii="仿宋" w:hAnsi="宋体" w:hint="eastAsia"/>
          <w:color w:val="000000"/>
          <w:sz w:val="18"/>
          <w:szCs w:val="18"/>
        </w:rPr>
        <w:t>-</w:t>
      </w:r>
      <w:r>
        <w:rPr>
          <w:rFonts w:ascii="仿宋" w:eastAsia="仿宋" w:hAnsi="宋体"/>
          <w:color w:val="000000"/>
          <w:sz w:val="18"/>
          <w:szCs w:val="18"/>
        </w:rPr>
        <w:t>时间图像</w:t>
      </w:r>
      <w:r>
        <w:rPr>
          <w:rFonts w:ascii="仿宋" w:eastAsia="仿宋" w:hAnsi="宋体"/>
          <w:color w:val="000000"/>
          <w:sz w:val="18"/>
          <w:szCs w:val="18"/>
        </w:rPr>
        <w:t>(</w:t>
      </w:r>
      <w:r>
        <w:rPr>
          <w:rFonts w:ascii="仿宋" w:eastAsia="仿宋" w:hAnsi="宋体" w:hint="eastAsia"/>
          <w:color w:val="000000"/>
          <w:sz w:val="18"/>
          <w:szCs w:val="18"/>
        </w:rPr>
        <w:t>v</w:t>
      </w:r>
      <w:r>
        <w:rPr>
          <w:rFonts w:ascii="仿宋" w:hAnsi="宋体" w:hint="eastAsia"/>
          <w:color w:val="000000"/>
          <w:sz w:val="18"/>
          <w:szCs w:val="18"/>
        </w:rPr>
        <w:t>-</w:t>
      </w:r>
      <w:r>
        <w:rPr>
          <w:rFonts w:ascii="仿宋" w:eastAsia="仿宋" w:hAnsi="宋体" w:hint="eastAsia"/>
          <w:color w:val="000000"/>
          <w:sz w:val="18"/>
          <w:szCs w:val="18"/>
        </w:rPr>
        <w:t>t</w:t>
      </w:r>
      <w:r>
        <w:rPr>
          <w:rFonts w:ascii="仿宋" w:eastAsia="仿宋" w:hAnsi="宋体"/>
          <w:color w:val="000000"/>
          <w:sz w:val="18"/>
          <w:szCs w:val="18"/>
        </w:rPr>
        <w:t>图</w:t>
      </w:r>
      <w:r>
        <w:rPr>
          <w:rFonts w:ascii="仿宋" w:eastAsia="仿宋" w:hAnsi="宋体"/>
          <w:color w:val="000000"/>
          <w:sz w:val="18"/>
          <w:szCs w:val="18"/>
        </w:rPr>
        <w:t>)</w:t>
      </w:r>
      <w:r>
        <w:rPr>
          <w:rFonts w:ascii="仿宋" w:hAnsi="宋体" w:hint="eastAsia"/>
          <w:color w:val="000000"/>
          <w:sz w:val="18"/>
          <w:szCs w:val="18"/>
        </w:rPr>
        <w:t>．</w:t>
      </w:r>
    </w:p>
    <w:p w:rsidR="00000000" w:rsidRDefault="006D1F6C">
      <w:pPr>
        <w:widowControl/>
        <w:wordWrap w:val="0"/>
        <w:ind w:left="180" w:hangingChars="100" w:hanging="180"/>
        <w:jc w:val="left"/>
        <w:rPr>
          <w:rFonts w:ascii="仿宋" w:hAnsi="宋体"/>
          <w:color w:val="000000"/>
          <w:sz w:val="18"/>
          <w:szCs w:val="18"/>
        </w:rPr>
      </w:pPr>
      <w:r>
        <w:rPr>
          <w:color w:val="000000"/>
          <w:sz w:val="18"/>
          <w:szCs w:val="18"/>
        </w:rPr>
        <w:t>（</w:t>
      </w:r>
      <w:r>
        <w:rPr>
          <w:rFonts w:hint="eastAsia"/>
          <w:color w:val="000000"/>
          <w:sz w:val="18"/>
          <w:szCs w:val="18"/>
        </w:rPr>
        <w:t>3</w:t>
      </w:r>
      <w:r>
        <w:rPr>
          <w:color w:val="000000"/>
          <w:sz w:val="18"/>
          <w:szCs w:val="18"/>
        </w:rPr>
        <w:t>）</w:t>
      </w:r>
      <w:r>
        <w:rPr>
          <w:rFonts w:ascii="仿宋" w:eastAsia="仿宋" w:hAnsi="宋体"/>
          <w:color w:val="000000"/>
          <w:sz w:val="18"/>
          <w:szCs w:val="18"/>
        </w:rPr>
        <w:t>对于图像要注意理解它的物理意义，形状完全相同的图线，在不同的图像</w:t>
      </w:r>
      <w:r>
        <w:rPr>
          <w:rFonts w:ascii="仿宋" w:eastAsia="仿宋" w:hAnsi="宋体"/>
          <w:color w:val="000000"/>
          <w:sz w:val="18"/>
          <w:szCs w:val="18"/>
        </w:rPr>
        <w:t>(</w:t>
      </w:r>
      <w:r>
        <w:rPr>
          <w:rFonts w:ascii="仿宋" w:eastAsia="仿宋" w:hAnsi="宋体"/>
          <w:color w:val="000000"/>
          <w:sz w:val="18"/>
          <w:szCs w:val="18"/>
        </w:rPr>
        <w:t>坐标轴的物理量不同</w:t>
      </w:r>
      <w:r>
        <w:rPr>
          <w:rFonts w:ascii="仿宋" w:eastAsia="仿宋" w:hAnsi="宋体"/>
          <w:color w:val="000000"/>
          <w:sz w:val="18"/>
          <w:szCs w:val="18"/>
        </w:rPr>
        <w:t>)</w:t>
      </w:r>
      <w:r>
        <w:rPr>
          <w:rFonts w:ascii="仿宋" w:eastAsia="仿宋" w:hAnsi="宋体"/>
          <w:color w:val="000000"/>
          <w:sz w:val="18"/>
          <w:szCs w:val="18"/>
        </w:rPr>
        <w:t>中意义会完全不同</w:t>
      </w:r>
      <w:r>
        <w:rPr>
          <w:rFonts w:ascii="仿宋" w:hAnsi="宋体" w:hint="eastAsia"/>
          <w:color w:val="000000"/>
          <w:sz w:val="18"/>
          <w:szCs w:val="18"/>
        </w:rPr>
        <w:t>．</w:t>
      </w:r>
      <w:r>
        <w:rPr>
          <w:sz w:val="18"/>
          <w:szCs w:val="18"/>
        </w:rPr>
        <w:t>对于运动图象要从以下几点来认识它的物理意义：</w:t>
      </w:r>
    </w:p>
    <w:p w:rsidR="00000000" w:rsidRDefault="006D1F6C">
      <w:pPr>
        <w:widowControl/>
        <w:wordWrap w:val="0"/>
        <w:ind w:leftChars="85" w:left="178"/>
        <w:jc w:val="left"/>
        <w:rPr>
          <w:sz w:val="18"/>
          <w:szCs w:val="18"/>
        </w:rPr>
      </w:pPr>
      <w:r>
        <w:rPr>
          <w:sz w:val="18"/>
          <w:szCs w:val="18"/>
          <w:lang w:val="en-AU" w:eastAsia="zh-CN"/>
        </w:rPr>
        <w:pict>
          <v:shape id="图片 184" o:spid="_x0000_s1208" type="#_x0000_t75" style="position:absolute;left:0;text-align:left;margin-left:225pt;margin-top:7.8pt;width:148.5pt;height:61.5pt;z-index:251633664;mso-wrap-style:square">
            <v:imagedata r:id="rId69" o:title="HWOCRTEMP_ROC40"/>
            <w10:wrap type="square"/>
          </v:shape>
        </w:pict>
      </w:r>
      <w:r>
        <w:rPr>
          <w:rFonts w:hAnsi="宋体"/>
          <w:sz w:val="18"/>
          <w:szCs w:val="18"/>
        </w:rPr>
        <w:t>⑴</w:t>
      </w:r>
      <w:r>
        <w:rPr>
          <w:sz w:val="18"/>
          <w:szCs w:val="18"/>
        </w:rPr>
        <w:t xml:space="preserve"> </w:t>
      </w:r>
      <w:r>
        <w:rPr>
          <w:sz w:val="18"/>
          <w:szCs w:val="18"/>
        </w:rPr>
        <w:t>点：描述物体的运动</w:t>
      </w:r>
      <w:r>
        <w:rPr>
          <w:sz w:val="18"/>
          <w:szCs w:val="18"/>
        </w:rPr>
        <w:t>状态</w:t>
      </w:r>
    </w:p>
    <w:p w:rsidR="00000000" w:rsidRDefault="006D1F6C">
      <w:pPr>
        <w:widowControl/>
        <w:wordWrap w:val="0"/>
        <w:ind w:leftChars="85" w:left="178"/>
        <w:jc w:val="left"/>
        <w:rPr>
          <w:sz w:val="18"/>
          <w:szCs w:val="18"/>
        </w:rPr>
      </w:pPr>
      <w:r>
        <w:rPr>
          <w:rFonts w:hAnsi="宋体"/>
          <w:sz w:val="18"/>
          <w:szCs w:val="18"/>
        </w:rPr>
        <w:t>⑵</w:t>
      </w:r>
      <w:r>
        <w:rPr>
          <w:sz w:val="18"/>
          <w:szCs w:val="18"/>
        </w:rPr>
        <w:t xml:space="preserve"> </w:t>
      </w:r>
      <w:r>
        <w:rPr>
          <w:sz w:val="18"/>
          <w:szCs w:val="18"/>
        </w:rPr>
        <w:t>线：物体运动的性质</w:t>
      </w:r>
    </w:p>
    <w:p w:rsidR="00000000" w:rsidRDefault="006D1F6C">
      <w:pPr>
        <w:widowControl/>
        <w:wordWrap w:val="0"/>
        <w:ind w:leftChars="85" w:left="178"/>
        <w:jc w:val="left"/>
        <w:rPr>
          <w:sz w:val="18"/>
          <w:szCs w:val="18"/>
        </w:rPr>
      </w:pPr>
      <w:r>
        <w:rPr>
          <w:rFonts w:hAnsi="宋体"/>
          <w:sz w:val="18"/>
          <w:szCs w:val="18"/>
        </w:rPr>
        <w:t>⑶</w:t>
      </w:r>
      <w:r>
        <w:rPr>
          <w:sz w:val="18"/>
          <w:szCs w:val="18"/>
        </w:rPr>
        <w:t xml:space="preserve"> </w:t>
      </w:r>
      <w:r>
        <w:rPr>
          <w:sz w:val="18"/>
          <w:szCs w:val="18"/>
        </w:rPr>
        <w:t>截：认识图像的截距的意义</w:t>
      </w:r>
    </w:p>
    <w:p w:rsidR="00000000" w:rsidRDefault="006D1F6C">
      <w:pPr>
        <w:widowControl/>
        <w:wordWrap w:val="0"/>
        <w:ind w:leftChars="85" w:left="178"/>
        <w:jc w:val="left"/>
        <w:rPr>
          <w:sz w:val="18"/>
          <w:szCs w:val="18"/>
        </w:rPr>
      </w:pPr>
      <w:r>
        <w:rPr>
          <w:rFonts w:hAnsi="宋体"/>
          <w:sz w:val="18"/>
          <w:szCs w:val="18"/>
        </w:rPr>
        <w:t>⑷</w:t>
      </w:r>
      <w:r>
        <w:rPr>
          <w:sz w:val="18"/>
          <w:szCs w:val="18"/>
        </w:rPr>
        <w:t xml:space="preserve"> </w:t>
      </w:r>
      <w:r>
        <w:rPr>
          <w:sz w:val="18"/>
          <w:szCs w:val="18"/>
        </w:rPr>
        <w:t>斜：能认识图像的斜率的意义</w:t>
      </w:r>
    </w:p>
    <w:p w:rsidR="00000000" w:rsidRDefault="006D1F6C" w:rsidP="006D1F6C">
      <w:pPr>
        <w:widowControl/>
        <w:wordWrap w:val="0"/>
        <w:ind w:leftChars="84" w:left="176" w:firstLineChars="2" w:firstLine="4"/>
        <w:jc w:val="left"/>
        <w:rPr>
          <w:rFonts w:hint="eastAsia"/>
          <w:sz w:val="18"/>
          <w:szCs w:val="18"/>
        </w:rPr>
      </w:pPr>
      <w:r>
        <w:rPr>
          <w:rFonts w:hAnsi="宋体"/>
          <w:sz w:val="18"/>
          <w:szCs w:val="18"/>
        </w:rPr>
        <w:t>⑸</w:t>
      </w:r>
      <w:r>
        <w:rPr>
          <w:sz w:val="18"/>
          <w:szCs w:val="18"/>
        </w:rPr>
        <w:t xml:space="preserve"> </w:t>
      </w:r>
      <w:r>
        <w:rPr>
          <w:sz w:val="18"/>
          <w:szCs w:val="18"/>
        </w:rPr>
        <w:t>面：能认识图线覆盖面积的意义</w:t>
      </w:r>
    </w:p>
    <w:p w:rsidR="00000000" w:rsidRDefault="006D1F6C">
      <w:pPr>
        <w:spacing w:line="240" w:lineRule="atLeast"/>
        <w:rPr>
          <w:rFonts w:ascii="仿宋" w:hAnsi="宋体" w:hint="eastAsia"/>
          <w:color w:val="000000"/>
          <w:sz w:val="18"/>
          <w:szCs w:val="18"/>
        </w:rPr>
      </w:pPr>
      <w:r>
        <w:rPr>
          <w:color w:val="000000"/>
          <w:sz w:val="18"/>
          <w:szCs w:val="18"/>
        </w:rPr>
        <w:t>（</w:t>
      </w:r>
      <w:r>
        <w:rPr>
          <w:rFonts w:hint="eastAsia"/>
          <w:color w:val="000000"/>
          <w:sz w:val="18"/>
          <w:szCs w:val="18"/>
        </w:rPr>
        <w:t>4</w:t>
      </w:r>
      <w:r>
        <w:rPr>
          <w:color w:val="000000"/>
          <w:sz w:val="18"/>
          <w:szCs w:val="18"/>
        </w:rPr>
        <w:t>）</w:t>
      </w:r>
      <w:r>
        <w:rPr>
          <w:rFonts w:ascii="仿宋" w:eastAsia="仿宋" w:hAnsi="宋体"/>
          <w:color w:val="000000"/>
          <w:sz w:val="18"/>
          <w:szCs w:val="18"/>
        </w:rPr>
        <w:t>下表是对形状一样的</w:t>
      </w:r>
      <w:r>
        <w:rPr>
          <w:rFonts w:eastAsia="仿宋"/>
          <w:i/>
          <w:color w:val="000000"/>
          <w:sz w:val="18"/>
          <w:szCs w:val="18"/>
        </w:rPr>
        <w:t>S</w:t>
      </w:r>
      <w:r>
        <w:rPr>
          <w:i/>
          <w:color w:val="000000"/>
          <w:sz w:val="18"/>
          <w:szCs w:val="18"/>
        </w:rPr>
        <w:t>-</w:t>
      </w:r>
      <w:r>
        <w:rPr>
          <w:rFonts w:eastAsia="仿宋"/>
          <w:i/>
          <w:color w:val="000000"/>
          <w:sz w:val="18"/>
          <w:szCs w:val="18"/>
        </w:rPr>
        <w:t>t</w:t>
      </w:r>
      <w:r>
        <w:rPr>
          <w:rFonts w:ascii="仿宋" w:eastAsia="仿宋" w:hAnsi="宋体"/>
          <w:color w:val="000000"/>
          <w:sz w:val="18"/>
          <w:szCs w:val="18"/>
        </w:rPr>
        <w:t>图和</w:t>
      </w:r>
      <w:r>
        <w:rPr>
          <w:rFonts w:eastAsia="仿宋"/>
          <w:i/>
          <w:color w:val="000000"/>
          <w:sz w:val="18"/>
          <w:szCs w:val="18"/>
        </w:rPr>
        <w:t>v</w:t>
      </w:r>
      <w:r>
        <w:rPr>
          <w:i/>
          <w:color w:val="000000"/>
          <w:sz w:val="18"/>
          <w:szCs w:val="18"/>
        </w:rPr>
        <w:t>-</w:t>
      </w:r>
      <w:r>
        <w:rPr>
          <w:rFonts w:eastAsia="仿宋"/>
          <w:i/>
          <w:color w:val="000000"/>
          <w:sz w:val="18"/>
          <w:szCs w:val="18"/>
        </w:rPr>
        <w:t>t</w:t>
      </w:r>
      <w:r>
        <w:rPr>
          <w:rFonts w:ascii="仿宋" w:eastAsia="仿宋" w:hAnsi="宋体"/>
          <w:color w:val="000000"/>
          <w:sz w:val="18"/>
          <w:szCs w:val="18"/>
        </w:rPr>
        <w:t>图意义上的比较</w:t>
      </w:r>
      <w:r>
        <w:rPr>
          <w:rFonts w:ascii="仿宋" w:hAnsi="宋体" w:hint="eastAsia"/>
          <w:color w:val="000000"/>
          <w:sz w:val="18"/>
          <w:szCs w:val="18"/>
        </w:rPr>
        <w:t>．</w:t>
      </w:r>
    </w:p>
    <w:tbl>
      <w:tblPr>
        <w:tblW w:w="0" w:type="auto"/>
        <w:tblInd w:w="15" w:type="dxa"/>
        <w:tblLayout w:type="fixed"/>
        <w:tblCellMar>
          <w:left w:w="0" w:type="dxa"/>
          <w:right w:w="0" w:type="dxa"/>
        </w:tblCellMar>
        <w:tblLook w:val="0000"/>
      </w:tblPr>
      <w:tblGrid>
        <w:gridCol w:w="4140"/>
        <w:gridCol w:w="4140"/>
      </w:tblGrid>
      <w:tr w:rsidR="00000000">
        <w:trPr>
          <w:trHeight w:val="297"/>
        </w:trPr>
        <w:tc>
          <w:tcPr>
            <w:tcW w:w="4140" w:type="dxa"/>
            <w:tcBorders>
              <w:top w:val="single" w:sz="12" w:space="0" w:color="auto"/>
              <w:left w:val="single" w:sz="12" w:space="0" w:color="auto"/>
              <w:bottom w:val="single" w:sz="8" w:space="0" w:color="auto"/>
              <w:right w:val="single" w:sz="8" w:space="0" w:color="auto"/>
            </w:tcBorders>
          </w:tcPr>
          <w:p w:rsidR="00000000" w:rsidRDefault="006D1F6C">
            <w:pPr>
              <w:autoSpaceDE w:val="0"/>
              <w:autoSpaceDN w:val="0"/>
              <w:spacing w:line="240" w:lineRule="atLeast"/>
              <w:jc w:val="center"/>
              <w:rPr>
                <w:rFonts w:ascii="宋体" w:cs="宋体"/>
                <w:color w:val="000000"/>
                <w:kern w:val="0"/>
                <w:sz w:val="18"/>
                <w:szCs w:val="18"/>
              </w:rPr>
            </w:pPr>
            <w:r>
              <w:rPr>
                <w:rFonts w:eastAsia="仿宋"/>
                <w:i/>
                <w:color w:val="000000"/>
                <w:sz w:val="18"/>
                <w:szCs w:val="18"/>
              </w:rPr>
              <w:t>S</w:t>
            </w:r>
            <w:r>
              <w:rPr>
                <w:i/>
                <w:color w:val="000000"/>
                <w:sz w:val="18"/>
                <w:szCs w:val="18"/>
              </w:rPr>
              <w:t>-</w:t>
            </w:r>
            <w:r>
              <w:rPr>
                <w:rFonts w:eastAsia="仿宋"/>
                <w:i/>
                <w:color w:val="000000"/>
                <w:sz w:val="18"/>
                <w:szCs w:val="18"/>
              </w:rPr>
              <w:t>t</w:t>
            </w:r>
            <w:r>
              <w:rPr>
                <w:rFonts w:hint="eastAsia"/>
                <w:i/>
                <w:color w:val="000000"/>
                <w:sz w:val="18"/>
                <w:szCs w:val="18"/>
              </w:rPr>
              <w:t xml:space="preserve"> </w:t>
            </w:r>
            <w:r>
              <w:rPr>
                <w:rFonts w:ascii="宋体" w:cs="宋体" w:hint="eastAsia"/>
                <w:color w:val="000000"/>
                <w:kern w:val="0"/>
                <w:sz w:val="18"/>
                <w:szCs w:val="18"/>
              </w:rPr>
              <w:t>图</w:t>
            </w:r>
          </w:p>
        </w:tc>
        <w:tc>
          <w:tcPr>
            <w:tcW w:w="4140" w:type="dxa"/>
            <w:tcBorders>
              <w:top w:val="single" w:sz="12" w:space="0" w:color="auto"/>
              <w:left w:val="single" w:sz="8" w:space="0" w:color="auto"/>
              <w:bottom w:val="single" w:sz="8" w:space="0" w:color="auto"/>
              <w:right w:val="single" w:sz="12" w:space="0" w:color="auto"/>
            </w:tcBorders>
          </w:tcPr>
          <w:p w:rsidR="00000000" w:rsidRDefault="006D1F6C">
            <w:pPr>
              <w:autoSpaceDE w:val="0"/>
              <w:autoSpaceDN w:val="0"/>
              <w:spacing w:line="240" w:lineRule="atLeast"/>
              <w:jc w:val="center"/>
              <w:rPr>
                <w:rFonts w:ascii="宋体" w:cs="宋体"/>
                <w:color w:val="000000"/>
                <w:kern w:val="0"/>
                <w:sz w:val="18"/>
                <w:szCs w:val="18"/>
              </w:rPr>
            </w:pPr>
            <w:r>
              <w:rPr>
                <w:rFonts w:eastAsia="仿宋"/>
                <w:i/>
                <w:color w:val="000000"/>
                <w:sz w:val="18"/>
                <w:szCs w:val="18"/>
              </w:rPr>
              <w:t>v</w:t>
            </w:r>
            <w:r>
              <w:rPr>
                <w:i/>
                <w:color w:val="000000"/>
                <w:sz w:val="18"/>
                <w:szCs w:val="18"/>
              </w:rPr>
              <w:t>-</w:t>
            </w:r>
            <w:r>
              <w:rPr>
                <w:rFonts w:eastAsia="仿宋"/>
                <w:i/>
                <w:color w:val="000000"/>
                <w:sz w:val="18"/>
                <w:szCs w:val="18"/>
              </w:rPr>
              <w:t>t</w:t>
            </w:r>
            <w:r>
              <w:rPr>
                <w:rFonts w:hint="eastAsia"/>
                <w:i/>
                <w:color w:val="000000"/>
                <w:sz w:val="18"/>
                <w:szCs w:val="18"/>
              </w:rPr>
              <w:t xml:space="preserve"> </w:t>
            </w:r>
            <w:r>
              <w:rPr>
                <w:rFonts w:ascii="宋体" w:cs="宋体" w:hint="eastAsia"/>
                <w:color w:val="000000"/>
                <w:kern w:val="0"/>
                <w:sz w:val="18"/>
                <w:szCs w:val="18"/>
              </w:rPr>
              <w:t>图</w:t>
            </w:r>
          </w:p>
        </w:tc>
      </w:tr>
      <w:tr w:rsidR="00000000">
        <w:trPr>
          <w:trHeight w:val="1820"/>
        </w:trPr>
        <w:tc>
          <w:tcPr>
            <w:tcW w:w="4140" w:type="dxa"/>
            <w:tcBorders>
              <w:top w:val="single" w:sz="8" w:space="0" w:color="auto"/>
              <w:left w:val="single" w:sz="12" w:space="0" w:color="auto"/>
              <w:bottom w:val="single" w:sz="12" w:space="0" w:color="auto"/>
              <w:right w:val="single" w:sz="8" w:space="0" w:color="auto"/>
            </w:tcBorders>
          </w:tcPr>
          <w:p w:rsidR="0000000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①表示物体做匀速直线运动</w:t>
            </w:r>
            <w:r>
              <w:rPr>
                <w:rFonts w:ascii="宋体" w:cs="宋体"/>
                <w:color w:val="000000"/>
                <w:kern w:val="0"/>
                <w:sz w:val="18"/>
                <w:szCs w:val="18"/>
              </w:rPr>
              <w:t>(</w:t>
            </w:r>
            <w:r>
              <w:rPr>
                <w:rFonts w:ascii="宋体" w:cs="宋体" w:hint="eastAsia"/>
                <w:color w:val="000000"/>
                <w:kern w:val="0"/>
                <w:sz w:val="18"/>
                <w:szCs w:val="18"/>
              </w:rPr>
              <w:t>斜率表示速度</w:t>
            </w:r>
            <w:r>
              <w:rPr>
                <w:rFonts w:ascii="宋体" w:cs="宋体" w:hint="eastAsia"/>
                <w:color w:val="000000"/>
                <w:kern w:val="0"/>
                <w:sz w:val="18"/>
                <w:szCs w:val="18"/>
              </w:rPr>
              <w:t>v</w:t>
            </w:r>
            <w:r>
              <w:rPr>
                <w:rFonts w:ascii="宋体" w:cs="宋体"/>
                <w:color w:val="000000"/>
                <w:kern w:val="0"/>
                <w:sz w:val="18"/>
                <w:szCs w:val="18"/>
              </w:rPr>
              <w:t>)</w:t>
            </w:r>
          </w:p>
          <w:p w:rsidR="0000000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②表示物体静止</w:t>
            </w:r>
          </w:p>
          <w:p w:rsidR="0000000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③表示物体向反方向做匀速直线运动</w:t>
            </w:r>
          </w:p>
          <w:p w:rsidR="0000000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④交点的纵坐标表示三个运动质点相遇时的位移</w:t>
            </w:r>
          </w:p>
          <w:p w:rsidR="00000000" w:rsidRDefault="006D1F6C">
            <w:pPr>
              <w:autoSpaceDE w:val="0"/>
              <w:autoSpaceDN w:val="0"/>
              <w:spacing w:line="240" w:lineRule="atLeast"/>
              <w:rPr>
                <w:rFonts w:ascii="宋体" w:cs="宋体" w:hint="eastAsia"/>
                <w:color w:val="000000"/>
                <w:kern w:val="0"/>
                <w:sz w:val="18"/>
                <w:szCs w:val="18"/>
              </w:rPr>
            </w:pPr>
            <w:r>
              <w:rPr>
                <w:rFonts w:ascii="宋体" w:cs="宋体" w:hint="eastAsia"/>
                <w:color w:val="000000"/>
                <w:kern w:val="0"/>
                <w:sz w:val="18"/>
                <w:szCs w:val="18"/>
              </w:rPr>
              <w:t>⑤</w:t>
            </w:r>
            <w:r>
              <w:rPr>
                <w:rFonts w:ascii="宋体" w:cs="宋体" w:hint="eastAsia"/>
                <w:color w:val="000000"/>
                <w:kern w:val="0"/>
                <w:sz w:val="18"/>
                <w:szCs w:val="18"/>
              </w:rPr>
              <w:t>t</w:t>
            </w:r>
            <w:r>
              <w:rPr>
                <w:rFonts w:ascii="宋体" w:cs="宋体"/>
                <w:color w:val="000000"/>
                <w:kern w:val="0"/>
                <w:sz w:val="18"/>
                <w:szCs w:val="18"/>
                <w:vertAlign w:val="subscript"/>
              </w:rPr>
              <w:t>l</w:t>
            </w:r>
            <w:r>
              <w:rPr>
                <w:rFonts w:ascii="宋体" w:cs="宋体" w:hint="eastAsia"/>
                <w:color w:val="000000"/>
                <w:kern w:val="0"/>
                <w:sz w:val="18"/>
                <w:szCs w:val="18"/>
              </w:rPr>
              <w:t>时刻物体位移为</w:t>
            </w:r>
            <w:r>
              <w:rPr>
                <w:rFonts w:ascii="宋体" w:cs="宋体" w:hint="eastAsia"/>
                <w:color w:val="000000"/>
                <w:kern w:val="0"/>
                <w:sz w:val="18"/>
                <w:szCs w:val="18"/>
              </w:rPr>
              <w:t>s</w:t>
            </w:r>
            <w:r>
              <w:rPr>
                <w:rFonts w:ascii="宋体" w:cs="宋体"/>
                <w:color w:val="000000"/>
                <w:kern w:val="0"/>
                <w:sz w:val="18"/>
                <w:szCs w:val="18"/>
                <w:vertAlign w:val="subscript"/>
              </w:rPr>
              <w:t>1</w:t>
            </w:r>
          </w:p>
        </w:tc>
        <w:tc>
          <w:tcPr>
            <w:tcW w:w="4140" w:type="dxa"/>
            <w:tcBorders>
              <w:top w:val="single" w:sz="8" w:space="0" w:color="auto"/>
              <w:left w:val="single" w:sz="8" w:space="0" w:color="auto"/>
              <w:bottom w:val="single" w:sz="12" w:space="0" w:color="auto"/>
              <w:right w:val="single" w:sz="12" w:space="0" w:color="auto"/>
            </w:tcBorders>
          </w:tcPr>
          <w:p w:rsidR="0000000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①表示物体做匀加速直线运动</w:t>
            </w:r>
            <w:r>
              <w:rPr>
                <w:rFonts w:ascii="宋体" w:cs="宋体"/>
                <w:color w:val="000000"/>
                <w:kern w:val="0"/>
                <w:sz w:val="18"/>
                <w:szCs w:val="18"/>
              </w:rPr>
              <w:t>(</w:t>
            </w:r>
            <w:r>
              <w:rPr>
                <w:rFonts w:ascii="宋体" w:cs="宋体" w:hint="eastAsia"/>
                <w:color w:val="000000"/>
                <w:kern w:val="0"/>
                <w:sz w:val="18"/>
                <w:szCs w:val="18"/>
              </w:rPr>
              <w:t>斜率表示加速度</w:t>
            </w:r>
            <w:r>
              <w:rPr>
                <w:rFonts w:ascii="宋体" w:cs="宋体" w:hint="eastAsia"/>
                <w:color w:val="000000"/>
                <w:kern w:val="0"/>
                <w:sz w:val="18"/>
                <w:szCs w:val="18"/>
              </w:rPr>
              <w:t>a</w:t>
            </w:r>
            <w:r>
              <w:rPr>
                <w:rFonts w:ascii="宋体" w:cs="宋体"/>
                <w:color w:val="000000"/>
                <w:kern w:val="0"/>
                <w:sz w:val="18"/>
                <w:szCs w:val="18"/>
              </w:rPr>
              <w:t>)</w:t>
            </w:r>
          </w:p>
          <w:p w:rsidR="0000000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②表示物体做匀速直线运动</w:t>
            </w:r>
          </w:p>
          <w:p w:rsidR="0000000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③表示物体做匀减速直线运动</w:t>
            </w:r>
          </w:p>
          <w:p w:rsidR="0000000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④交点的纵坐标表示三个运动质点的共同</w:t>
            </w:r>
            <w:r>
              <w:rPr>
                <w:rFonts w:ascii="宋体" w:cs="宋体" w:hint="eastAsia"/>
                <w:color w:val="000000"/>
                <w:kern w:val="0"/>
                <w:sz w:val="18"/>
                <w:szCs w:val="18"/>
              </w:rPr>
              <w:t>速度</w:t>
            </w:r>
          </w:p>
          <w:p w:rsidR="0000000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⑤</w:t>
            </w:r>
            <w:r>
              <w:rPr>
                <w:rFonts w:ascii="宋体" w:cs="宋体" w:hint="eastAsia"/>
                <w:color w:val="000000"/>
                <w:kern w:val="0"/>
                <w:sz w:val="18"/>
                <w:szCs w:val="18"/>
              </w:rPr>
              <w:t>t</w:t>
            </w:r>
            <w:r>
              <w:rPr>
                <w:rFonts w:ascii="宋体" w:cs="宋体"/>
                <w:color w:val="000000"/>
                <w:kern w:val="0"/>
                <w:sz w:val="18"/>
                <w:szCs w:val="18"/>
                <w:vertAlign w:val="subscript"/>
              </w:rPr>
              <w:t>1</w:t>
            </w:r>
            <w:r>
              <w:rPr>
                <w:rFonts w:ascii="宋体" w:cs="宋体" w:hint="eastAsia"/>
                <w:color w:val="000000"/>
                <w:kern w:val="0"/>
                <w:sz w:val="18"/>
                <w:szCs w:val="18"/>
              </w:rPr>
              <w:t>时刻物体速度为</w:t>
            </w:r>
            <w:r>
              <w:rPr>
                <w:rFonts w:ascii="宋体" w:cs="宋体" w:hint="eastAsia"/>
                <w:color w:val="000000"/>
                <w:kern w:val="0"/>
                <w:sz w:val="18"/>
                <w:szCs w:val="18"/>
              </w:rPr>
              <w:t>v</w:t>
            </w:r>
            <w:r>
              <w:rPr>
                <w:rFonts w:ascii="宋体" w:cs="宋体" w:hint="eastAsia"/>
                <w:color w:val="000000"/>
                <w:kern w:val="0"/>
                <w:sz w:val="18"/>
                <w:szCs w:val="18"/>
                <w:vertAlign w:val="subscript"/>
              </w:rPr>
              <w:t>1</w:t>
            </w:r>
            <w:r>
              <w:rPr>
                <w:rFonts w:ascii="宋体" w:cs="宋体"/>
                <w:color w:val="000000"/>
                <w:kern w:val="0"/>
                <w:sz w:val="18"/>
                <w:szCs w:val="18"/>
              </w:rPr>
              <w:t>(</w:t>
            </w:r>
            <w:r>
              <w:rPr>
                <w:rFonts w:ascii="宋体" w:cs="宋体" w:hint="eastAsia"/>
                <w:color w:val="000000"/>
                <w:kern w:val="0"/>
                <w:sz w:val="18"/>
                <w:szCs w:val="18"/>
              </w:rPr>
              <w:t>图中阴影部分面积表示①质点在</w:t>
            </w:r>
            <w:r>
              <w:rPr>
                <w:rFonts w:ascii="宋体" w:cs="宋体"/>
                <w:color w:val="000000"/>
                <w:kern w:val="0"/>
                <w:sz w:val="18"/>
                <w:szCs w:val="18"/>
              </w:rPr>
              <w:t>O</w:t>
            </w:r>
            <w:r>
              <w:rPr>
                <w:rFonts w:ascii="宋体" w:cs="宋体" w:hint="eastAsia"/>
                <w:color w:val="000000"/>
                <w:kern w:val="0"/>
                <w:sz w:val="18"/>
                <w:szCs w:val="18"/>
              </w:rPr>
              <w:t>～</w:t>
            </w:r>
            <w:r>
              <w:rPr>
                <w:rFonts w:ascii="宋体" w:cs="宋体" w:hint="eastAsia"/>
                <w:color w:val="000000"/>
                <w:kern w:val="0"/>
                <w:sz w:val="18"/>
                <w:szCs w:val="18"/>
              </w:rPr>
              <w:t>t</w:t>
            </w:r>
            <w:r>
              <w:rPr>
                <w:rFonts w:ascii="宋体" w:cs="宋体" w:hint="eastAsia"/>
                <w:color w:val="000000"/>
                <w:kern w:val="0"/>
                <w:sz w:val="18"/>
                <w:szCs w:val="18"/>
                <w:vertAlign w:val="subscript"/>
              </w:rPr>
              <w:t>1</w:t>
            </w:r>
            <w:r>
              <w:rPr>
                <w:rFonts w:ascii="宋体" w:cs="宋体" w:hint="eastAsia"/>
                <w:color w:val="000000"/>
                <w:kern w:val="0"/>
                <w:sz w:val="18"/>
                <w:szCs w:val="18"/>
              </w:rPr>
              <w:t>时间内的位移</w:t>
            </w:r>
            <w:r>
              <w:rPr>
                <w:rFonts w:ascii="宋体" w:cs="宋体"/>
                <w:color w:val="000000"/>
                <w:kern w:val="0"/>
                <w:sz w:val="18"/>
                <w:szCs w:val="18"/>
              </w:rPr>
              <w:t>)</w:t>
            </w:r>
          </w:p>
        </w:tc>
      </w:tr>
    </w:tbl>
    <w:p w:rsidR="00000000" w:rsidRDefault="006D1F6C">
      <w:pPr>
        <w:spacing w:line="240" w:lineRule="atLeast"/>
        <w:rPr>
          <w:rFonts w:ascii="仿宋" w:hAnsi="宋体" w:hint="eastAsia"/>
          <w:color w:val="000000"/>
          <w:sz w:val="18"/>
          <w:szCs w:val="18"/>
        </w:rPr>
      </w:pPr>
      <w:r>
        <w:rPr>
          <w:rFonts w:ascii="宋体" w:hAnsi="宋体" w:hint="eastAsia"/>
          <w:sz w:val="18"/>
          <w:szCs w:val="18"/>
          <w:lang w:val="en-AU" w:eastAsia="zh-CN"/>
        </w:rPr>
        <w:pict>
          <v:shape id="图片 185" o:spid="_x0000_s1209" type="#_x0000_t75" style="position:absolute;left:0;text-align:left;margin-left:270pt;margin-top:3.8pt;width:114pt;height:103.5pt;z-index:251634688;mso-wrap-style:square;mso-position-horizontal-relative:text;mso-position-vertical-relative:text">
            <v:imagedata r:id="rId70" o:title=""/>
            <w10:wrap type="square"/>
          </v:shape>
        </w:pict>
      </w:r>
    </w:p>
    <w:p w:rsidR="00000000" w:rsidRDefault="006D1F6C">
      <w:pPr>
        <w:spacing w:line="240" w:lineRule="atLeast"/>
        <w:rPr>
          <w:rFonts w:ascii="宋体" w:hAnsi="宋体" w:hint="eastAsia"/>
          <w:sz w:val="18"/>
          <w:szCs w:val="18"/>
        </w:rPr>
      </w:pPr>
      <w:r>
        <w:rPr>
          <w:rFonts w:ascii="仿宋" w:eastAsia="仿宋" w:hAnsi="宋体"/>
          <w:color w:val="000000"/>
          <w:sz w:val="18"/>
          <w:szCs w:val="18"/>
        </w:rPr>
        <w:t>【例</w:t>
      </w:r>
      <w:r>
        <w:rPr>
          <w:rFonts w:ascii="仿宋" w:hAnsi="宋体" w:hint="eastAsia"/>
          <w:color w:val="000000"/>
          <w:sz w:val="18"/>
          <w:szCs w:val="18"/>
        </w:rPr>
        <w:t>1</w:t>
      </w:r>
      <w:r>
        <w:rPr>
          <w:rFonts w:ascii="仿宋" w:eastAsia="仿宋" w:hAnsi="宋体"/>
          <w:color w:val="000000"/>
          <w:sz w:val="18"/>
          <w:szCs w:val="18"/>
        </w:rPr>
        <w:t>】</w:t>
      </w:r>
      <w:r>
        <w:rPr>
          <w:rFonts w:ascii="宋体" w:hAnsi="宋体" w:hint="eastAsia"/>
          <w:sz w:val="18"/>
          <w:szCs w:val="18"/>
        </w:rPr>
        <w:t>右图为某物体做匀变速直线运动的图像，求：</w:t>
      </w:r>
    </w:p>
    <w:p w:rsidR="00000000" w:rsidRDefault="006D1F6C">
      <w:pPr>
        <w:spacing w:line="240" w:lineRule="atLeast"/>
        <w:rPr>
          <w:rFonts w:ascii="宋体" w:hAnsi="宋体" w:hint="eastAsia"/>
          <w:sz w:val="18"/>
          <w:szCs w:val="18"/>
        </w:rPr>
      </w:pPr>
      <w:r>
        <w:rPr>
          <w:rFonts w:ascii="宋体" w:hAnsi="宋体" w:hint="eastAsia"/>
          <w:sz w:val="18"/>
          <w:szCs w:val="18"/>
        </w:rPr>
        <w:t>（</w:t>
      </w:r>
      <w:r>
        <w:rPr>
          <w:rFonts w:ascii="宋体" w:hAnsi="宋体" w:hint="eastAsia"/>
          <w:sz w:val="18"/>
          <w:szCs w:val="18"/>
        </w:rPr>
        <w:t>1</w:t>
      </w:r>
      <w:r>
        <w:rPr>
          <w:rFonts w:ascii="宋体" w:hAnsi="宋体" w:hint="eastAsia"/>
          <w:sz w:val="18"/>
          <w:szCs w:val="18"/>
        </w:rPr>
        <w:t>）该物体</w:t>
      </w:r>
      <w:r>
        <w:rPr>
          <w:rFonts w:ascii="宋体" w:hAnsi="宋体" w:hint="eastAsia"/>
          <w:sz w:val="18"/>
          <w:szCs w:val="18"/>
        </w:rPr>
        <w:t>3s</w:t>
      </w:r>
      <w:r>
        <w:rPr>
          <w:rFonts w:ascii="宋体" w:hAnsi="宋体" w:hint="eastAsia"/>
          <w:sz w:val="18"/>
          <w:szCs w:val="18"/>
        </w:rPr>
        <w:t>末的速度．</w:t>
      </w:r>
    </w:p>
    <w:p w:rsidR="00000000" w:rsidRDefault="006D1F6C">
      <w:pPr>
        <w:spacing w:line="240" w:lineRule="atLeast"/>
        <w:rPr>
          <w:rFonts w:ascii="宋体" w:hAnsi="宋体" w:hint="eastAsia"/>
          <w:sz w:val="18"/>
          <w:szCs w:val="18"/>
        </w:rPr>
      </w:pPr>
      <w:r>
        <w:rPr>
          <w:rFonts w:ascii="宋体" w:hAnsi="宋体" w:hint="eastAsia"/>
          <w:sz w:val="18"/>
          <w:szCs w:val="18"/>
        </w:rPr>
        <w:t>（</w:t>
      </w:r>
      <w:r>
        <w:rPr>
          <w:rFonts w:ascii="宋体" w:hAnsi="宋体" w:hint="eastAsia"/>
          <w:sz w:val="18"/>
          <w:szCs w:val="18"/>
        </w:rPr>
        <w:t>2</w:t>
      </w:r>
      <w:r>
        <w:rPr>
          <w:rFonts w:ascii="宋体" w:hAnsi="宋体" w:hint="eastAsia"/>
          <w:sz w:val="18"/>
          <w:szCs w:val="18"/>
        </w:rPr>
        <w:t>）该物体的加速度．</w:t>
      </w:r>
    </w:p>
    <w:p w:rsidR="00000000" w:rsidRDefault="006D1F6C">
      <w:pPr>
        <w:spacing w:line="240" w:lineRule="atLeast"/>
        <w:rPr>
          <w:rFonts w:ascii="宋体" w:hAnsi="宋体" w:hint="eastAsia"/>
          <w:sz w:val="18"/>
          <w:szCs w:val="18"/>
        </w:rPr>
      </w:pPr>
      <w:r>
        <w:rPr>
          <w:rFonts w:ascii="宋体" w:hAnsi="宋体" w:hint="eastAsia"/>
          <w:sz w:val="18"/>
          <w:szCs w:val="18"/>
        </w:rPr>
        <w:t>（</w:t>
      </w:r>
      <w:r>
        <w:rPr>
          <w:rFonts w:ascii="宋体" w:hAnsi="宋体" w:hint="eastAsia"/>
          <w:sz w:val="18"/>
          <w:szCs w:val="18"/>
        </w:rPr>
        <w:t>3</w:t>
      </w:r>
      <w:r>
        <w:rPr>
          <w:rFonts w:ascii="宋体" w:hAnsi="宋体" w:hint="eastAsia"/>
          <w:sz w:val="18"/>
          <w:szCs w:val="18"/>
        </w:rPr>
        <w:t>）该物体前</w:t>
      </w:r>
      <w:r>
        <w:rPr>
          <w:rFonts w:ascii="宋体" w:hAnsi="宋体" w:hint="eastAsia"/>
          <w:sz w:val="18"/>
          <w:szCs w:val="18"/>
        </w:rPr>
        <w:t>6s</w:t>
      </w:r>
      <w:r>
        <w:rPr>
          <w:rFonts w:ascii="宋体" w:hAnsi="宋体" w:hint="eastAsia"/>
          <w:sz w:val="18"/>
          <w:szCs w:val="18"/>
        </w:rPr>
        <w:t>内的位移．</w:t>
      </w:r>
    </w:p>
    <w:p w:rsidR="00000000" w:rsidRDefault="006D1F6C">
      <w:pPr>
        <w:spacing w:line="240" w:lineRule="atLeast"/>
        <w:ind w:leftChars="171" w:left="359"/>
        <w:rPr>
          <w:rFonts w:ascii="宋体" w:hAnsi="宋体" w:hint="eastAsia"/>
          <w:color w:val="0000FF"/>
          <w:sz w:val="18"/>
          <w:szCs w:val="18"/>
        </w:rPr>
      </w:pPr>
      <w:r>
        <w:rPr>
          <w:rFonts w:ascii="宋体" w:hAnsi="宋体" w:hint="eastAsia"/>
          <w:color w:val="0000FF"/>
          <w:sz w:val="18"/>
          <w:szCs w:val="18"/>
        </w:rPr>
        <w:t>【分析与解答】：</w:t>
      </w:r>
    </w:p>
    <w:p w:rsidR="00000000" w:rsidRDefault="006D1F6C">
      <w:pPr>
        <w:spacing w:line="240" w:lineRule="atLeast"/>
        <w:ind w:leftChars="171" w:left="359"/>
        <w:rPr>
          <w:rFonts w:ascii="宋体" w:hAnsi="宋体" w:hint="eastAsia"/>
          <w:color w:val="0000FF"/>
          <w:sz w:val="18"/>
          <w:szCs w:val="18"/>
        </w:rPr>
      </w:pPr>
      <w:r>
        <w:rPr>
          <w:rFonts w:ascii="宋体" w:hAnsi="宋体" w:hint="eastAsia"/>
          <w:color w:val="0000FF"/>
          <w:sz w:val="18"/>
          <w:szCs w:val="18"/>
        </w:rPr>
        <w:t>（</w:t>
      </w:r>
      <w:r>
        <w:rPr>
          <w:rFonts w:ascii="宋体" w:hAnsi="宋体" w:hint="eastAsia"/>
          <w:color w:val="0000FF"/>
          <w:sz w:val="18"/>
          <w:szCs w:val="18"/>
        </w:rPr>
        <w:t>1</w:t>
      </w:r>
      <w:r>
        <w:rPr>
          <w:rFonts w:ascii="宋体" w:hAnsi="宋体" w:hint="eastAsia"/>
          <w:color w:val="0000FF"/>
          <w:sz w:val="18"/>
          <w:szCs w:val="18"/>
        </w:rPr>
        <w:t>）由图可直接读出</w:t>
      </w:r>
      <w:r>
        <w:rPr>
          <w:rFonts w:ascii="宋体" w:hAnsi="宋体" w:hint="eastAsia"/>
          <w:color w:val="0000FF"/>
          <w:sz w:val="18"/>
          <w:szCs w:val="18"/>
        </w:rPr>
        <w:t>3s</w:t>
      </w:r>
      <w:r>
        <w:rPr>
          <w:rFonts w:ascii="宋体" w:hAnsi="宋体" w:hint="eastAsia"/>
          <w:color w:val="0000FF"/>
          <w:sz w:val="18"/>
          <w:szCs w:val="18"/>
        </w:rPr>
        <w:t>末的速度为</w:t>
      </w:r>
      <w:r>
        <w:rPr>
          <w:rFonts w:ascii="宋体" w:hAnsi="宋体" w:hint="eastAsia"/>
          <w:color w:val="0000FF"/>
          <w:sz w:val="18"/>
          <w:szCs w:val="18"/>
        </w:rPr>
        <w:t>6m/s</w:t>
      </w:r>
      <w:r>
        <w:rPr>
          <w:rFonts w:ascii="宋体" w:hAnsi="宋体" w:hint="eastAsia"/>
          <w:color w:val="0000FF"/>
          <w:sz w:val="18"/>
          <w:szCs w:val="18"/>
        </w:rPr>
        <w:t>．</w:t>
      </w:r>
    </w:p>
    <w:p w:rsidR="00000000" w:rsidRDefault="006D1F6C">
      <w:pPr>
        <w:spacing w:line="240" w:lineRule="atLeast"/>
        <w:ind w:leftChars="171" w:left="359"/>
        <w:rPr>
          <w:rFonts w:ascii="宋体" w:hAnsi="宋体" w:hint="eastAsia"/>
          <w:color w:val="0000FF"/>
          <w:sz w:val="18"/>
          <w:szCs w:val="18"/>
        </w:rPr>
      </w:pPr>
      <w:r>
        <w:rPr>
          <w:rFonts w:ascii="宋体" w:hAnsi="宋体" w:hint="eastAsia"/>
          <w:color w:val="0000FF"/>
          <w:sz w:val="18"/>
          <w:szCs w:val="18"/>
        </w:rPr>
        <w:t>（</w:t>
      </w:r>
      <w:r>
        <w:rPr>
          <w:rFonts w:ascii="宋体" w:hAnsi="宋体" w:hint="eastAsia"/>
          <w:color w:val="0000FF"/>
          <w:sz w:val="18"/>
          <w:szCs w:val="18"/>
        </w:rPr>
        <w:t>2</w:t>
      </w:r>
      <w:r>
        <w:rPr>
          <w:rFonts w:ascii="宋体" w:hAnsi="宋体" w:hint="eastAsia"/>
          <w:color w:val="0000FF"/>
          <w:sz w:val="18"/>
          <w:szCs w:val="18"/>
        </w:rPr>
        <w:t>）</w:t>
      </w:r>
      <w:r>
        <w:rPr>
          <w:rFonts w:hint="eastAsia"/>
          <w:i/>
          <w:iCs/>
          <w:color w:val="0000FF"/>
          <w:sz w:val="18"/>
          <w:szCs w:val="18"/>
        </w:rPr>
        <w:t>a</w:t>
      </w:r>
      <w:r>
        <w:rPr>
          <w:rFonts w:ascii="宋体" w:hAnsi="宋体" w:hint="eastAsia"/>
          <w:color w:val="0000FF"/>
          <w:sz w:val="18"/>
          <w:szCs w:val="18"/>
        </w:rPr>
        <w:t>－</w:t>
      </w:r>
      <w:r>
        <w:rPr>
          <w:rFonts w:ascii="宋体" w:hAnsi="宋体" w:hint="eastAsia"/>
          <w:color w:val="0000FF"/>
          <w:sz w:val="18"/>
          <w:szCs w:val="18"/>
        </w:rPr>
        <w:t>t</w:t>
      </w:r>
      <w:r>
        <w:rPr>
          <w:rFonts w:ascii="宋体" w:hAnsi="宋体" w:hint="eastAsia"/>
          <w:color w:val="0000FF"/>
          <w:sz w:val="18"/>
          <w:szCs w:val="18"/>
        </w:rPr>
        <w:t>图中图线的斜率表示加速度，故加速度为</w:t>
      </w:r>
      <w:r>
        <w:rPr>
          <w:color w:val="0000FF"/>
          <w:position w:val="-24"/>
          <w:sz w:val="18"/>
          <w:szCs w:val="18"/>
        </w:rPr>
        <w:object w:dxaOrig="2360" w:dyaOrig="619">
          <v:shape id="对象 36" o:spid="_x0000_i1059" type="#_x0000_t75" style="width:117.75pt;height:30.75pt;mso-wrap-style:square;mso-position-horizontal-relative:page;mso-position-vertical-relative:page" o:ole="">
            <v:imagedata r:id="rId71" o:title=""/>
          </v:shape>
          <o:OLEObject Type="Embed" ProgID="Equation.3" ShapeID="对象 36" DrawAspect="Content" ObjectID="_1613670102" r:id="rId72"/>
        </w:object>
      </w:r>
      <w:r>
        <w:rPr>
          <w:rFonts w:ascii="宋体" w:hAnsi="宋体" w:hint="eastAsia"/>
          <w:color w:val="0000FF"/>
          <w:sz w:val="18"/>
          <w:szCs w:val="18"/>
        </w:rPr>
        <w:t>．</w:t>
      </w:r>
    </w:p>
    <w:p w:rsidR="00000000" w:rsidRDefault="006D1F6C">
      <w:pPr>
        <w:spacing w:line="240" w:lineRule="atLeast"/>
        <w:ind w:leftChars="171" w:left="359"/>
        <w:rPr>
          <w:rFonts w:ascii="宋体" w:hAnsi="宋体" w:hint="eastAsia"/>
          <w:color w:val="0000FF"/>
          <w:sz w:val="18"/>
          <w:szCs w:val="18"/>
        </w:rPr>
      </w:pPr>
      <w:r>
        <w:rPr>
          <w:rFonts w:ascii="宋体" w:hAnsi="宋体" w:hint="eastAsia"/>
          <w:color w:val="0000FF"/>
          <w:sz w:val="18"/>
          <w:szCs w:val="18"/>
        </w:rPr>
        <w:t>（</w:t>
      </w:r>
      <w:r>
        <w:rPr>
          <w:rFonts w:ascii="宋体" w:hAnsi="宋体" w:hint="eastAsia"/>
          <w:color w:val="0000FF"/>
          <w:sz w:val="18"/>
          <w:szCs w:val="18"/>
        </w:rPr>
        <w:t>3</w:t>
      </w:r>
      <w:r>
        <w:rPr>
          <w:rFonts w:ascii="宋体" w:hAnsi="宋体" w:hint="eastAsia"/>
          <w:color w:val="0000FF"/>
          <w:sz w:val="18"/>
          <w:szCs w:val="18"/>
        </w:rPr>
        <w:t>）</w:t>
      </w:r>
      <w:r>
        <w:rPr>
          <w:rFonts w:hint="eastAsia"/>
          <w:i/>
          <w:iCs/>
          <w:color w:val="0000FF"/>
          <w:sz w:val="18"/>
          <w:szCs w:val="18"/>
        </w:rPr>
        <w:t>a</w:t>
      </w:r>
      <w:r>
        <w:rPr>
          <w:rFonts w:ascii="宋体" w:hAnsi="宋体" w:hint="eastAsia"/>
          <w:color w:val="0000FF"/>
          <w:sz w:val="18"/>
          <w:szCs w:val="18"/>
        </w:rPr>
        <w:t>－</w:t>
      </w:r>
      <w:r>
        <w:rPr>
          <w:rFonts w:ascii="宋体" w:hAnsi="宋体" w:hint="eastAsia"/>
          <w:color w:val="0000FF"/>
          <w:sz w:val="18"/>
          <w:szCs w:val="18"/>
        </w:rPr>
        <w:t>t</w:t>
      </w:r>
      <w:r>
        <w:rPr>
          <w:rFonts w:ascii="宋体" w:hAnsi="宋体" w:hint="eastAsia"/>
          <w:color w:val="0000FF"/>
          <w:sz w:val="18"/>
          <w:szCs w:val="18"/>
        </w:rPr>
        <w:t>图中图线与</w:t>
      </w:r>
      <w:r>
        <w:rPr>
          <w:rFonts w:ascii="宋体" w:hAnsi="宋体" w:hint="eastAsia"/>
          <w:color w:val="0000FF"/>
          <w:sz w:val="18"/>
          <w:szCs w:val="18"/>
        </w:rPr>
        <w:t>t</w:t>
      </w:r>
      <w:r>
        <w:rPr>
          <w:rFonts w:ascii="宋体" w:hAnsi="宋体" w:hint="eastAsia"/>
          <w:color w:val="0000FF"/>
          <w:sz w:val="18"/>
          <w:szCs w:val="18"/>
        </w:rPr>
        <w:t>轴所围面积表示位移，故位移为</w:t>
      </w:r>
      <w:r>
        <w:rPr>
          <w:color w:val="0000FF"/>
          <w:position w:val="-24"/>
          <w:sz w:val="18"/>
          <w:szCs w:val="18"/>
        </w:rPr>
        <w:object w:dxaOrig="3260" w:dyaOrig="619">
          <v:shape id="对象 37" o:spid="_x0000_i1060" type="#_x0000_t75" style="width:162.75pt;height:30.75pt;mso-wrap-style:square;mso-position-horizontal-relative:page;mso-position-vertical-relative:page" o:ole="">
            <v:imagedata r:id="rId73" o:title=""/>
          </v:shape>
          <o:OLEObject Type="Embed" ProgID="Equation.3" ShapeID="对象 37" DrawAspect="Content" ObjectID="_1613670103" r:id="rId74"/>
        </w:object>
      </w:r>
      <w:r>
        <w:rPr>
          <w:rFonts w:ascii="宋体" w:hAnsi="宋体" w:hint="eastAsia"/>
          <w:color w:val="0000FF"/>
          <w:sz w:val="18"/>
          <w:szCs w:val="18"/>
        </w:rPr>
        <w:t>．</w:t>
      </w:r>
    </w:p>
    <w:p w:rsidR="00000000" w:rsidRDefault="006D1F6C">
      <w:pPr>
        <w:spacing w:line="240" w:lineRule="atLeast"/>
        <w:ind w:leftChars="171" w:left="359"/>
        <w:rPr>
          <w:rFonts w:ascii="宋体" w:hAnsi="宋体" w:hint="eastAsia"/>
          <w:sz w:val="18"/>
          <w:szCs w:val="18"/>
        </w:rPr>
      </w:pPr>
      <w:r>
        <w:rPr>
          <w:rFonts w:ascii="宋体" w:hAnsi="宋体" w:hint="eastAsia"/>
          <w:color w:val="0000FF"/>
          <w:sz w:val="18"/>
          <w:szCs w:val="18"/>
        </w:rPr>
        <w:t>[</w:t>
      </w:r>
      <w:r>
        <w:rPr>
          <w:rFonts w:ascii="宋体" w:hAnsi="宋体" w:hint="eastAsia"/>
          <w:color w:val="0000FF"/>
          <w:sz w:val="18"/>
          <w:szCs w:val="18"/>
        </w:rPr>
        <w:t>点评</w:t>
      </w:r>
      <w:r>
        <w:rPr>
          <w:rFonts w:ascii="宋体" w:hAnsi="宋体" w:hint="eastAsia"/>
          <w:color w:val="0000FF"/>
          <w:sz w:val="18"/>
          <w:szCs w:val="18"/>
        </w:rPr>
        <w:t>]</w:t>
      </w:r>
      <w:r>
        <w:rPr>
          <w:rFonts w:hint="eastAsia"/>
          <w:color w:val="0000FF"/>
          <w:szCs w:val="21"/>
        </w:rPr>
        <w:t xml:space="preserve"> </w:t>
      </w:r>
      <w:r>
        <w:rPr>
          <w:rFonts w:hint="eastAsia"/>
          <w:color w:val="008000"/>
          <w:sz w:val="18"/>
          <w:szCs w:val="18"/>
        </w:rPr>
        <w:t>基础题</w:t>
      </w:r>
      <w:r>
        <w:rPr>
          <w:rFonts w:hint="eastAsia"/>
          <w:color w:val="0000FF"/>
          <w:sz w:val="18"/>
          <w:szCs w:val="18"/>
        </w:rPr>
        <w:t>，</w:t>
      </w:r>
      <w:r>
        <w:rPr>
          <w:rFonts w:ascii="宋体" w:hAnsi="宋体" w:hint="eastAsia"/>
          <w:color w:val="0000FF"/>
          <w:sz w:val="18"/>
          <w:szCs w:val="18"/>
        </w:rPr>
        <w:t>考查掌握</w:t>
      </w:r>
      <w:r>
        <w:rPr>
          <w:rFonts w:ascii="宋体" w:hAnsi="宋体" w:hint="eastAsia"/>
          <w:color w:val="0000FF"/>
          <w:sz w:val="18"/>
          <w:szCs w:val="18"/>
        </w:rPr>
        <w:t>速度</w:t>
      </w:r>
      <w:r>
        <w:rPr>
          <w:rFonts w:ascii="宋体" w:hAnsi="宋体" w:hint="eastAsia"/>
          <w:color w:val="0000FF"/>
          <w:sz w:val="18"/>
          <w:szCs w:val="18"/>
        </w:rPr>
        <w:t>-</w:t>
      </w:r>
      <w:r>
        <w:rPr>
          <w:rFonts w:ascii="宋体" w:hAnsi="宋体" w:hint="eastAsia"/>
          <w:color w:val="0000FF"/>
          <w:sz w:val="18"/>
          <w:szCs w:val="18"/>
        </w:rPr>
        <w:t>时间图象及位移</w:t>
      </w:r>
      <w:r>
        <w:rPr>
          <w:rFonts w:ascii="宋体" w:hAnsi="宋体" w:hint="eastAsia"/>
          <w:color w:val="0000FF"/>
          <w:sz w:val="18"/>
          <w:szCs w:val="18"/>
        </w:rPr>
        <w:t>-</w:t>
      </w:r>
      <w:r>
        <w:rPr>
          <w:rFonts w:ascii="宋体" w:hAnsi="宋体" w:hint="eastAsia"/>
          <w:color w:val="0000FF"/>
          <w:sz w:val="18"/>
          <w:szCs w:val="18"/>
        </w:rPr>
        <w:t>时间图象的意义，包括载距、斜率、交点等．</w:t>
      </w:r>
    </w:p>
    <w:p w:rsidR="00000000" w:rsidRDefault="006D1F6C">
      <w:pPr>
        <w:rPr>
          <w:rFonts w:ascii="Arial" w:hAnsi="Arial" w:cs="Arial"/>
          <w:sz w:val="18"/>
          <w:szCs w:val="18"/>
        </w:rPr>
      </w:pPr>
      <w:r>
        <w:rPr>
          <w:sz w:val="18"/>
          <w:szCs w:val="18"/>
          <w:lang w:val="en-AU" w:eastAsia="zh-CN"/>
        </w:rPr>
        <w:pict>
          <v:group id="组合 192" o:spid="_x0000_s1216" style="position:absolute;left:0;text-align:left;margin-left:270pt;margin-top:11.6pt;width:124.5pt;height:85.8pt;z-index:251641856" coordorigin="5955,13014" coordsize="2490,1716">
            <v:line id="直线 193" o:spid="_x0000_s1217" style="position:absolute;flip:y;mso-wrap-style:square" from="6120,13140" to="6120,14232">
              <v:stroke endarrow="classic"/>
            </v:line>
            <v:group id="组合 194" o:spid="_x0000_s1218" style="position:absolute;left:6120;top:14141;width:2160;height:91" coordorigin="6120,14076" coordsize="2160,156">
              <v:line id="直线 195" o:spid="_x0000_s1219" style="position:absolute;mso-wrap-style:square" from="6120,14232" to="8280,14232">
                <v:stroke endarrow="classic"/>
              </v:line>
              <v:line id="直线 196" o:spid="_x0000_s1220" style="position:absolute;mso-wrap-style:square" from="6480,14076" to="6480,14232"/>
              <v:line id="直线 197" o:spid="_x0000_s1221" style="position:absolute;mso-wrap-style:square" from="6840,14076" to="6840,14232"/>
              <v:line id="直线 198" o:spid="_x0000_s1222" style="position:absolute;mso-wrap-style:square" from="7200,14076" to="7200,14232"/>
              <v:line id="直线 199" o:spid="_x0000_s1223" style="position:absolute;mso-wrap-style:square" from="7560,14076" to="7560,14232"/>
              <v:line id="直线 200" o:spid="_x0000_s1224" style="position:absolute;mso-wrap-style:square" from="7920,14076" to="7920,14232"/>
            </v:group>
            <v:line id="直线 201" o:spid="_x0000_s1225" style="position:absolute;mso-wrap-style:square" from="6120,13455" to="6211,13455"/>
            <v:line id="直线 202" o:spid="_x0000_s1226" style="position:absolute;mso-wrap-style:square" from="6840,13452" to="7560,13452"/>
            <v:line id="直线 203" o:spid="_x0000_s1227" style="position:absolute;mso-wrap-style:square" from="7560,13452" to="7920,14232"/>
            <v:line id="直线 204" o:spid="_x0000_s1228" style="position:absolute;flip:x;mso-wrap-style:square" from="6120,13452" to="6840,14232"/>
            <v:line id="直线 205" o:spid="_x0000_s1229" style="position:absolute;mso-wrap-style:square" from="6840,13452" to="6840,14232">
              <v:stroke dashstyle="dash"/>
            </v:line>
            <v:line id="直线 206" o:spid="_x0000_s1230" style="position:absolute;mso-wrap-style:square" from="7560,13452" to="7560,14232">
              <v:stroke dashstyle="dash"/>
            </v:line>
            <v:line id="直线 207" o:spid="_x0000_s1231" style="position:absolute;mso-wrap-style:square" from="6120,13452" to="6840,13452">
              <v:stroke dashstyle="dash"/>
            </v:line>
            <v:shape id="文本框 208" o:spid="_x0000_s1232" type="#_x0000_t202" style="position:absolute;left:6177;top:13014;width:900;height:309;mso-wrap-style:square" filled="f" stroked="f" strokecolor="white">
              <v:textbox inset="0,0,0,0">
                <w:txbxContent>
                  <w:p w:rsidR="00000000" w:rsidRDefault="006D1F6C">
                    <w:pPr>
                      <w:rPr>
                        <w:b/>
                      </w:rPr>
                    </w:pPr>
                    <w:r>
                      <w:rPr>
                        <w:b/>
                        <w:i/>
                      </w:rPr>
                      <w:t>v</w:t>
                    </w:r>
                    <w:r>
                      <w:rPr>
                        <w:b/>
                      </w:rPr>
                      <w:t>（</w:t>
                    </w:r>
                    <w:r>
                      <w:rPr>
                        <w:b/>
                      </w:rPr>
                      <w:t>m/s</w:t>
                    </w:r>
                    <w:r>
                      <w:rPr>
                        <w:b/>
                      </w:rPr>
                      <w:t>）</w:t>
                    </w:r>
                  </w:p>
                </w:txbxContent>
              </v:textbox>
            </v:shape>
            <v:shape id="文本框 209" o:spid="_x0000_s1233" type="#_x0000_t202" style="position:absolute;left:8085;top:13869;width:360;height:312;mso-wrap-style:square" filled="f" stroked="f" strokecolor="white">
              <v:textbox inset="0,0,0,0">
                <w:txbxContent>
                  <w:p w:rsidR="00000000" w:rsidRDefault="006D1F6C">
                    <w:pPr>
                      <w:rPr>
                        <w:b/>
                      </w:rPr>
                    </w:pPr>
                    <w:r>
                      <w:rPr>
                        <w:b/>
                      </w:rPr>
                      <w:t>t/s</w:t>
                    </w:r>
                  </w:p>
                </w:txbxContent>
              </v:textbox>
            </v:shape>
            <v:shape id="文本框 210" o:spid="_x0000_s1234" type="#_x0000_t202" style="position:absolute;left:6435;top:14151;width:180;height:312;mso-wrap-style:square" filled="f" stroked="f" strokecolor="white">
              <v:textbox inset="0,0,0,0">
                <w:txbxContent>
                  <w:p w:rsidR="00000000" w:rsidRDefault="006D1F6C">
                    <w:pPr>
                      <w:rPr>
                        <w:rFonts w:ascii="Arial" w:hAnsi="Arial" w:cs="Arial"/>
                        <w:b/>
                      </w:rPr>
                    </w:pPr>
                    <w:r>
                      <w:rPr>
                        <w:rFonts w:ascii="Arial" w:hAnsi="Arial" w:cs="Arial" w:hint="eastAsia"/>
                        <w:b/>
                      </w:rPr>
                      <w:t>1</w:t>
                    </w:r>
                  </w:p>
                </w:txbxContent>
              </v:textbox>
            </v:shape>
            <v:shape id="文本框 211" o:spid="_x0000_s1235" type="#_x0000_t202" style="position:absolute;left:6795;top:14151;width:180;height:312;mso-wrap-style:square" filled="f" stroked="f" strokecolor="white">
              <v:textbox inset="0,0,0,0">
                <w:txbxContent>
                  <w:p w:rsidR="00000000" w:rsidRDefault="006D1F6C">
                    <w:pPr>
                      <w:rPr>
                        <w:rFonts w:ascii="Arial" w:hAnsi="Arial" w:cs="Arial"/>
                        <w:b/>
                      </w:rPr>
                    </w:pPr>
                    <w:r>
                      <w:rPr>
                        <w:rFonts w:ascii="Arial" w:hAnsi="Arial" w:cs="Arial" w:hint="eastAsia"/>
                        <w:b/>
                      </w:rPr>
                      <w:t>2</w:t>
                    </w:r>
                  </w:p>
                </w:txbxContent>
              </v:textbox>
            </v:shape>
            <v:shape id="文本框 212" o:spid="_x0000_s1236" type="#_x0000_t202" style="position:absolute;left:7155;top:14151;width:180;height:312;mso-wrap-style:square" filled="f" stroked="f" strokecolor="white">
              <v:textbox inset="0,0,0,0">
                <w:txbxContent>
                  <w:p w:rsidR="00000000" w:rsidRDefault="006D1F6C">
                    <w:pPr>
                      <w:rPr>
                        <w:rFonts w:ascii="Arial" w:hAnsi="Arial" w:cs="Arial"/>
                        <w:b/>
                      </w:rPr>
                    </w:pPr>
                    <w:r>
                      <w:rPr>
                        <w:rFonts w:ascii="Arial" w:hAnsi="Arial" w:cs="Arial" w:hint="eastAsia"/>
                        <w:b/>
                      </w:rPr>
                      <w:t>3</w:t>
                    </w:r>
                  </w:p>
                </w:txbxContent>
              </v:textbox>
            </v:shape>
            <v:shape id="文本框 213" o:spid="_x0000_s1237" type="#_x0000_t202" style="position:absolute;left:7500;top:14151;width:180;height:312;mso-wrap-style:square" filled="f" stroked="f" strokecolor="white">
              <v:textbox inset="0,0,0,0">
                <w:txbxContent>
                  <w:p w:rsidR="00000000" w:rsidRDefault="006D1F6C">
                    <w:pPr>
                      <w:rPr>
                        <w:rFonts w:ascii="Arial" w:hAnsi="Arial" w:cs="Arial"/>
                        <w:b/>
                      </w:rPr>
                    </w:pPr>
                    <w:r>
                      <w:rPr>
                        <w:rFonts w:ascii="Arial" w:hAnsi="Arial" w:cs="Arial" w:hint="eastAsia"/>
                        <w:b/>
                      </w:rPr>
                      <w:t>4</w:t>
                    </w:r>
                  </w:p>
                </w:txbxContent>
              </v:textbox>
            </v:shape>
            <v:shape id="文本框 214" o:spid="_x0000_s1238" type="#_x0000_t202" style="position:absolute;left:7875;top:14142;width:180;height:312;mso-wrap-style:square" filled="f" stroked="f" strokecolor="white">
              <v:textbox inset="0,0,0,0">
                <w:txbxContent>
                  <w:p w:rsidR="00000000" w:rsidRDefault="006D1F6C">
                    <w:pPr>
                      <w:rPr>
                        <w:rFonts w:ascii="Arial" w:hAnsi="Arial" w:cs="Arial"/>
                        <w:b/>
                      </w:rPr>
                    </w:pPr>
                    <w:r>
                      <w:rPr>
                        <w:rFonts w:ascii="Arial" w:hAnsi="Arial" w:cs="Arial" w:hint="eastAsia"/>
                        <w:b/>
                      </w:rPr>
                      <w:t>5</w:t>
                    </w:r>
                  </w:p>
                </w:txbxContent>
              </v:textbox>
            </v:shape>
            <v:shape id="文本框 215" o:spid="_x0000_s1239" type="#_x0000_t202" style="position:absolute;left:5955;top:13266;width:180;height:312;mso-wrap-style:square" filled="f" stroked="f" strokecolor="white">
              <v:textbox inset="0,0,0,0">
                <w:txbxContent>
                  <w:p w:rsidR="00000000" w:rsidRDefault="006D1F6C">
                    <w:pPr>
                      <w:rPr>
                        <w:rFonts w:ascii="Arial" w:hAnsi="Arial" w:cs="Arial"/>
                        <w:b/>
                      </w:rPr>
                    </w:pPr>
                    <w:r>
                      <w:rPr>
                        <w:rFonts w:ascii="Arial" w:hAnsi="Arial" w:cs="Arial" w:hint="eastAsia"/>
                        <w:b/>
                      </w:rPr>
                      <w:t>2</w:t>
                    </w:r>
                  </w:p>
                </w:txbxContent>
              </v:textbox>
            </v:shape>
            <v:shape id="文本框 216" o:spid="_x0000_s1240" type="#_x0000_t202" style="position:absolute;left:6075;top:14136;width:180;height:312;mso-wrap-style:square" filled="f" stroked="f" strokecolor="white">
              <v:textbox inset="0,0,0,0">
                <w:txbxContent>
                  <w:p w:rsidR="00000000" w:rsidRDefault="006D1F6C">
                    <w:pPr>
                      <w:rPr>
                        <w:rFonts w:ascii="Arial" w:hAnsi="Arial" w:cs="Arial"/>
                        <w:b/>
                      </w:rPr>
                    </w:pPr>
                    <w:r>
                      <w:rPr>
                        <w:rFonts w:ascii="Arial" w:hAnsi="Arial" w:cs="Arial" w:hint="eastAsia"/>
                        <w:b/>
                      </w:rPr>
                      <w:t>0</w:t>
                    </w:r>
                  </w:p>
                </w:txbxContent>
              </v:textbox>
            </v:shape>
            <v:shape id="文本框 217" o:spid="_x0000_s1241" type="#_x0000_t202" style="position:absolute;left:6930;top:14418;width:360;height:312;mso-wrap-style:square" filled="f" stroked="f" strokecolor="white">
              <v:textbox inset="0,0,0,0">
                <w:txbxContent>
                  <w:p w:rsidR="00000000" w:rsidRDefault="006D1F6C">
                    <w:pPr>
                      <w:rPr>
                        <w:rFonts w:ascii="Arial" w:hAnsi="Arial" w:cs="Arial"/>
                        <w:b/>
                      </w:rPr>
                    </w:pPr>
                    <w:r>
                      <w:rPr>
                        <w:rFonts w:ascii="Arial" w:hAnsi="Arial" w:cs="Arial" w:hint="eastAsia"/>
                        <w:b/>
                      </w:rPr>
                      <w:t>图</w:t>
                    </w:r>
                    <w:r>
                      <w:rPr>
                        <w:rFonts w:ascii="Arial" w:hAnsi="Arial" w:cs="Arial" w:hint="eastAsia"/>
                        <w:b/>
                      </w:rPr>
                      <w:t>1</w:t>
                    </w:r>
                  </w:p>
                </w:txbxContent>
              </v:textbox>
            </v:shape>
          </v:group>
        </w:pict>
      </w:r>
      <w:r>
        <w:rPr>
          <w:rFonts w:ascii="仿宋" w:eastAsia="仿宋" w:hAnsi="宋体"/>
          <w:color w:val="000000"/>
          <w:sz w:val="18"/>
          <w:szCs w:val="18"/>
        </w:rPr>
        <w:t>【例</w:t>
      </w:r>
      <w:r>
        <w:rPr>
          <w:rFonts w:ascii="仿宋" w:hAnsi="宋体" w:hint="eastAsia"/>
          <w:color w:val="000000"/>
          <w:sz w:val="18"/>
          <w:szCs w:val="18"/>
        </w:rPr>
        <w:t>2</w:t>
      </w:r>
      <w:r>
        <w:rPr>
          <w:rFonts w:ascii="仿宋" w:eastAsia="仿宋" w:hAnsi="宋体"/>
          <w:color w:val="000000"/>
          <w:sz w:val="18"/>
          <w:szCs w:val="18"/>
        </w:rPr>
        <w:t>】</w:t>
      </w:r>
      <w:r>
        <w:rPr>
          <w:rFonts w:ascii="宋体" w:hAnsi="宋体" w:hint="eastAsia"/>
          <w:b/>
          <w:color w:val="000000"/>
          <w:sz w:val="18"/>
          <w:szCs w:val="18"/>
        </w:rPr>
        <w:t>（</w:t>
      </w:r>
      <w:r>
        <w:rPr>
          <w:rFonts w:ascii="宋体" w:hAnsi="宋体" w:cs="宋体" w:hint="eastAsia"/>
          <w:b/>
          <w:bCs/>
          <w:color w:val="000000"/>
          <w:kern w:val="0"/>
          <w:sz w:val="18"/>
          <w:szCs w:val="18"/>
        </w:rPr>
        <w:t>2009</w:t>
      </w:r>
      <w:r>
        <w:rPr>
          <w:rFonts w:ascii="宋体" w:hAnsi="宋体" w:cs="宋体" w:hint="eastAsia"/>
          <w:b/>
          <w:bCs/>
          <w:color w:val="000000"/>
          <w:kern w:val="0"/>
          <w:sz w:val="18"/>
          <w:szCs w:val="18"/>
        </w:rPr>
        <w:t>年广东普通高考全国统考不定选</w:t>
      </w:r>
      <w:r>
        <w:rPr>
          <w:rFonts w:ascii="宋体" w:hAnsi="宋体" w:hint="eastAsia"/>
          <w:b/>
          <w:color w:val="000000"/>
          <w:sz w:val="18"/>
          <w:szCs w:val="18"/>
        </w:rPr>
        <w:t>）</w:t>
      </w:r>
      <w:r>
        <w:rPr>
          <w:rFonts w:ascii="Arial" w:hAnsi="宋体" w:cs="Arial"/>
          <w:sz w:val="18"/>
          <w:szCs w:val="18"/>
        </w:rPr>
        <w:t>某物体运动的速度图象如图</w:t>
      </w:r>
      <w:r>
        <w:rPr>
          <w:rFonts w:ascii="Arial" w:hAnsi="Arial" w:cs="Arial"/>
          <w:sz w:val="18"/>
          <w:szCs w:val="18"/>
        </w:rPr>
        <w:t>1</w:t>
      </w:r>
      <w:r>
        <w:rPr>
          <w:rFonts w:ascii="Arial" w:hAnsi="Arial" w:cs="Arial" w:hint="eastAsia"/>
          <w:sz w:val="18"/>
          <w:szCs w:val="18"/>
        </w:rPr>
        <w:t>，</w:t>
      </w:r>
      <w:r>
        <w:rPr>
          <w:rFonts w:ascii="Arial" w:hAnsi="宋体" w:cs="Arial"/>
          <w:sz w:val="18"/>
          <w:szCs w:val="18"/>
        </w:rPr>
        <w:t>根据图象可知</w:t>
      </w:r>
    </w:p>
    <w:p w:rsidR="00000000" w:rsidRDefault="006D1F6C" w:rsidP="006D1F6C">
      <w:pPr>
        <w:ind w:firstLineChars="171" w:firstLine="308"/>
        <w:rPr>
          <w:rFonts w:ascii="Arial" w:hAnsi="Arial" w:cs="Arial"/>
          <w:sz w:val="18"/>
          <w:szCs w:val="18"/>
        </w:rPr>
      </w:pPr>
      <w:r>
        <w:rPr>
          <w:sz w:val="18"/>
          <w:szCs w:val="18"/>
        </w:rPr>
        <w:t>A</w:t>
      </w:r>
      <w:r>
        <w:rPr>
          <w:rFonts w:hAnsi="Arial"/>
          <w:sz w:val="18"/>
          <w:szCs w:val="18"/>
        </w:rPr>
        <w:t>．</w:t>
      </w:r>
      <w:r>
        <w:rPr>
          <w:rFonts w:ascii="Arial" w:hAnsi="Arial" w:cs="Arial"/>
          <w:sz w:val="18"/>
          <w:szCs w:val="18"/>
        </w:rPr>
        <w:t>0</w:t>
      </w:r>
      <w:r>
        <w:rPr>
          <w:rFonts w:ascii="Arial" w:hAnsi="Arial" w:cs="Arial" w:hint="eastAsia"/>
          <w:sz w:val="18"/>
          <w:szCs w:val="18"/>
        </w:rPr>
        <w:t>-</w:t>
      </w:r>
      <w:r>
        <w:rPr>
          <w:rFonts w:ascii="Arial" w:hAnsi="Arial" w:cs="Arial"/>
          <w:sz w:val="18"/>
          <w:szCs w:val="18"/>
        </w:rPr>
        <w:t>2s</w:t>
      </w:r>
      <w:r>
        <w:rPr>
          <w:rFonts w:ascii="Arial" w:hAnsi="宋体" w:cs="Arial"/>
          <w:sz w:val="18"/>
          <w:szCs w:val="18"/>
        </w:rPr>
        <w:t>内的加速度为</w:t>
      </w:r>
      <w:r>
        <w:rPr>
          <w:rFonts w:ascii="Arial" w:hAnsi="Arial" w:cs="Arial"/>
          <w:sz w:val="18"/>
          <w:szCs w:val="18"/>
        </w:rPr>
        <w:t>1m/s</w:t>
      </w:r>
      <w:r>
        <w:rPr>
          <w:rFonts w:ascii="Arial" w:hAnsi="Arial" w:cs="Arial"/>
          <w:sz w:val="18"/>
          <w:szCs w:val="18"/>
          <w:vertAlign w:val="superscript"/>
        </w:rPr>
        <w:t xml:space="preserve">2 </w:t>
      </w:r>
    </w:p>
    <w:p w:rsidR="00000000" w:rsidRDefault="006D1F6C" w:rsidP="006D1F6C">
      <w:pPr>
        <w:ind w:firstLineChars="171" w:firstLine="308"/>
        <w:rPr>
          <w:rFonts w:ascii="Arial" w:hAnsi="Arial" w:cs="Arial"/>
          <w:sz w:val="18"/>
          <w:szCs w:val="18"/>
        </w:rPr>
      </w:pPr>
      <w:r>
        <w:rPr>
          <w:sz w:val="18"/>
          <w:szCs w:val="18"/>
        </w:rPr>
        <w:t>B</w:t>
      </w:r>
      <w:r>
        <w:rPr>
          <w:rFonts w:hAnsi="Arial"/>
          <w:sz w:val="18"/>
          <w:szCs w:val="18"/>
        </w:rPr>
        <w:t>．</w:t>
      </w:r>
      <w:r>
        <w:rPr>
          <w:rFonts w:ascii="Arial" w:hAnsi="Arial" w:cs="Arial"/>
          <w:sz w:val="18"/>
          <w:szCs w:val="18"/>
        </w:rPr>
        <w:t>0</w:t>
      </w:r>
      <w:r>
        <w:rPr>
          <w:rFonts w:ascii="Arial" w:hAnsi="Arial" w:cs="Arial" w:hint="eastAsia"/>
          <w:sz w:val="18"/>
          <w:szCs w:val="18"/>
        </w:rPr>
        <w:t>-</w:t>
      </w:r>
      <w:r>
        <w:rPr>
          <w:rFonts w:ascii="Arial" w:hAnsi="Arial" w:cs="Arial"/>
          <w:sz w:val="18"/>
          <w:szCs w:val="18"/>
        </w:rPr>
        <w:t>5s</w:t>
      </w:r>
      <w:r>
        <w:rPr>
          <w:rFonts w:ascii="Arial" w:cs="Arial"/>
          <w:sz w:val="18"/>
          <w:szCs w:val="18"/>
        </w:rPr>
        <w:t>内的位移为</w:t>
      </w:r>
      <w:r>
        <w:rPr>
          <w:rFonts w:ascii="Arial" w:hAnsi="Arial" w:cs="Arial"/>
          <w:sz w:val="18"/>
          <w:szCs w:val="18"/>
        </w:rPr>
        <w:t>10m</w:t>
      </w:r>
    </w:p>
    <w:p w:rsidR="00000000" w:rsidRDefault="006D1F6C" w:rsidP="006D1F6C">
      <w:pPr>
        <w:ind w:firstLineChars="171" w:firstLine="308"/>
        <w:rPr>
          <w:rFonts w:ascii="Arial" w:hAnsi="Arial" w:cs="Arial"/>
          <w:sz w:val="18"/>
          <w:szCs w:val="18"/>
        </w:rPr>
      </w:pPr>
      <w:r>
        <w:rPr>
          <w:sz w:val="18"/>
          <w:szCs w:val="18"/>
        </w:rPr>
        <w:lastRenderedPageBreak/>
        <w:t>C</w:t>
      </w:r>
      <w:r>
        <w:rPr>
          <w:sz w:val="18"/>
          <w:szCs w:val="18"/>
        </w:rPr>
        <w:t>．</w:t>
      </w:r>
      <w:r>
        <w:rPr>
          <w:rFonts w:ascii="Arial" w:cs="Arial"/>
          <w:sz w:val="18"/>
          <w:szCs w:val="18"/>
        </w:rPr>
        <w:t>第</w:t>
      </w:r>
      <w:r>
        <w:rPr>
          <w:rFonts w:ascii="Arial" w:hAnsi="Arial" w:cs="Arial"/>
          <w:sz w:val="18"/>
          <w:szCs w:val="18"/>
        </w:rPr>
        <w:t>1s</w:t>
      </w:r>
      <w:r>
        <w:rPr>
          <w:rFonts w:ascii="Arial" w:cs="Arial"/>
          <w:sz w:val="18"/>
          <w:szCs w:val="18"/>
        </w:rPr>
        <w:t>末与第</w:t>
      </w:r>
      <w:r>
        <w:rPr>
          <w:rFonts w:ascii="Arial" w:hAnsi="Arial" w:cs="Arial"/>
          <w:sz w:val="18"/>
          <w:szCs w:val="18"/>
        </w:rPr>
        <w:t>3s</w:t>
      </w:r>
      <w:r>
        <w:rPr>
          <w:rFonts w:ascii="Arial" w:cs="Arial"/>
          <w:sz w:val="18"/>
          <w:szCs w:val="18"/>
        </w:rPr>
        <w:t>末的速度方向相同</w:t>
      </w:r>
    </w:p>
    <w:p w:rsidR="00000000" w:rsidRDefault="006D1F6C" w:rsidP="006D1F6C">
      <w:pPr>
        <w:ind w:firstLineChars="171" w:firstLine="308"/>
        <w:rPr>
          <w:rFonts w:ascii="Arial" w:hAnsi="Arial" w:cs="Arial"/>
          <w:sz w:val="18"/>
          <w:szCs w:val="18"/>
        </w:rPr>
      </w:pPr>
      <w:r>
        <w:rPr>
          <w:sz w:val="18"/>
          <w:szCs w:val="18"/>
        </w:rPr>
        <w:t>D</w:t>
      </w:r>
      <w:r>
        <w:rPr>
          <w:rFonts w:hAnsi="Arial"/>
          <w:sz w:val="18"/>
          <w:szCs w:val="18"/>
        </w:rPr>
        <w:t>．</w:t>
      </w:r>
      <w:r>
        <w:rPr>
          <w:rFonts w:ascii="Arial" w:cs="Arial"/>
          <w:sz w:val="18"/>
          <w:szCs w:val="18"/>
        </w:rPr>
        <w:t>第</w:t>
      </w:r>
      <w:r>
        <w:rPr>
          <w:rFonts w:ascii="Arial" w:hAnsi="Arial" w:cs="Arial"/>
          <w:sz w:val="18"/>
          <w:szCs w:val="18"/>
        </w:rPr>
        <w:t>1s</w:t>
      </w:r>
      <w:r>
        <w:rPr>
          <w:rFonts w:ascii="Arial" w:cs="Arial"/>
          <w:sz w:val="18"/>
          <w:szCs w:val="18"/>
        </w:rPr>
        <w:t>末与第</w:t>
      </w:r>
      <w:r>
        <w:rPr>
          <w:rFonts w:ascii="Arial" w:hAnsi="Arial" w:cs="Arial"/>
          <w:sz w:val="18"/>
          <w:szCs w:val="18"/>
        </w:rPr>
        <w:t>5s</w:t>
      </w:r>
      <w:r>
        <w:rPr>
          <w:rFonts w:ascii="Arial" w:cs="Arial"/>
          <w:sz w:val="18"/>
          <w:szCs w:val="18"/>
        </w:rPr>
        <w:t>末的速度方向相同</w:t>
      </w:r>
    </w:p>
    <w:p w:rsidR="00000000" w:rsidRDefault="006D1F6C">
      <w:pPr>
        <w:spacing w:line="240" w:lineRule="atLeast"/>
        <w:ind w:leftChars="171" w:left="359"/>
        <w:rPr>
          <w:rFonts w:ascii="Arial" w:hAnsi="Arial" w:cs="Arial" w:hint="eastAsia"/>
          <w:color w:val="0000FF"/>
          <w:sz w:val="18"/>
          <w:szCs w:val="18"/>
        </w:rPr>
      </w:pPr>
      <w:r>
        <w:rPr>
          <w:rFonts w:ascii="Arial" w:hAnsi="Arial" w:cs="Arial" w:hint="eastAsia"/>
          <w:color w:val="0000FF"/>
          <w:sz w:val="18"/>
          <w:szCs w:val="18"/>
        </w:rPr>
        <w:t>答案：</w:t>
      </w:r>
      <w:r>
        <w:rPr>
          <w:rFonts w:ascii="Arial" w:hAnsi="Arial" w:cs="Arial" w:hint="eastAsia"/>
          <w:color w:val="0000FF"/>
          <w:sz w:val="18"/>
          <w:szCs w:val="18"/>
        </w:rPr>
        <w:t xml:space="preserve">AC </w:t>
      </w:r>
    </w:p>
    <w:p w:rsidR="00000000" w:rsidRDefault="006D1F6C">
      <w:pPr>
        <w:spacing w:line="240" w:lineRule="atLeast"/>
        <w:ind w:leftChars="171" w:left="359"/>
        <w:rPr>
          <w:rFonts w:hint="eastAsia"/>
          <w:color w:val="0000FF"/>
          <w:sz w:val="18"/>
          <w:szCs w:val="18"/>
        </w:rPr>
      </w:pPr>
      <w:r>
        <w:rPr>
          <w:rFonts w:ascii="Arial" w:hAnsi="Arial" w:cs="Arial" w:hint="eastAsia"/>
          <w:color w:val="0000FF"/>
          <w:sz w:val="18"/>
          <w:szCs w:val="18"/>
        </w:rPr>
        <w:t>解析：由</w:t>
      </w:r>
      <w:r>
        <w:rPr>
          <w:rFonts w:ascii="Arial" w:hAnsi="Arial" w:cs="Arial" w:hint="eastAsia"/>
          <w:color w:val="0000FF"/>
          <w:sz w:val="18"/>
          <w:szCs w:val="18"/>
        </w:rPr>
        <w:t>v-t</w:t>
      </w:r>
      <w:r>
        <w:rPr>
          <w:rFonts w:ascii="Arial" w:hAnsi="Arial" w:cs="Arial" w:hint="eastAsia"/>
          <w:color w:val="0000FF"/>
          <w:sz w:val="18"/>
          <w:szCs w:val="18"/>
        </w:rPr>
        <w:t>图象知，</w:t>
      </w:r>
      <w:r>
        <w:rPr>
          <w:rFonts w:ascii="Arial" w:hAnsi="Arial" w:cs="Arial"/>
          <w:color w:val="0000FF"/>
          <w:sz w:val="18"/>
          <w:szCs w:val="18"/>
        </w:rPr>
        <w:t>0</w:t>
      </w:r>
      <w:r>
        <w:rPr>
          <w:rFonts w:ascii="Arial" w:hAnsi="Arial" w:cs="Arial" w:hint="eastAsia"/>
          <w:color w:val="0000FF"/>
          <w:sz w:val="18"/>
          <w:szCs w:val="18"/>
        </w:rPr>
        <w:t>-</w:t>
      </w:r>
      <w:r>
        <w:rPr>
          <w:rFonts w:ascii="Arial" w:hAnsi="Arial" w:cs="Arial"/>
          <w:color w:val="0000FF"/>
          <w:sz w:val="18"/>
          <w:szCs w:val="18"/>
        </w:rPr>
        <w:t>2s</w:t>
      </w:r>
      <w:r>
        <w:rPr>
          <w:rFonts w:ascii="Arial" w:hAnsi="宋体" w:cs="Arial"/>
          <w:color w:val="0000FF"/>
          <w:sz w:val="18"/>
          <w:szCs w:val="18"/>
        </w:rPr>
        <w:t>内</w:t>
      </w:r>
      <w:r>
        <w:rPr>
          <w:rFonts w:ascii="Arial" w:hAnsi="宋体" w:cs="Arial" w:hint="eastAsia"/>
          <w:color w:val="0000FF"/>
          <w:sz w:val="18"/>
          <w:szCs w:val="18"/>
        </w:rPr>
        <w:t>物体运动的</w:t>
      </w:r>
      <w:r>
        <w:rPr>
          <w:rFonts w:ascii="Arial" w:hAnsi="宋体" w:cs="Arial"/>
          <w:color w:val="0000FF"/>
          <w:sz w:val="18"/>
          <w:szCs w:val="18"/>
        </w:rPr>
        <w:t>速度为</w:t>
      </w:r>
      <w:r>
        <w:rPr>
          <w:rFonts w:ascii="Arial" w:hAnsi="Arial" w:cs="Arial"/>
          <w:color w:val="0000FF"/>
          <w:sz w:val="18"/>
          <w:szCs w:val="18"/>
        </w:rPr>
        <w:t>1m/s</w:t>
      </w:r>
      <w:r>
        <w:rPr>
          <w:rFonts w:ascii="Arial" w:hAnsi="Arial" w:cs="Arial"/>
          <w:color w:val="0000FF"/>
          <w:sz w:val="18"/>
          <w:szCs w:val="18"/>
          <w:vertAlign w:val="superscript"/>
        </w:rPr>
        <w:t>2</w:t>
      </w:r>
      <w:r>
        <w:rPr>
          <w:rFonts w:ascii="Arial" w:hAnsi="Arial" w:cs="Arial" w:hint="eastAsia"/>
          <w:color w:val="0000FF"/>
          <w:sz w:val="18"/>
          <w:szCs w:val="18"/>
        </w:rPr>
        <w:t>，</w:t>
      </w:r>
      <w:r>
        <w:rPr>
          <w:rFonts w:ascii="Arial" w:hAnsi="Arial" w:cs="Arial"/>
          <w:color w:val="0000FF"/>
          <w:sz w:val="18"/>
          <w:szCs w:val="18"/>
        </w:rPr>
        <w:t>0</w:t>
      </w:r>
      <w:r>
        <w:rPr>
          <w:rFonts w:ascii="Arial" w:hAnsi="Arial" w:cs="Arial" w:hint="eastAsia"/>
          <w:color w:val="0000FF"/>
          <w:sz w:val="18"/>
          <w:szCs w:val="18"/>
        </w:rPr>
        <w:t>-</w:t>
      </w:r>
      <w:r>
        <w:rPr>
          <w:rFonts w:ascii="Arial" w:hAnsi="Arial" w:cs="Arial"/>
          <w:color w:val="0000FF"/>
          <w:sz w:val="18"/>
          <w:szCs w:val="18"/>
        </w:rPr>
        <w:t>5s</w:t>
      </w:r>
      <w:r>
        <w:rPr>
          <w:rFonts w:ascii="Arial" w:cs="Arial"/>
          <w:color w:val="0000FF"/>
          <w:sz w:val="18"/>
          <w:szCs w:val="18"/>
        </w:rPr>
        <w:t>内的位移为</w:t>
      </w:r>
      <w:r>
        <w:rPr>
          <w:rFonts w:ascii="Arial" w:hAnsi="Arial" w:cs="Arial" w:hint="eastAsia"/>
          <w:color w:val="0000FF"/>
          <w:sz w:val="18"/>
          <w:szCs w:val="18"/>
        </w:rPr>
        <w:t>7</w:t>
      </w:r>
      <w:r>
        <w:rPr>
          <w:rFonts w:ascii="Arial" w:hAnsi="Arial" w:cs="Arial"/>
          <w:color w:val="0000FF"/>
          <w:sz w:val="18"/>
          <w:szCs w:val="18"/>
        </w:rPr>
        <w:t>m</w:t>
      </w:r>
      <w:r>
        <w:rPr>
          <w:rFonts w:ascii="Arial" w:hAnsi="Arial" w:cs="Arial" w:hint="eastAsia"/>
          <w:color w:val="0000FF"/>
          <w:sz w:val="18"/>
          <w:szCs w:val="18"/>
        </w:rPr>
        <w:t>，</w:t>
      </w:r>
      <w:r>
        <w:rPr>
          <w:rFonts w:ascii="Arial" w:cs="Arial"/>
          <w:color w:val="0000FF"/>
          <w:sz w:val="18"/>
          <w:szCs w:val="18"/>
        </w:rPr>
        <w:t>第</w:t>
      </w:r>
      <w:r>
        <w:rPr>
          <w:rFonts w:ascii="Arial" w:hAnsi="Arial" w:cs="Arial"/>
          <w:color w:val="0000FF"/>
          <w:sz w:val="18"/>
          <w:szCs w:val="18"/>
        </w:rPr>
        <w:t>1s</w:t>
      </w:r>
      <w:r>
        <w:rPr>
          <w:rFonts w:ascii="Arial" w:cs="Arial"/>
          <w:color w:val="0000FF"/>
          <w:sz w:val="18"/>
          <w:szCs w:val="18"/>
        </w:rPr>
        <w:t>末与第</w:t>
      </w:r>
      <w:r>
        <w:rPr>
          <w:rFonts w:ascii="Arial" w:hAnsi="Arial" w:cs="Arial"/>
          <w:color w:val="0000FF"/>
          <w:sz w:val="18"/>
          <w:szCs w:val="18"/>
        </w:rPr>
        <w:t>3s</w:t>
      </w:r>
      <w:r>
        <w:rPr>
          <w:rFonts w:ascii="Arial" w:cs="Arial"/>
          <w:color w:val="0000FF"/>
          <w:sz w:val="18"/>
          <w:szCs w:val="18"/>
        </w:rPr>
        <w:t>末的速度方向相同</w:t>
      </w:r>
      <w:r>
        <w:rPr>
          <w:rFonts w:ascii="Arial" w:cs="Arial" w:hint="eastAsia"/>
          <w:color w:val="0000FF"/>
          <w:sz w:val="18"/>
          <w:szCs w:val="18"/>
        </w:rPr>
        <w:t>（均与正方向一致），</w:t>
      </w:r>
      <w:r>
        <w:rPr>
          <w:rFonts w:ascii="Arial" w:cs="Arial"/>
          <w:color w:val="0000FF"/>
          <w:sz w:val="18"/>
          <w:szCs w:val="18"/>
        </w:rPr>
        <w:t>第</w:t>
      </w:r>
      <w:r>
        <w:rPr>
          <w:rFonts w:ascii="Arial" w:hAnsi="Arial" w:cs="Arial"/>
          <w:color w:val="0000FF"/>
          <w:sz w:val="18"/>
          <w:szCs w:val="18"/>
        </w:rPr>
        <w:t>5s</w:t>
      </w:r>
      <w:r>
        <w:rPr>
          <w:rFonts w:ascii="Arial" w:cs="Arial"/>
          <w:color w:val="0000FF"/>
          <w:sz w:val="18"/>
          <w:szCs w:val="18"/>
        </w:rPr>
        <w:t>末的速度</w:t>
      </w:r>
      <w:r>
        <w:rPr>
          <w:rFonts w:ascii="Arial" w:cs="Arial" w:hint="eastAsia"/>
          <w:color w:val="0000FF"/>
          <w:sz w:val="18"/>
          <w:szCs w:val="18"/>
        </w:rPr>
        <w:t>为零，没有方向</w:t>
      </w:r>
      <w:r>
        <w:rPr>
          <w:rFonts w:ascii="宋体" w:hAnsi="宋体" w:hint="eastAsia"/>
          <w:color w:val="0000FF"/>
          <w:sz w:val="18"/>
          <w:szCs w:val="18"/>
        </w:rPr>
        <w:t>．</w:t>
      </w:r>
    </w:p>
    <w:p w:rsidR="00000000" w:rsidRDefault="006D1F6C">
      <w:pPr>
        <w:spacing w:line="240" w:lineRule="atLeast"/>
        <w:ind w:leftChars="171" w:left="359"/>
        <w:rPr>
          <w:rFonts w:ascii="宋体" w:hAnsi="宋体" w:hint="eastAsia"/>
          <w:color w:val="0000FF"/>
          <w:sz w:val="18"/>
          <w:szCs w:val="18"/>
        </w:rPr>
      </w:pPr>
      <w:r>
        <w:rPr>
          <w:rFonts w:ascii="宋体" w:hAnsi="宋体" w:hint="eastAsia"/>
          <w:color w:val="0000FF"/>
          <w:sz w:val="18"/>
          <w:szCs w:val="18"/>
        </w:rPr>
        <w:t>[</w:t>
      </w:r>
      <w:r>
        <w:rPr>
          <w:rFonts w:ascii="宋体" w:hAnsi="宋体" w:hint="eastAsia"/>
          <w:color w:val="0000FF"/>
          <w:sz w:val="18"/>
          <w:szCs w:val="18"/>
        </w:rPr>
        <w:t>点评</w:t>
      </w:r>
      <w:r>
        <w:rPr>
          <w:rFonts w:ascii="宋体" w:hAnsi="宋体" w:hint="eastAsia"/>
          <w:color w:val="0000FF"/>
          <w:sz w:val="18"/>
          <w:szCs w:val="18"/>
        </w:rPr>
        <w:t>]</w:t>
      </w:r>
      <w:r>
        <w:rPr>
          <w:rFonts w:hint="eastAsia"/>
          <w:color w:val="0000FF"/>
          <w:szCs w:val="21"/>
        </w:rPr>
        <w:t xml:space="preserve"> </w:t>
      </w:r>
      <w:r>
        <w:rPr>
          <w:rFonts w:hint="eastAsia"/>
          <w:color w:val="0000FF"/>
          <w:sz w:val="18"/>
          <w:szCs w:val="18"/>
        </w:rPr>
        <w:t>基础偏难题，</w:t>
      </w:r>
      <w:r>
        <w:rPr>
          <w:rFonts w:ascii="宋体" w:hAnsi="宋体" w:hint="eastAsia"/>
          <w:color w:val="0000FF"/>
          <w:sz w:val="18"/>
          <w:szCs w:val="18"/>
        </w:rPr>
        <w:t>考查掌握</w:t>
      </w:r>
      <w:r>
        <w:rPr>
          <w:rFonts w:ascii="宋体" w:hAnsi="宋体" w:hint="eastAsia"/>
          <w:color w:val="0000FF"/>
          <w:sz w:val="18"/>
          <w:szCs w:val="18"/>
        </w:rPr>
        <w:t>速度</w:t>
      </w:r>
      <w:r>
        <w:rPr>
          <w:rFonts w:ascii="宋体" w:hAnsi="宋体" w:hint="eastAsia"/>
          <w:color w:val="0000FF"/>
          <w:sz w:val="18"/>
          <w:szCs w:val="18"/>
        </w:rPr>
        <w:t>-</w:t>
      </w:r>
      <w:r>
        <w:rPr>
          <w:rFonts w:ascii="宋体" w:hAnsi="宋体" w:hint="eastAsia"/>
          <w:color w:val="0000FF"/>
          <w:sz w:val="18"/>
          <w:szCs w:val="18"/>
        </w:rPr>
        <w:t>时间图象的意义，包括斜率、面积、坐标等．</w:t>
      </w:r>
    </w:p>
    <w:p w:rsidR="00000000" w:rsidRDefault="006D1F6C">
      <w:pPr>
        <w:spacing w:line="240" w:lineRule="atLeast"/>
        <w:rPr>
          <w:rFonts w:ascii="宋体" w:hAnsi="宋体" w:hint="eastAsia"/>
          <w:color w:val="000000"/>
          <w:sz w:val="18"/>
          <w:szCs w:val="18"/>
        </w:rPr>
      </w:pPr>
      <w:r>
        <w:rPr>
          <w:rFonts w:hint="eastAsia"/>
          <w:b/>
          <w:szCs w:val="21"/>
        </w:rPr>
        <w:t>专题训练七：</w:t>
      </w:r>
    </w:p>
    <w:p w:rsidR="00000000" w:rsidRDefault="006D1F6C">
      <w:pPr>
        <w:spacing w:line="240" w:lineRule="atLeast"/>
        <w:rPr>
          <w:rFonts w:hint="eastAsia"/>
          <w:szCs w:val="21"/>
        </w:rPr>
      </w:pPr>
      <w:r>
        <w:rPr>
          <w:rFonts w:hint="eastAsia"/>
          <w:szCs w:val="21"/>
        </w:rPr>
        <w:t>1</w:t>
      </w:r>
      <w:r>
        <w:rPr>
          <w:rFonts w:hint="eastAsia"/>
          <w:szCs w:val="21"/>
        </w:rPr>
        <w:t>．</w:t>
      </w:r>
      <w:r>
        <w:rPr>
          <w:rFonts w:ascii="宋体" w:hAnsi="宋体" w:hint="eastAsia"/>
          <w:b/>
          <w:color w:val="000000"/>
          <w:szCs w:val="21"/>
        </w:rPr>
        <w:t>（</w:t>
      </w:r>
      <w:r>
        <w:rPr>
          <w:rFonts w:ascii="宋体" w:hAnsi="宋体" w:cs="宋体" w:hint="eastAsia"/>
          <w:b/>
          <w:bCs/>
          <w:color w:val="000000"/>
          <w:kern w:val="0"/>
          <w:szCs w:val="21"/>
        </w:rPr>
        <w:t>2010</w:t>
      </w:r>
      <w:r>
        <w:rPr>
          <w:rFonts w:ascii="宋体" w:hAnsi="宋体" w:cs="宋体" w:hint="eastAsia"/>
          <w:b/>
          <w:bCs/>
          <w:color w:val="000000"/>
          <w:kern w:val="0"/>
          <w:szCs w:val="21"/>
        </w:rPr>
        <w:t>年广东学业水平考试单选</w:t>
      </w:r>
      <w:r>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2 \* ROMAN</w:instrText>
      </w:r>
      <w:r>
        <w:rPr>
          <w:rFonts w:ascii="宋体" w:hAnsi="宋体" w:cs="宋体"/>
          <w:b/>
          <w:bCs/>
          <w:color w:val="000000"/>
          <w:kern w:val="0"/>
          <w:szCs w:val="21"/>
        </w:rPr>
        <w:instrText xml:space="preserve"> </w:instrText>
      </w:r>
      <w:r>
        <w:rPr>
          <w:rFonts w:ascii="宋体" w:hAnsi="宋体" w:cs="宋体"/>
          <w:b/>
          <w:bCs/>
          <w:color w:val="000000"/>
          <w:kern w:val="0"/>
          <w:szCs w:val="21"/>
        </w:rPr>
        <w:fldChar w:fldCharType="separate"/>
      </w:r>
      <w:r>
        <w:rPr>
          <w:rFonts w:ascii="宋体" w:hAnsi="宋体" w:cs="宋体"/>
          <w:b/>
          <w:bCs/>
          <w:color w:val="000000"/>
          <w:kern w:val="0"/>
          <w:szCs w:val="21"/>
          <w:lang w:val="en-AU" w:eastAsia="zh-CN"/>
        </w:rPr>
        <w:t>II</w:t>
      </w:r>
      <w:r>
        <w:rPr>
          <w:rFonts w:ascii="宋体" w:hAnsi="宋体" w:cs="宋体"/>
          <w:b/>
          <w:bCs/>
          <w:color w:val="000000"/>
          <w:kern w:val="0"/>
          <w:szCs w:val="21"/>
        </w:rPr>
        <w:fldChar w:fldCharType="end"/>
      </w:r>
      <w:r>
        <w:rPr>
          <w:rFonts w:ascii="宋体" w:hAnsi="宋体" w:hint="eastAsia"/>
          <w:b/>
          <w:color w:val="000000"/>
          <w:szCs w:val="21"/>
        </w:rPr>
        <w:t>）</w:t>
      </w:r>
      <w:r>
        <w:rPr>
          <w:rFonts w:hint="eastAsia"/>
          <w:szCs w:val="21"/>
        </w:rPr>
        <w:t>右图是某物体运动的位移—时间图象，由图可知</w:t>
      </w:r>
    </w:p>
    <w:p w:rsidR="00000000" w:rsidRDefault="006D1F6C">
      <w:pPr>
        <w:spacing w:line="240" w:lineRule="atLeast"/>
        <w:ind w:leftChars="171" w:left="359"/>
        <w:rPr>
          <w:rFonts w:hint="eastAsia"/>
          <w:szCs w:val="21"/>
        </w:rPr>
      </w:pPr>
      <w:r>
        <w:rPr>
          <w:szCs w:val="21"/>
          <w:lang w:val="en-AU" w:eastAsia="zh-CN"/>
        </w:rPr>
        <w:pict>
          <v:shape id="图片 186" o:spid="_x0000_s1210" type="#_x0000_t75" style="position:absolute;left:0;text-align:left;margin-left:270pt;margin-top:3.05pt;width:108.75pt;height:74.25pt;z-index:251635712;mso-wrap-style:square">
            <v:imagedata r:id="rId75" o:title="QQ截图未命名"/>
            <w10:wrap type="square"/>
          </v:shape>
        </w:pict>
      </w:r>
      <w:r>
        <w:rPr>
          <w:rFonts w:hint="eastAsia"/>
          <w:szCs w:val="21"/>
        </w:rPr>
        <w:t>A</w:t>
      </w:r>
      <w:r>
        <w:rPr>
          <w:rFonts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2s</w:t>
      </w:r>
      <w:r>
        <w:rPr>
          <w:rFonts w:ascii="宋体" w:hAnsi="宋体" w:hint="eastAsia"/>
          <w:szCs w:val="21"/>
        </w:rPr>
        <w:t>内的位移是</w:t>
      </w:r>
      <w:r>
        <w:rPr>
          <w:rFonts w:ascii="宋体" w:hAnsi="宋体" w:hint="eastAsia"/>
          <w:szCs w:val="21"/>
        </w:rPr>
        <w:t>2m</w:t>
      </w:r>
    </w:p>
    <w:p w:rsidR="00000000" w:rsidRDefault="006D1F6C">
      <w:pPr>
        <w:spacing w:line="240" w:lineRule="atLeast"/>
        <w:ind w:leftChars="171" w:left="359"/>
        <w:rPr>
          <w:rFonts w:hint="eastAsia"/>
          <w:szCs w:val="21"/>
        </w:rPr>
      </w:pPr>
      <w:r>
        <w:rPr>
          <w:rFonts w:hint="eastAsia"/>
          <w:szCs w:val="21"/>
        </w:rPr>
        <w:t>B</w:t>
      </w:r>
      <w:r>
        <w:rPr>
          <w:rFonts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3s</w:t>
      </w:r>
      <w:r>
        <w:rPr>
          <w:rFonts w:ascii="宋体" w:hAnsi="宋体" w:hint="eastAsia"/>
          <w:szCs w:val="21"/>
        </w:rPr>
        <w:t>内的位移是</w:t>
      </w:r>
      <w:r>
        <w:rPr>
          <w:rFonts w:ascii="宋体" w:hAnsi="宋体" w:hint="eastAsia"/>
          <w:szCs w:val="21"/>
        </w:rPr>
        <w:t>6m</w:t>
      </w:r>
    </w:p>
    <w:p w:rsidR="00000000" w:rsidRDefault="006D1F6C">
      <w:pPr>
        <w:spacing w:line="240" w:lineRule="atLeast"/>
        <w:ind w:leftChars="171" w:left="359"/>
        <w:rPr>
          <w:rFonts w:hint="eastAsia"/>
          <w:szCs w:val="21"/>
        </w:rPr>
      </w:pPr>
      <w:r>
        <w:rPr>
          <w:rFonts w:hint="eastAsia"/>
          <w:szCs w:val="21"/>
        </w:rPr>
        <w:t>C</w:t>
      </w:r>
      <w:r>
        <w:rPr>
          <w:rFonts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2s</w:t>
      </w:r>
      <w:r>
        <w:rPr>
          <w:rFonts w:ascii="宋体" w:hAnsi="宋体" w:hint="eastAsia"/>
          <w:szCs w:val="21"/>
        </w:rPr>
        <w:t>内做匀加速直线运动</w:t>
      </w:r>
    </w:p>
    <w:p w:rsidR="00000000" w:rsidRDefault="006D1F6C">
      <w:pPr>
        <w:spacing w:line="240" w:lineRule="atLeast"/>
        <w:ind w:leftChars="171" w:left="359"/>
        <w:rPr>
          <w:rFonts w:hint="eastAsia"/>
          <w:szCs w:val="21"/>
        </w:rPr>
      </w:pPr>
      <w:r>
        <w:rPr>
          <w:rFonts w:hint="eastAsia"/>
          <w:szCs w:val="21"/>
        </w:rPr>
        <w:t>D</w:t>
      </w:r>
      <w:r>
        <w:rPr>
          <w:rFonts w:hint="eastAsia"/>
          <w:szCs w:val="21"/>
        </w:rPr>
        <w:t>．</w:t>
      </w:r>
      <w:r>
        <w:rPr>
          <w:rFonts w:ascii="宋体" w:hAnsi="宋体" w:hint="eastAsia"/>
          <w:szCs w:val="21"/>
        </w:rPr>
        <w:t>2</w:t>
      </w:r>
      <w:r>
        <w:rPr>
          <w:rFonts w:ascii="宋体" w:hAnsi="宋体" w:hint="eastAsia"/>
          <w:szCs w:val="21"/>
        </w:rPr>
        <w:t>～</w:t>
      </w:r>
      <w:r>
        <w:rPr>
          <w:rFonts w:ascii="宋体" w:hAnsi="宋体" w:hint="eastAsia"/>
          <w:szCs w:val="21"/>
        </w:rPr>
        <w:t>4s</w:t>
      </w:r>
      <w:r>
        <w:rPr>
          <w:rFonts w:ascii="宋体" w:hAnsi="宋体" w:hint="eastAsia"/>
          <w:szCs w:val="21"/>
        </w:rPr>
        <w:t>内做匀速直线运动</w:t>
      </w:r>
    </w:p>
    <w:p w:rsidR="00000000" w:rsidRDefault="006D1F6C">
      <w:pPr>
        <w:spacing w:line="240" w:lineRule="atLeast"/>
        <w:rPr>
          <w:rFonts w:hint="eastAsia"/>
          <w:color w:val="0000FF"/>
          <w:szCs w:val="21"/>
        </w:rPr>
      </w:pPr>
    </w:p>
    <w:p w:rsidR="00000000" w:rsidRDefault="006D1F6C">
      <w:pPr>
        <w:spacing w:line="240" w:lineRule="atLeast"/>
        <w:rPr>
          <w:rFonts w:hint="eastAsia"/>
          <w:szCs w:val="21"/>
        </w:rPr>
      </w:pPr>
      <w:r>
        <w:rPr>
          <w:rFonts w:hint="eastAsia"/>
          <w:szCs w:val="21"/>
        </w:rPr>
        <w:t>2</w:t>
      </w:r>
      <w:r>
        <w:rPr>
          <w:rFonts w:hint="eastAsia"/>
          <w:szCs w:val="21"/>
        </w:rPr>
        <w:t>．</w:t>
      </w:r>
      <w:r>
        <w:rPr>
          <w:rFonts w:ascii="宋体" w:hAnsi="宋体" w:hint="eastAsia"/>
          <w:b/>
          <w:color w:val="000000"/>
          <w:szCs w:val="21"/>
        </w:rPr>
        <w:t>（</w:t>
      </w:r>
      <w:r>
        <w:rPr>
          <w:rFonts w:ascii="宋体" w:hAnsi="宋体" w:cs="宋体" w:hint="eastAsia"/>
          <w:b/>
          <w:bCs/>
          <w:color w:val="000000"/>
          <w:kern w:val="0"/>
          <w:szCs w:val="21"/>
        </w:rPr>
        <w:t>2010</w:t>
      </w:r>
      <w:r>
        <w:rPr>
          <w:rFonts w:ascii="宋体" w:hAnsi="宋体" w:cs="宋体" w:hint="eastAsia"/>
          <w:b/>
          <w:bCs/>
          <w:color w:val="000000"/>
          <w:kern w:val="0"/>
          <w:szCs w:val="21"/>
        </w:rPr>
        <w:t>年广东学业水平考试单选</w:t>
      </w:r>
      <w:r>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2 \* ROMAN</w:instrText>
      </w:r>
      <w:r>
        <w:rPr>
          <w:rFonts w:ascii="宋体" w:hAnsi="宋体" w:cs="宋体"/>
          <w:b/>
          <w:bCs/>
          <w:color w:val="000000"/>
          <w:kern w:val="0"/>
          <w:szCs w:val="21"/>
        </w:rPr>
        <w:instrText xml:space="preserve"> </w:instrText>
      </w:r>
      <w:r>
        <w:rPr>
          <w:rFonts w:ascii="宋体" w:hAnsi="宋体" w:cs="宋体"/>
          <w:b/>
          <w:bCs/>
          <w:color w:val="000000"/>
          <w:kern w:val="0"/>
          <w:szCs w:val="21"/>
        </w:rPr>
        <w:fldChar w:fldCharType="separate"/>
      </w:r>
      <w:r>
        <w:rPr>
          <w:rFonts w:ascii="宋体" w:hAnsi="宋体" w:cs="宋体"/>
          <w:b/>
          <w:bCs/>
          <w:color w:val="000000"/>
          <w:kern w:val="0"/>
          <w:szCs w:val="21"/>
          <w:lang w:val="en-AU" w:eastAsia="zh-CN"/>
        </w:rPr>
        <w:t>II</w:t>
      </w:r>
      <w:r>
        <w:rPr>
          <w:rFonts w:ascii="宋体" w:hAnsi="宋体" w:cs="宋体"/>
          <w:b/>
          <w:bCs/>
          <w:color w:val="000000"/>
          <w:kern w:val="0"/>
          <w:szCs w:val="21"/>
        </w:rPr>
        <w:fldChar w:fldCharType="end"/>
      </w:r>
      <w:r>
        <w:rPr>
          <w:rFonts w:ascii="宋体" w:hAnsi="宋体" w:hint="eastAsia"/>
          <w:b/>
          <w:color w:val="000000"/>
          <w:szCs w:val="21"/>
        </w:rPr>
        <w:t>）</w:t>
      </w:r>
      <w:r>
        <w:rPr>
          <w:rFonts w:hint="eastAsia"/>
          <w:szCs w:val="21"/>
        </w:rPr>
        <w:t>下列描述物体做匀速直线运动的图象是</w:t>
      </w:r>
      <w:r>
        <w:rPr>
          <w:rFonts w:hint="eastAsia"/>
          <w:szCs w:val="21"/>
        </w:rPr>
        <w:t>(     )</w:t>
      </w:r>
    </w:p>
    <w:p w:rsidR="00000000" w:rsidRDefault="006D1F6C">
      <w:pPr>
        <w:spacing w:line="240" w:lineRule="atLeast"/>
        <w:ind w:leftChars="171" w:left="359"/>
        <w:rPr>
          <w:rFonts w:hint="eastAsia"/>
          <w:szCs w:val="21"/>
        </w:rPr>
      </w:pPr>
      <w:r>
        <w:rPr>
          <w:szCs w:val="21"/>
          <w:lang w:val="en-AU" w:eastAsia="zh-CN"/>
        </w:rPr>
        <w:pict>
          <v:shape id="图片 187" o:spid="_x0000_s1211" type="#_x0000_t75" style="position:absolute;left:0;text-align:left;margin-left:17.85pt;margin-top:6.8pt;width:344.25pt;height:96.75pt;z-index:251636736;mso-wrap-style:square">
            <v:imagedata r:id="rId76" o:title="QQ截图未命名"/>
            <w10:wrap type="square"/>
          </v:shape>
        </w:pict>
      </w:r>
    </w:p>
    <w:p w:rsidR="00000000" w:rsidRDefault="006D1F6C">
      <w:pPr>
        <w:spacing w:line="240" w:lineRule="atLeast"/>
        <w:ind w:leftChars="171" w:left="359"/>
        <w:rPr>
          <w:rFonts w:hint="eastAsia"/>
          <w:szCs w:val="21"/>
        </w:rPr>
      </w:pPr>
    </w:p>
    <w:p w:rsidR="00000000" w:rsidRDefault="006D1F6C">
      <w:pPr>
        <w:spacing w:line="240" w:lineRule="atLeast"/>
        <w:ind w:leftChars="171" w:left="359"/>
        <w:rPr>
          <w:rFonts w:hint="eastAsia"/>
          <w:szCs w:val="21"/>
        </w:rPr>
      </w:pPr>
    </w:p>
    <w:p w:rsidR="00000000" w:rsidRDefault="006D1F6C">
      <w:pPr>
        <w:spacing w:line="240" w:lineRule="atLeast"/>
        <w:ind w:leftChars="171" w:left="359"/>
        <w:rPr>
          <w:rFonts w:hint="eastAsia"/>
          <w:color w:val="0000FF"/>
          <w:szCs w:val="21"/>
        </w:rPr>
      </w:pPr>
    </w:p>
    <w:p w:rsidR="00000000" w:rsidRDefault="006D1F6C">
      <w:pPr>
        <w:spacing w:line="240" w:lineRule="atLeast"/>
        <w:ind w:leftChars="171" w:left="359"/>
        <w:rPr>
          <w:rFonts w:hint="eastAsia"/>
          <w:color w:val="0000FF"/>
          <w:szCs w:val="21"/>
        </w:rPr>
      </w:pPr>
    </w:p>
    <w:p w:rsidR="00000000" w:rsidRDefault="006D1F6C">
      <w:pPr>
        <w:spacing w:line="240" w:lineRule="atLeast"/>
        <w:ind w:leftChars="171" w:left="359"/>
        <w:rPr>
          <w:rFonts w:hint="eastAsia"/>
          <w:color w:val="0000FF"/>
          <w:szCs w:val="21"/>
        </w:rPr>
      </w:pPr>
    </w:p>
    <w:p w:rsidR="00000000" w:rsidRDefault="006D1F6C">
      <w:pPr>
        <w:spacing w:line="240" w:lineRule="atLeast"/>
        <w:ind w:leftChars="171" w:left="359"/>
        <w:rPr>
          <w:rFonts w:hint="eastAsia"/>
          <w:color w:val="0000FF"/>
          <w:szCs w:val="21"/>
        </w:rPr>
      </w:pPr>
    </w:p>
    <w:p w:rsidR="00000000" w:rsidRDefault="006D1F6C">
      <w:pPr>
        <w:widowControl/>
        <w:spacing w:line="240" w:lineRule="atLeast"/>
        <w:ind w:left="359" w:hangingChars="171" w:hanging="359"/>
        <w:jc w:val="left"/>
        <w:rPr>
          <w:rFonts w:ascii="宋体" w:hAnsi="宋体" w:cs="宋体"/>
          <w:kern w:val="0"/>
          <w:szCs w:val="21"/>
        </w:rPr>
      </w:pPr>
      <w:r>
        <w:rPr>
          <w:rFonts w:ascii="宋体" w:hAnsi="宋体" w:cs="宋体"/>
          <w:kern w:val="0"/>
          <w:szCs w:val="21"/>
        </w:rPr>
        <w:t>3</w:t>
      </w:r>
      <w:r>
        <w:rPr>
          <w:rFonts w:ascii="宋体" w:hAnsi="宋体" w:cs="宋体"/>
          <w:kern w:val="0"/>
          <w:szCs w:val="21"/>
        </w:rPr>
        <w:t>．</w:t>
      </w:r>
      <w:r>
        <w:rPr>
          <w:rFonts w:ascii="宋体" w:hAnsi="宋体" w:hint="eastAsia"/>
          <w:b/>
          <w:color w:val="000000"/>
          <w:szCs w:val="21"/>
        </w:rPr>
        <w:t>（</w:t>
      </w:r>
      <w:r>
        <w:rPr>
          <w:rFonts w:ascii="宋体" w:hAnsi="宋体" w:cs="宋体" w:hint="eastAsia"/>
          <w:b/>
          <w:bCs/>
          <w:color w:val="000000"/>
          <w:kern w:val="0"/>
          <w:szCs w:val="21"/>
        </w:rPr>
        <w:t>2009</w:t>
      </w:r>
      <w:r>
        <w:rPr>
          <w:rFonts w:ascii="宋体" w:hAnsi="宋体" w:cs="宋体" w:hint="eastAsia"/>
          <w:b/>
          <w:bCs/>
          <w:color w:val="000000"/>
          <w:kern w:val="0"/>
          <w:szCs w:val="21"/>
        </w:rPr>
        <w:t>年广东学业水平考试单选</w:t>
      </w:r>
      <w:r>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2 \* ROMAN</w:instrText>
      </w:r>
      <w:r>
        <w:rPr>
          <w:rFonts w:ascii="宋体" w:hAnsi="宋体" w:cs="宋体"/>
          <w:b/>
          <w:bCs/>
          <w:color w:val="000000"/>
          <w:kern w:val="0"/>
          <w:szCs w:val="21"/>
        </w:rPr>
        <w:instrText xml:space="preserve"> </w:instrText>
      </w:r>
      <w:r>
        <w:rPr>
          <w:rFonts w:ascii="宋体" w:hAnsi="宋体" w:cs="宋体"/>
          <w:b/>
          <w:bCs/>
          <w:color w:val="000000"/>
          <w:kern w:val="0"/>
          <w:szCs w:val="21"/>
        </w:rPr>
        <w:fldChar w:fldCharType="separate"/>
      </w:r>
      <w:r>
        <w:rPr>
          <w:rFonts w:ascii="宋体" w:hAnsi="宋体" w:cs="宋体"/>
          <w:b/>
          <w:bCs/>
          <w:color w:val="000000"/>
          <w:kern w:val="0"/>
          <w:szCs w:val="21"/>
          <w:lang w:val="en-AU" w:eastAsia="zh-CN"/>
        </w:rPr>
        <w:t>II</w:t>
      </w:r>
      <w:r>
        <w:rPr>
          <w:rFonts w:ascii="宋体" w:hAnsi="宋体" w:cs="宋体"/>
          <w:b/>
          <w:bCs/>
          <w:color w:val="000000"/>
          <w:kern w:val="0"/>
          <w:szCs w:val="21"/>
        </w:rPr>
        <w:fldChar w:fldCharType="end"/>
      </w:r>
      <w:r>
        <w:rPr>
          <w:rFonts w:ascii="宋体" w:hAnsi="宋体" w:hint="eastAsia"/>
          <w:b/>
          <w:color w:val="000000"/>
          <w:szCs w:val="21"/>
        </w:rPr>
        <w:t>）</w:t>
      </w:r>
      <w:r>
        <w:rPr>
          <w:rFonts w:ascii="宋体" w:hAnsi="宋体" w:cs="宋体"/>
          <w:kern w:val="0"/>
          <w:szCs w:val="21"/>
        </w:rPr>
        <w:t>如图所示，是四个物体做直线运动的</w:t>
      </w:r>
      <w:r>
        <w:rPr>
          <w:rFonts w:ascii="宋体" w:hAnsi="宋体" w:cs="宋体"/>
          <w:kern w:val="0"/>
          <w:szCs w:val="21"/>
        </w:rPr>
        <w:t xml:space="preserve">v-t </w:t>
      </w:r>
      <w:r>
        <w:rPr>
          <w:rFonts w:ascii="宋体" w:hAnsi="宋体" w:cs="宋体"/>
          <w:kern w:val="0"/>
          <w:szCs w:val="21"/>
        </w:rPr>
        <w:t>图象，其中表示物体做匀速直线运动的图象是</w:t>
      </w:r>
    </w:p>
    <w:p w:rsidR="00000000" w:rsidRDefault="006D1F6C">
      <w:pPr>
        <w:spacing w:line="240" w:lineRule="atLeast"/>
        <w:jc w:val="center"/>
        <w:rPr>
          <w:rFonts w:hint="eastAsia"/>
          <w:szCs w:val="21"/>
        </w:rPr>
      </w:pPr>
      <w:hyperlink r:id="rId77" w:anchor="blogid=599847480100droe&amp;url=http://static8.photo.sina.com.cn/orignal/59984748g6d8e545b64a7&amp;690" w:tgtFrame="_blank" w:history="1">
        <w:r>
          <w:rPr>
            <w:rFonts w:ascii="宋体" w:hAnsi="宋体" w:cs="宋体" w:hint="eastAsia"/>
            <w:color w:val="0000FF"/>
            <w:kern w:val="0"/>
            <w:szCs w:val="21"/>
          </w:rPr>
          <w:fldChar w:fldCharType="begin"/>
        </w:r>
        <w:r>
          <w:rPr>
            <w:rFonts w:ascii="宋体" w:hAnsi="宋体" w:cs="宋体" w:hint="eastAsia"/>
            <w:color w:val="0000FF"/>
            <w:kern w:val="0"/>
            <w:szCs w:val="21"/>
          </w:rPr>
          <w:instrText xml:space="preserve"> INCLUDEPICTURE "http://static8.photo.s</w:instrText>
        </w:r>
        <w:r>
          <w:rPr>
            <w:rFonts w:ascii="宋体" w:hAnsi="宋体" w:cs="宋体" w:hint="eastAsia"/>
            <w:color w:val="0000FF"/>
            <w:kern w:val="0"/>
            <w:szCs w:val="21"/>
          </w:rPr>
          <w:instrText xml:space="preserve">ina.com.cn/bmiddle/59984748g6d8e545b64a7&amp;690" \* MERGEFORMATINET </w:instrText>
        </w:r>
        <w:r>
          <w:rPr>
            <w:rFonts w:ascii="宋体" w:hAnsi="宋体" w:cs="宋体" w:hint="eastAsia"/>
            <w:color w:val="0000FF"/>
            <w:kern w:val="0"/>
            <w:szCs w:val="21"/>
          </w:rPr>
          <w:fldChar w:fldCharType="separate"/>
        </w:r>
        <w:r>
          <w:rPr>
            <w:rFonts w:ascii="宋体" w:hAnsi="宋体" w:cs="宋体"/>
            <w:color w:val="0000FF"/>
            <w:kern w:val="0"/>
            <w:szCs w:val="21"/>
          </w:rPr>
          <w:pict>
            <v:shape id="图片 38" o:spid="_x0000_i1061" type="#_x0000_t75" alt="2009广东普通高中学业水平考试测试 &lt;wbr&gt;物理试题及答案" style="width:337.5pt;height:96.75pt;mso-wrap-style:square;mso-position-horizontal-relative:page;mso-position-vertical-relative:page" o:button="t">
              <v:imagedata r:id="rId78" r:href="rId79" gain="218453f" blacklevel="-6554f"/>
            </v:shape>
          </w:pict>
        </w:r>
        <w:r>
          <w:rPr>
            <w:rFonts w:ascii="宋体" w:hAnsi="宋体" w:cs="宋体" w:hint="eastAsia"/>
            <w:color w:val="0000FF"/>
            <w:kern w:val="0"/>
            <w:szCs w:val="21"/>
          </w:rPr>
          <w:fldChar w:fldCharType="end"/>
        </w:r>
      </w:hyperlink>
    </w:p>
    <w:p w:rsidR="00000000" w:rsidRDefault="006D1F6C">
      <w:pPr>
        <w:spacing w:line="240" w:lineRule="atLeast"/>
        <w:ind w:left="359" w:hangingChars="171" w:hanging="359"/>
        <w:rPr>
          <w:rFonts w:hint="eastAsia"/>
          <w:szCs w:val="21"/>
        </w:rPr>
      </w:pPr>
      <w:r>
        <w:rPr>
          <w:szCs w:val="21"/>
          <w:lang w:val="en-AU" w:eastAsia="zh-CN"/>
        </w:rPr>
        <w:pict>
          <v:shape id="图片 189" o:spid="_x0000_s1213" type="#_x0000_t75" style="position:absolute;left:0;text-align:left;margin-left:270pt;margin-top:23.4pt;width:126pt;height:77.25pt;z-index:251638784;mso-wrap-style:square">
            <v:imagedata r:id="rId80" o:title="QQ截图未命名"/>
            <w10:wrap type="square"/>
          </v:shape>
        </w:pict>
      </w:r>
      <w:r>
        <w:rPr>
          <w:rFonts w:hint="eastAsia"/>
          <w:szCs w:val="21"/>
        </w:rPr>
        <w:t>4</w:t>
      </w:r>
      <w:r>
        <w:rPr>
          <w:rFonts w:hint="eastAsia"/>
          <w:szCs w:val="21"/>
        </w:rPr>
        <w:t>．</w:t>
      </w:r>
      <w:r>
        <w:rPr>
          <w:rFonts w:ascii="宋体" w:hAnsi="宋体" w:hint="eastAsia"/>
          <w:b/>
          <w:color w:val="000000"/>
          <w:szCs w:val="21"/>
        </w:rPr>
        <w:t>（</w:t>
      </w:r>
      <w:r>
        <w:rPr>
          <w:rFonts w:ascii="宋体" w:hAnsi="宋体" w:cs="宋体" w:hint="eastAsia"/>
          <w:b/>
          <w:bCs/>
          <w:color w:val="000000"/>
          <w:kern w:val="0"/>
          <w:szCs w:val="21"/>
        </w:rPr>
        <w:t>2010</w:t>
      </w:r>
      <w:r>
        <w:rPr>
          <w:rFonts w:ascii="宋体" w:hAnsi="宋体" w:cs="宋体" w:hint="eastAsia"/>
          <w:b/>
          <w:bCs/>
          <w:color w:val="000000"/>
          <w:kern w:val="0"/>
          <w:szCs w:val="21"/>
        </w:rPr>
        <w:t>年广东学业水平考试多选</w:t>
      </w:r>
      <w:r>
        <w:rPr>
          <w:rFonts w:ascii="宋体" w:hAnsi="宋体" w:hint="eastAsia"/>
          <w:b/>
          <w:color w:val="000000"/>
          <w:szCs w:val="21"/>
        </w:rPr>
        <w:t>）</w:t>
      </w:r>
      <w:r>
        <w:rPr>
          <w:rFonts w:hint="eastAsia"/>
          <w:szCs w:val="21"/>
        </w:rPr>
        <w:t>右图是一物体做直线运动的速度—时间图象，根据图象，下列计算结果正确的有</w:t>
      </w:r>
      <w:r>
        <w:rPr>
          <w:rFonts w:hint="eastAsia"/>
          <w:szCs w:val="21"/>
        </w:rPr>
        <w:t>(       )</w:t>
      </w:r>
    </w:p>
    <w:p w:rsidR="00000000" w:rsidRDefault="006D1F6C">
      <w:pPr>
        <w:spacing w:line="240" w:lineRule="atLeast"/>
        <w:ind w:leftChars="171" w:left="359"/>
        <w:rPr>
          <w:rFonts w:hint="eastAsia"/>
          <w:szCs w:val="21"/>
        </w:rPr>
      </w:pPr>
      <w:r>
        <w:rPr>
          <w:rFonts w:hint="eastAsia"/>
          <w:szCs w:val="21"/>
        </w:rPr>
        <w:t>A</w:t>
      </w:r>
      <w:r>
        <w:rPr>
          <w:rFonts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1s</w:t>
      </w:r>
      <w:r>
        <w:rPr>
          <w:rFonts w:ascii="宋体" w:hAnsi="宋体" w:hint="eastAsia"/>
          <w:szCs w:val="21"/>
        </w:rPr>
        <w:t>内的位移是</w:t>
      </w:r>
      <w:r>
        <w:rPr>
          <w:rFonts w:ascii="宋体" w:hAnsi="宋体" w:hint="eastAsia"/>
          <w:szCs w:val="21"/>
        </w:rPr>
        <w:t>1m</w:t>
      </w:r>
    </w:p>
    <w:p w:rsidR="00000000" w:rsidRDefault="006D1F6C">
      <w:pPr>
        <w:spacing w:line="240" w:lineRule="atLeast"/>
        <w:ind w:leftChars="171" w:left="359"/>
        <w:rPr>
          <w:rFonts w:hint="eastAsia"/>
          <w:szCs w:val="21"/>
        </w:rPr>
      </w:pPr>
      <w:r>
        <w:rPr>
          <w:rFonts w:hint="eastAsia"/>
          <w:szCs w:val="21"/>
        </w:rPr>
        <w:t>B</w:t>
      </w:r>
      <w:r>
        <w:rPr>
          <w:rFonts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2s</w:t>
      </w:r>
      <w:r>
        <w:rPr>
          <w:rFonts w:ascii="宋体" w:hAnsi="宋体" w:hint="eastAsia"/>
          <w:szCs w:val="21"/>
        </w:rPr>
        <w:t>内的位移是</w:t>
      </w:r>
      <w:r>
        <w:rPr>
          <w:rFonts w:ascii="宋体" w:hAnsi="宋体" w:hint="eastAsia"/>
          <w:szCs w:val="21"/>
        </w:rPr>
        <w:t>2m</w:t>
      </w:r>
    </w:p>
    <w:p w:rsidR="00000000" w:rsidRDefault="006D1F6C">
      <w:pPr>
        <w:spacing w:line="240" w:lineRule="atLeast"/>
        <w:ind w:leftChars="171" w:left="359"/>
        <w:rPr>
          <w:rFonts w:hint="eastAsia"/>
          <w:szCs w:val="21"/>
        </w:rPr>
      </w:pPr>
      <w:r>
        <w:rPr>
          <w:rFonts w:hint="eastAsia"/>
          <w:szCs w:val="21"/>
        </w:rPr>
        <w:t>C</w:t>
      </w:r>
      <w:r>
        <w:rPr>
          <w:rFonts w:hint="eastAsia"/>
          <w:szCs w:val="21"/>
        </w:rPr>
        <w:t>．</w:t>
      </w:r>
      <w:r>
        <w:rPr>
          <w:rFonts w:ascii="宋体" w:hAnsi="宋体" w:hint="eastAsia"/>
          <w:szCs w:val="21"/>
        </w:rPr>
        <w:t>0</w:t>
      </w:r>
      <w:r>
        <w:rPr>
          <w:rFonts w:ascii="宋体" w:hAnsi="宋体" w:hint="eastAsia"/>
          <w:szCs w:val="21"/>
        </w:rPr>
        <w:t>～</w:t>
      </w:r>
      <w:r>
        <w:rPr>
          <w:rFonts w:ascii="宋体" w:hAnsi="宋体" w:hint="eastAsia"/>
          <w:szCs w:val="21"/>
        </w:rPr>
        <w:t>1s</w:t>
      </w:r>
      <w:r>
        <w:rPr>
          <w:rFonts w:ascii="宋体" w:hAnsi="宋体" w:hint="eastAsia"/>
          <w:szCs w:val="21"/>
        </w:rPr>
        <w:t>内的加速度为零</w:t>
      </w:r>
    </w:p>
    <w:p w:rsidR="00000000" w:rsidRDefault="006D1F6C">
      <w:pPr>
        <w:spacing w:line="240" w:lineRule="atLeast"/>
        <w:ind w:leftChars="171" w:left="359"/>
        <w:rPr>
          <w:rFonts w:hint="eastAsia"/>
          <w:szCs w:val="21"/>
        </w:rPr>
      </w:pPr>
      <w:r>
        <w:rPr>
          <w:rFonts w:hint="eastAsia"/>
          <w:szCs w:val="21"/>
        </w:rPr>
        <w:t>D</w:t>
      </w:r>
      <w:r>
        <w:rPr>
          <w:rFonts w:hint="eastAsia"/>
          <w:szCs w:val="21"/>
        </w:rPr>
        <w:t>．</w:t>
      </w:r>
      <w:r>
        <w:rPr>
          <w:rFonts w:ascii="宋体" w:hAnsi="宋体" w:hint="eastAsia"/>
          <w:szCs w:val="21"/>
        </w:rPr>
        <w:t>1</w:t>
      </w:r>
      <w:r>
        <w:rPr>
          <w:rFonts w:ascii="宋体" w:hAnsi="宋体" w:hint="eastAsia"/>
          <w:szCs w:val="21"/>
        </w:rPr>
        <w:t>～</w:t>
      </w:r>
      <w:r>
        <w:rPr>
          <w:rFonts w:ascii="宋体" w:hAnsi="宋体" w:hint="eastAsia"/>
          <w:szCs w:val="21"/>
        </w:rPr>
        <w:t>2s</w:t>
      </w:r>
      <w:r>
        <w:rPr>
          <w:rFonts w:ascii="宋体" w:hAnsi="宋体" w:hint="eastAsia"/>
          <w:szCs w:val="21"/>
        </w:rPr>
        <w:t>内的加速度大小为</w:t>
      </w:r>
      <w:r>
        <w:rPr>
          <w:rFonts w:ascii="宋体" w:hAnsi="宋体" w:hint="eastAsia"/>
          <w:szCs w:val="21"/>
        </w:rPr>
        <w:t>2m/s</w:t>
      </w:r>
      <w:r>
        <w:rPr>
          <w:rFonts w:ascii="宋体" w:hAnsi="宋体" w:hint="eastAsia"/>
          <w:szCs w:val="21"/>
          <w:vertAlign w:val="superscript"/>
        </w:rPr>
        <w:t>2</w:t>
      </w:r>
    </w:p>
    <w:p w:rsidR="00000000" w:rsidRDefault="006D1F6C">
      <w:pPr>
        <w:pStyle w:val="NormalWeb"/>
        <w:spacing w:before="0" w:beforeAutospacing="0" w:after="0" w:afterAutospacing="0"/>
        <w:ind w:left="359" w:hangingChars="171" w:hanging="359"/>
        <w:rPr>
          <w:rFonts w:hint="eastAsia"/>
          <w:sz w:val="21"/>
          <w:szCs w:val="21"/>
        </w:rPr>
      </w:pPr>
    </w:p>
    <w:p w:rsidR="00000000" w:rsidRDefault="006D1F6C">
      <w:pPr>
        <w:pStyle w:val="NormalWeb"/>
        <w:spacing w:before="0" w:beforeAutospacing="0" w:after="0" w:afterAutospacing="0"/>
        <w:ind w:left="359" w:hangingChars="171" w:hanging="359"/>
        <w:rPr>
          <w:rFonts w:hint="eastAsia"/>
          <w:sz w:val="21"/>
          <w:szCs w:val="21"/>
        </w:rPr>
      </w:pPr>
      <w:r>
        <w:rPr>
          <w:sz w:val="21"/>
          <w:szCs w:val="21"/>
          <w:lang w:val="en-AU" w:eastAsia="zh-CN"/>
        </w:rPr>
        <w:pict>
          <v:shape id="图片 188" o:spid="_x0000_s1212" type="#_x0000_t75" style="position:absolute;left:0;text-align:left;margin-left:4in;margin-top:7.8pt;width:108pt;height:84.65pt;z-index:251637760;mso-wrap-style:square">
            <v:imagedata r:id="rId81" o:title="" gain="96376f"/>
            <w10:wrap type="square"/>
          </v:shape>
        </w:pict>
      </w:r>
      <w:r>
        <w:rPr>
          <w:rFonts w:hint="eastAsia"/>
          <w:sz w:val="21"/>
          <w:szCs w:val="21"/>
          <w:lang/>
        </w:rPr>
        <w:t>5</w:t>
      </w:r>
      <w:r>
        <w:rPr>
          <w:rFonts w:hint="eastAsia"/>
          <w:sz w:val="21"/>
          <w:szCs w:val="21"/>
          <w:lang/>
        </w:rPr>
        <w:t>．</w:t>
      </w:r>
      <w:r>
        <w:rPr>
          <w:rFonts w:hint="eastAsia"/>
          <w:b/>
          <w:color w:val="000000"/>
          <w:sz w:val="21"/>
          <w:szCs w:val="21"/>
        </w:rPr>
        <w:t>（</w:t>
      </w:r>
      <w:r>
        <w:rPr>
          <w:rFonts w:hint="eastAsia"/>
          <w:b/>
          <w:bCs/>
          <w:color w:val="000000"/>
          <w:sz w:val="21"/>
          <w:szCs w:val="21"/>
        </w:rPr>
        <w:t>2009</w:t>
      </w:r>
      <w:r>
        <w:rPr>
          <w:rFonts w:hint="eastAsia"/>
          <w:b/>
          <w:bCs/>
          <w:color w:val="000000"/>
          <w:sz w:val="21"/>
          <w:szCs w:val="21"/>
        </w:rPr>
        <w:t>年广东学业水平考试多选</w:t>
      </w:r>
      <w:r>
        <w:rPr>
          <w:rFonts w:hint="eastAsia"/>
          <w:b/>
          <w:color w:val="000000"/>
          <w:sz w:val="21"/>
          <w:szCs w:val="21"/>
        </w:rPr>
        <w:t>）</w:t>
      </w:r>
      <w:r>
        <w:rPr>
          <w:rFonts w:hint="eastAsia"/>
          <w:sz w:val="21"/>
          <w:szCs w:val="21"/>
          <w:lang/>
        </w:rPr>
        <w:t>图</w:t>
      </w:r>
      <w:r>
        <w:rPr>
          <w:rFonts w:hint="eastAsia"/>
          <w:sz w:val="21"/>
          <w:szCs w:val="21"/>
          <w:lang/>
        </w:rPr>
        <w:t>21</w:t>
      </w:r>
      <w:r>
        <w:rPr>
          <w:rFonts w:hint="eastAsia"/>
          <w:sz w:val="21"/>
          <w:szCs w:val="21"/>
          <w:lang/>
        </w:rPr>
        <w:t>是一物体做直线运动的速度</w:t>
      </w:r>
      <w:r>
        <w:rPr>
          <w:rFonts w:hint="eastAsia"/>
          <w:sz w:val="21"/>
          <w:szCs w:val="21"/>
        </w:rPr>
        <w:t>-</w:t>
      </w:r>
      <w:r>
        <w:rPr>
          <w:rFonts w:hint="eastAsia"/>
          <w:sz w:val="21"/>
          <w:szCs w:val="21"/>
          <w:lang/>
        </w:rPr>
        <w:t>时间图象，下列计算正确的有</w:t>
      </w:r>
      <w:r>
        <w:rPr>
          <w:rFonts w:hint="eastAsia"/>
          <w:sz w:val="21"/>
          <w:szCs w:val="21"/>
        </w:rPr>
        <w:t>(       )</w:t>
      </w:r>
    </w:p>
    <w:p w:rsidR="00000000" w:rsidRDefault="006D1F6C">
      <w:pPr>
        <w:pStyle w:val="NormalWeb"/>
        <w:spacing w:before="0" w:beforeAutospacing="0" w:after="0" w:afterAutospacing="0"/>
        <w:ind w:leftChars="170" w:left="357" w:firstLine="1"/>
        <w:rPr>
          <w:rFonts w:hint="eastAsia"/>
          <w:sz w:val="21"/>
          <w:szCs w:val="21"/>
          <w:u w:val="thick"/>
        </w:rPr>
      </w:pPr>
      <w:r>
        <w:rPr>
          <w:rFonts w:hint="eastAsia"/>
          <w:sz w:val="21"/>
          <w:szCs w:val="21"/>
          <w:lang/>
        </w:rPr>
        <w:t>A</w:t>
      </w:r>
      <w:r>
        <w:rPr>
          <w:rFonts w:hint="eastAsia"/>
          <w:sz w:val="21"/>
          <w:szCs w:val="21"/>
          <w:lang/>
        </w:rPr>
        <w:t>．</w:t>
      </w:r>
      <w:r>
        <w:rPr>
          <w:rFonts w:hint="eastAsia"/>
          <w:sz w:val="21"/>
          <w:szCs w:val="21"/>
        </w:rPr>
        <w:t>t=</w:t>
      </w:r>
      <w:r>
        <w:rPr>
          <w:rFonts w:hint="eastAsia"/>
          <w:sz w:val="21"/>
          <w:szCs w:val="21"/>
          <w:lang/>
        </w:rPr>
        <w:t>l</w:t>
      </w:r>
      <w:r>
        <w:rPr>
          <w:rFonts w:hint="eastAsia"/>
          <w:sz w:val="21"/>
          <w:szCs w:val="21"/>
        </w:rPr>
        <w:t>s</w:t>
      </w:r>
      <w:r>
        <w:rPr>
          <w:rFonts w:hint="eastAsia"/>
          <w:sz w:val="21"/>
          <w:szCs w:val="21"/>
          <w:lang/>
        </w:rPr>
        <w:t>时的加速度是</w:t>
      </w:r>
      <w:r>
        <w:rPr>
          <w:rFonts w:hint="eastAsia"/>
          <w:sz w:val="21"/>
          <w:szCs w:val="21"/>
          <w:lang/>
        </w:rPr>
        <w:t>lm</w:t>
      </w:r>
      <w:r>
        <w:rPr>
          <w:rFonts w:hint="eastAsia"/>
          <w:sz w:val="21"/>
          <w:szCs w:val="21"/>
        </w:rPr>
        <w:t>/s</w:t>
      </w:r>
      <w:r>
        <w:rPr>
          <w:rFonts w:hint="eastAsia"/>
          <w:sz w:val="21"/>
          <w:szCs w:val="21"/>
          <w:vertAlign w:val="superscript"/>
        </w:rPr>
        <w:t>2</w:t>
      </w:r>
      <w:r>
        <w:rPr>
          <w:rFonts w:hint="eastAsia"/>
          <w:sz w:val="21"/>
          <w:szCs w:val="21"/>
        </w:rPr>
        <w:tab/>
      </w:r>
    </w:p>
    <w:p w:rsidR="00000000" w:rsidRDefault="006D1F6C">
      <w:pPr>
        <w:pStyle w:val="NormalWeb"/>
        <w:spacing w:before="0" w:beforeAutospacing="0" w:after="0" w:afterAutospacing="0"/>
        <w:ind w:leftChars="171" w:left="359"/>
        <w:rPr>
          <w:rFonts w:hint="eastAsia"/>
          <w:sz w:val="21"/>
          <w:szCs w:val="21"/>
        </w:rPr>
      </w:pPr>
      <w:r>
        <w:rPr>
          <w:rFonts w:hint="eastAsia"/>
          <w:sz w:val="21"/>
          <w:szCs w:val="21"/>
          <w:lang/>
        </w:rPr>
        <w:t>B</w:t>
      </w:r>
      <w:r>
        <w:rPr>
          <w:rFonts w:hint="eastAsia"/>
          <w:sz w:val="21"/>
          <w:szCs w:val="21"/>
          <w:lang/>
        </w:rPr>
        <w:t>．</w:t>
      </w:r>
      <w:r>
        <w:rPr>
          <w:rFonts w:hint="eastAsia"/>
          <w:sz w:val="21"/>
          <w:szCs w:val="21"/>
        </w:rPr>
        <w:t>t=</w:t>
      </w:r>
      <w:r>
        <w:rPr>
          <w:rFonts w:hint="eastAsia"/>
          <w:sz w:val="21"/>
          <w:szCs w:val="21"/>
          <w:lang/>
        </w:rPr>
        <w:t xml:space="preserve">1s </w:t>
      </w:r>
      <w:r>
        <w:rPr>
          <w:rFonts w:hint="eastAsia"/>
          <w:sz w:val="21"/>
          <w:szCs w:val="21"/>
          <w:lang/>
        </w:rPr>
        <w:t>时的加速度是</w:t>
      </w:r>
      <w:r>
        <w:rPr>
          <w:rFonts w:hint="eastAsia"/>
          <w:sz w:val="21"/>
          <w:szCs w:val="21"/>
        </w:rPr>
        <w:t>2</w:t>
      </w:r>
      <w:r>
        <w:rPr>
          <w:rFonts w:hint="eastAsia"/>
          <w:sz w:val="21"/>
          <w:szCs w:val="21"/>
          <w:lang/>
        </w:rPr>
        <w:t>m</w:t>
      </w:r>
      <w:r>
        <w:rPr>
          <w:rFonts w:hint="eastAsia"/>
          <w:sz w:val="21"/>
          <w:szCs w:val="21"/>
        </w:rPr>
        <w:t>/s</w:t>
      </w:r>
      <w:r>
        <w:rPr>
          <w:rFonts w:hint="eastAsia"/>
          <w:sz w:val="21"/>
          <w:szCs w:val="21"/>
          <w:vertAlign w:val="superscript"/>
          <w:lang/>
        </w:rPr>
        <w:t>2</w:t>
      </w:r>
      <w:r>
        <w:rPr>
          <w:rFonts w:hint="eastAsia"/>
          <w:sz w:val="21"/>
          <w:szCs w:val="21"/>
          <w:lang/>
        </w:rPr>
        <w:t xml:space="preserve"> </w:t>
      </w:r>
    </w:p>
    <w:p w:rsidR="00000000" w:rsidRDefault="006D1F6C">
      <w:pPr>
        <w:pStyle w:val="NormalWeb"/>
        <w:spacing w:before="0" w:beforeAutospacing="0" w:after="0" w:afterAutospacing="0"/>
        <w:ind w:leftChars="171" w:left="359"/>
        <w:rPr>
          <w:rFonts w:hint="eastAsia"/>
          <w:sz w:val="21"/>
          <w:szCs w:val="21"/>
        </w:rPr>
      </w:pPr>
      <w:r>
        <w:rPr>
          <w:rFonts w:hint="eastAsia"/>
          <w:sz w:val="21"/>
          <w:szCs w:val="21"/>
          <w:lang/>
        </w:rPr>
        <w:t>C</w:t>
      </w:r>
      <w:r>
        <w:rPr>
          <w:rFonts w:hint="eastAsia"/>
          <w:sz w:val="21"/>
          <w:szCs w:val="21"/>
          <w:lang/>
        </w:rPr>
        <w:t>．从</w:t>
      </w:r>
      <w:r>
        <w:rPr>
          <w:rFonts w:hint="eastAsia"/>
          <w:sz w:val="21"/>
          <w:szCs w:val="21"/>
        </w:rPr>
        <w:t>t=</w:t>
      </w:r>
      <w:r>
        <w:rPr>
          <w:rFonts w:hint="eastAsia"/>
          <w:sz w:val="21"/>
          <w:szCs w:val="21"/>
          <w:lang/>
        </w:rPr>
        <w:t>2s</w:t>
      </w:r>
      <w:r>
        <w:rPr>
          <w:rFonts w:hint="eastAsia"/>
          <w:sz w:val="21"/>
          <w:szCs w:val="21"/>
          <w:lang/>
        </w:rPr>
        <w:t>到</w:t>
      </w:r>
      <w:r>
        <w:rPr>
          <w:rFonts w:hint="eastAsia"/>
          <w:sz w:val="21"/>
          <w:szCs w:val="21"/>
          <w:lang/>
        </w:rPr>
        <w:t xml:space="preserve">t=4s </w:t>
      </w:r>
      <w:r>
        <w:rPr>
          <w:rFonts w:hint="eastAsia"/>
          <w:sz w:val="21"/>
          <w:szCs w:val="21"/>
          <w:lang/>
        </w:rPr>
        <w:t>的位移是</w:t>
      </w:r>
      <w:r>
        <w:rPr>
          <w:rFonts w:hint="eastAsia"/>
          <w:sz w:val="21"/>
          <w:szCs w:val="21"/>
        </w:rPr>
        <w:t>2</w:t>
      </w:r>
      <w:r>
        <w:rPr>
          <w:rFonts w:hint="eastAsia"/>
          <w:sz w:val="21"/>
          <w:szCs w:val="21"/>
          <w:lang/>
        </w:rPr>
        <w:t xml:space="preserve">m </w:t>
      </w:r>
    </w:p>
    <w:p w:rsidR="00000000" w:rsidRDefault="006D1F6C">
      <w:pPr>
        <w:pStyle w:val="NormalWeb"/>
        <w:spacing w:before="0" w:beforeAutospacing="0" w:after="0" w:afterAutospacing="0"/>
        <w:ind w:leftChars="171" w:left="359"/>
        <w:rPr>
          <w:sz w:val="21"/>
          <w:szCs w:val="21"/>
        </w:rPr>
      </w:pPr>
      <w:r>
        <w:rPr>
          <w:rFonts w:hint="eastAsia"/>
          <w:sz w:val="21"/>
          <w:szCs w:val="21"/>
        </w:rPr>
        <w:t>D</w:t>
      </w:r>
      <w:r>
        <w:rPr>
          <w:rFonts w:hint="eastAsia"/>
          <w:sz w:val="21"/>
          <w:szCs w:val="21"/>
        </w:rPr>
        <w:t>．从</w:t>
      </w:r>
      <w:r>
        <w:rPr>
          <w:rFonts w:hint="eastAsia"/>
          <w:sz w:val="21"/>
          <w:szCs w:val="21"/>
        </w:rPr>
        <w:t xml:space="preserve">t=2s </w:t>
      </w:r>
      <w:r>
        <w:rPr>
          <w:rFonts w:hint="eastAsia"/>
          <w:sz w:val="21"/>
          <w:szCs w:val="21"/>
        </w:rPr>
        <w:t>到</w:t>
      </w:r>
      <w:r>
        <w:rPr>
          <w:rFonts w:hint="eastAsia"/>
          <w:sz w:val="21"/>
          <w:szCs w:val="21"/>
        </w:rPr>
        <w:t xml:space="preserve">t=4s </w:t>
      </w:r>
      <w:r>
        <w:rPr>
          <w:rFonts w:hint="eastAsia"/>
          <w:sz w:val="21"/>
          <w:szCs w:val="21"/>
        </w:rPr>
        <w:t>的位移是</w:t>
      </w:r>
      <w:r>
        <w:rPr>
          <w:rFonts w:hint="eastAsia"/>
          <w:sz w:val="21"/>
          <w:szCs w:val="21"/>
        </w:rPr>
        <w:t xml:space="preserve">4m </w:t>
      </w:r>
    </w:p>
    <w:p w:rsidR="00000000" w:rsidRDefault="006D1F6C">
      <w:pPr>
        <w:pStyle w:val="NormalWeb"/>
        <w:spacing w:before="0" w:beforeAutospacing="0" w:after="0" w:afterAutospacing="0"/>
        <w:ind w:leftChars="1" w:left="359" w:hangingChars="170" w:hanging="357"/>
        <w:rPr>
          <w:rFonts w:hint="eastAsia"/>
          <w:sz w:val="21"/>
          <w:szCs w:val="21"/>
        </w:rPr>
      </w:pPr>
    </w:p>
    <w:p w:rsidR="00000000" w:rsidRDefault="006D1F6C">
      <w:pPr>
        <w:pStyle w:val="NormalWeb"/>
        <w:spacing w:before="0" w:beforeAutospacing="0" w:after="0" w:afterAutospacing="0"/>
        <w:ind w:leftChars="1" w:left="359" w:hangingChars="170" w:hanging="357"/>
        <w:rPr>
          <w:rFonts w:hint="eastAsia"/>
          <w:sz w:val="21"/>
          <w:szCs w:val="21"/>
        </w:rPr>
      </w:pPr>
      <w:r>
        <w:rPr>
          <w:rFonts w:hint="eastAsia"/>
          <w:sz w:val="21"/>
          <w:szCs w:val="21"/>
        </w:rPr>
        <w:lastRenderedPageBreak/>
        <w:t>6</w:t>
      </w:r>
      <w:r>
        <w:rPr>
          <w:rFonts w:hint="eastAsia"/>
          <w:sz w:val="21"/>
          <w:szCs w:val="21"/>
          <w:lang/>
        </w:rPr>
        <w:t>．</w:t>
      </w:r>
      <w:r>
        <w:rPr>
          <w:rFonts w:hint="eastAsia"/>
          <w:b/>
          <w:color w:val="000000"/>
          <w:sz w:val="21"/>
          <w:szCs w:val="21"/>
        </w:rPr>
        <w:t>（</w:t>
      </w:r>
      <w:r>
        <w:rPr>
          <w:rFonts w:hint="eastAsia"/>
          <w:b/>
          <w:bCs/>
          <w:color w:val="000000"/>
          <w:sz w:val="21"/>
          <w:szCs w:val="21"/>
        </w:rPr>
        <w:t>2009</w:t>
      </w:r>
      <w:r>
        <w:rPr>
          <w:rFonts w:hint="eastAsia"/>
          <w:b/>
          <w:bCs/>
          <w:color w:val="000000"/>
          <w:sz w:val="21"/>
          <w:szCs w:val="21"/>
        </w:rPr>
        <w:t>年广东学业水平考试多选</w:t>
      </w:r>
      <w:r>
        <w:rPr>
          <w:rFonts w:hint="eastAsia"/>
          <w:b/>
          <w:color w:val="000000"/>
          <w:sz w:val="21"/>
          <w:szCs w:val="21"/>
        </w:rPr>
        <w:t>）</w:t>
      </w:r>
      <w:r>
        <w:rPr>
          <w:rFonts w:hint="eastAsia"/>
          <w:sz w:val="21"/>
          <w:szCs w:val="21"/>
          <w:lang/>
        </w:rPr>
        <w:t>在光滑地面上</w:t>
      </w:r>
      <w:r>
        <w:rPr>
          <w:rFonts w:hint="eastAsia"/>
          <w:sz w:val="21"/>
          <w:szCs w:val="21"/>
        </w:rPr>
        <w:t>将</w:t>
      </w:r>
      <w:r>
        <w:rPr>
          <w:rFonts w:hint="eastAsia"/>
          <w:sz w:val="21"/>
          <w:szCs w:val="21"/>
          <w:lang/>
        </w:rPr>
        <w:t>一小钢球水平弹出，小球碰到墙壁后沿原路径反向弹回，</w:t>
      </w:r>
      <w:r>
        <w:rPr>
          <w:rFonts w:hint="eastAsia"/>
          <w:sz w:val="21"/>
          <w:szCs w:val="21"/>
        </w:rPr>
        <w:t>右</w:t>
      </w:r>
      <w:r>
        <w:rPr>
          <w:rFonts w:hint="eastAsia"/>
          <w:sz w:val="21"/>
          <w:szCs w:val="21"/>
          <w:lang/>
        </w:rPr>
        <w:t>图是小球运动的位移</w:t>
      </w:r>
      <w:r>
        <w:rPr>
          <w:rFonts w:hint="eastAsia"/>
          <w:sz w:val="21"/>
          <w:szCs w:val="21"/>
        </w:rPr>
        <w:t>-</w:t>
      </w:r>
      <w:r>
        <w:rPr>
          <w:rFonts w:hint="eastAsia"/>
          <w:sz w:val="21"/>
          <w:szCs w:val="21"/>
        </w:rPr>
        <w:t>时间</w:t>
      </w:r>
      <w:r>
        <w:rPr>
          <w:rFonts w:hint="eastAsia"/>
          <w:sz w:val="21"/>
          <w:szCs w:val="21"/>
          <w:lang/>
        </w:rPr>
        <w:t>图象，由此图象可知</w:t>
      </w:r>
      <w:r>
        <w:rPr>
          <w:rFonts w:hint="eastAsia"/>
          <w:sz w:val="21"/>
          <w:szCs w:val="21"/>
        </w:rPr>
        <w:t>(       )</w:t>
      </w:r>
    </w:p>
    <w:p w:rsidR="00000000" w:rsidRDefault="006D1F6C">
      <w:pPr>
        <w:pStyle w:val="NormalWeb"/>
        <w:spacing w:before="0" w:beforeAutospacing="0" w:after="0" w:afterAutospacing="0"/>
        <w:ind w:leftChars="171" w:left="359"/>
        <w:rPr>
          <w:rFonts w:hint="eastAsia"/>
          <w:color w:val="FF0000"/>
          <w:sz w:val="21"/>
          <w:szCs w:val="21"/>
        </w:rPr>
      </w:pPr>
      <w:r>
        <w:rPr>
          <w:rFonts w:hint="eastAsia"/>
          <w:sz w:val="21"/>
          <w:szCs w:val="21"/>
          <w:lang w:val="en-AU" w:eastAsia="zh-CN"/>
        </w:rPr>
        <w:pict>
          <v:shape id="图片 190" o:spid="_x0000_s1214" type="#_x0000_t75" style="position:absolute;left:0;text-align:left;margin-left:270pt;margin-top:0;width:131.15pt;height:72.2pt;z-index:251639808;mso-wrap-style:square">
            <v:imagedata r:id="rId82" o:title="" gain="112993f"/>
            <w10:wrap type="square"/>
          </v:shape>
        </w:pict>
      </w:r>
      <w:r>
        <w:rPr>
          <w:rFonts w:hint="eastAsia"/>
          <w:sz w:val="21"/>
          <w:szCs w:val="21"/>
          <w:lang/>
        </w:rPr>
        <w:t>A</w:t>
      </w:r>
      <w:r>
        <w:rPr>
          <w:rFonts w:hint="eastAsia"/>
          <w:sz w:val="21"/>
          <w:szCs w:val="21"/>
          <w:lang/>
        </w:rPr>
        <w:t>．小球在</w:t>
      </w:r>
      <w:r>
        <w:rPr>
          <w:rFonts w:hint="eastAsia"/>
          <w:sz w:val="21"/>
          <w:szCs w:val="21"/>
          <w:lang/>
        </w:rPr>
        <w:t>O</w:t>
      </w:r>
      <w:r>
        <w:rPr>
          <w:rFonts w:hint="eastAsia"/>
          <w:sz w:val="21"/>
          <w:szCs w:val="21"/>
        </w:rPr>
        <w:t>-</w:t>
      </w:r>
      <w:r>
        <w:rPr>
          <w:rFonts w:hint="eastAsia"/>
          <w:sz w:val="21"/>
          <w:szCs w:val="21"/>
          <w:lang/>
        </w:rPr>
        <w:t>t</w:t>
      </w:r>
      <w:r>
        <w:rPr>
          <w:rFonts w:hint="eastAsia"/>
          <w:sz w:val="21"/>
          <w:szCs w:val="21"/>
          <w:vertAlign w:val="subscript"/>
        </w:rPr>
        <w:t>1</w:t>
      </w:r>
      <w:r>
        <w:rPr>
          <w:rFonts w:hint="eastAsia"/>
          <w:sz w:val="21"/>
          <w:szCs w:val="21"/>
          <w:lang/>
        </w:rPr>
        <w:t>时</w:t>
      </w:r>
      <w:r>
        <w:rPr>
          <w:rFonts w:hint="eastAsia"/>
          <w:sz w:val="21"/>
          <w:szCs w:val="21"/>
        </w:rPr>
        <w:t>间</w:t>
      </w:r>
      <w:r>
        <w:rPr>
          <w:rFonts w:hint="eastAsia"/>
          <w:sz w:val="21"/>
          <w:szCs w:val="21"/>
          <w:lang/>
        </w:rPr>
        <w:t>内做匀速运动</w:t>
      </w:r>
      <w:r>
        <w:rPr>
          <w:rFonts w:hint="eastAsia"/>
          <w:color w:val="FF0000"/>
          <w:sz w:val="21"/>
          <w:szCs w:val="21"/>
        </w:rPr>
        <w:t xml:space="preserve"> </w:t>
      </w:r>
      <w:r>
        <w:rPr>
          <w:rFonts w:hint="eastAsia"/>
          <w:color w:val="FF0000"/>
          <w:sz w:val="21"/>
          <w:szCs w:val="21"/>
        </w:rPr>
        <w:tab/>
      </w:r>
      <w:r>
        <w:rPr>
          <w:rFonts w:hint="eastAsia"/>
          <w:color w:val="FF0000"/>
          <w:sz w:val="21"/>
          <w:szCs w:val="21"/>
        </w:rPr>
        <w:tab/>
      </w:r>
    </w:p>
    <w:p w:rsidR="00000000" w:rsidRDefault="006D1F6C">
      <w:pPr>
        <w:pStyle w:val="NormalWeb"/>
        <w:spacing w:before="0" w:beforeAutospacing="0" w:after="0" w:afterAutospacing="0"/>
        <w:ind w:leftChars="171" w:left="359"/>
        <w:rPr>
          <w:rFonts w:hint="eastAsia"/>
          <w:sz w:val="21"/>
          <w:szCs w:val="21"/>
        </w:rPr>
      </w:pPr>
      <w:r>
        <w:rPr>
          <w:rFonts w:hint="eastAsia"/>
          <w:sz w:val="21"/>
          <w:szCs w:val="21"/>
          <w:lang/>
        </w:rPr>
        <w:t>B</w:t>
      </w:r>
      <w:r>
        <w:rPr>
          <w:rFonts w:hint="eastAsia"/>
          <w:sz w:val="21"/>
          <w:szCs w:val="21"/>
          <w:lang/>
        </w:rPr>
        <w:t>．小球在</w:t>
      </w:r>
      <w:r>
        <w:rPr>
          <w:rFonts w:hint="eastAsia"/>
          <w:sz w:val="21"/>
          <w:szCs w:val="21"/>
          <w:lang/>
        </w:rPr>
        <w:t>O</w:t>
      </w:r>
      <w:r>
        <w:rPr>
          <w:rFonts w:hint="eastAsia"/>
          <w:sz w:val="21"/>
          <w:szCs w:val="21"/>
        </w:rPr>
        <w:t>-t</w:t>
      </w:r>
      <w:r>
        <w:rPr>
          <w:rFonts w:hint="eastAsia"/>
          <w:sz w:val="21"/>
          <w:szCs w:val="21"/>
          <w:vertAlign w:val="subscript"/>
        </w:rPr>
        <w:t>2</w:t>
      </w:r>
      <w:r>
        <w:rPr>
          <w:rFonts w:hint="eastAsia"/>
          <w:sz w:val="21"/>
          <w:szCs w:val="21"/>
          <w:lang/>
        </w:rPr>
        <w:t>时间内做匀加速运动</w:t>
      </w:r>
      <w:r>
        <w:rPr>
          <w:rFonts w:hint="eastAsia"/>
          <w:sz w:val="21"/>
          <w:szCs w:val="21"/>
        </w:rPr>
        <w:t xml:space="preserve"> </w:t>
      </w:r>
    </w:p>
    <w:p w:rsidR="00000000" w:rsidRDefault="006D1F6C">
      <w:pPr>
        <w:pStyle w:val="NormalWeb"/>
        <w:spacing w:before="0" w:beforeAutospacing="0" w:after="0" w:afterAutospacing="0"/>
        <w:ind w:leftChars="171" w:left="359"/>
        <w:rPr>
          <w:rFonts w:hint="eastAsia"/>
          <w:sz w:val="21"/>
          <w:szCs w:val="21"/>
        </w:rPr>
      </w:pPr>
      <w:r>
        <w:rPr>
          <w:rFonts w:hint="eastAsia"/>
          <w:sz w:val="21"/>
          <w:szCs w:val="21"/>
          <w:lang/>
        </w:rPr>
        <w:t>C</w:t>
      </w:r>
      <w:r>
        <w:rPr>
          <w:rFonts w:hint="eastAsia"/>
          <w:sz w:val="21"/>
          <w:szCs w:val="21"/>
          <w:lang/>
        </w:rPr>
        <w:t>．小球在</w:t>
      </w:r>
      <w:r>
        <w:rPr>
          <w:rFonts w:hint="eastAsia"/>
          <w:sz w:val="21"/>
          <w:szCs w:val="21"/>
        </w:rPr>
        <w:t>t</w:t>
      </w:r>
      <w:r>
        <w:rPr>
          <w:rFonts w:hint="eastAsia"/>
          <w:sz w:val="21"/>
          <w:szCs w:val="21"/>
          <w:vertAlign w:val="subscript"/>
        </w:rPr>
        <w:t>2</w:t>
      </w:r>
      <w:r>
        <w:rPr>
          <w:rFonts w:hint="eastAsia"/>
          <w:sz w:val="21"/>
          <w:szCs w:val="21"/>
          <w:lang/>
        </w:rPr>
        <w:t>时刻回到了出发点</w:t>
      </w:r>
      <w:r>
        <w:rPr>
          <w:rFonts w:hint="eastAsia"/>
          <w:sz w:val="21"/>
          <w:szCs w:val="21"/>
        </w:rPr>
        <w:tab/>
      </w:r>
      <w:r>
        <w:rPr>
          <w:rFonts w:hint="eastAsia"/>
          <w:sz w:val="21"/>
          <w:szCs w:val="21"/>
        </w:rPr>
        <w:tab/>
      </w:r>
    </w:p>
    <w:p w:rsidR="00000000" w:rsidRDefault="006D1F6C">
      <w:pPr>
        <w:pStyle w:val="NormalWeb"/>
        <w:spacing w:before="0" w:beforeAutospacing="0" w:after="0" w:afterAutospacing="0"/>
        <w:ind w:leftChars="171" w:left="359"/>
        <w:rPr>
          <w:rFonts w:hint="eastAsia"/>
          <w:sz w:val="21"/>
          <w:szCs w:val="21"/>
        </w:rPr>
      </w:pPr>
      <w:r>
        <w:rPr>
          <w:rFonts w:hint="eastAsia"/>
          <w:sz w:val="21"/>
          <w:szCs w:val="21"/>
          <w:lang/>
        </w:rPr>
        <w:t>D</w:t>
      </w:r>
      <w:r>
        <w:rPr>
          <w:rFonts w:hint="eastAsia"/>
          <w:sz w:val="21"/>
          <w:szCs w:val="21"/>
          <w:lang/>
        </w:rPr>
        <w:t>．小球在</w:t>
      </w:r>
      <w:r>
        <w:rPr>
          <w:rFonts w:hint="eastAsia"/>
          <w:sz w:val="21"/>
          <w:szCs w:val="21"/>
        </w:rPr>
        <w:t>t</w:t>
      </w:r>
      <w:r>
        <w:rPr>
          <w:rFonts w:hint="eastAsia"/>
          <w:sz w:val="21"/>
          <w:szCs w:val="21"/>
          <w:vertAlign w:val="subscript"/>
        </w:rPr>
        <w:t>2</w:t>
      </w:r>
      <w:r>
        <w:rPr>
          <w:rFonts w:hint="eastAsia"/>
          <w:sz w:val="21"/>
          <w:szCs w:val="21"/>
          <w:lang/>
        </w:rPr>
        <w:t>时刻被墙壁反弹</w:t>
      </w:r>
    </w:p>
    <w:p w:rsidR="00000000" w:rsidRDefault="006D1F6C">
      <w:pPr>
        <w:ind w:left="359" w:hangingChars="171" w:hanging="359"/>
        <w:rPr>
          <w:szCs w:val="21"/>
        </w:rPr>
      </w:pPr>
      <w:r>
        <w:rPr>
          <w:szCs w:val="21"/>
          <w:lang w:val="en-AU" w:eastAsia="zh-CN"/>
        </w:rPr>
        <w:pict>
          <v:shape id="图片 191" o:spid="_x0000_s1215" type="#_x0000_t75" style="position:absolute;left:0;text-align:left;margin-left:4in;margin-top:15.6pt;width:127.5pt;height:85.5pt;z-index:251640832;mso-wrap-style:square">
            <v:imagedata r:id="rId83" r:href="rId84"/>
            <w10:wrap type="square"/>
          </v:shape>
        </w:pict>
      </w:r>
      <w:r>
        <w:rPr>
          <w:szCs w:val="21"/>
        </w:rPr>
        <w:t>7</w:t>
      </w:r>
      <w:r>
        <w:rPr>
          <w:szCs w:val="21"/>
        </w:rPr>
        <w:t>．</w:t>
      </w:r>
      <w:r>
        <w:rPr>
          <w:rFonts w:ascii="宋体" w:hAnsi="宋体" w:hint="eastAsia"/>
          <w:b/>
          <w:color w:val="000000"/>
          <w:szCs w:val="21"/>
        </w:rPr>
        <w:t>（</w:t>
      </w:r>
      <w:r>
        <w:rPr>
          <w:rFonts w:ascii="宋体" w:hAnsi="宋体" w:cs="宋体" w:hint="eastAsia"/>
          <w:b/>
          <w:bCs/>
          <w:color w:val="000000"/>
          <w:kern w:val="0"/>
          <w:szCs w:val="21"/>
        </w:rPr>
        <w:t>2010</w:t>
      </w:r>
      <w:r>
        <w:rPr>
          <w:rFonts w:ascii="宋体" w:hAnsi="宋体" w:cs="宋体" w:hint="eastAsia"/>
          <w:b/>
          <w:bCs/>
          <w:color w:val="000000"/>
          <w:kern w:val="0"/>
          <w:szCs w:val="21"/>
        </w:rPr>
        <w:t>年广东普通高</w:t>
      </w:r>
      <w:r>
        <w:rPr>
          <w:rFonts w:ascii="宋体" w:hAnsi="宋体" w:cs="宋体" w:hint="eastAsia"/>
          <w:b/>
          <w:bCs/>
          <w:color w:val="000000"/>
          <w:kern w:val="0"/>
          <w:szCs w:val="21"/>
        </w:rPr>
        <w:t>考理综双选</w:t>
      </w:r>
      <w:r>
        <w:rPr>
          <w:rFonts w:ascii="宋体" w:hAnsi="宋体" w:hint="eastAsia"/>
          <w:b/>
          <w:color w:val="000000"/>
          <w:szCs w:val="21"/>
        </w:rPr>
        <w:t>）</w:t>
      </w:r>
      <w:r>
        <w:rPr>
          <w:szCs w:val="21"/>
        </w:rPr>
        <w:t>图</w:t>
      </w:r>
      <w:r>
        <w:rPr>
          <w:szCs w:val="21"/>
        </w:rPr>
        <w:t>6</w:t>
      </w:r>
      <w:r>
        <w:rPr>
          <w:szCs w:val="21"/>
        </w:rPr>
        <w:t>是某质点运动的速度图像，由图像得到的正确结果是</w:t>
      </w:r>
      <w:r>
        <w:rPr>
          <w:rFonts w:hint="eastAsia"/>
          <w:szCs w:val="21"/>
        </w:rPr>
        <w:t>(       )</w:t>
      </w:r>
    </w:p>
    <w:p w:rsidR="00000000" w:rsidRDefault="006D1F6C">
      <w:pPr>
        <w:rPr>
          <w:szCs w:val="21"/>
        </w:rPr>
      </w:pPr>
      <w:r>
        <w:rPr>
          <w:szCs w:val="21"/>
        </w:rPr>
        <w:t xml:space="preserve">   A</w:t>
      </w:r>
      <w:r>
        <w:rPr>
          <w:szCs w:val="21"/>
        </w:rPr>
        <w:t>．</w:t>
      </w:r>
      <w:r>
        <w:rPr>
          <w:szCs w:val="21"/>
        </w:rPr>
        <w:t>0~1 s</w:t>
      </w:r>
      <w:r>
        <w:rPr>
          <w:szCs w:val="21"/>
        </w:rPr>
        <w:t>内的平均速度是</w:t>
      </w:r>
      <w:r>
        <w:rPr>
          <w:szCs w:val="21"/>
        </w:rPr>
        <w:t>2m/s</w:t>
      </w:r>
    </w:p>
    <w:p w:rsidR="00000000" w:rsidRDefault="006D1F6C">
      <w:pPr>
        <w:rPr>
          <w:szCs w:val="21"/>
        </w:rPr>
      </w:pPr>
      <w:r>
        <w:rPr>
          <w:szCs w:val="21"/>
        </w:rPr>
        <w:t xml:space="preserve">   B</w:t>
      </w:r>
      <w:r>
        <w:rPr>
          <w:szCs w:val="21"/>
        </w:rPr>
        <w:t>．</w:t>
      </w:r>
      <w:r>
        <w:rPr>
          <w:szCs w:val="21"/>
        </w:rPr>
        <w:t>0~2s</w:t>
      </w:r>
      <w:r>
        <w:rPr>
          <w:szCs w:val="21"/>
        </w:rPr>
        <w:t>内的位移大小是</w:t>
      </w:r>
      <w:r>
        <w:rPr>
          <w:szCs w:val="21"/>
        </w:rPr>
        <w:t>3 m</w:t>
      </w:r>
    </w:p>
    <w:p w:rsidR="00000000" w:rsidRDefault="006D1F6C">
      <w:pPr>
        <w:rPr>
          <w:szCs w:val="21"/>
        </w:rPr>
      </w:pPr>
      <w:r>
        <w:rPr>
          <w:szCs w:val="21"/>
        </w:rPr>
        <w:t xml:space="preserve">   C</w:t>
      </w:r>
      <w:r>
        <w:rPr>
          <w:szCs w:val="21"/>
        </w:rPr>
        <w:t>．</w:t>
      </w:r>
      <w:r>
        <w:rPr>
          <w:szCs w:val="21"/>
        </w:rPr>
        <w:t>0~1s</w:t>
      </w:r>
      <w:r>
        <w:rPr>
          <w:szCs w:val="21"/>
        </w:rPr>
        <w:t>内的加速度大于</w:t>
      </w:r>
      <w:r>
        <w:rPr>
          <w:szCs w:val="21"/>
        </w:rPr>
        <w:t>2~4s</w:t>
      </w:r>
      <w:r>
        <w:rPr>
          <w:szCs w:val="21"/>
        </w:rPr>
        <w:t>内的加速度</w:t>
      </w:r>
    </w:p>
    <w:p w:rsidR="00000000" w:rsidRDefault="006D1F6C">
      <w:pPr>
        <w:rPr>
          <w:szCs w:val="21"/>
        </w:rPr>
      </w:pPr>
      <w:r>
        <w:rPr>
          <w:szCs w:val="21"/>
        </w:rPr>
        <w:t xml:space="preserve">   D</w:t>
      </w:r>
      <w:r>
        <w:rPr>
          <w:szCs w:val="21"/>
        </w:rPr>
        <w:t>．</w:t>
      </w:r>
      <w:r>
        <w:rPr>
          <w:szCs w:val="21"/>
        </w:rPr>
        <w:t>0~1s</w:t>
      </w:r>
      <w:r>
        <w:rPr>
          <w:szCs w:val="21"/>
        </w:rPr>
        <w:t>内的运动方向与</w:t>
      </w:r>
      <w:r>
        <w:rPr>
          <w:szCs w:val="21"/>
        </w:rPr>
        <w:t>2~4s</w:t>
      </w:r>
      <w:r>
        <w:rPr>
          <w:szCs w:val="21"/>
        </w:rPr>
        <w:t>内的运动方向相反</w:t>
      </w:r>
    </w:p>
    <w:p w:rsidR="00000000" w:rsidRDefault="006D1F6C">
      <w:pPr>
        <w:ind w:left="359" w:hangingChars="171" w:hanging="359"/>
        <w:rPr>
          <w:rFonts w:ascii="Arial" w:hAnsi="Arial" w:cs="Arial"/>
        </w:rPr>
      </w:pPr>
      <w:r>
        <w:rPr>
          <w:rFonts w:ascii="Arial" w:hAnsi="Arial" w:cs="Arial"/>
          <w:lang w:val="en-AU" w:eastAsia="zh-CN"/>
        </w:rPr>
        <w:pict>
          <v:group id="组合 233" o:spid="_x0000_s1257" style="position:absolute;left:0;text-align:left;margin-left:279pt;margin-top:3pt;width:153.75pt;height:79.5pt;z-index:251643904" coordorigin="5925,8178" coordsize="3075,1590">
            <v:line id="直线 234" o:spid="_x0000_s1258" style="position:absolute;mso-wrap-style:square" from="6300,9552" to="8280,9552">
              <v:stroke endarrow="classic"/>
            </v:line>
            <v:line id="直线 235" o:spid="_x0000_s1259" style="position:absolute;flip:y;mso-wrap-style:square" from="6300,8304" to="6300,9552">
              <v:stroke endarrow="classic"/>
            </v:line>
            <v:line id="直线 236" o:spid="_x0000_s1260" style="position:absolute;mso-wrap-style:square" from="6840,8928" to="7380,8928"/>
            <v:line id="直线 237" o:spid="_x0000_s1261" style="position:absolute;mso-wrap-style:square" from="7380,8616" to="7920,8616"/>
            <v:line id="直线 238" o:spid="_x0000_s1262" style="position:absolute;mso-wrap-style:square" from="6300,9240" to="6840,9240"/>
            <v:line id="直线 239" o:spid="_x0000_s1263" style="position:absolute;mso-wrap-style:square" from="6840,8928" to="6840,9552">
              <v:stroke dashstyle="dash"/>
            </v:line>
            <v:line id="直线 240" o:spid="_x0000_s1264" style="position:absolute;mso-wrap-style:square" from="7380,8616" to="7380,9552">
              <v:stroke dashstyle="dash"/>
            </v:line>
            <v:line id="直线 241" o:spid="_x0000_s1265" style="position:absolute;mso-wrap-style:square" from="7920,8616" to="7920,9552">
              <v:stroke dashstyle="dash"/>
            </v:line>
            <v:line id="直线 242" o:spid="_x0000_s1266" style="position:absolute;flip:x;mso-wrap-style:square" from="6300,8616" to="7380,8616">
              <v:stroke dashstyle="dash"/>
            </v:line>
            <v:line id="直线 243" o:spid="_x0000_s1267" style="position:absolute;flip:x;mso-wrap-style:square" from="6300,8928" to="6840,8928">
              <v:stroke dashstyle="dash"/>
            </v:line>
            <v:shape id="文本框 244" o:spid="_x0000_s1268" type="#_x0000_t202" style="position:absolute;left:6375;top:8178;width:420;height:312;mso-wrap-style:square" filled="f" stroked="f" strokecolor="white">
              <v:textbox inset="0,0,0,0">
                <w:txbxContent>
                  <w:p w:rsidR="00000000" w:rsidRDefault="006D1F6C">
                    <w:pPr>
                      <w:rPr>
                        <w:b/>
                      </w:rPr>
                    </w:pPr>
                    <w:r>
                      <w:rPr>
                        <w:b/>
                        <w:i/>
                      </w:rPr>
                      <w:t>G</w:t>
                    </w:r>
                    <w:r>
                      <w:rPr>
                        <w:b/>
                      </w:rPr>
                      <w:t>/N</w:t>
                    </w:r>
                  </w:p>
                </w:txbxContent>
              </v:textbox>
            </v:shape>
            <v:shape id="文本框 245" o:spid="_x0000_s1269" type="#_x0000_t202" style="position:absolute;left:8100;top:9210;width:360;height:312;mso-wrap-style:square" filled="f" stroked="f" strokecolor="white">
              <v:textbox inset="0,0,0,0">
                <w:txbxContent>
                  <w:p w:rsidR="00000000" w:rsidRDefault="006D1F6C">
                    <w:pPr>
                      <w:rPr>
                        <w:b/>
                      </w:rPr>
                    </w:pPr>
                    <w:r>
                      <w:rPr>
                        <w:b/>
                        <w:i/>
                      </w:rPr>
                      <w:t>t</w:t>
                    </w:r>
                    <w:r>
                      <w:rPr>
                        <w:b/>
                      </w:rPr>
                      <w:t>/s</w:t>
                    </w:r>
                  </w:p>
                </w:txbxContent>
              </v:textbox>
            </v:shape>
            <v:shape id="文本框 246" o:spid="_x0000_s1270" type="#_x0000_t202" style="position:absolute;left:5925;top:8415;width:420;height:312;mso-wrap-style:square" filled="f" stroked="f" strokecolor="white">
              <v:textbox inset="0,0,0,0">
                <w:txbxContent>
                  <w:p w:rsidR="00000000" w:rsidRDefault="006D1F6C">
                    <w:pPr>
                      <w:rPr>
                        <w:rFonts w:ascii="Arial" w:hAnsi="Arial" w:cs="Arial" w:hint="eastAsia"/>
                        <w:b/>
                      </w:rPr>
                    </w:pPr>
                    <w:r>
                      <w:rPr>
                        <w:rFonts w:ascii="Arial" w:hAnsi="Arial" w:cs="Arial" w:hint="eastAsia"/>
                        <w:b/>
                      </w:rPr>
                      <w:t>540</w:t>
                    </w:r>
                  </w:p>
                </w:txbxContent>
              </v:textbox>
            </v:shape>
            <v:shape id="文本框 247" o:spid="_x0000_s1271" type="#_x0000_t202" style="position:absolute;left:5925;top:8730;width:420;height:312;mso-wrap-style:square" filled="f" stroked="f" strokecolor="white">
              <v:textbox inset="0,0,0,0">
                <w:txbxContent>
                  <w:p w:rsidR="00000000" w:rsidRDefault="006D1F6C">
                    <w:pPr>
                      <w:rPr>
                        <w:rFonts w:ascii="Arial" w:hAnsi="Arial" w:cs="Arial" w:hint="eastAsia"/>
                        <w:b/>
                      </w:rPr>
                    </w:pPr>
                    <w:r>
                      <w:rPr>
                        <w:rFonts w:ascii="Arial" w:hAnsi="Arial" w:cs="Arial" w:hint="eastAsia"/>
                        <w:b/>
                      </w:rPr>
                      <w:t>490</w:t>
                    </w:r>
                  </w:p>
                </w:txbxContent>
              </v:textbox>
            </v:shape>
            <v:shape id="文本框 248" o:spid="_x0000_s1272" type="#_x0000_t202" style="position:absolute;left:5925;top:9069;width:420;height:312;mso-wrap-style:square" filled="f" stroked="f" strokecolor="white">
              <v:textbox inset="0,0,0,0">
                <w:txbxContent>
                  <w:p w:rsidR="00000000" w:rsidRDefault="006D1F6C">
                    <w:pPr>
                      <w:rPr>
                        <w:rFonts w:ascii="Arial" w:hAnsi="Arial" w:cs="Arial" w:hint="eastAsia"/>
                        <w:b/>
                      </w:rPr>
                    </w:pPr>
                    <w:r>
                      <w:rPr>
                        <w:rFonts w:ascii="Arial" w:hAnsi="Arial" w:cs="Arial" w:hint="eastAsia"/>
                        <w:b/>
                      </w:rPr>
                      <w:t>440</w:t>
                    </w:r>
                  </w:p>
                </w:txbxContent>
              </v:textbox>
            </v:shape>
            <v:shape id="文本框 249" o:spid="_x0000_s1273" type="#_x0000_t202" style="position:absolute;left:6270;top:9456;width:180;height:312;mso-wrap-style:square" filled="f" stroked="f" strokecolor="white">
              <v:textbox inset="0,0,0,0">
                <w:txbxContent>
                  <w:p w:rsidR="00000000" w:rsidRDefault="006D1F6C">
                    <w:pPr>
                      <w:rPr>
                        <w:b/>
                        <w:i/>
                      </w:rPr>
                    </w:pPr>
                    <w:r>
                      <w:rPr>
                        <w:b/>
                        <w:i/>
                      </w:rPr>
                      <w:t>t</w:t>
                    </w:r>
                    <w:r>
                      <w:rPr>
                        <w:b/>
                        <w:i/>
                        <w:vertAlign w:val="subscript"/>
                      </w:rPr>
                      <w:t>0</w:t>
                    </w:r>
                  </w:p>
                </w:txbxContent>
              </v:textbox>
            </v:shape>
            <v:shape id="文本框 250" o:spid="_x0000_s1274" type="#_x0000_t202" style="position:absolute;left:6810;top:9456;width:180;height:312;mso-wrap-style:square" filled="f" stroked="f" strokecolor="white">
              <v:textbox inset="0,0,0,0">
                <w:txbxContent>
                  <w:p w:rsidR="00000000" w:rsidRDefault="006D1F6C">
                    <w:pPr>
                      <w:rPr>
                        <w:b/>
                        <w:i/>
                      </w:rPr>
                    </w:pPr>
                    <w:r>
                      <w:rPr>
                        <w:b/>
                        <w:i/>
                      </w:rPr>
                      <w:t>t</w:t>
                    </w:r>
                    <w:r>
                      <w:rPr>
                        <w:b/>
                        <w:i/>
                        <w:vertAlign w:val="subscript"/>
                      </w:rPr>
                      <w:t>1</w:t>
                    </w:r>
                  </w:p>
                </w:txbxContent>
              </v:textbox>
            </v:shape>
            <v:shape id="文本框 251" o:spid="_x0000_s1275" type="#_x0000_t202" style="position:absolute;left:7350;top:9456;width:180;height:312;mso-wrap-style:square" filled="f" stroked="f" strokecolor="white">
              <v:textbox inset="0,0,0,0">
                <w:txbxContent>
                  <w:p w:rsidR="00000000" w:rsidRDefault="006D1F6C">
                    <w:pPr>
                      <w:rPr>
                        <w:b/>
                        <w:i/>
                      </w:rPr>
                    </w:pPr>
                    <w:r>
                      <w:rPr>
                        <w:b/>
                        <w:i/>
                      </w:rPr>
                      <w:t>t</w:t>
                    </w:r>
                    <w:r>
                      <w:rPr>
                        <w:b/>
                        <w:i/>
                        <w:vertAlign w:val="subscript"/>
                      </w:rPr>
                      <w:t>2</w:t>
                    </w:r>
                  </w:p>
                </w:txbxContent>
              </v:textbox>
            </v:shape>
            <v:shape id="文本框 252" o:spid="_x0000_s1276" type="#_x0000_t202" style="position:absolute;left:7890;top:9441;width:180;height:312;mso-wrap-style:square" filled="f" stroked="f" strokecolor="white">
              <v:textbox inset="0,0,0,0">
                <w:txbxContent>
                  <w:p w:rsidR="00000000" w:rsidRDefault="006D1F6C">
                    <w:pPr>
                      <w:rPr>
                        <w:b/>
                        <w:i/>
                      </w:rPr>
                    </w:pPr>
                    <w:r>
                      <w:rPr>
                        <w:b/>
                        <w:i/>
                      </w:rPr>
                      <w:t>t</w:t>
                    </w:r>
                    <w:r>
                      <w:rPr>
                        <w:b/>
                        <w:i/>
                        <w:vertAlign w:val="subscript"/>
                      </w:rPr>
                      <w:t>3</w:t>
                    </w:r>
                  </w:p>
                </w:txbxContent>
              </v:textbox>
            </v:shape>
            <v:shape id="文本框 253" o:spid="_x0000_s1277" type="#_x0000_t202" style="position:absolute;left:8640;top:9084;width:360;height:312;mso-wrap-style:square" filled="f" stroked="f" strokecolor="white">
              <v:textbox inset="0,0,0,0">
                <w:txbxContent>
                  <w:p w:rsidR="00000000" w:rsidRDefault="006D1F6C">
                    <w:pPr>
                      <w:rPr>
                        <w:rFonts w:ascii="Arial" w:hAnsi="Arial" w:cs="Arial"/>
                        <w:b/>
                      </w:rPr>
                    </w:pPr>
                    <w:r>
                      <w:rPr>
                        <w:rFonts w:ascii="Arial" w:hAnsi="Arial" w:cs="Arial" w:hint="eastAsia"/>
                        <w:b/>
                      </w:rPr>
                      <w:t>图</w:t>
                    </w:r>
                    <w:r>
                      <w:rPr>
                        <w:rFonts w:ascii="Arial" w:hAnsi="Arial" w:cs="Arial" w:hint="eastAsia"/>
                        <w:b/>
                      </w:rPr>
                      <w:t>8</w:t>
                    </w:r>
                  </w:p>
                </w:txbxContent>
              </v:textbox>
            </v:shape>
            <w10:wrap type="square" side="left"/>
          </v:group>
        </w:pict>
      </w:r>
      <w:r>
        <w:t>8</w:t>
      </w:r>
      <w:r>
        <w:rPr>
          <w:rFonts w:ascii="Arial" w:hAnsi="Arial" w:cs="Arial" w:hint="eastAsia"/>
        </w:rPr>
        <w:t>．</w:t>
      </w:r>
      <w:r>
        <w:rPr>
          <w:rFonts w:ascii="宋体" w:hAnsi="宋体" w:hint="eastAsia"/>
          <w:b/>
          <w:color w:val="000000"/>
          <w:szCs w:val="21"/>
        </w:rPr>
        <w:t>（</w:t>
      </w:r>
      <w:r>
        <w:rPr>
          <w:rFonts w:ascii="宋体" w:hAnsi="宋体" w:cs="宋体" w:hint="eastAsia"/>
          <w:b/>
          <w:bCs/>
          <w:color w:val="000000"/>
          <w:kern w:val="0"/>
          <w:szCs w:val="21"/>
        </w:rPr>
        <w:t>2009</w:t>
      </w:r>
      <w:r>
        <w:rPr>
          <w:rFonts w:ascii="宋体" w:hAnsi="宋体" w:cs="宋体" w:hint="eastAsia"/>
          <w:b/>
          <w:bCs/>
          <w:color w:val="000000"/>
          <w:kern w:val="0"/>
          <w:szCs w:val="21"/>
        </w:rPr>
        <w:t>年广东普通高考全国统考不定选</w:t>
      </w:r>
      <w:r>
        <w:rPr>
          <w:rFonts w:ascii="宋体" w:hAnsi="宋体" w:hint="eastAsia"/>
          <w:b/>
          <w:color w:val="000000"/>
          <w:szCs w:val="21"/>
        </w:rPr>
        <w:t>）</w:t>
      </w:r>
      <w:r>
        <w:rPr>
          <w:rFonts w:ascii="Arial" w:hAnsi="Arial" w:cs="Arial"/>
        </w:rPr>
        <w:t>人在地面上用弹簧秤称得其体重为</w:t>
      </w:r>
      <w:r>
        <w:t>490N</w:t>
      </w:r>
      <w:r>
        <w:rPr>
          <w:rFonts w:ascii="Arial" w:hAnsi="Arial" w:cs="Arial"/>
        </w:rPr>
        <w:t>，他将弹簧秤移至电梯内称其体重，</w:t>
      </w:r>
      <w:r>
        <w:rPr>
          <w:i/>
        </w:rPr>
        <w:t>t</w:t>
      </w:r>
      <w:r>
        <w:rPr>
          <w:i/>
          <w:vertAlign w:val="subscript"/>
        </w:rPr>
        <w:t>0</w:t>
      </w:r>
      <w:r>
        <w:rPr>
          <w:rFonts w:ascii="Arial" w:hAnsi="Arial" w:cs="Arial" w:hint="eastAsia"/>
        </w:rPr>
        <w:t>至</w:t>
      </w:r>
      <w:r>
        <w:rPr>
          <w:i/>
        </w:rPr>
        <w:t>t</w:t>
      </w:r>
      <w:r>
        <w:rPr>
          <w:i/>
          <w:vertAlign w:val="subscript"/>
        </w:rPr>
        <w:t>3</w:t>
      </w:r>
      <w:r>
        <w:rPr>
          <w:rFonts w:ascii="Arial" w:hAnsi="Arial" w:cs="Arial"/>
        </w:rPr>
        <w:t>时间段内弹簧秤的示数如图</w:t>
      </w:r>
      <w:r>
        <w:rPr>
          <w:rFonts w:hint="eastAsia"/>
        </w:rPr>
        <w:t>8</w:t>
      </w:r>
      <w:r>
        <w:rPr>
          <w:rFonts w:ascii="Arial" w:hAnsi="Arial" w:cs="Arial"/>
        </w:rPr>
        <w:t>所示，电梯运行的</w:t>
      </w:r>
      <w:r>
        <w:rPr>
          <w:i/>
        </w:rPr>
        <w:t>v-t</w:t>
      </w:r>
      <w:r>
        <w:rPr>
          <w:rFonts w:ascii="Arial" w:hAnsi="Arial" w:cs="Arial"/>
        </w:rPr>
        <w:t>图可能是（取电梯向上运动的方向为正）</w:t>
      </w:r>
    </w:p>
    <w:p w:rsidR="00000000" w:rsidRDefault="006D1F6C">
      <w:pPr>
        <w:ind w:leftChars="171" w:left="359"/>
        <w:rPr>
          <w:rFonts w:ascii="Arial" w:hAnsi="Arial" w:cs="Arial" w:hint="eastAsia"/>
        </w:rPr>
      </w:pPr>
      <w:r>
        <w:rPr>
          <w:rFonts w:hint="eastAsia"/>
          <w:szCs w:val="21"/>
        </w:rPr>
        <w:t>(       )</w:t>
      </w:r>
    </w:p>
    <w:p w:rsidR="00000000" w:rsidRDefault="006D1F6C">
      <w:pPr>
        <w:rPr>
          <w:rFonts w:ascii="Arial" w:hAnsi="Arial" w:cs="Arial" w:hint="eastAsia"/>
        </w:rPr>
      </w:pPr>
      <w:r>
        <w:rPr>
          <w:rFonts w:ascii="Arial" w:hAnsi="Arial" w:cs="Arial" w:hint="eastAsia"/>
          <w:lang w:val="en-AU" w:eastAsia="zh-CN"/>
        </w:rPr>
        <w:pict>
          <v:group id="组合 282" o:spid="_x0000_s1306" style="position:absolute;left:0;text-align:left;margin-left:351pt;margin-top:0;width:119.25pt;height:70.2pt;z-index:251646976" coordorigin="7560,10956" coordsize="2385,1404">
            <v:line id="直线 283" o:spid="_x0000_s1307" style="position:absolute;mso-wrap-style:square" from="7740,11736" to="9720,11736">
              <v:stroke endarrow="classic"/>
            </v:line>
            <v:line id="直线 284" o:spid="_x0000_s1308" style="position:absolute;flip:y;mso-wrap-style:square" from="7740,11097" to="7740,12345">
              <v:stroke endarrow="classic"/>
            </v:line>
            <v:shape id="文本框 285" o:spid="_x0000_s1309" type="#_x0000_t202" style="position:absolute;left:7815;top:10956;width:179;height:312;mso-wrap-style:square" filled="f" stroked="f" strokecolor="white">
              <v:textbox inset="0,0,0,0">
                <w:txbxContent>
                  <w:p w:rsidR="00000000" w:rsidRDefault="006D1F6C">
                    <w:pPr>
                      <w:rPr>
                        <w:b/>
                        <w:i/>
                      </w:rPr>
                    </w:pPr>
                    <w:r>
                      <w:rPr>
                        <w:b/>
                        <w:i/>
                      </w:rPr>
                      <w:t>v</w:t>
                    </w:r>
                  </w:p>
                </w:txbxContent>
              </v:textbox>
            </v:shape>
            <v:shape id="文本框 286" o:spid="_x0000_s1310" type="#_x0000_t202" style="position:absolute;left:9600;top:11334;width:345;height:372;mso-wrap-style:square" filled="f" stroked="f" strokecolor="white">
              <v:textbox inset="0,0,0,0">
                <w:txbxContent>
                  <w:p w:rsidR="00000000" w:rsidRDefault="006D1F6C">
                    <w:pPr>
                      <w:rPr>
                        <w:b/>
                        <w:i/>
                      </w:rPr>
                    </w:pPr>
                    <w:r>
                      <w:rPr>
                        <w:b/>
                        <w:i/>
                      </w:rPr>
                      <w:t>t</w:t>
                    </w:r>
                  </w:p>
                </w:txbxContent>
              </v:textbox>
            </v:shape>
            <v:shape id="文本框 287" o:spid="_x0000_s1311" type="#_x0000_t202" style="position:absolute;left:7560;top:11610;width:180;height:312;mso-wrap-style:square" filled="f" stroked="f" strokecolor="white">
              <v:textbox inset="0,0,0,0">
                <w:txbxContent>
                  <w:p w:rsidR="00000000" w:rsidRDefault="006D1F6C">
                    <w:pPr>
                      <w:rPr>
                        <w:b/>
                        <w:i/>
                      </w:rPr>
                    </w:pPr>
                    <w:r>
                      <w:rPr>
                        <w:b/>
                        <w:i/>
                      </w:rPr>
                      <w:t>t</w:t>
                    </w:r>
                    <w:r>
                      <w:rPr>
                        <w:b/>
                        <w:i/>
                        <w:vertAlign w:val="subscript"/>
                      </w:rPr>
                      <w:t>0</w:t>
                    </w:r>
                  </w:p>
                </w:txbxContent>
              </v:textbox>
            </v:shape>
            <v:shape id="文本框 288" o:spid="_x0000_s1312" type="#_x0000_t202" style="position:absolute;left:8235;top:11640;width:180;height:312;mso-wrap-style:square" filled="f" stroked="f" strokecolor="white">
              <v:textbox inset="0,0,0,0">
                <w:txbxContent>
                  <w:p w:rsidR="00000000" w:rsidRDefault="006D1F6C">
                    <w:pPr>
                      <w:rPr>
                        <w:b/>
                        <w:i/>
                      </w:rPr>
                    </w:pPr>
                    <w:r>
                      <w:rPr>
                        <w:b/>
                        <w:i/>
                      </w:rPr>
                      <w:t>t</w:t>
                    </w:r>
                    <w:r>
                      <w:rPr>
                        <w:b/>
                        <w:i/>
                        <w:vertAlign w:val="subscript"/>
                      </w:rPr>
                      <w:t>1</w:t>
                    </w:r>
                  </w:p>
                </w:txbxContent>
              </v:textbox>
            </v:shape>
            <v:shape id="文本框 289" o:spid="_x0000_s1313" type="#_x0000_t202" style="position:absolute;left:8790;top:11640;width:180;height:312;mso-wrap-style:square" filled="f" stroked="f" strokecolor="white">
              <v:textbox inset="0,0,0,0">
                <w:txbxContent>
                  <w:p w:rsidR="00000000" w:rsidRDefault="006D1F6C">
                    <w:pPr>
                      <w:rPr>
                        <w:b/>
                        <w:i/>
                      </w:rPr>
                    </w:pPr>
                    <w:r>
                      <w:rPr>
                        <w:b/>
                        <w:i/>
                      </w:rPr>
                      <w:t>t</w:t>
                    </w:r>
                    <w:r>
                      <w:rPr>
                        <w:b/>
                        <w:i/>
                        <w:vertAlign w:val="subscript"/>
                      </w:rPr>
                      <w:t>2</w:t>
                    </w:r>
                  </w:p>
                </w:txbxContent>
              </v:textbox>
            </v:shape>
            <v:shape id="文本框 290" o:spid="_x0000_s1314" type="#_x0000_t202" style="position:absolute;left:9330;top:11640;width:180;height:312;mso-wrap-style:square" filled="f" stroked="f" strokecolor="white">
              <v:textbox inset="0,0,0,0">
                <w:txbxContent>
                  <w:p w:rsidR="00000000" w:rsidRDefault="006D1F6C">
                    <w:pPr>
                      <w:rPr>
                        <w:b/>
                        <w:i/>
                      </w:rPr>
                    </w:pPr>
                    <w:r>
                      <w:rPr>
                        <w:b/>
                        <w:i/>
                      </w:rPr>
                      <w:t>t</w:t>
                    </w:r>
                    <w:r>
                      <w:rPr>
                        <w:b/>
                        <w:i/>
                        <w:vertAlign w:val="subscript"/>
                      </w:rPr>
                      <w:t>3</w:t>
                    </w:r>
                  </w:p>
                </w:txbxContent>
              </v:textbox>
            </v:shape>
            <v:shape id="文本框 291" o:spid="_x0000_s1315" type="#_x0000_t202" style="position:absolute;left:8461;top:12048;width:179;height:312;mso-wrap-style:square" filled="f" stroked="f" strokecolor="white">
              <v:textbox inset="0,0,0,0">
                <w:txbxContent>
                  <w:p w:rsidR="00000000" w:rsidRDefault="006D1F6C">
                    <w:pPr>
                      <w:rPr>
                        <w:b/>
                      </w:rPr>
                    </w:pPr>
                    <w:r>
                      <w:rPr>
                        <w:b/>
                      </w:rPr>
                      <w:t>D</w:t>
                    </w:r>
                  </w:p>
                </w:txbxContent>
              </v:textbox>
            </v:shape>
            <v:line id="直线 292" o:spid="_x0000_s1316" style="position:absolute;flip:x y;mso-wrap-style:square" from="7740,11268" to="8280,11736"/>
            <v:line id="直线 293" o:spid="_x0000_s1317" style="position:absolute;flip:y;mso-wrap-style:square" from="8820,11268" to="9360,11736"/>
            <v:line id="直线 294" o:spid="_x0000_s1318" style="position:absolute;mso-wrap-style:square" from="9360,11268" to="9360,11736">
              <v:stroke dashstyle="dash"/>
            </v:line>
          </v:group>
        </w:pict>
      </w:r>
      <w:r>
        <w:rPr>
          <w:rFonts w:ascii="Arial" w:hAnsi="Arial" w:cs="Arial" w:hint="eastAsia"/>
          <w:lang w:val="en-AU" w:eastAsia="zh-CN"/>
        </w:rPr>
        <w:pict>
          <v:group id="组合 267" o:spid="_x0000_s1291" style="position:absolute;left:0;text-align:left;margin-left:234pt;margin-top:0;width:110.95pt;height:73.5pt;z-index:251645952" coordorigin="7740,11112" coordsize="2219,1470">
            <v:line id="直线 268" o:spid="_x0000_s1292" style="position:absolute;mso-wrap-style:square" from="7920,11892" to="9900,11892">
              <v:stroke endarrow="classic"/>
            </v:line>
            <v:line id="直线 269" o:spid="_x0000_s1293" style="position:absolute;flip:y;mso-wrap-style:square" from="7920,11253" to="7920,12501">
              <v:stroke endarrow="classic"/>
            </v:line>
            <v:shape id="文本框 270" o:spid="_x0000_s1294" type="#_x0000_t202" style="position:absolute;left:7995;top:11112;width:179;height:312;mso-wrap-style:square" filled="f" stroked="f" strokecolor="white">
              <v:textbox inset="0,0,0,0">
                <w:txbxContent>
                  <w:p w:rsidR="00000000" w:rsidRDefault="006D1F6C">
                    <w:pPr>
                      <w:rPr>
                        <w:b/>
                        <w:i/>
                      </w:rPr>
                    </w:pPr>
                    <w:r>
                      <w:rPr>
                        <w:b/>
                        <w:i/>
                      </w:rPr>
                      <w:t>v</w:t>
                    </w:r>
                  </w:p>
                </w:txbxContent>
              </v:textbox>
            </v:shape>
            <v:shape id="文本框 271" o:spid="_x0000_s1295" type="#_x0000_t202" style="position:absolute;left:9780;top:11490;width:179;height:402;mso-wrap-style:square" filled="f" stroked="f" strokecolor="white">
              <v:textbox inset="0,0,0,0">
                <w:txbxContent>
                  <w:p w:rsidR="00000000" w:rsidRDefault="006D1F6C">
                    <w:pPr>
                      <w:rPr>
                        <w:b/>
                        <w:i/>
                      </w:rPr>
                    </w:pPr>
                    <w:r>
                      <w:rPr>
                        <w:b/>
                        <w:i/>
                      </w:rPr>
                      <w:t>t</w:t>
                    </w:r>
                  </w:p>
                </w:txbxContent>
              </v:textbox>
            </v:shape>
            <v:shape id="文本框 272" o:spid="_x0000_s1296" type="#_x0000_t202" style="position:absolute;left:7740;top:11766;width:180;height:312;mso-wrap-style:square" filled="f" stroked="f" strokecolor="white">
              <v:textbox inset="0,0,0,0">
                <w:txbxContent>
                  <w:p w:rsidR="00000000" w:rsidRDefault="006D1F6C">
                    <w:pPr>
                      <w:rPr>
                        <w:b/>
                        <w:i/>
                      </w:rPr>
                    </w:pPr>
                    <w:r>
                      <w:rPr>
                        <w:b/>
                        <w:i/>
                      </w:rPr>
                      <w:t>t</w:t>
                    </w:r>
                    <w:r>
                      <w:rPr>
                        <w:b/>
                        <w:i/>
                        <w:vertAlign w:val="subscript"/>
                      </w:rPr>
                      <w:t>0</w:t>
                    </w:r>
                  </w:p>
                </w:txbxContent>
              </v:textbox>
            </v:shape>
            <v:shape id="文本框 273" o:spid="_x0000_s1297" type="#_x0000_t202" style="position:absolute;left:8430;top:11796;width:180;height:312;mso-wrap-style:square" filled="f" stroked="f" strokecolor="white">
              <v:textbox inset="0,0,0,0">
                <w:txbxContent>
                  <w:p w:rsidR="00000000" w:rsidRDefault="006D1F6C">
                    <w:pPr>
                      <w:rPr>
                        <w:b/>
                        <w:i/>
                      </w:rPr>
                    </w:pPr>
                    <w:r>
                      <w:rPr>
                        <w:b/>
                        <w:i/>
                      </w:rPr>
                      <w:t>t</w:t>
                    </w:r>
                    <w:r>
                      <w:rPr>
                        <w:b/>
                        <w:i/>
                        <w:vertAlign w:val="subscript"/>
                      </w:rPr>
                      <w:t>1</w:t>
                    </w:r>
                  </w:p>
                </w:txbxContent>
              </v:textbox>
            </v:shape>
            <v:shape id="文本框 274" o:spid="_x0000_s1298" type="#_x0000_t202" style="position:absolute;left:8970;top:11796;width:180;height:312;mso-wrap-style:square" filled="f" stroked="f" strokecolor="white">
              <v:textbox inset="0,0,0,0">
                <w:txbxContent>
                  <w:p w:rsidR="00000000" w:rsidRDefault="006D1F6C">
                    <w:pPr>
                      <w:rPr>
                        <w:b/>
                        <w:i/>
                      </w:rPr>
                    </w:pPr>
                    <w:r>
                      <w:rPr>
                        <w:b/>
                        <w:i/>
                      </w:rPr>
                      <w:t>t</w:t>
                    </w:r>
                    <w:r>
                      <w:rPr>
                        <w:b/>
                        <w:i/>
                        <w:vertAlign w:val="subscript"/>
                      </w:rPr>
                      <w:t>2</w:t>
                    </w:r>
                  </w:p>
                </w:txbxContent>
              </v:textbox>
            </v:shape>
            <v:shape id="文本框 275" o:spid="_x0000_s1299" type="#_x0000_t202" style="position:absolute;left:9510;top:11781;width:180;height:312;mso-wrap-style:square" filled="f" stroked="f" strokecolor="white">
              <v:textbox inset="0,0,0,0">
                <w:txbxContent>
                  <w:p w:rsidR="00000000" w:rsidRDefault="006D1F6C">
                    <w:pPr>
                      <w:rPr>
                        <w:b/>
                        <w:i/>
                      </w:rPr>
                    </w:pPr>
                    <w:r>
                      <w:rPr>
                        <w:b/>
                        <w:i/>
                      </w:rPr>
                      <w:t>t</w:t>
                    </w:r>
                    <w:r>
                      <w:rPr>
                        <w:b/>
                        <w:i/>
                        <w:vertAlign w:val="subscript"/>
                      </w:rPr>
                      <w:t>3</w:t>
                    </w:r>
                  </w:p>
                </w:txbxContent>
              </v:textbox>
            </v:shape>
            <v:shape id="文本框 276" o:spid="_x0000_s1300" type="#_x0000_t202" style="position:absolute;left:8685;top:12270;width:179;height:312;mso-wrap-style:square" filled="f" stroked="f" strokecolor="white">
              <v:textbox inset="0,0,0,0">
                <w:txbxContent>
                  <w:p w:rsidR="00000000" w:rsidRDefault="006D1F6C">
                    <w:pPr>
                      <w:rPr>
                        <w:b/>
                      </w:rPr>
                    </w:pPr>
                    <w:r>
                      <w:rPr>
                        <w:b/>
                      </w:rPr>
                      <w:t>C</w:t>
                    </w:r>
                  </w:p>
                </w:txbxContent>
              </v:textbox>
            </v:shape>
            <v:line id="直线 277" o:spid="_x0000_s1301" style="position:absolute;mso-wrap-style:square" from="9000,11424" to="9540,11892"/>
            <v:line id="直线 278" o:spid="_x0000_s1302" style="position:absolute;flip:y;mso-wrap-style:square" from="7920,11424" to="8460,11892"/>
            <v:line id="直线 279" o:spid="_x0000_s1303" style="position:absolute;mso-wrap-style:square" from="8460,11424" to="8460,11892">
              <v:stroke dashstyle="dash"/>
            </v:line>
            <v:line id="直线 280" o:spid="_x0000_s1304" style="position:absolute;mso-wrap-style:square" from="8460,11424" to="9000,11424"/>
            <v:line id="直线 281" o:spid="_x0000_s1305" style="position:absolute;mso-wrap-style:square" from="9000,11424" to="9000,11892">
              <v:stroke dashstyle="dash"/>
            </v:line>
          </v:group>
        </w:pict>
      </w:r>
      <w:r>
        <w:rPr>
          <w:rFonts w:ascii="Arial" w:hAnsi="Arial" w:cs="Arial" w:hint="eastAsia"/>
          <w:lang w:val="en-AU" w:eastAsia="zh-CN"/>
        </w:rPr>
        <w:pict>
          <v:group id="组合 254" o:spid="_x0000_s1278" style="position:absolute;left:0;text-align:left;margin-left:117pt;margin-top:0;width:110.95pt;height:73.5pt;z-index:251644928" coordorigin="7740,13296" coordsize="2219,1470">
            <v:line id="直线 255" o:spid="_x0000_s1279" style="position:absolute;mso-wrap-style:square" from="7920,14061" to="9900,14061">
              <v:stroke endarrow="classic"/>
            </v:line>
            <v:line id="直线 256" o:spid="_x0000_s1280" style="position:absolute;flip:y;mso-wrap-style:square" from="7920,13437" to="7920,14685">
              <v:stroke endarrow="classic"/>
            </v:line>
            <v:shape id="文本框 257" o:spid="_x0000_s1281" type="#_x0000_t202" style="position:absolute;left:7995;top:13296;width:179;height:312;mso-wrap-style:square" filled="f" stroked="f" strokecolor="white">
              <v:textbox inset="0,0,0,0">
                <w:txbxContent>
                  <w:p w:rsidR="00000000" w:rsidRDefault="006D1F6C">
                    <w:pPr>
                      <w:rPr>
                        <w:b/>
                        <w:i/>
                      </w:rPr>
                    </w:pPr>
                    <w:r>
                      <w:rPr>
                        <w:b/>
                        <w:i/>
                      </w:rPr>
                      <w:t>v</w:t>
                    </w:r>
                  </w:p>
                </w:txbxContent>
              </v:textbox>
            </v:shape>
            <v:shape id="文本框 258" o:spid="_x0000_s1282" type="#_x0000_t202" style="position:absolute;left:9780;top:13674;width:179;height:402;mso-wrap-style:square" filled="f" stroked="f" strokecolor="white">
              <v:textbox inset="0,0,0,0">
                <w:txbxContent>
                  <w:p w:rsidR="00000000" w:rsidRDefault="006D1F6C">
                    <w:pPr>
                      <w:rPr>
                        <w:b/>
                        <w:i/>
                      </w:rPr>
                    </w:pPr>
                    <w:r>
                      <w:rPr>
                        <w:b/>
                        <w:i/>
                      </w:rPr>
                      <w:t>t</w:t>
                    </w:r>
                  </w:p>
                </w:txbxContent>
              </v:textbox>
            </v:shape>
            <v:shape id="文本框 259" o:spid="_x0000_s1283" type="#_x0000_t202" style="position:absolute;left:7740;top:13950;width:180;height:312;mso-wrap-style:square" filled="f" stroked="f" strokecolor="white">
              <v:textbox inset="0,0,0,0">
                <w:txbxContent>
                  <w:p w:rsidR="00000000" w:rsidRDefault="006D1F6C">
                    <w:pPr>
                      <w:rPr>
                        <w:b/>
                        <w:i/>
                      </w:rPr>
                    </w:pPr>
                    <w:r>
                      <w:rPr>
                        <w:b/>
                        <w:i/>
                      </w:rPr>
                      <w:t>t</w:t>
                    </w:r>
                    <w:r>
                      <w:rPr>
                        <w:b/>
                        <w:i/>
                        <w:vertAlign w:val="subscript"/>
                      </w:rPr>
                      <w:t>0</w:t>
                    </w:r>
                  </w:p>
                </w:txbxContent>
              </v:textbox>
            </v:shape>
            <v:shape id="文本框 260" o:spid="_x0000_s1284" type="#_x0000_t202" style="position:absolute;left:8475;top:13950;width:180;height:312;mso-wrap-style:square" filled="f" stroked="f" strokecolor="white">
              <v:textbox inset="0,0,0,0">
                <w:txbxContent>
                  <w:p w:rsidR="00000000" w:rsidRDefault="006D1F6C">
                    <w:pPr>
                      <w:rPr>
                        <w:b/>
                        <w:i/>
                      </w:rPr>
                    </w:pPr>
                    <w:r>
                      <w:rPr>
                        <w:b/>
                        <w:i/>
                      </w:rPr>
                      <w:t>t</w:t>
                    </w:r>
                    <w:r>
                      <w:rPr>
                        <w:b/>
                        <w:i/>
                        <w:vertAlign w:val="subscript"/>
                      </w:rPr>
                      <w:t>1</w:t>
                    </w:r>
                  </w:p>
                </w:txbxContent>
              </v:textbox>
            </v:shape>
            <v:shape id="文本框 261" o:spid="_x0000_s1285" type="#_x0000_t202" style="position:absolute;left:8940;top:13965;width:180;height:312;mso-wrap-style:square" filled="f" stroked="f" strokecolor="white">
              <v:textbox inset="0,0,0,0">
                <w:txbxContent>
                  <w:p w:rsidR="00000000" w:rsidRDefault="006D1F6C">
                    <w:pPr>
                      <w:rPr>
                        <w:b/>
                        <w:i/>
                      </w:rPr>
                    </w:pPr>
                    <w:r>
                      <w:rPr>
                        <w:b/>
                        <w:i/>
                      </w:rPr>
                      <w:t>t</w:t>
                    </w:r>
                    <w:r>
                      <w:rPr>
                        <w:b/>
                        <w:i/>
                        <w:vertAlign w:val="subscript"/>
                      </w:rPr>
                      <w:t>2</w:t>
                    </w:r>
                  </w:p>
                </w:txbxContent>
              </v:textbox>
            </v:shape>
            <v:shape id="文本框 262" o:spid="_x0000_s1286" type="#_x0000_t202" style="position:absolute;left:9570;top:13950;width:180;height:312;mso-wrap-style:square" filled="f" stroked="f" strokecolor="white">
              <v:textbox inset="0,0,0,0">
                <w:txbxContent>
                  <w:p w:rsidR="00000000" w:rsidRDefault="006D1F6C">
                    <w:pPr>
                      <w:rPr>
                        <w:b/>
                        <w:i/>
                      </w:rPr>
                    </w:pPr>
                    <w:r>
                      <w:rPr>
                        <w:b/>
                        <w:i/>
                      </w:rPr>
                      <w:t>t</w:t>
                    </w:r>
                    <w:r>
                      <w:rPr>
                        <w:b/>
                        <w:i/>
                        <w:vertAlign w:val="subscript"/>
                      </w:rPr>
                      <w:t>3</w:t>
                    </w:r>
                  </w:p>
                </w:txbxContent>
              </v:textbox>
            </v:shape>
            <v:shape id="文本框 263" o:spid="_x0000_s1287" type="#_x0000_t202" style="position:absolute;left:8685;top:14454;width:179;height:312;mso-wrap-style:square" filled="f" stroked="f" strokecolor="white">
              <v:textbox inset="0,0,0,0">
                <w:txbxContent>
                  <w:p w:rsidR="00000000" w:rsidRDefault="006D1F6C">
                    <w:pPr>
                      <w:rPr>
                        <w:b/>
                      </w:rPr>
                    </w:pPr>
                    <w:r>
                      <w:rPr>
                        <w:b/>
                      </w:rPr>
                      <w:t>B</w:t>
                    </w:r>
                  </w:p>
                </w:txbxContent>
              </v:textbox>
            </v:shape>
            <v:line id="直线 264" o:spid="_x0000_s1288" style="position:absolute;mso-wrap-style:square" from="9540,14076" to="9540,14544">
              <v:stroke dashstyle="dash"/>
            </v:line>
            <v:line id="直线 265" o:spid="_x0000_s1289" style="position:absolute;mso-wrap-style:square" from="9000,14076" to="9540,14544"/>
            <v:line id="直线 266" o:spid="_x0000_s1290" style="position:absolute;flip:y;mso-wrap-style:square" from="7920,14076" to="8460,14544"/>
          </v:group>
        </w:pict>
      </w:r>
      <w:r>
        <w:rPr>
          <w:rFonts w:ascii="Arial" w:hAnsi="Arial" w:cs="Arial" w:hint="eastAsia"/>
          <w:lang w:val="en-AU" w:eastAsia="zh-CN"/>
        </w:rPr>
        <w:pict>
          <v:group id="组合 218" o:spid="_x0000_s1242" style="position:absolute;left:0;text-align:left;margin-left:0;margin-top:0;width:119.25pt;height:75.75pt;z-index:251642880" coordorigin="4860,12984" coordsize="2385,1515">
            <v:line id="直线 219" o:spid="_x0000_s1243" style="position:absolute;mso-wrap-style:square" from="5040,13764" to="7020,13764">
              <v:stroke endarrow="classic"/>
            </v:line>
            <v:line id="直线 220" o:spid="_x0000_s1244" style="position:absolute;flip:y;mso-wrap-style:square" from="5040,13125" to="5040,14373">
              <v:stroke endarrow="classic"/>
            </v:line>
            <v:shape id="文本框 221" o:spid="_x0000_s1245" type="#_x0000_t202" style="position:absolute;left:5115;top:12984;width:179;height:312;mso-wrap-style:square" filled="f" stroked="f" strokecolor="white">
              <v:textbox inset="0,0,0,0">
                <w:txbxContent>
                  <w:p w:rsidR="00000000" w:rsidRDefault="006D1F6C">
                    <w:pPr>
                      <w:rPr>
                        <w:b/>
                        <w:i/>
                      </w:rPr>
                    </w:pPr>
                    <w:r>
                      <w:rPr>
                        <w:b/>
                        <w:i/>
                      </w:rPr>
                      <w:t>v</w:t>
                    </w:r>
                  </w:p>
                </w:txbxContent>
              </v:textbox>
            </v:shape>
            <v:shape id="文本框 222" o:spid="_x0000_s1246" type="#_x0000_t202" style="position:absolute;left:6900;top:13362;width:345;height:372;mso-wrap-style:square" filled="f" stroked="f" strokecolor="white">
              <v:textbox inset="0,0,0,0">
                <w:txbxContent>
                  <w:p w:rsidR="00000000" w:rsidRDefault="006D1F6C">
                    <w:pPr>
                      <w:rPr>
                        <w:b/>
                        <w:i/>
                      </w:rPr>
                    </w:pPr>
                    <w:r>
                      <w:rPr>
                        <w:b/>
                        <w:i/>
                      </w:rPr>
                      <w:t>t</w:t>
                    </w:r>
                  </w:p>
                </w:txbxContent>
              </v:textbox>
            </v:shape>
            <v:shape id="文本框 223" o:spid="_x0000_s1247" type="#_x0000_t202" style="position:absolute;left:4860;top:13638;width:180;height:312;mso-wrap-style:square" filled="f" stroked="f" strokecolor="white">
              <v:textbox inset="0,0,0,0">
                <w:txbxContent>
                  <w:p w:rsidR="00000000" w:rsidRDefault="006D1F6C">
                    <w:pPr>
                      <w:rPr>
                        <w:b/>
                        <w:i/>
                      </w:rPr>
                    </w:pPr>
                    <w:r>
                      <w:rPr>
                        <w:b/>
                        <w:i/>
                      </w:rPr>
                      <w:t>t</w:t>
                    </w:r>
                    <w:r>
                      <w:rPr>
                        <w:b/>
                        <w:i/>
                        <w:vertAlign w:val="subscript"/>
                      </w:rPr>
                      <w:t>0</w:t>
                    </w:r>
                  </w:p>
                </w:txbxContent>
              </v:textbox>
            </v:shape>
            <v:shape id="文本框 224" o:spid="_x0000_s1248" type="#_x0000_t202" style="position:absolute;left:5610;top:13653;width:180;height:312;mso-wrap-style:square" filled="f" stroked="f" strokecolor="white">
              <v:textbox inset="0,0,0,0">
                <w:txbxContent>
                  <w:p w:rsidR="00000000" w:rsidRDefault="006D1F6C">
                    <w:pPr>
                      <w:rPr>
                        <w:b/>
                        <w:i/>
                      </w:rPr>
                    </w:pPr>
                    <w:r>
                      <w:rPr>
                        <w:b/>
                        <w:i/>
                      </w:rPr>
                      <w:t>t</w:t>
                    </w:r>
                    <w:r>
                      <w:rPr>
                        <w:b/>
                        <w:i/>
                        <w:vertAlign w:val="subscript"/>
                      </w:rPr>
                      <w:t>1</w:t>
                    </w:r>
                  </w:p>
                </w:txbxContent>
              </v:textbox>
            </v:shape>
            <v:shape id="文本框 225" o:spid="_x0000_s1249" type="#_x0000_t202" style="position:absolute;left:6135;top:13653;width:180;height:312;mso-wrap-style:square" filled="f" stroked="f" strokecolor="white">
              <v:textbox inset="0,0,0,0">
                <w:txbxContent>
                  <w:p w:rsidR="00000000" w:rsidRDefault="006D1F6C">
                    <w:pPr>
                      <w:rPr>
                        <w:b/>
                        <w:i/>
                      </w:rPr>
                    </w:pPr>
                    <w:r>
                      <w:rPr>
                        <w:b/>
                        <w:i/>
                      </w:rPr>
                      <w:t>t</w:t>
                    </w:r>
                    <w:r>
                      <w:rPr>
                        <w:b/>
                        <w:i/>
                        <w:vertAlign w:val="subscript"/>
                      </w:rPr>
                      <w:t>2</w:t>
                    </w:r>
                  </w:p>
                </w:txbxContent>
              </v:textbox>
            </v:shape>
            <v:shape id="文本框 226" o:spid="_x0000_s1250" type="#_x0000_t202" style="position:absolute;left:6660;top:13653;width:180;height:312;mso-wrap-style:square" filled="f" stroked="f" strokecolor="white">
              <v:textbox inset="0,0,0,0">
                <w:txbxContent>
                  <w:p w:rsidR="00000000" w:rsidRDefault="006D1F6C">
                    <w:pPr>
                      <w:rPr>
                        <w:b/>
                        <w:i/>
                      </w:rPr>
                    </w:pPr>
                    <w:r>
                      <w:rPr>
                        <w:b/>
                        <w:i/>
                      </w:rPr>
                      <w:t>t</w:t>
                    </w:r>
                    <w:r>
                      <w:rPr>
                        <w:b/>
                        <w:i/>
                        <w:vertAlign w:val="subscript"/>
                      </w:rPr>
                      <w:t>3</w:t>
                    </w:r>
                  </w:p>
                </w:txbxContent>
              </v:textbox>
            </v:shape>
            <v:line id="直线 227" o:spid="_x0000_s1251" style="position:absolute;mso-wrap-style:square" from="5565,13749" to="5565,14217">
              <v:stroke dashstyle="dash"/>
            </v:line>
            <v:line id="直线 228" o:spid="_x0000_s1252" style="position:absolute;mso-wrap-style:square" from="6120,13749" to="6120,14217">
              <v:stroke dashstyle="dash"/>
            </v:line>
            <v:shape id="文本框 229" o:spid="_x0000_s1253" type="#_x0000_t202" style="position:absolute;left:5760;top:14187;width:179;height:312;mso-wrap-style:square" filled="f" stroked="f" strokecolor="white">
              <v:textbox inset="0,0,0,0">
                <w:txbxContent>
                  <w:p w:rsidR="00000000" w:rsidRDefault="006D1F6C">
                    <w:pPr>
                      <w:rPr>
                        <w:b/>
                      </w:rPr>
                    </w:pPr>
                    <w:r>
                      <w:rPr>
                        <w:b/>
                      </w:rPr>
                      <w:t>A</w:t>
                    </w:r>
                  </w:p>
                </w:txbxContent>
              </v:textbox>
            </v:shape>
            <v:line id="直线 230" o:spid="_x0000_s1254" style="position:absolute;flip:x y;mso-wrap-style:square" from="5040,13764" to="5580,14232"/>
            <v:line id="直线 231" o:spid="_x0000_s1255" style="position:absolute;flip:y;mso-wrap-style:square" from="6120,13764" to="6660,14232"/>
            <v:line id="直线 232" o:spid="_x0000_s1256" style="position:absolute;mso-wrap-style:square" from="5580,14232" to="6120,14232"/>
          </v:group>
        </w:pict>
      </w:r>
    </w:p>
    <w:p w:rsidR="00000000" w:rsidRDefault="006D1F6C">
      <w:pPr>
        <w:rPr>
          <w:rFonts w:ascii="Arial" w:hAnsi="Arial" w:cs="Arial" w:hint="eastAsia"/>
        </w:rPr>
      </w:pPr>
    </w:p>
    <w:p w:rsidR="00000000" w:rsidRDefault="006D1F6C">
      <w:pPr>
        <w:rPr>
          <w:rFonts w:ascii="Arial" w:hAnsi="Arial" w:cs="Arial" w:hint="eastAsia"/>
        </w:rPr>
      </w:pPr>
    </w:p>
    <w:p w:rsidR="00000000" w:rsidRDefault="006D1F6C">
      <w:pPr>
        <w:rPr>
          <w:rFonts w:ascii="Arial" w:hAnsi="Arial" w:cs="Arial" w:hint="eastAsia"/>
        </w:rPr>
      </w:pPr>
    </w:p>
    <w:p w:rsidR="00000000" w:rsidRDefault="006D1F6C">
      <w:pPr>
        <w:tabs>
          <w:tab w:val="left" w:pos="1095"/>
        </w:tabs>
        <w:rPr>
          <w:rFonts w:ascii="Arial" w:hAnsi="Arial" w:cs="Arial" w:hint="eastAsia"/>
        </w:rPr>
      </w:pPr>
      <w:r>
        <w:rPr>
          <w:szCs w:val="21"/>
          <w:lang w:val="en-AU" w:eastAsia="zh-CN"/>
        </w:rPr>
        <w:pict>
          <v:group id="组合 295" o:spid="_x0000_s1319" style="position:absolute;left:0;text-align:left;margin-left:295pt;margin-top:7.8pt;width:110pt;height:81.6pt;z-index:251648000" coordorigin="7443,5502" coordsize="2200,1632">
            <v:group id="组合 296" o:spid="_x0000_s1320" style="position:absolute;left:7965;top:5667;width:1440;height:1092" coordorigin="6381,1128" coordsize="1440,1092">
              <v:line id="直线 297" o:spid="_x0000_s1321" style="position:absolute;flip:y;mso-wrap-style:square" from="6381,1128" to="6381,2220">
                <v:stroke endarrow="classic" endarrowwidth="narrow" endarrowlength="long"/>
              </v:line>
              <v:line id="直线 298" o:spid="_x0000_s1322" style="position:absolute;mso-wrap-style:square" from="6381,2220" to="7821,2220">
                <v:stroke endarrow="classic" endarrowwidth="narrow" endarrowlength="long"/>
              </v:line>
            </v:group>
            <v:shape id="文本框 299" o:spid="_x0000_s1323" type="#_x0000_t202" style="position:absolute;left:7923;top:5502;width:590;height:426;mso-wrap-style:square" filled="f" stroked="f">
              <v:textbox>
                <w:txbxContent>
                  <w:p w:rsidR="00000000" w:rsidRDefault="006D1F6C">
                    <w:pPr>
                      <w:rPr>
                        <w:rFonts w:hint="eastAsia"/>
                        <w:i/>
                        <w:iCs/>
                      </w:rPr>
                    </w:pPr>
                    <w:r>
                      <w:rPr>
                        <w:rFonts w:hint="eastAsia"/>
                        <w:i/>
                        <w:iCs/>
                      </w:rPr>
                      <w:t>s</w:t>
                    </w:r>
                  </w:p>
                </w:txbxContent>
              </v:textbox>
            </v:shape>
            <v:shape id="文本框 300" o:spid="_x0000_s1324" type="#_x0000_t202" style="position:absolute;left:7443;top:6258;width:690;height:426;mso-wrap-style:square" filled="f" stroked="f">
              <v:textbox>
                <w:txbxContent>
                  <w:p w:rsidR="00000000" w:rsidRDefault="006D1F6C">
                    <w:pPr>
                      <w:rPr>
                        <w:rFonts w:hint="eastAsia"/>
                      </w:rPr>
                    </w:pPr>
                    <w:r>
                      <w:rPr>
                        <w:rFonts w:hint="eastAsia"/>
                        <w:i/>
                        <w:iCs/>
                      </w:rPr>
                      <w:t>s</w:t>
                    </w:r>
                    <w:r>
                      <w:rPr>
                        <w:rFonts w:hint="eastAsia"/>
                        <w:vertAlign w:val="subscript"/>
                      </w:rPr>
                      <w:t>0</w:t>
                    </w:r>
                    <w:r>
                      <w:rPr>
                        <w:rFonts w:hint="eastAsia"/>
                      </w:rPr>
                      <w:t>/2</w:t>
                    </w:r>
                  </w:p>
                </w:txbxContent>
              </v:textbox>
            </v:shape>
            <v:shape id="文本框 301" o:spid="_x0000_s1325" type="#_x0000_t202" style="position:absolute;left:7653;top:6570;width:770;height:507;mso-wrap-style:square" filled="f" stroked="f">
              <v:textbox>
                <w:txbxContent>
                  <w:p w:rsidR="00000000" w:rsidRDefault="006D1F6C">
                    <w:pPr>
                      <w:rPr>
                        <w:rFonts w:hint="eastAsia"/>
                      </w:rPr>
                    </w:pPr>
                    <w:r>
                      <w:rPr>
                        <w:rFonts w:hint="eastAsia"/>
                        <w:i/>
                        <w:iCs/>
                      </w:rPr>
                      <w:t>0</w:t>
                    </w:r>
                  </w:p>
                </w:txbxContent>
              </v:textbox>
            </v:shape>
            <v:shape id="文本框 302" o:spid="_x0000_s1326" type="#_x0000_t202" style="position:absolute;left:9063;top:6699;width:580;height:435;mso-wrap-style:square" filled="f" stroked="f">
              <v:textbox>
                <w:txbxContent>
                  <w:p w:rsidR="00000000" w:rsidRDefault="006D1F6C">
                    <w:pPr>
                      <w:rPr>
                        <w:rFonts w:hint="eastAsia"/>
                      </w:rPr>
                    </w:pPr>
                    <w:r>
                      <w:rPr>
                        <w:rFonts w:hint="eastAsia"/>
                        <w:i/>
                        <w:iCs/>
                      </w:rPr>
                      <w:t>t</w:t>
                    </w:r>
                  </w:p>
                </w:txbxContent>
              </v:textbox>
            </v:shape>
            <v:shape id="文本框 303" o:spid="_x0000_s1327" type="#_x0000_t202" style="position:absolute;left:7623;top:5871;width:530;height:435;mso-wrap-style:square" filled="f" stroked="f">
              <v:textbox>
                <w:txbxContent>
                  <w:p w:rsidR="00000000" w:rsidRDefault="006D1F6C">
                    <w:pPr>
                      <w:rPr>
                        <w:rFonts w:hint="eastAsia"/>
                      </w:rPr>
                    </w:pPr>
                    <w:r>
                      <w:rPr>
                        <w:rFonts w:hint="eastAsia"/>
                        <w:i/>
                        <w:iCs/>
                      </w:rPr>
                      <w:t>s</w:t>
                    </w:r>
                    <w:r>
                      <w:rPr>
                        <w:rFonts w:hint="eastAsia"/>
                        <w:vertAlign w:val="subscript"/>
                      </w:rPr>
                      <w:t>0</w:t>
                    </w:r>
                  </w:p>
                </w:txbxContent>
              </v:textbox>
            </v:shape>
            <v:shape id="文本框 304" o:spid="_x0000_s1328" type="#_x0000_t202" style="position:absolute;left:8713;top:5811;width:530;height:435;mso-wrap-style:square" filled="f" stroked="f">
              <v:textbox>
                <w:txbxContent>
                  <w:p w:rsidR="00000000" w:rsidRDefault="006D1F6C">
                    <w:pPr>
                      <w:rPr>
                        <w:rFonts w:hint="eastAsia"/>
                      </w:rPr>
                    </w:pPr>
                    <w:r>
                      <w:rPr>
                        <w:rFonts w:hint="eastAsia"/>
                      </w:rPr>
                      <w:t>乙</w:t>
                    </w:r>
                  </w:p>
                </w:txbxContent>
              </v:textbox>
            </v:shape>
            <v:shape id="文本框 305" o:spid="_x0000_s1329" type="#_x0000_t202" style="position:absolute;left:8133;top:6630;width:550;height:375;mso-wrap-style:square" filled="f" stroked="f">
              <v:textbox>
                <w:txbxContent>
                  <w:p w:rsidR="00000000" w:rsidRDefault="006D1F6C">
                    <w:pPr>
                      <w:rPr>
                        <w:rFonts w:hint="eastAsia"/>
                      </w:rPr>
                    </w:pPr>
                    <w:r>
                      <w:rPr>
                        <w:rFonts w:hint="eastAsia"/>
                        <w:i/>
                        <w:iCs/>
                      </w:rPr>
                      <w:t>t</w:t>
                    </w:r>
                    <w:r>
                      <w:rPr>
                        <w:rFonts w:hint="eastAsia"/>
                        <w:vertAlign w:val="subscript"/>
                      </w:rPr>
                      <w:t>1</w:t>
                    </w:r>
                  </w:p>
                </w:txbxContent>
              </v:textbox>
            </v:shape>
            <v:shape id="文本框 306" o:spid="_x0000_s1330" type="#_x0000_t202" style="position:absolute;left:8653;top:6621;width:550;height:405;mso-wrap-style:square" filled="f" stroked="f">
              <v:textbox>
                <w:txbxContent>
                  <w:p w:rsidR="00000000" w:rsidRDefault="006D1F6C">
                    <w:pPr>
                      <w:rPr>
                        <w:rFonts w:hint="eastAsia"/>
                      </w:rPr>
                    </w:pPr>
                    <w:r>
                      <w:rPr>
                        <w:rFonts w:hint="eastAsia"/>
                        <w:i/>
                        <w:iCs/>
                      </w:rPr>
                      <w:t>t</w:t>
                    </w:r>
                    <w:r>
                      <w:rPr>
                        <w:rFonts w:hint="eastAsia"/>
                        <w:vertAlign w:val="subscript"/>
                      </w:rPr>
                      <w:t>2</w:t>
                    </w:r>
                  </w:p>
                </w:txbxContent>
              </v:textbox>
            </v:shape>
            <v:line id="直线 307" o:spid="_x0000_s1331" style="position:absolute;flip:y;mso-wrap-style:square" from="8325,5889" to="8865,6759"/>
            <v:shape id="文本框 308" o:spid="_x0000_s1332" type="#_x0000_t202" style="position:absolute;left:7953;top:5805;width:530;height:435;mso-wrap-style:square" filled="f" stroked="f">
              <v:textbox>
                <w:txbxContent>
                  <w:p w:rsidR="00000000" w:rsidRDefault="006D1F6C">
                    <w:pPr>
                      <w:rPr>
                        <w:rFonts w:hint="eastAsia"/>
                      </w:rPr>
                    </w:pPr>
                    <w:r>
                      <w:rPr>
                        <w:rFonts w:hint="eastAsia"/>
                      </w:rPr>
                      <w:t>甲</w:t>
                    </w:r>
                  </w:p>
                </w:txbxContent>
              </v:textbox>
            </v:shape>
            <v:line id="直线 309" o:spid="_x0000_s1333" style="position:absolute;mso-wrap-style:square" from="7959,6090" to="8919,6759"/>
            <v:line id="直线 310" o:spid="_x0000_s1334" style="position:absolute;flip:x;mso-wrap-style:square" from="7959,6471" to="8489,6471">
              <v:stroke dashstyle="dash"/>
            </v:line>
            <w10:wrap type="square"/>
          </v:group>
        </w:pict>
      </w:r>
      <w:r>
        <w:rPr>
          <w:rFonts w:ascii="Arial" w:hAnsi="Arial" w:cs="Arial"/>
        </w:rPr>
        <w:tab/>
      </w:r>
    </w:p>
    <w:p w:rsidR="00000000" w:rsidRDefault="006D1F6C">
      <w:pPr>
        <w:autoSpaceDE w:val="0"/>
        <w:autoSpaceDN w:val="0"/>
        <w:adjustRightInd w:val="0"/>
        <w:snapToGrid w:val="0"/>
        <w:spacing w:line="240" w:lineRule="atLeast"/>
        <w:ind w:left="359" w:hangingChars="171" w:hanging="359"/>
        <w:jc w:val="left"/>
        <w:rPr>
          <w:rFonts w:hint="eastAsia"/>
          <w:szCs w:val="21"/>
        </w:rPr>
      </w:pPr>
      <w:r>
        <w:rPr>
          <w:rFonts w:hint="eastAsia"/>
        </w:rPr>
        <w:t>9</w:t>
      </w:r>
      <w:r>
        <w:rPr>
          <w:rFonts w:ascii="Arial" w:hAnsi="Arial" w:cs="Arial" w:hint="eastAsia"/>
        </w:rPr>
        <w:t>．</w:t>
      </w:r>
      <w:r>
        <w:rPr>
          <w:rFonts w:hint="eastAsia"/>
          <w:szCs w:val="21"/>
        </w:rPr>
        <w:t>如图表示甲、乙两运动物体相对同一原点的位移</w:t>
      </w:r>
      <w:r>
        <w:rPr>
          <w:rFonts w:hint="eastAsia"/>
          <w:szCs w:val="21"/>
        </w:rPr>
        <w:t>-</w:t>
      </w:r>
      <w:r>
        <w:rPr>
          <w:rFonts w:hint="eastAsia"/>
          <w:szCs w:val="21"/>
        </w:rPr>
        <w:t>时间图象．下面有关说法中正确的是（</w:t>
      </w:r>
      <w:r>
        <w:rPr>
          <w:rFonts w:hint="eastAsia"/>
          <w:szCs w:val="21"/>
        </w:rPr>
        <w:t xml:space="preserve">      </w:t>
      </w:r>
      <w:r>
        <w:rPr>
          <w:rFonts w:hint="eastAsia"/>
          <w:szCs w:val="21"/>
        </w:rPr>
        <w:t>）</w:t>
      </w:r>
    </w:p>
    <w:p w:rsidR="00000000" w:rsidRDefault="006D1F6C">
      <w:pPr>
        <w:autoSpaceDE w:val="0"/>
        <w:autoSpaceDN w:val="0"/>
        <w:adjustRightInd w:val="0"/>
        <w:snapToGrid w:val="0"/>
        <w:spacing w:line="240" w:lineRule="atLeast"/>
        <w:ind w:firstLineChars="200" w:firstLine="420"/>
        <w:jc w:val="left"/>
        <w:rPr>
          <w:rFonts w:hint="eastAsia"/>
          <w:szCs w:val="21"/>
        </w:rPr>
      </w:pPr>
      <w:r>
        <w:rPr>
          <w:rFonts w:hint="eastAsia"/>
          <w:szCs w:val="21"/>
        </w:rPr>
        <w:t>A</w:t>
      </w:r>
      <w:r>
        <w:rPr>
          <w:rFonts w:hint="eastAsia"/>
          <w:szCs w:val="21"/>
        </w:rPr>
        <w:t>．甲和乙都做匀变速直线运动</w:t>
      </w:r>
    </w:p>
    <w:p w:rsidR="00000000" w:rsidRDefault="006D1F6C">
      <w:pPr>
        <w:autoSpaceDE w:val="0"/>
        <w:autoSpaceDN w:val="0"/>
        <w:adjustRightInd w:val="0"/>
        <w:snapToGrid w:val="0"/>
        <w:spacing w:line="240" w:lineRule="atLeast"/>
        <w:ind w:firstLineChars="200" w:firstLine="420"/>
        <w:jc w:val="left"/>
        <w:rPr>
          <w:rFonts w:hint="eastAsia"/>
          <w:szCs w:val="21"/>
          <w:vertAlign w:val="subscript"/>
        </w:rPr>
      </w:pPr>
      <w:r>
        <w:rPr>
          <w:rFonts w:hint="eastAsia"/>
          <w:szCs w:val="21"/>
        </w:rPr>
        <w:t>B</w:t>
      </w:r>
      <w:r>
        <w:rPr>
          <w:rFonts w:hint="eastAsia"/>
          <w:szCs w:val="21"/>
        </w:rPr>
        <w:t>．甲、乙运动的出发点相距</w:t>
      </w:r>
      <w:r>
        <w:rPr>
          <w:rFonts w:hint="eastAsia"/>
          <w:szCs w:val="21"/>
        </w:rPr>
        <w:t>s</w:t>
      </w:r>
      <w:r>
        <w:rPr>
          <w:rFonts w:hint="eastAsia"/>
          <w:szCs w:val="21"/>
          <w:vertAlign w:val="subscript"/>
        </w:rPr>
        <w:t>0</w:t>
      </w:r>
    </w:p>
    <w:p w:rsidR="00000000" w:rsidRDefault="006D1F6C">
      <w:pPr>
        <w:autoSpaceDE w:val="0"/>
        <w:autoSpaceDN w:val="0"/>
        <w:adjustRightInd w:val="0"/>
        <w:snapToGrid w:val="0"/>
        <w:spacing w:line="240" w:lineRule="atLeast"/>
        <w:ind w:firstLineChars="200" w:firstLine="420"/>
        <w:jc w:val="left"/>
        <w:rPr>
          <w:rFonts w:hint="eastAsia"/>
          <w:szCs w:val="21"/>
        </w:rPr>
      </w:pPr>
      <w:r>
        <w:rPr>
          <w:rFonts w:hint="eastAsia"/>
          <w:szCs w:val="21"/>
        </w:rPr>
        <w:t>C</w:t>
      </w:r>
      <w:r>
        <w:rPr>
          <w:rFonts w:hint="eastAsia"/>
          <w:szCs w:val="21"/>
        </w:rPr>
        <w:t>．乙运动的速率大于甲运动的速率</w:t>
      </w:r>
    </w:p>
    <w:p w:rsidR="00000000" w:rsidRDefault="006D1F6C">
      <w:pPr>
        <w:autoSpaceDE w:val="0"/>
        <w:autoSpaceDN w:val="0"/>
        <w:adjustRightInd w:val="0"/>
        <w:snapToGrid w:val="0"/>
        <w:spacing w:line="240" w:lineRule="atLeast"/>
        <w:ind w:firstLineChars="200" w:firstLine="420"/>
        <w:jc w:val="left"/>
        <w:rPr>
          <w:rFonts w:hint="eastAsia"/>
          <w:szCs w:val="21"/>
        </w:rPr>
      </w:pPr>
      <w:r>
        <w:rPr>
          <w:szCs w:val="21"/>
          <w:lang w:val="en-AU" w:eastAsia="zh-CN"/>
        </w:rPr>
        <w:pict>
          <v:group id="组合 311" o:spid="_x0000_s1335" style="position:absolute;left:0;text-align:left;margin-left:341.25pt;margin-top:3.9pt;width:101.5pt;height:95.85pt;z-index:251649024" coordorigin="7549,7398" coordsize="2030,1917">
            <v:line id="直线 312" o:spid="_x0000_s1336" style="position:absolute;flip:y;mso-wrap-style:square" from="7901,7575" to="7901,9207">
              <v:stroke endarrow="classic" endarrowwidth="narrow" endarrowlength="long"/>
            </v:line>
            <v:line id="直线 313" o:spid="_x0000_s1337" style="position:absolute;mso-wrap-style:square" from="7901,8667" to="9341,8667">
              <v:stroke endarrow="classic" endarrowwidth="narrow" endarrowlength="long"/>
            </v:line>
            <v:shape id="文本框 314" o:spid="_x0000_s1338" type="#_x0000_t202" style="position:absolute;left:7849;top:7398;width:1250;height:495;mso-wrap-style:square" filled="f" stroked="f">
              <v:textbox>
                <w:txbxContent>
                  <w:p w:rsidR="00000000" w:rsidRDefault="006D1F6C">
                    <w:pPr>
                      <w:rPr>
                        <w:rFonts w:hint="eastAsia"/>
                        <w:i/>
                        <w:iCs/>
                      </w:rPr>
                    </w:pPr>
                    <w:r>
                      <w:rPr>
                        <w:rFonts w:hint="eastAsia"/>
                        <w:i/>
                        <w:iCs/>
                      </w:rPr>
                      <w:t>v/(m</w:t>
                    </w:r>
                    <w:r>
                      <w:rPr>
                        <w:rFonts w:hint="eastAsia"/>
                        <w:i/>
                        <w:iCs/>
                      </w:rPr>
                      <w:t>·</w:t>
                    </w:r>
                    <w:r>
                      <w:rPr>
                        <w:rFonts w:hint="eastAsia"/>
                        <w:i/>
                        <w:iCs/>
                      </w:rPr>
                      <w:t>s</w:t>
                    </w:r>
                    <w:r>
                      <w:rPr>
                        <w:rFonts w:hint="eastAsia"/>
                        <w:vertAlign w:val="superscript"/>
                      </w:rPr>
                      <w:t>-1</w:t>
                    </w:r>
                    <w:r>
                      <w:rPr>
                        <w:rFonts w:hint="eastAsia"/>
                        <w:i/>
                        <w:iCs/>
                      </w:rPr>
                      <w:t>)</w:t>
                    </w:r>
                  </w:p>
                </w:txbxContent>
              </v:textbox>
            </v:shape>
            <v:shape id="文本框 315" o:spid="_x0000_s1339" type="#_x0000_t202" style="position:absolute;left:7569;top:7947;width:410;height:405;mso-wrap-style:square" filled="f" stroked="f">
              <v:textbox>
                <w:txbxContent>
                  <w:p w:rsidR="00000000" w:rsidRDefault="006D1F6C">
                    <w:pPr>
                      <w:rPr>
                        <w:rFonts w:hint="eastAsia"/>
                      </w:rPr>
                    </w:pPr>
                    <w:r>
                      <w:rPr>
                        <w:rFonts w:hint="eastAsia"/>
                      </w:rPr>
                      <w:t>5</w:t>
                    </w:r>
                  </w:p>
                </w:txbxContent>
              </v:textbox>
            </v:shape>
            <v:shape id="文本框 316" o:spid="_x0000_s1340" type="#_x0000_t202" style="position:absolute;left:7549;top:8907;width:470;height:408;mso-wrap-style:square" filled="f" stroked="f">
              <v:textbox>
                <w:txbxContent>
                  <w:p w:rsidR="00000000" w:rsidRDefault="006D1F6C">
                    <w:pPr>
                      <w:rPr>
                        <w:rFonts w:hint="eastAsia"/>
                      </w:rPr>
                    </w:pPr>
                    <w:r>
                      <w:rPr>
                        <w:rFonts w:hint="eastAsia"/>
                      </w:rPr>
                      <w:t>-5</w:t>
                    </w:r>
                  </w:p>
                </w:txbxContent>
              </v:textbox>
            </v:shape>
            <v:shape id="文本框 317" o:spid="_x0000_s1341" type="#_x0000_t202" style="position:absolute;left:7589;top:8478;width:770;height:507;mso-wrap-style:square" filled="f" stroked="f">
              <v:textbox>
                <w:txbxContent>
                  <w:p w:rsidR="00000000" w:rsidRDefault="006D1F6C">
                    <w:pPr>
                      <w:rPr>
                        <w:rFonts w:hint="eastAsia"/>
                      </w:rPr>
                    </w:pPr>
                    <w:r>
                      <w:rPr>
                        <w:rFonts w:hint="eastAsia"/>
                        <w:i/>
                        <w:iCs/>
                      </w:rPr>
                      <w:t>0</w:t>
                    </w:r>
                  </w:p>
                </w:txbxContent>
              </v:textbox>
            </v:shape>
            <v:shape id="文本框 318" o:spid="_x0000_s1342" type="#_x0000_t202" style="position:absolute;left:8959;top:8556;width:620;height:435;mso-wrap-style:square" filled="f" stroked="f">
              <v:textbox>
                <w:txbxContent>
                  <w:p w:rsidR="00000000" w:rsidRDefault="006D1F6C">
                    <w:pPr>
                      <w:rPr>
                        <w:rFonts w:hint="eastAsia"/>
                      </w:rPr>
                    </w:pPr>
                    <w:r>
                      <w:rPr>
                        <w:rFonts w:hint="eastAsia"/>
                        <w:i/>
                        <w:iCs/>
                      </w:rPr>
                      <w:t>t/s</w:t>
                    </w:r>
                  </w:p>
                </w:txbxContent>
              </v:textbox>
            </v:shape>
            <v:shape id="文本框 319" o:spid="_x0000_s1343" type="#_x0000_t202" style="position:absolute;left:8169;top:8550;width:380;height:405;mso-wrap-style:square" filled="f" stroked="f">
              <v:textbox>
                <w:txbxContent>
                  <w:p w:rsidR="00000000" w:rsidRDefault="006D1F6C">
                    <w:pPr>
                      <w:rPr>
                        <w:rFonts w:hint="eastAsia"/>
                        <w:iCs/>
                      </w:rPr>
                    </w:pPr>
                    <w:r>
                      <w:rPr>
                        <w:rFonts w:hint="eastAsia"/>
                        <w:iCs/>
                      </w:rPr>
                      <w:t>2</w:t>
                    </w:r>
                  </w:p>
                </w:txbxContent>
              </v:textbox>
            </v:shape>
            <v:shape id="文本框 320" o:spid="_x0000_s1344" type="#_x0000_t202" style="position:absolute;left:8599;top:8559;width:380;height:405;mso-wrap-style:square" filled="f" stroked="f">
              <v:textbox>
                <w:txbxContent>
                  <w:p w:rsidR="00000000" w:rsidRDefault="006D1F6C">
                    <w:pPr>
                      <w:rPr>
                        <w:rFonts w:hint="eastAsia"/>
                        <w:iCs/>
                      </w:rPr>
                    </w:pPr>
                    <w:r>
                      <w:rPr>
                        <w:rFonts w:hint="eastAsia"/>
                        <w:iCs/>
                      </w:rPr>
                      <w:t>4</w:t>
                    </w:r>
                  </w:p>
                </w:txbxContent>
              </v:textbox>
            </v:shape>
            <v:line id="直线 321" o:spid="_x0000_s1345" style="position:absolute;flip:y;mso-wrap-style:square" from="7899,8141" to="8899,9141"/>
            <v:line id="直线 322" o:spid="_x0000_s1346" style="position:absolute;mso-wrap-style:square" from="7899,8241" to="8779,8241">
              <v:stroke dashstyle="dash"/>
            </v:line>
            <v:line id="直线 323" o:spid="_x0000_s1347" style="position:absolute;mso-wrap-style:square" from="8789,8241" to="8789,8670">
              <v:stroke dashstyle="dash"/>
            </v:line>
            <w10:wrap type="square"/>
          </v:group>
        </w:pict>
      </w:r>
      <w:r>
        <w:rPr>
          <w:rFonts w:hint="eastAsia"/>
          <w:szCs w:val="21"/>
        </w:rPr>
        <w:t>D</w:t>
      </w:r>
      <w:r>
        <w:rPr>
          <w:rFonts w:hint="eastAsia"/>
          <w:szCs w:val="21"/>
        </w:rPr>
        <w:t>．乙比甲早出发</w:t>
      </w:r>
      <w:r>
        <w:rPr>
          <w:rFonts w:hint="eastAsia"/>
          <w:i/>
          <w:szCs w:val="21"/>
        </w:rPr>
        <w:t>t</w:t>
      </w:r>
      <w:r>
        <w:rPr>
          <w:rFonts w:hint="eastAsia"/>
          <w:szCs w:val="21"/>
          <w:vertAlign w:val="subscript"/>
        </w:rPr>
        <w:t>1</w:t>
      </w:r>
      <w:r>
        <w:rPr>
          <w:rFonts w:hint="eastAsia"/>
          <w:szCs w:val="21"/>
        </w:rPr>
        <w:t>的时间</w:t>
      </w:r>
    </w:p>
    <w:p w:rsidR="00000000" w:rsidRDefault="006D1F6C">
      <w:pPr>
        <w:autoSpaceDE w:val="0"/>
        <w:autoSpaceDN w:val="0"/>
        <w:adjustRightInd w:val="0"/>
        <w:snapToGrid w:val="0"/>
        <w:spacing w:line="240" w:lineRule="atLeast"/>
        <w:ind w:left="359" w:rightChars="1003" w:right="2106" w:hangingChars="171" w:hanging="359"/>
        <w:jc w:val="left"/>
        <w:rPr>
          <w:rFonts w:hint="eastAsia"/>
          <w:szCs w:val="21"/>
        </w:rPr>
      </w:pPr>
      <w:r>
        <w:rPr>
          <w:rFonts w:hint="eastAsia"/>
        </w:rPr>
        <w:t>10</w:t>
      </w:r>
      <w:r>
        <w:rPr>
          <w:rFonts w:ascii="Arial" w:hAnsi="Arial" w:cs="Arial" w:hint="eastAsia"/>
        </w:rPr>
        <w:t>．</w:t>
      </w:r>
      <w:r>
        <w:rPr>
          <w:rFonts w:hint="eastAsia"/>
          <w:szCs w:val="21"/>
        </w:rPr>
        <w:t>如图，一物体做匀变速直线运动的速度图象，令</w:t>
      </w:r>
      <w:r>
        <w:rPr>
          <w:rFonts w:hint="eastAsia"/>
          <w:szCs w:val="21"/>
        </w:rPr>
        <w:t>t=0</w:t>
      </w:r>
      <w:r>
        <w:rPr>
          <w:rFonts w:hint="eastAsia"/>
          <w:szCs w:val="21"/>
        </w:rPr>
        <w:t>时的位置为原点，若只研究前</w:t>
      </w:r>
      <w:r>
        <w:rPr>
          <w:rFonts w:hint="eastAsia"/>
          <w:szCs w:val="21"/>
        </w:rPr>
        <w:t>4s</w:t>
      </w:r>
      <w:r>
        <w:rPr>
          <w:rFonts w:hint="eastAsia"/>
          <w:szCs w:val="21"/>
        </w:rPr>
        <w:t>的运动情况，则由图象可知（</w:t>
      </w:r>
      <w:r>
        <w:rPr>
          <w:rFonts w:hint="eastAsia"/>
          <w:szCs w:val="21"/>
        </w:rPr>
        <w:t xml:space="preserve">      </w:t>
      </w:r>
      <w:r>
        <w:rPr>
          <w:rFonts w:hint="eastAsia"/>
          <w:szCs w:val="21"/>
        </w:rPr>
        <w:t>）</w:t>
      </w:r>
    </w:p>
    <w:p w:rsidR="00000000" w:rsidRDefault="006D1F6C">
      <w:pPr>
        <w:autoSpaceDE w:val="0"/>
        <w:autoSpaceDN w:val="0"/>
        <w:adjustRightInd w:val="0"/>
        <w:snapToGrid w:val="0"/>
        <w:spacing w:line="240" w:lineRule="atLeast"/>
        <w:ind w:firstLineChars="200" w:firstLine="420"/>
        <w:jc w:val="left"/>
        <w:rPr>
          <w:rFonts w:hint="eastAsia"/>
          <w:szCs w:val="21"/>
        </w:rPr>
      </w:pPr>
      <w:r>
        <w:rPr>
          <w:rFonts w:hint="eastAsia"/>
          <w:szCs w:val="21"/>
        </w:rPr>
        <w:t>A</w:t>
      </w:r>
      <w:r>
        <w:rPr>
          <w:rFonts w:hint="eastAsia"/>
          <w:szCs w:val="21"/>
        </w:rPr>
        <w:t>．物体始终沿正方向运动</w:t>
      </w:r>
    </w:p>
    <w:p w:rsidR="00000000" w:rsidRDefault="006D1F6C">
      <w:pPr>
        <w:autoSpaceDE w:val="0"/>
        <w:autoSpaceDN w:val="0"/>
        <w:adjustRightInd w:val="0"/>
        <w:snapToGrid w:val="0"/>
        <w:spacing w:line="240" w:lineRule="atLeast"/>
        <w:ind w:firstLineChars="200" w:firstLine="420"/>
        <w:jc w:val="left"/>
        <w:rPr>
          <w:rFonts w:hint="eastAsia"/>
          <w:szCs w:val="21"/>
        </w:rPr>
      </w:pPr>
      <w:r>
        <w:rPr>
          <w:rFonts w:hint="eastAsia"/>
          <w:szCs w:val="21"/>
        </w:rPr>
        <w:t>B</w:t>
      </w:r>
      <w:r>
        <w:rPr>
          <w:rFonts w:hint="eastAsia"/>
          <w:szCs w:val="21"/>
        </w:rPr>
        <w:t>．物体先沿负方向运动，</w:t>
      </w:r>
      <w:r>
        <w:rPr>
          <w:rFonts w:hint="eastAsia"/>
          <w:szCs w:val="21"/>
        </w:rPr>
        <w:t>2s</w:t>
      </w:r>
      <w:r>
        <w:rPr>
          <w:rFonts w:hint="eastAsia"/>
          <w:szCs w:val="21"/>
        </w:rPr>
        <w:t>后开始沿正方向运动</w:t>
      </w:r>
    </w:p>
    <w:p w:rsidR="00000000" w:rsidRDefault="006D1F6C">
      <w:pPr>
        <w:autoSpaceDE w:val="0"/>
        <w:autoSpaceDN w:val="0"/>
        <w:adjustRightInd w:val="0"/>
        <w:snapToGrid w:val="0"/>
        <w:spacing w:line="240" w:lineRule="atLeast"/>
        <w:ind w:firstLineChars="200" w:firstLine="420"/>
        <w:jc w:val="left"/>
        <w:rPr>
          <w:rFonts w:hint="eastAsia"/>
          <w:szCs w:val="21"/>
        </w:rPr>
      </w:pPr>
      <w:r>
        <w:rPr>
          <w:rFonts w:hint="eastAsia"/>
          <w:szCs w:val="21"/>
        </w:rPr>
        <w:t>C</w:t>
      </w:r>
      <w:r>
        <w:rPr>
          <w:rFonts w:hint="eastAsia"/>
          <w:szCs w:val="21"/>
        </w:rPr>
        <w:t>．在</w:t>
      </w:r>
      <w:r>
        <w:rPr>
          <w:rFonts w:hint="eastAsia"/>
          <w:szCs w:val="21"/>
        </w:rPr>
        <w:t>2s</w:t>
      </w:r>
      <w:r>
        <w:rPr>
          <w:rFonts w:hint="eastAsia"/>
          <w:szCs w:val="21"/>
        </w:rPr>
        <w:t>末物体的位移为负，</w:t>
      </w:r>
      <w:r>
        <w:rPr>
          <w:rFonts w:hint="eastAsia"/>
          <w:szCs w:val="21"/>
        </w:rPr>
        <w:t>2s</w:t>
      </w:r>
      <w:r>
        <w:rPr>
          <w:rFonts w:hint="eastAsia"/>
          <w:szCs w:val="21"/>
        </w:rPr>
        <w:t>后位移为正</w:t>
      </w:r>
    </w:p>
    <w:p w:rsidR="00000000" w:rsidRDefault="006D1F6C">
      <w:pPr>
        <w:autoSpaceDE w:val="0"/>
        <w:autoSpaceDN w:val="0"/>
        <w:adjustRightInd w:val="0"/>
        <w:snapToGrid w:val="0"/>
        <w:spacing w:line="240" w:lineRule="atLeast"/>
        <w:ind w:firstLineChars="200" w:firstLine="420"/>
        <w:jc w:val="left"/>
        <w:rPr>
          <w:rFonts w:hint="eastAsia"/>
          <w:szCs w:val="21"/>
        </w:rPr>
      </w:pPr>
      <w:r>
        <w:rPr>
          <w:rFonts w:hint="eastAsia"/>
          <w:szCs w:val="21"/>
        </w:rPr>
        <w:t>D</w:t>
      </w:r>
      <w:r>
        <w:rPr>
          <w:rFonts w:hint="eastAsia"/>
          <w:szCs w:val="21"/>
        </w:rPr>
        <w:t>．</w:t>
      </w:r>
      <w:r>
        <w:rPr>
          <w:rFonts w:hint="eastAsia"/>
          <w:szCs w:val="21"/>
        </w:rPr>
        <w:t>t=2s</w:t>
      </w:r>
      <w:r>
        <w:rPr>
          <w:rFonts w:hint="eastAsia"/>
          <w:szCs w:val="21"/>
        </w:rPr>
        <w:t>时，物体距原点</w:t>
      </w:r>
      <w:r>
        <w:rPr>
          <w:rFonts w:hint="eastAsia"/>
          <w:szCs w:val="21"/>
        </w:rPr>
        <w:t>最远</w:t>
      </w:r>
    </w:p>
    <w:p w:rsidR="00000000" w:rsidRDefault="006D1F6C">
      <w:pPr>
        <w:autoSpaceDE w:val="0"/>
        <w:autoSpaceDN w:val="0"/>
        <w:adjustRightInd w:val="0"/>
        <w:snapToGrid w:val="0"/>
        <w:ind w:rightChars="12" w:right="25"/>
        <w:jc w:val="left"/>
        <w:rPr>
          <w:rFonts w:hint="eastAsia"/>
        </w:rPr>
      </w:pPr>
      <w:r>
        <w:rPr>
          <w:szCs w:val="21"/>
          <w:lang w:val="en-AU" w:eastAsia="zh-CN"/>
        </w:rPr>
        <w:pict>
          <v:group id="组合 324" o:spid="_x0000_s1348" style="position:absolute;margin-left:342pt;margin-top:8.2pt;width:97.5pt;height:81.6pt;z-index:251650048" coordorigin="7003,9660" coordsize="1950,1632">
            <v:group id="组合 325" o:spid="_x0000_s1349" style="position:absolute;left:7355;top:9825;width:1440;height:1092" coordorigin="6381,1128" coordsize="1440,1092">
              <v:line id="直线 326" o:spid="_x0000_s1350" style="position:absolute;flip:y;mso-wrap-style:square" from="6381,1128" to="6381,2220">
                <v:stroke endarrow="classic" endarrowwidth="narrow" endarrowlength="long"/>
              </v:line>
              <v:line id="直线 327" o:spid="_x0000_s1351" style="position:absolute;mso-wrap-style:square" from="6381,2220" to="7821,2220">
                <v:stroke endarrow="classic" endarrowwidth="narrow" endarrowlength="long"/>
              </v:line>
            </v:group>
            <v:line id="直线 328" o:spid="_x0000_s1352" style="position:absolute;flip:y;mso-wrap-style:square" from="7355,10290" to="7735,10557"/>
            <v:line id="直线 329" o:spid="_x0000_s1353" style="position:absolute;mso-wrap-style:square" from="7355,10290" to="8665,10290">
              <v:stroke dashstyle="dash"/>
            </v:line>
            <v:shape id="文本框 330" o:spid="_x0000_s1354" type="#_x0000_t202" style="position:absolute;left:7313;top:9660;width:590;height:426;mso-wrap-style:square" filled="f" stroked="f">
              <v:textbox>
                <w:txbxContent>
                  <w:p w:rsidR="00000000" w:rsidRDefault="006D1F6C">
                    <w:pPr>
                      <w:rPr>
                        <w:rFonts w:hint="eastAsia"/>
                        <w:i/>
                        <w:iCs/>
                      </w:rPr>
                    </w:pPr>
                    <w:r>
                      <w:rPr>
                        <w:rFonts w:hint="eastAsia"/>
                        <w:i/>
                        <w:iCs/>
                      </w:rPr>
                      <w:t>s/m</w:t>
                    </w:r>
                  </w:p>
                </w:txbxContent>
              </v:textbox>
            </v:shape>
            <v:shape id="文本框 331" o:spid="_x0000_s1355" type="#_x0000_t202" style="position:absolute;left:7003;top:10299;width:500;height:426;mso-wrap-style:square" filled="f" stroked="f">
              <v:textbox>
                <w:txbxContent>
                  <w:p w:rsidR="00000000" w:rsidRDefault="006D1F6C">
                    <w:pPr>
                      <w:rPr>
                        <w:rFonts w:hint="eastAsia"/>
                      </w:rPr>
                    </w:pPr>
                    <w:r>
                      <w:rPr>
                        <w:rFonts w:hint="eastAsia"/>
                        <w:i/>
                        <w:iCs/>
                      </w:rPr>
                      <w:t>s</w:t>
                    </w:r>
                    <w:r>
                      <w:rPr>
                        <w:rFonts w:hint="eastAsia"/>
                        <w:vertAlign w:val="subscript"/>
                      </w:rPr>
                      <w:t>1</w:t>
                    </w:r>
                  </w:p>
                </w:txbxContent>
              </v:textbox>
            </v:shape>
            <v:shape id="文本框 332" o:spid="_x0000_s1356" type="#_x0000_t202" style="position:absolute;left:7043;top:10728;width:770;height:507;mso-wrap-style:square" filled="f" stroked="f">
              <v:textbox>
                <w:txbxContent>
                  <w:p w:rsidR="00000000" w:rsidRDefault="006D1F6C">
                    <w:pPr>
                      <w:rPr>
                        <w:rFonts w:hint="eastAsia"/>
                      </w:rPr>
                    </w:pPr>
                    <w:r>
                      <w:rPr>
                        <w:rFonts w:hint="eastAsia"/>
                        <w:i/>
                        <w:iCs/>
                      </w:rPr>
                      <w:t>0</w:t>
                    </w:r>
                  </w:p>
                </w:txbxContent>
              </v:textbox>
            </v:shape>
            <v:shape id="文本框 333" o:spid="_x0000_s1357" type="#_x0000_t202" style="position:absolute;left:8373;top:10857;width:580;height:435;mso-wrap-style:square" filled="f" stroked="f">
              <v:textbox>
                <w:txbxContent>
                  <w:p w:rsidR="00000000" w:rsidRDefault="006D1F6C">
                    <w:pPr>
                      <w:rPr>
                        <w:rFonts w:hint="eastAsia"/>
                      </w:rPr>
                    </w:pPr>
                    <w:r>
                      <w:rPr>
                        <w:rFonts w:hint="eastAsia"/>
                        <w:i/>
                        <w:iCs/>
                      </w:rPr>
                      <w:t>t/s</w:t>
                    </w:r>
                  </w:p>
                </w:txbxContent>
              </v:textbox>
            </v:shape>
            <v:shape id="文本框 334" o:spid="_x0000_s1358" type="#_x0000_t202" style="position:absolute;left:7013;top:10029;width:530;height:435;mso-wrap-style:square" filled="f" stroked="f">
              <v:textbox>
                <w:txbxContent>
                  <w:p w:rsidR="00000000" w:rsidRDefault="006D1F6C">
                    <w:pPr>
                      <w:rPr>
                        <w:rFonts w:hint="eastAsia"/>
                      </w:rPr>
                    </w:pPr>
                    <w:r>
                      <w:rPr>
                        <w:rFonts w:hint="eastAsia"/>
                      </w:rPr>
                      <w:t>s</w:t>
                    </w:r>
                    <w:r>
                      <w:rPr>
                        <w:rFonts w:hint="eastAsia"/>
                        <w:vertAlign w:val="subscript"/>
                      </w:rPr>
                      <w:t>2</w:t>
                    </w:r>
                  </w:p>
                </w:txbxContent>
              </v:textbox>
            </v:shape>
            <v:shape id="文本框 335" o:spid="_x0000_s1359" type="#_x0000_t202" style="position:absolute;left:8233;top:9759;width:530;height:435;mso-wrap-style:square" filled="f" stroked="f">
              <v:textbox>
                <w:txbxContent>
                  <w:p w:rsidR="00000000" w:rsidRDefault="006D1F6C">
                    <w:pPr>
                      <w:rPr>
                        <w:rFonts w:hint="eastAsia"/>
                      </w:rPr>
                    </w:pPr>
                    <w:r>
                      <w:rPr>
                        <w:rFonts w:hint="eastAsia"/>
                      </w:rPr>
                      <w:t>B</w:t>
                    </w:r>
                  </w:p>
                </w:txbxContent>
              </v:textbox>
            </v:shape>
            <v:shape id="文本框 336" o:spid="_x0000_s1360" type="#_x0000_t202" style="position:absolute;left:7523;top:10788;width:550;height:375;mso-wrap-style:square" filled="f" stroked="f">
              <v:textbox>
                <w:txbxContent>
                  <w:p w:rsidR="00000000" w:rsidRDefault="006D1F6C">
                    <w:pPr>
                      <w:rPr>
                        <w:rFonts w:hint="eastAsia"/>
                      </w:rPr>
                    </w:pPr>
                    <w:r>
                      <w:rPr>
                        <w:rFonts w:hint="eastAsia"/>
                        <w:i/>
                        <w:iCs/>
                      </w:rPr>
                      <w:t>t</w:t>
                    </w:r>
                    <w:r>
                      <w:rPr>
                        <w:rFonts w:hint="eastAsia"/>
                        <w:vertAlign w:val="subscript"/>
                      </w:rPr>
                      <w:t>1</w:t>
                    </w:r>
                  </w:p>
                </w:txbxContent>
              </v:textbox>
            </v:shape>
            <v:shape id="文本框 337" o:spid="_x0000_s1361" type="#_x0000_t202" style="position:absolute;left:8043;top:10779;width:550;height:405;mso-wrap-style:square" filled="f" stroked="f">
              <v:textbox>
                <w:txbxContent>
                  <w:p w:rsidR="00000000" w:rsidRDefault="006D1F6C">
                    <w:pPr>
                      <w:rPr>
                        <w:rFonts w:hint="eastAsia"/>
                      </w:rPr>
                    </w:pPr>
                    <w:r>
                      <w:rPr>
                        <w:rFonts w:hint="eastAsia"/>
                        <w:i/>
                        <w:iCs/>
                      </w:rPr>
                      <w:t>t</w:t>
                    </w:r>
                    <w:r>
                      <w:rPr>
                        <w:rFonts w:hint="eastAsia"/>
                        <w:vertAlign w:val="subscript"/>
                      </w:rPr>
                      <w:t>2</w:t>
                    </w:r>
                  </w:p>
                </w:txbxContent>
              </v:textbox>
            </v:shape>
            <v:line id="直线 338" o:spid="_x0000_s1362" style="position:absolute;flip:y;mso-wrap-style:square" from="7375,10047" to="8585,10896"/>
            <v:line id="直线 339" o:spid="_x0000_s1363" style="position:absolute;mso-wrap-style:square" from="7709,10290" to="8659,10290"/>
            <v:line id="直线 340" o:spid="_x0000_s1364" style="position:absolute;mso-wrap-style:square" from="7709,10290" to="7709,10920">
              <v:stroke dashstyle="dash"/>
            </v:line>
            <v:line id="直线 341" o:spid="_x0000_s1365" style="position:absolute;mso-wrap-style:square" from="8239,10290" to="8239,10920">
              <v:stroke dashstyle="dash"/>
            </v:line>
            <v:shape id="文本框 342" o:spid="_x0000_s1366" type="#_x0000_t202" style="position:absolute;left:8343;top:10152;width:530;height:435;mso-wrap-style:square" filled="f" stroked="f">
              <v:textbox>
                <w:txbxContent>
                  <w:p w:rsidR="00000000" w:rsidRDefault="006D1F6C">
                    <w:pPr>
                      <w:rPr>
                        <w:rFonts w:hint="eastAsia"/>
                      </w:rPr>
                    </w:pPr>
                    <w:r>
                      <w:rPr>
                        <w:rFonts w:hint="eastAsia"/>
                      </w:rPr>
                      <w:t>A</w:t>
                    </w:r>
                  </w:p>
                </w:txbxContent>
              </v:textbox>
            </v:shape>
          </v:group>
        </w:pict>
      </w:r>
    </w:p>
    <w:p w:rsidR="00000000" w:rsidRDefault="006D1F6C">
      <w:pPr>
        <w:autoSpaceDE w:val="0"/>
        <w:autoSpaceDN w:val="0"/>
        <w:adjustRightInd w:val="0"/>
        <w:snapToGrid w:val="0"/>
        <w:ind w:rightChars="12" w:right="25"/>
        <w:jc w:val="left"/>
        <w:rPr>
          <w:rFonts w:hint="eastAsia"/>
          <w:szCs w:val="21"/>
        </w:rPr>
      </w:pPr>
      <w:r>
        <w:rPr>
          <w:rFonts w:hint="eastAsia"/>
        </w:rPr>
        <w:t>11</w:t>
      </w:r>
      <w:r>
        <w:rPr>
          <w:rFonts w:ascii="Arial" w:hAnsi="Arial" w:cs="Arial" w:hint="eastAsia"/>
        </w:rPr>
        <w:t>．</w:t>
      </w:r>
      <w:r>
        <w:rPr>
          <w:rFonts w:hint="eastAsia"/>
          <w:szCs w:val="21"/>
        </w:rPr>
        <w:t>如图，同一直线上运动两质点</w:t>
      </w:r>
      <w:r>
        <w:rPr>
          <w:rFonts w:hint="eastAsia"/>
          <w:szCs w:val="21"/>
        </w:rPr>
        <w:t>A</w:t>
      </w:r>
      <w:r>
        <w:rPr>
          <w:rFonts w:hint="eastAsia"/>
          <w:szCs w:val="21"/>
        </w:rPr>
        <w:t>、</w:t>
      </w:r>
      <w:r>
        <w:rPr>
          <w:rFonts w:hint="eastAsia"/>
          <w:szCs w:val="21"/>
        </w:rPr>
        <w:t>B</w:t>
      </w:r>
      <w:r>
        <w:rPr>
          <w:rFonts w:hint="eastAsia"/>
          <w:szCs w:val="21"/>
        </w:rPr>
        <w:t>的位移图象，由图可知（</w:t>
      </w:r>
      <w:r>
        <w:rPr>
          <w:rFonts w:hint="eastAsia"/>
          <w:szCs w:val="21"/>
        </w:rPr>
        <w:t xml:space="preserve">      </w:t>
      </w:r>
      <w:r>
        <w:rPr>
          <w:rFonts w:hint="eastAsia"/>
          <w:szCs w:val="21"/>
        </w:rPr>
        <w:t>）</w:t>
      </w:r>
      <w:r>
        <w:rPr>
          <w:rFonts w:hint="eastAsia"/>
          <w:szCs w:val="21"/>
        </w:rPr>
        <w:t xml:space="preserve"> </w:t>
      </w:r>
    </w:p>
    <w:p w:rsidR="00000000" w:rsidRDefault="006D1F6C">
      <w:pPr>
        <w:autoSpaceDE w:val="0"/>
        <w:autoSpaceDN w:val="0"/>
        <w:adjustRightInd w:val="0"/>
        <w:snapToGrid w:val="0"/>
        <w:ind w:firstLineChars="200" w:firstLine="420"/>
        <w:jc w:val="left"/>
        <w:rPr>
          <w:rFonts w:hint="eastAsia"/>
          <w:szCs w:val="21"/>
        </w:rPr>
      </w:pPr>
      <w:r>
        <w:rPr>
          <w:rFonts w:hint="eastAsia"/>
          <w:szCs w:val="21"/>
        </w:rPr>
        <w:t>A</w:t>
      </w:r>
      <w:r>
        <w:rPr>
          <w:rFonts w:hint="eastAsia"/>
          <w:szCs w:val="21"/>
        </w:rPr>
        <w:t>．</w:t>
      </w:r>
      <w:r>
        <w:rPr>
          <w:rFonts w:hint="eastAsia"/>
          <w:szCs w:val="21"/>
        </w:rPr>
        <w:t>t=0</w:t>
      </w:r>
      <w:r>
        <w:rPr>
          <w:rFonts w:hint="eastAsia"/>
          <w:szCs w:val="21"/>
        </w:rPr>
        <w:t>时，</w:t>
      </w:r>
      <w:r>
        <w:rPr>
          <w:rFonts w:hint="eastAsia"/>
          <w:szCs w:val="21"/>
        </w:rPr>
        <w:t>A</w:t>
      </w:r>
      <w:r>
        <w:rPr>
          <w:rFonts w:hint="eastAsia"/>
          <w:szCs w:val="21"/>
        </w:rPr>
        <w:t>在</w:t>
      </w:r>
      <w:r>
        <w:rPr>
          <w:rFonts w:hint="eastAsia"/>
          <w:szCs w:val="21"/>
        </w:rPr>
        <w:t>B</w:t>
      </w:r>
      <w:r>
        <w:rPr>
          <w:rFonts w:hint="eastAsia"/>
          <w:szCs w:val="21"/>
        </w:rPr>
        <w:t>前面</w:t>
      </w:r>
    </w:p>
    <w:p w:rsidR="00000000" w:rsidRDefault="006D1F6C">
      <w:pPr>
        <w:autoSpaceDE w:val="0"/>
        <w:autoSpaceDN w:val="0"/>
        <w:adjustRightInd w:val="0"/>
        <w:snapToGrid w:val="0"/>
        <w:ind w:firstLineChars="200" w:firstLine="420"/>
        <w:jc w:val="left"/>
        <w:rPr>
          <w:rFonts w:hint="eastAsia"/>
          <w:szCs w:val="21"/>
        </w:rPr>
      </w:pPr>
      <w:r>
        <w:rPr>
          <w:rFonts w:hint="eastAsia"/>
          <w:szCs w:val="21"/>
        </w:rPr>
        <w:t>B</w:t>
      </w:r>
      <w:r>
        <w:rPr>
          <w:rFonts w:hint="eastAsia"/>
          <w:szCs w:val="21"/>
        </w:rPr>
        <w:t>．</w:t>
      </w:r>
      <w:r>
        <w:rPr>
          <w:rFonts w:hint="eastAsia"/>
          <w:szCs w:val="21"/>
        </w:rPr>
        <w:t>B</w:t>
      </w:r>
      <w:r>
        <w:rPr>
          <w:rFonts w:hint="eastAsia"/>
          <w:szCs w:val="21"/>
        </w:rPr>
        <w:t>在</w:t>
      </w:r>
      <w:r>
        <w:rPr>
          <w:rFonts w:hint="eastAsia"/>
          <w:szCs w:val="21"/>
        </w:rPr>
        <w:t>t</w:t>
      </w:r>
      <w:r>
        <w:rPr>
          <w:rFonts w:hint="eastAsia"/>
          <w:szCs w:val="21"/>
          <w:vertAlign w:val="subscript"/>
        </w:rPr>
        <w:t>2</w:t>
      </w:r>
      <w:r>
        <w:rPr>
          <w:rFonts w:hint="eastAsia"/>
          <w:szCs w:val="21"/>
        </w:rPr>
        <w:t>末追上</w:t>
      </w:r>
      <w:r>
        <w:rPr>
          <w:rFonts w:hint="eastAsia"/>
          <w:szCs w:val="21"/>
        </w:rPr>
        <w:t>A</w:t>
      </w:r>
      <w:r>
        <w:rPr>
          <w:rFonts w:hint="eastAsia"/>
          <w:szCs w:val="21"/>
        </w:rPr>
        <w:t>，并在此后跑在</w:t>
      </w:r>
      <w:r>
        <w:rPr>
          <w:rFonts w:hint="eastAsia"/>
          <w:szCs w:val="21"/>
        </w:rPr>
        <w:t>A</w:t>
      </w:r>
      <w:r>
        <w:rPr>
          <w:rFonts w:hint="eastAsia"/>
          <w:szCs w:val="21"/>
        </w:rPr>
        <w:t>的前面</w:t>
      </w:r>
    </w:p>
    <w:p w:rsidR="00000000" w:rsidRDefault="006D1F6C">
      <w:pPr>
        <w:autoSpaceDE w:val="0"/>
        <w:autoSpaceDN w:val="0"/>
        <w:adjustRightInd w:val="0"/>
        <w:snapToGrid w:val="0"/>
        <w:ind w:firstLineChars="200" w:firstLine="420"/>
        <w:jc w:val="left"/>
        <w:rPr>
          <w:rFonts w:hint="eastAsia"/>
          <w:szCs w:val="21"/>
        </w:rPr>
      </w:pPr>
      <w:r>
        <w:rPr>
          <w:rFonts w:hint="eastAsia"/>
          <w:szCs w:val="21"/>
        </w:rPr>
        <w:t>C</w:t>
      </w:r>
      <w:r>
        <w:rPr>
          <w:rFonts w:hint="eastAsia"/>
          <w:szCs w:val="21"/>
        </w:rPr>
        <w:t>．</w:t>
      </w:r>
      <w:r>
        <w:rPr>
          <w:rFonts w:hint="eastAsia"/>
          <w:szCs w:val="21"/>
        </w:rPr>
        <w:t>B</w:t>
      </w:r>
      <w:r>
        <w:rPr>
          <w:rFonts w:hint="eastAsia"/>
          <w:szCs w:val="21"/>
        </w:rPr>
        <w:t>的运动速度比</w:t>
      </w:r>
      <w:r>
        <w:rPr>
          <w:rFonts w:hint="eastAsia"/>
          <w:szCs w:val="21"/>
        </w:rPr>
        <w:t>A</w:t>
      </w:r>
      <w:r>
        <w:rPr>
          <w:rFonts w:hint="eastAsia"/>
          <w:szCs w:val="21"/>
        </w:rPr>
        <w:t>的大</w:t>
      </w:r>
    </w:p>
    <w:p w:rsidR="00000000" w:rsidRDefault="006D1F6C">
      <w:pPr>
        <w:autoSpaceDE w:val="0"/>
        <w:autoSpaceDN w:val="0"/>
        <w:adjustRightInd w:val="0"/>
        <w:snapToGrid w:val="0"/>
        <w:ind w:firstLineChars="200" w:firstLine="420"/>
        <w:jc w:val="left"/>
        <w:rPr>
          <w:rFonts w:hint="eastAsia"/>
          <w:szCs w:val="21"/>
        </w:rPr>
      </w:pPr>
      <w:r>
        <w:rPr>
          <w:rFonts w:hint="eastAsia"/>
          <w:szCs w:val="21"/>
        </w:rPr>
        <w:t>D</w:t>
      </w:r>
      <w:r>
        <w:rPr>
          <w:rFonts w:hint="eastAsia"/>
          <w:szCs w:val="21"/>
        </w:rPr>
        <w:t>．</w:t>
      </w:r>
      <w:r>
        <w:rPr>
          <w:rFonts w:hint="eastAsia"/>
          <w:szCs w:val="21"/>
        </w:rPr>
        <w:t>B</w:t>
      </w:r>
      <w:r>
        <w:rPr>
          <w:rFonts w:hint="eastAsia"/>
          <w:szCs w:val="21"/>
        </w:rPr>
        <w:t>的初速度比</w:t>
      </w:r>
      <w:r>
        <w:rPr>
          <w:rFonts w:hint="eastAsia"/>
          <w:szCs w:val="21"/>
        </w:rPr>
        <w:t>A</w:t>
      </w:r>
      <w:r>
        <w:rPr>
          <w:rFonts w:hint="eastAsia"/>
          <w:szCs w:val="21"/>
        </w:rPr>
        <w:t>小，</w:t>
      </w:r>
      <w:r>
        <w:rPr>
          <w:rFonts w:hint="eastAsia"/>
          <w:szCs w:val="21"/>
        </w:rPr>
        <w:t>t</w:t>
      </w:r>
      <w:r>
        <w:rPr>
          <w:rFonts w:hint="eastAsia"/>
          <w:szCs w:val="21"/>
          <w:vertAlign w:val="subscript"/>
        </w:rPr>
        <w:t>2</w:t>
      </w:r>
      <w:r>
        <w:rPr>
          <w:rFonts w:hint="eastAsia"/>
          <w:szCs w:val="21"/>
        </w:rPr>
        <w:t>后才大于</w:t>
      </w:r>
      <w:r>
        <w:rPr>
          <w:rFonts w:hint="eastAsia"/>
          <w:szCs w:val="21"/>
        </w:rPr>
        <w:t>A</w:t>
      </w:r>
      <w:r>
        <w:rPr>
          <w:rFonts w:hint="eastAsia"/>
          <w:szCs w:val="21"/>
        </w:rPr>
        <w:t>的速度</w:t>
      </w:r>
    </w:p>
    <w:p w:rsidR="00000000" w:rsidRDefault="006D1F6C">
      <w:pPr>
        <w:autoSpaceDE w:val="0"/>
        <w:autoSpaceDN w:val="0"/>
        <w:adjustRightInd w:val="0"/>
        <w:snapToGrid w:val="0"/>
        <w:jc w:val="left"/>
        <w:rPr>
          <w:rFonts w:hint="eastAsia"/>
          <w:szCs w:val="21"/>
        </w:rPr>
      </w:pPr>
    </w:p>
    <w:p w:rsidR="00000000" w:rsidRDefault="006D1F6C">
      <w:pPr>
        <w:autoSpaceDE w:val="0"/>
        <w:autoSpaceDN w:val="0"/>
        <w:adjustRightInd w:val="0"/>
        <w:snapToGrid w:val="0"/>
        <w:ind w:left="359" w:rightChars="12" w:right="25" w:hangingChars="171" w:hanging="359"/>
        <w:jc w:val="left"/>
        <w:rPr>
          <w:rFonts w:hint="eastAsia"/>
          <w:szCs w:val="21"/>
        </w:rPr>
      </w:pPr>
      <w:r>
        <w:rPr>
          <w:szCs w:val="21"/>
          <w:lang w:val="en-AU" w:eastAsia="zh-CN"/>
        </w:rPr>
        <w:pict>
          <v:group id="组合 343" o:spid="_x0000_s1367" style="position:absolute;left:0;text-align:left;margin-left:340.5pt;margin-top:15.6pt;width:100.5pt;height:79.65pt;z-index:251651072" coordorigin="7559,11277" coordsize="2010,1593">
            <v:line id="直线 344" o:spid="_x0000_s1368" style="position:absolute;flip:y;mso-wrap-style:square" from="7891,11454" to="7891,12534">
              <v:stroke endarrow="classic" endarrowwidth="narrow" endarrowlength="long"/>
            </v:line>
            <v:line id="直线 345" o:spid="_x0000_s1369" style="position:absolute;mso-wrap-style:square" from="7891,12546" to="9331,12546">
              <v:stroke endarrow="classic" endarrowwidth="narrow" endarrowlength="long"/>
            </v:line>
            <v:shape id="文本框 346" o:spid="_x0000_s1370" type="#_x0000_t202" style="position:absolute;left:7839;top:11277;width:1250;height:495;mso-wrap-style:square" filled="f" stroked="f">
              <v:textbox>
                <w:txbxContent>
                  <w:p w:rsidR="00000000" w:rsidRDefault="006D1F6C">
                    <w:pPr>
                      <w:rPr>
                        <w:rFonts w:hint="eastAsia"/>
                        <w:i/>
                        <w:iCs/>
                      </w:rPr>
                    </w:pPr>
                    <w:r>
                      <w:rPr>
                        <w:rFonts w:hint="eastAsia"/>
                        <w:i/>
                        <w:iCs/>
                      </w:rPr>
                      <w:t>v/(m</w:t>
                    </w:r>
                    <w:r>
                      <w:rPr>
                        <w:rFonts w:hint="eastAsia"/>
                        <w:i/>
                        <w:iCs/>
                      </w:rPr>
                      <w:t>·</w:t>
                    </w:r>
                    <w:r>
                      <w:rPr>
                        <w:rFonts w:hint="eastAsia"/>
                        <w:i/>
                        <w:iCs/>
                      </w:rPr>
                      <w:t>s</w:t>
                    </w:r>
                    <w:r>
                      <w:rPr>
                        <w:rFonts w:hint="eastAsia"/>
                        <w:vertAlign w:val="superscript"/>
                      </w:rPr>
                      <w:t>-1</w:t>
                    </w:r>
                    <w:r>
                      <w:rPr>
                        <w:rFonts w:hint="eastAsia"/>
                        <w:i/>
                        <w:iCs/>
                      </w:rPr>
                      <w:t>)</w:t>
                    </w:r>
                  </w:p>
                </w:txbxContent>
              </v:textbox>
            </v:shape>
            <v:shape id="文本框 347" o:spid="_x0000_s1371" type="#_x0000_t202" style="position:absolute;left:7559;top:11826;width:410;height:405;mso-wrap-style:square" filled="f" stroked="f">
              <v:textbox>
                <w:txbxContent>
                  <w:p w:rsidR="00000000" w:rsidRDefault="006D1F6C">
                    <w:pPr>
                      <w:rPr>
                        <w:rFonts w:hint="eastAsia"/>
                      </w:rPr>
                    </w:pPr>
                    <w:r>
                      <w:rPr>
                        <w:rFonts w:hint="eastAsia"/>
                      </w:rPr>
                      <w:t>5</w:t>
                    </w:r>
                  </w:p>
                </w:txbxContent>
              </v:textbox>
            </v:shape>
            <v:shape id="文本框 348" o:spid="_x0000_s1372" type="#_x0000_t202" style="position:absolute;left:8859;top:11415;width:470;height:408;mso-wrap-style:square" filled="f" stroked="f">
              <v:textbox>
                <w:txbxContent>
                  <w:p w:rsidR="00000000" w:rsidRDefault="006D1F6C">
                    <w:pPr>
                      <w:rPr>
                        <w:rFonts w:hint="eastAsia"/>
                      </w:rPr>
                    </w:pPr>
                    <w:r>
                      <w:rPr>
                        <w:rFonts w:hint="eastAsia"/>
                      </w:rPr>
                      <w:t>B</w:t>
                    </w:r>
                  </w:p>
                </w:txbxContent>
              </v:textbox>
            </v:shape>
            <v:shape id="文本框 349" o:spid="_x0000_s1373" type="#_x0000_t202" style="position:absolute;left:7579;top:12357;width:770;height:507;mso-wrap-style:square" filled="f" stroked="f">
              <v:textbox>
                <w:txbxContent>
                  <w:p w:rsidR="00000000" w:rsidRDefault="006D1F6C">
                    <w:pPr>
                      <w:rPr>
                        <w:rFonts w:hint="eastAsia"/>
                      </w:rPr>
                    </w:pPr>
                    <w:r>
                      <w:rPr>
                        <w:rFonts w:hint="eastAsia"/>
                        <w:i/>
                        <w:iCs/>
                      </w:rPr>
                      <w:t>0</w:t>
                    </w:r>
                  </w:p>
                </w:txbxContent>
              </v:textbox>
            </v:shape>
            <v:shape id="文本框 350" o:spid="_x0000_s1374" type="#_x0000_t202" style="position:absolute;left:8949;top:12435;width:620;height:435;mso-wrap-style:square" filled="f" stroked="f">
              <v:textbox>
                <w:txbxContent>
                  <w:p w:rsidR="00000000" w:rsidRDefault="006D1F6C">
                    <w:pPr>
                      <w:rPr>
                        <w:rFonts w:hint="eastAsia"/>
                      </w:rPr>
                    </w:pPr>
                    <w:r>
                      <w:rPr>
                        <w:rFonts w:hint="eastAsia"/>
                        <w:i/>
                        <w:iCs/>
                      </w:rPr>
                      <w:t>t/s</w:t>
                    </w:r>
                  </w:p>
                </w:txbxContent>
              </v:textbox>
            </v:shape>
            <v:shape id="文本框 351" o:spid="_x0000_s1375" type="#_x0000_t202" style="position:absolute;left:8059;top:12426;width:550;height:375;mso-wrap-style:square" filled="f" stroked="f">
              <v:textbox>
                <w:txbxContent>
                  <w:p w:rsidR="00000000" w:rsidRDefault="006D1F6C">
                    <w:pPr>
                      <w:rPr>
                        <w:rFonts w:hint="eastAsia"/>
                      </w:rPr>
                    </w:pPr>
                    <w:r>
                      <w:rPr>
                        <w:rFonts w:hint="eastAsia"/>
                      </w:rPr>
                      <w:t>20</w:t>
                    </w:r>
                  </w:p>
                </w:txbxContent>
              </v:textbox>
            </v:shape>
            <v:shape id="文本框 352" o:spid="_x0000_s1376" type="#_x0000_t202" style="position:absolute;left:8519;top:12441;width:550;height:405;mso-wrap-style:square" filled="f" stroked="f">
              <v:textbox>
                <w:txbxContent>
                  <w:p w:rsidR="00000000" w:rsidRDefault="006D1F6C">
                    <w:pPr>
                      <w:rPr>
                        <w:rFonts w:hint="eastAsia"/>
                        <w:iCs/>
                      </w:rPr>
                    </w:pPr>
                    <w:r>
                      <w:rPr>
                        <w:rFonts w:hint="eastAsia"/>
                        <w:iCs/>
                      </w:rPr>
                      <w:t>40</w:t>
                    </w:r>
                  </w:p>
                </w:txbxContent>
              </v:textbox>
            </v:shape>
            <v:line id="直线 353" o:spid="_x0000_s1377" style="position:absolute;mso-wrap-style:square" from="8799,11766" to="8799,12546">
              <v:stroke dashstyle="dash"/>
            </v:line>
            <v:line id="直线 354" o:spid="_x0000_s1378" style="position:absolute;mso-wrap-style:square" from="7889,12183" to="9019,12183"/>
            <v:line id="直线 355" o:spid="_x0000_s1379" style="position:absolute;flip:y;mso-wrap-style:square" from="7889,11610" to="8939,12540"/>
            <v:line id="直线 356" o:spid="_x0000_s1380" style="position:absolute;mso-wrap-style:square" from="8299,12180" to="8299,12549">
              <v:stroke dashstyle="dash"/>
            </v:line>
            <v:shape id="文本框 357" o:spid="_x0000_s1381" type="#_x0000_t202" style="position:absolute;left:8929;top:11895;width:470;height:408;mso-wrap-style:square" filled="f" stroked="f">
              <v:textbox>
                <w:txbxContent>
                  <w:p w:rsidR="00000000" w:rsidRDefault="006D1F6C">
                    <w:pPr>
                      <w:rPr>
                        <w:rFonts w:hint="eastAsia"/>
                      </w:rPr>
                    </w:pPr>
                    <w:r>
                      <w:rPr>
                        <w:rFonts w:hint="eastAsia"/>
                      </w:rPr>
                      <w:t>A</w:t>
                    </w:r>
                  </w:p>
                </w:txbxContent>
              </v:textbox>
            </v:shape>
            <w10:wrap type="square"/>
          </v:group>
        </w:pict>
      </w:r>
      <w:r>
        <w:rPr>
          <w:rFonts w:hint="eastAsia"/>
        </w:rPr>
        <w:t>12</w:t>
      </w:r>
      <w:r>
        <w:rPr>
          <w:rFonts w:ascii="Arial" w:hAnsi="Arial" w:cs="Arial" w:hint="eastAsia"/>
        </w:rPr>
        <w:t>．</w:t>
      </w:r>
      <w:r>
        <w:rPr>
          <w:rFonts w:hint="eastAsia"/>
          <w:szCs w:val="21"/>
        </w:rPr>
        <w:t>A</w:t>
      </w:r>
      <w:r>
        <w:rPr>
          <w:rFonts w:hint="eastAsia"/>
          <w:szCs w:val="21"/>
        </w:rPr>
        <w:t>、</w:t>
      </w:r>
      <w:r>
        <w:rPr>
          <w:rFonts w:hint="eastAsia"/>
          <w:szCs w:val="21"/>
        </w:rPr>
        <w:t>B</w:t>
      </w:r>
      <w:r>
        <w:rPr>
          <w:rFonts w:hint="eastAsia"/>
          <w:szCs w:val="21"/>
        </w:rPr>
        <w:t>两物体在同一直线上，同时由同一位置向同一方向运动，其速度图象如图，下列说法正确的是（</w:t>
      </w:r>
      <w:r>
        <w:rPr>
          <w:rFonts w:hint="eastAsia"/>
          <w:szCs w:val="21"/>
        </w:rPr>
        <w:t xml:space="preserve">      </w:t>
      </w:r>
      <w:r>
        <w:rPr>
          <w:rFonts w:hint="eastAsia"/>
          <w:szCs w:val="21"/>
        </w:rPr>
        <w:t>）</w:t>
      </w:r>
    </w:p>
    <w:p w:rsidR="00000000" w:rsidRDefault="006D1F6C">
      <w:pPr>
        <w:autoSpaceDE w:val="0"/>
        <w:autoSpaceDN w:val="0"/>
        <w:adjustRightInd w:val="0"/>
        <w:snapToGrid w:val="0"/>
        <w:ind w:firstLineChars="200" w:firstLine="420"/>
        <w:jc w:val="left"/>
        <w:rPr>
          <w:rFonts w:hint="eastAsia"/>
          <w:szCs w:val="21"/>
        </w:rPr>
      </w:pPr>
      <w:r>
        <w:rPr>
          <w:rFonts w:hint="eastAsia"/>
          <w:szCs w:val="21"/>
        </w:rPr>
        <w:t>A</w:t>
      </w:r>
      <w:r>
        <w:rPr>
          <w:rFonts w:hint="eastAsia"/>
          <w:szCs w:val="21"/>
        </w:rPr>
        <w:t>．开始阶段</w:t>
      </w:r>
      <w:r>
        <w:rPr>
          <w:rFonts w:hint="eastAsia"/>
          <w:szCs w:val="21"/>
        </w:rPr>
        <w:t>B</w:t>
      </w:r>
      <w:r>
        <w:rPr>
          <w:rFonts w:hint="eastAsia"/>
          <w:szCs w:val="21"/>
        </w:rPr>
        <w:t>跑在</w:t>
      </w:r>
      <w:r>
        <w:rPr>
          <w:rFonts w:hint="eastAsia"/>
          <w:szCs w:val="21"/>
        </w:rPr>
        <w:t>A</w:t>
      </w:r>
      <w:r>
        <w:rPr>
          <w:rFonts w:hint="eastAsia"/>
          <w:szCs w:val="21"/>
        </w:rPr>
        <w:t>的前面，</w:t>
      </w:r>
      <w:r>
        <w:rPr>
          <w:rFonts w:hint="eastAsia"/>
          <w:szCs w:val="21"/>
        </w:rPr>
        <w:t>20s</w:t>
      </w:r>
      <w:r>
        <w:rPr>
          <w:rFonts w:hint="eastAsia"/>
          <w:szCs w:val="21"/>
        </w:rPr>
        <w:t>后</w:t>
      </w:r>
      <w:r>
        <w:rPr>
          <w:rFonts w:hint="eastAsia"/>
          <w:szCs w:val="21"/>
        </w:rPr>
        <w:t>B</w:t>
      </w:r>
      <w:r>
        <w:rPr>
          <w:rFonts w:hint="eastAsia"/>
          <w:szCs w:val="21"/>
        </w:rPr>
        <w:t>在</w:t>
      </w:r>
      <w:r>
        <w:rPr>
          <w:rFonts w:hint="eastAsia"/>
          <w:szCs w:val="21"/>
        </w:rPr>
        <w:t>A</w:t>
      </w:r>
      <w:r>
        <w:rPr>
          <w:rFonts w:hint="eastAsia"/>
          <w:szCs w:val="21"/>
        </w:rPr>
        <w:t>后面</w:t>
      </w:r>
    </w:p>
    <w:p w:rsidR="00000000" w:rsidRDefault="006D1F6C">
      <w:pPr>
        <w:autoSpaceDE w:val="0"/>
        <w:autoSpaceDN w:val="0"/>
        <w:adjustRightInd w:val="0"/>
        <w:snapToGrid w:val="0"/>
        <w:ind w:firstLineChars="200" w:firstLine="420"/>
        <w:jc w:val="left"/>
        <w:rPr>
          <w:rFonts w:hint="eastAsia"/>
          <w:szCs w:val="21"/>
        </w:rPr>
      </w:pPr>
      <w:r>
        <w:rPr>
          <w:rFonts w:hint="eastAsia"/>
          <w:szCs w:val="21"/>
        </w:rPr>
        <w:t>B</w:t>
      </w:r>
      <w:r>
        <w:rPr>
          <w:rFonts w:hint="eastAsia"/>
          <w:szCs w:val="21"/>
        </w:rPr>
        <w:t>．</w:t>
      </w:r>
      <w:r>
        <w:rPr>
          <w:rFonts w:hint="eastAsia"/>
          <w:szCs w:val="21"/>
        </w:rPr>
        <w:t>20s</w:t>
      </w:r>
      <w:r>
        <w:rPr>
          <w:rFonts w:hint="eastAsia"/>
          <w:szCs w:val="21"/>
        </w:rPr>
        <w:t>末</w:t>
      </w:r>
      <w:r>
        <w:rPr>
          <w:rFonts w:hint="eastAsia"/>
          <w:szCs w:val="21"/>
        </w:rPr>
        <w:t>B</w:t>
      </w:r>
      <w:r>
        <w:rPr>
          <w:rFonts w:hint="eastAsia"/>
          <w:szCs w:val="21"/>
        </w:rPr>
        <w:t>追上</w:t>
      </w:r>
      <w:r>
        <w:rPr>
          <w:rFonts w:hint="eastAsia"/>
          <w:szCs w:val="21"/>
        </w:rPr>
        <w:t>A</w:t>
      </w:r>
      <w:r>
        <w:rPr>
          <w:rFonts w:hint="eastAsia"/>
          <w:szCs w:val="21"/>
        </w:rPr>
        <w:t>，且</w:t>
      </w:r>
      <w:r>
        <w:rPr>
          <w:rFonts w:hint="eastAsia"/>
          <w:szCs w:val="21"/>
        </w:rPr>
        <w:t>A</w:t>
      </w:r>
      <w:r>
        <w:rPr>
          <w:rFonts w:hint="eastAsia"/>
          <w:szCs w:val="21"/>
        </w:rPr>
        <w:t>、</w:t>
      </w:r>
      <w:r>
        <w:rPr>
          <w:rFonts w:hint="eastAsia"/>
          <w:szCs w:val="21"/>
        </w:rPr>
        <w:t>B</w:t>
      </w:r>
      <w:r>
        <w:rPr>
          <w:rFonts w:hint="eastAsia"/>
          <w:szCs w:val="21"/>
        </w:rPr>
        <w:t>速度相等</w:t>
      </w:r>
    </w:p>
    <w:p w:rsidR="00000000" w:rsidRDefault="006D1F6C">
      <w:pPr>
        <w:autoSpaceDE w:val="0"/>
        <w:autoSpaceDN w:val="0"/>
        <w:adjustRightInd w:val="0"/>
        <w:snapToGrid w:val="0"/>
        <w:ind w:firstLineChars="200" w:firstLine="420"/>
        <w:jc w:val="left"/>
        <w:rPr>
          <w:rFonts w:hint="eastAsia"/>
          <w:szCs w:val="21"/>
        </w:rPr>
      </w:pPr>
      <w:r>
        <w:rPr>
          <w:rFonts w:hint="eastAsia"/>
          <w:szCs w:val="21"/>
        </w:rPr>
        <w:t>C</w:t>
      </w:r>
      <w:r>
        <w:rPr>
          <w:rFonts w:hint="eastAsia"/>
          <w:szCs w:val="21"/>
        </w:rPr>
        <w:t>．</w:t>
      </w:r>
      <w:r>
        <w:rPr>
          <w:rFonts w:hint="eastAsia"/>
          <w:szCs w:val="21"/>
        </w:rPr>
        <w:t>40s</w:t>
      </w:r>
      <w:r>
        <w:rPr>
          <w:rFonts w:hint="eastAsia"/>
          <w:szCs w:val="21"/>
        </w:rPr>
        <w:t>末</w:t>
      </w:r>
      <w:r>
        <w:rPr>
          <w:rFonts w:hint="eastAsia"/>
          <w:szCs w:val="21"/>
        </w:rPr>
        <w:t>B</w:t>
      </w:r>
      <w:r>
        <w:rPr>
          <w:rFonts w:hint="eastAsia"/>
          <w:szCs w:val="21"/>
        </w:rPr>
        <w:t>追上</w:t>
      </w:r>
      <w:r>
        <w:rPr>
          <w:rFonts w:hint="eastAsia"/>
          <w:szCs w:val="21"/>
        </w:rPr>
        <w:t>A</w:t>
      </w:r>
    </w:p>
    <w:p w:rsidR="00000000" w:rsidRDefault="006D1F6C">
      <w:pPr>
        <w:autoSpaceDE w:val="0"/>
        <w:autoSpaceDN w:val="0"/>
        <w:adjustRightInd w:val="0"/>
        <w:snapToGrid w:val="0"/>
        <w:ind w:firstLineChars="200" w:firstLine="420"/>
        <w:jc w:val="left"/>
        <w:rPr>
          <w:rFonts w:hint="eastAsia"/>
          <w:szCs w:val="21"/>
        </w:rPr>
      </w:pPr>
      <w:r>
        <w:rPr>
          <w:rFonts w:hint="eastAsia"/>
          <w:szCs w:val="21"/>
        </w:rPr>
        <w:t>D</w:t>
      </w:r>
      <w:r>
        <w:rPr>
          <w:rFonts w:hint="eastAsia"/>
          <w:szCs w:val="21"/>
        </w:rPr>
        <w:t>．</w:t>
      </w:r>
      <w:r>
        <w:rPr>
          <w:rFonts w:hint="eastAsia"/>
          <w:szCs w:val="21"/>
        </w:rPr>
        <w:t>B</w:t>
      </w:r>
      <w:r>
        <w:rPr>
          <w:rFonts w:hint="eastAsia"/>
          <w:szCs w:val="21"/>
        </w:rPr>
        <w:t>追上</w:t>
      </w:r>
      <w:r>
        <w:rPr>
          <w:rFonts w:hint="eastAsia"/>
          <w:szCs w:val="21"/>
        </w:rPr>
        <w:t>A</w:t>
      </w:r>
      <w:r>
        <w:rPr>
          <w:rFonts w:hint="eastAsia"/>
          <w:szCs w:val="21"/>
        </w:rPr>
        <w:t>之前的</w:t>
      </w:r>
      <w:r>
        <w:rPr>
          <w:rFonts w:hint="eastAsia"/>
          <w:szCs w:val="21"/>
        </w:rPr>
        <w:t>20s</w:t>
      </w:r>
      <w:r>
        <w:rPr>
          <w:rFonts w:hint="eastAsia"/>
          <w:szCs w:val="21"/>
        </w:rPr>
        <w:t>末两物体相距最远</w:t>
      </w:r>
      <w:r>
        <w:rPr>
          <w:rFonts w:hint="eastAsia"/>
          <w:szCs w:val="21"/>
          <w:lang w:val="en-AU" w:eastAsia="zh-CN"/>
        </w:rPr>
        <w:pict>
          <v:group id="组合 358" o:spid="_x0000_s1382" style="position:absolute;left:0;text-align:left;margin-left:4in;margin-top:21.45pt;width:150pt;height:109.2pt;z-index:251652096;mso-position-horizontal-relative:text;mso-position-vertical-relative:text" coordorigin="3747,11208" coordsize="3000,2622">
            <v:line id="直线 359" o:spid="_x0000_s1383" style="position:absolute;mso-wrap-style:square" from="4212,12438" to="6552,12438">
              <v:stroke endarrow="classic" endarrowwidth="narrow" endarrowlength="long"/>
            </v:line>
            <v:line id="直线 360" o:spid="_x0000_s1384" style="position:absolute;flip:y;mso-wrap-style:square" from="4212,11328" to="4212,13356">
              <v:stroke endarrow="classic" endarrowwidth="narrow" endarrowlength="long"/>
            </v:line>
            <v:line id="直线 361" o:spid="_x0000_s1385" style="position:absolute;mso-wrap-style:square" from="4497,12360" to="4497,12436"/>
            <v:line id="直线 362" o:spid="_x0000_s1386" style="position:absolute;mso-wrap-style:square" from="4782,12360" to="4782,12436"/>
            <v:line id="直线 363" o:spid="_x0000_s1387" style="position:absolute;mso-wrap-style:square" from="5052,12360" to="5052,12436"/>
            <v:line id="直线 364" o:spid="_x0000_s1388" style="position:absolute;mso-wrap-style:square" from="5322,12360" to="5322,12436"/>
            <v:line id="直线 365" o:spid="_x0000_s1389" style="position:absolute;mso-wrap-style:square" from="5577,12360" to="5577,12436"/>
            <v:line id="直线 366" o:spid="_x0000_s1390" style="position:absolute;mso-wrap-style:square" from="5862,12360" to="5862,12436"/>
            <v:line id="直线 367" o:spid="_x0000_s1391" style="position:absolute;mso-wrap-style:square" from="6147,12360" to="6147,12436"/>
            <v:line id="直线 368" o:spid="_x0000_s1392" style="position:absolute;rotation:90;mso-wrap-style:square" from="4250,11758" to="4250,11834"/>
            <v:line id="直线 369" o:spid="_x0000_s1393" style="position:absolute;rotation:90;mso-wrap-style:square" from="4250,13072" to="4250,13148"/>
            <v:line id="直线 370" o:spid="_x0000_s1394" style="position:absolute;mso-wrap-style:square" from="4194,11796" to="5994,11796">
              <v:stroke dashstyle="dash"/>
            </v:line>
            <v:line id="直线 371" o:spid="_x0000_s1395" style="position:absolute;mso-wrap-style:square" from="4242,13110" to="6042,13110">
              <v:stroke dashstyle="dash"/>
            </v:line>
            <v:shape id="任意多边形 372" o:spid="_x0000_s1396" style="position:absolute;left:4215;top:11805;width:270;height:645;mso-wrap-style:square;v-text-anchor:top" coordsize="270,645" path="m,645l270,e" filled="f">
              <v:path arrowok="t"/>
            </v:shape>
            <v:line id="直线 373" o:spid="_x0000_s1397" style="position:absolute;mso-wrap-style:square" from="4497,11814" to="4497,12438">
              <v:stroke dashstyle="dash"/>
            </v:line>
            <v:line id="直线 374" o:spid="_x0000_s1398" style="position:absolute;mso-wrap-style:square" from="5577,11787" to="5577,12411">
              <v:stroke dashstyle="dash"/>
            </v:line>
            <v:line id="直线 375" o:spid="_x0000_s1399" style="position:absolute;mso-wrap-style:square" from="6147,12480" to="6147,13104">
              <v:stroke dashstyle="dash"/>
            </v:line>
            <v:shape id="任意多边形 376" o:spid="_x0000_s1400" style="position:absolute;left:4485;top:11790;width:555;height:1320;mso-wrap-style:square;v-text-anchor:top" coordsize="555,1320" path="m,l555,1320e" filled="f">
              <v:path arrowok="t"/>
            </v:shape>
            <v:line id="直线 377" o:spid="_x0000_s1401" style="position:absolute;mso-wrap-style:square" from="5052,12486" to="5052,13110">
              <v:stroke dashstyle="dash"/>
            </v:line>
            <v:shape id="任意多边形 378" o:spid="_x0000_s1402" style="position:absolute;left:5040;top:11790;width:525;height:1320;mso-wrap-style:square;v-text-anchor:top" coordsize="525,1320" path="m,1320l525,e" filled="f">
              <v:path arrowok="t"/>
            </v:shape>
            <v:shape id="任意多边形 379" o:spid="_x0000_s1403" style="position:absolute;left:5565;top:11820;width:570;height:1290;mso-wrap-style:square;v-text-anchor:top" coordsize="570,1290" path="m,l570,1290e" filled="f">
              <v:path arrowok="t"/>
            </v:shape>
            <v:shape id="文本框 380" o:spid="_x0000_s1404" type="#_x0000_t202" style="position:absolute;left:3867;top:12225;width:540;height:468;mso-wrap-style:square" filled="f" stroked="f">
              <v:textbox>
                <w:txbxContent>
                  <w:p w:rsidR="00000000" w:rsidRDefault="006D1F6C">
                    <w:pPr>
                      <w:rPr>
                        <w:rFonts w:hint="eastAsia"/>
                        <w:i/>
                        <w:sz w:val="18"/>
                        <w:szCs w:val="18"/>
                      </w:rPr>
                    </w:pPr>
                    <w:r>
                      <w:rPr>
                        <w:rFonts w:hint="eastAsia"/>
                        <w:i/>
                        <w:sz w:val="18"/>
                        <w:szCs w:val="18"/>
                      </w:rPr>
                      <w:t>O</w:t>
                    </w:r>
                  </w:p>
                </w:txbxContent>
              </v:textbox>
            </v:shape>
            <v:shape id="文本框 381" o:spid="_x0000_s1405" type="#_x0000_t202" style="position:absolute;left:3897;top:11580;width:540;height:468;mso-wrap-style:square" filled="f" stroked="f">
              <v:textbox>
                <w:txbxContent>
                  <w:p w:rsidR="00000000" w:rsidRDefault="006D1F6C">
                    <w:pPr>
                      <w:rPr>
                        <w:rFonts w:hint="eastAsia"/>
                        <w:sz w:val="18"/>
                        <w:szCs w:val="18"/>
                      </w:rPr>
                    </w:pPr>
                    <w:r>
                      <w:rPr>
                        <w:rFonts w:hint="eastAsia"/>
                        <w:sz w:val="18"/>
                        <w:szCs w:val="18"/>
                      </w:rPr>
                      <w:t>1</w:t>
                    </w:r>
                  </w:p>
                </w:txbxContent>
              </v:textbox>
            </v:shape>
            <v:shape id="文本框 382" o:spid="_x0000_s1406" type="#_x0000_t202" style="position:absolute;left:3747;top:12903;width:735;height:468;mso-wrap-style:square" filled="f" stroked="f">
              <v:textbox>
                <w:txbxContent>
                  <w:p w:rsidR="00000000" w:rsidRDefault="006D1F6C">
                    <w:pPr>
                      <w:rPr>
                        <w:rFonts w:hint="eastAsia"/>
                        <w:sz w:val="18"/>
                        <w:szCs w:val="18"/>
                      </w:rPr>
                    </w:pPr>
                    <w:r>
                      <w:rPr>
                        <w:rFonts w:hint="eastAsia"/>
                        <w:sz w:val="18"/>
                        <w:szCs w:val="18"/>
                      </w:rPr>
                      <w:t>－</w:t>
                    </w:r>
                    <w:r>
                      <w:rPr>
                        <w:rFonts w:hint="eastAsia"/>
                        <w:sz w:val="18"/>
                        <w:szCs w:val="18"/>
                      </w:rPr>
                      <w:t>1</w:t>
                    </w:r>
                  </w:p>
                </w:txbxContent>
              </v:textbox>
            </v:shape>
            <v:shape id="文本框 383" o:spid="_x0000_s1407" type="#_x0000_t202" style="position:absolute;left:4317;top:12360;width:540;height:468;mso-wrap-style:square" filled="f" stroked="f">
              <v:textbox>
                <w:txbxContent>
                  <w:p w:rsidR="00000000" w:rsidRDefault="006D1F6C">
                    <w:pPr>
                      <w:rPr>
                        <w:rFonts w:hint="eastAsia"/>
                        <w:sz w:val="18"/>
                        <w:szCs w:val="18"/>
                      </w:rPr>
                    </w:pPr>
                    <w:r>
                      <w:rPr>
                        <w:rFonts w:hint="eastAsia"/>
                        <w:sz w:val="18"/>
                        <w:szCs w:val="18"/>
                      </w:rPr>
                      <w:t>1</w:t>
                    </w:r>
                  </w:p>
                </w:txbxContent>
              </v:textbox>
            </v:shape>
            <v:shape id="文本框 384" o:spid="_x0000_s1408" type="#_x0000_t202" style="position:absolute;left:4572;top:12360;width:540;height:468;mso-wrap-style:square" filled="f" stroked="f">
              <v:textbox>
                <w:txbxContent>
                  <w:p w:rsidR="00000000" w:rsidRDefault="006D1F6C">
                    <w:pPr>
                      <w:rPr>
                        <w:rFonts w:hint="eastAsia"/>
                        <w:sz w:val="18"/>
                        <w:szCs w:val="18"/>
                      </w:rPr>
                    </w:pPr>
                    <w:r>
                      <w:rPr>
                        <w:rFonts w:hint="eastAsia"/>
                        <w:sz w:val="18"/>
                        <w:szCs w:val="18"/>
                      </w:rPr>
                      <w:t>2</w:t>
                    </w:r>
                  </w:p>
                </w:txbxContent>
              </v:textbox>
            </v:shape>
            <v:shape id="文本框 385" o:spid="_x0000_s1409" type="#_x0000_t202" style="position:absolute;left:4797;top:12360;width:540;height:468;mso-wrap-style:square" filled="f" stroked="f">
              <v:textbox>
                <w:txbxContent>
                  <w:p w:rsidR="00000000" w:rsidRDefault="006D1F6C">
                    <w:pPr>
                      <w:rPr>
                        <w:rFonts w:hint="eastAsia"/>
                        <w:sz w:val="18"/>
                        <w:szCs w:val="18"/>
                      </w:rPr>
                    </w:pPr>
                    <w:r>
                      <w:rPr>
                        <w:rFonts w:hint="eastAsia"/>
                        <w:sz w:val="18"/>
                        <w:szCs w:val="18"/>
                      </w:rPr>
                      <w:t>3</w:t>
                    </w:r>
                  </w:p>
                </w:txbxContent>
              </v:textbox>
            </v:shape>
            <v:shape id="文本框 386" o:spid="_x0000_s1410" type="#_x0000_t202" style="position:absolute;left:5157;top:12360;width:540;height:468;mso-wrap-style:square" filled="f" stroked="f">
              <v:textbox>
                <w:txbxContent>
                  <w:p w:rsidR="00000000" w:rsidRDefault="006D1F6C">
                    <w:pPr>
                      <w:rPr>
                        <w:rFonts w:hint="eastAsia"/>
                        <w:sz w:val="18"/>
                        <w:szCs w:val="18"/>
                      </w:rPr>
                    </w:pPr>
                    <w:r>
                      <w:rPr>
                        <w:rFonts w:hint="eastAsia"/>
                        <w:sz w:val="18"/>
                        <w:szCs w:val="18"/>
                      </w:rPr>
                      <w:t>4</w:t>
                    </w:r>
                  </w:p>
                </w:txbxContent>
              </v:textbox>
            </v:shape>
            <v:shape id="文本框 387" o:spid="_x0000_s1411" type="#_x0000_t202" style="position:absolute;left:5397;top:12360;width:540;height:468;mso-wrap-style:square" filled="f" stroked="f">
              <v:textbox>
                <w:txbxContent>
                  <w:p w:rsidR="00000000" w:rsidRDefault="006D1F6C">
                    <w:pPr>
                      <w:rPr>
                        <w:rFonts w:hint="eastAsia"/>
                        <w:sz w:val="18"/>
                        <w:szCs w:val="18"/>
                      </w:rPr>
                    </w:pPr>
                    <w:r>
                      <w:rPr>
                        <w:rFonts w:hint="eastAsia"/>
                        <w:sz w:val="18"/>
                        <w:szCs w:val="18"/>
                      </w:rPr>
                      <w:t>5</w:t>
                    </w:r>
                  </w:p>
                </w:txbxContent>
              </v:textbox>
            </v:shape>
            <v:shape id="文本框 388" o:spid="_x0000_s1412" type="#_x0000_t202" style="position:absolute;left:5637;top:12345;width:540;height:468;mso-wrap-style:square" filled="f" stroked="f">
              <v:textbox>
                <w:txbxContent>
                  <w:p w:rsidR="00000000" w:rsidRDefault="006D1F6C">
                    <w:pPr>
                      <w:rPr>
                        <w:rFonts w:hint="eastAsia"/>
                        <w:sz w:val="18"/>
                        <w:szCs w:val="18"/>
                      </w:rPr>
                    </w:pPr>
                    <w:r>
                      <w:rPr>
                        <w:rFonts w:hint="eastAsia"/>
                        <w:sz w:val="18"/>
                        <w:szCs w:val="18"/>
                      </w:rPr>
                      <w:t>6</w:t>
                    </w:r>
                  </w:p>
                </w:txbxContent>
              </v:textbox>
            </v:shape>
            <v:shape id="文本框 389" o:spid="_x0000_s1413" type="#_x0000_t202" style="position:absolute;left:5892;top:12345;width:540;height:468;mso-wrap-style:square" filled="f" stroked="f">
              <v:textbox>
                <w:txbxContent>
                  <w:p w:rsidR="00000000" w:rsidRDefault="006D1F6C">
                    <w:pPr>
                      <w:rPr>
                        <w:rFonts w:hint="eastAsia"/>
                        <w:sz w:val="18"/>
                        <w:szCs w:val="18"/>
                      </w:rPr>
                    </w:pPr>
                    <w:r>
                      <w:rPr>
                        <w:rFonts w:hint="eastAsia"/>
                        <w:sz w:val="18"/>
                        <w:szCs w:val="18"/>
                      </w:rPr>
                      <w:t>7</w:t>
                    </w:r>
                  </w:p>
                </w:txbxContent>
              </v:textbox>
            </v:shape>
            <v:shape id="文本框 390" o:spid="_x0000_s1414" type="#_x0000_t202" style="position:absolute;left:6207;top:12360;width:540;height:468;mso-wrap-style:square" filled="f" stroked="f">
              <v:textbox>
                <w:txbxContent>
                  <w:p w:rsidR="00000000" w:rsidRDefault="006D1F6C">
                    <w:pPr>
                      <w:rPr>
                        <w:rFonts w:hint="eastAsia"/>
                        <w:sz w:val="18"/>
                        <w:szCs w:val="18"/>
                      </w:rPr>
                    </w:pPr>
                    <w:r>
                      <w:rPr>
                        <w:rFonts w:hint="eastAsia"/>
                        <w:i/>
                        <w:sz w:val="18"/>
                        <w:szCs w:val="18"/>
                      </w:rPr>
                      <w:t>t</w:t>
                    </w:r>
                    <w:r>
                      <w:rPr>
                        <w:rFonts w:hint="eastAsia"/>
                        <w:sz w:val="18"/>
                        <w:szCs w:val="18"/>
                      </w:rPr>
                      <w:t>/s</w:t>
                    </w:r>
                  </w:p>
                </w:txbxContent>
              </v:textbox>
            </v:shape>
            <v:shape id="文本框 391" o:spid="_x0000_s1415" type="#_x0000_t202" style="position:absolute;left:4197;top:11208;width:1020;height:468;mso-wrap-style:square" filled="f" stroked="f">
              <v:textbox>
                <w:txbxContent>
                  <w:p w:rsidR="00000000" w:rsidRDefault="006D1F6C">
                    <w:pPr>
                      <w:rPr>
                        <w:rFonts w:hint="eastAsia"/>
                        <w:sz w:val="18"/>
                        <w:szCs w:val="18"/>
                      </w:rPr>
                    </w:pPr>
                    <w:r>
                      <w:rPr>
                        <w:rFonts w:hint="eastAsia"/>
                        <w:i/>
                        <w:sz w:val="18"/>
                        <w:szCs w:val="18"/>
                      </w:rPr>
                      <w:t>v</w:t>
                    </w:r>
                    <w:r>
                      <w:rPr>
                        <w:rFonts w:hint="eastAsia"/>
                        <w:sz w:val="18"/>
                        <w:szCs w:val="18"/>
                      </w:rPr>
                      <w:t>/(m</w:t>
                    </w:r>
                    <w:r>
                      <w:rPr>
                        <w:rFonts w:hint="eastAsia"/>
                        <w:sz w:val="18"/>
                        <w:szCs w:val="18"/>
                      </w:rPr>
                      <w:t>·</w:t>
                    </w:r>
                    <w:r>
                      <w:rPr>
                        <w:rFonts w:hint="eastAsia"/>
                        <w:sz w:val="18"/>
                        <w:szCs w:val="18"/>
                      </w:rPr>
                      <w:t>s</w:t>
                    </w:r>
                    <w:r>
                      <w:rPr>
                        <w:rFonts w:hint="eastAsia"/>
                        <w:sz w:val="18"/>
                        <w:szCs w:val="18"/>
                        <w:vertAlign w:val="superscript"/>
                      </w:rPr>
                      <w:t>-1</w:t>
                    </w:r>
                    <w:r>
                      <w:rPr>
                        <w:rFonts w:hint="eastAsia"/>
                        <w:sz w:val="18"/>
                        <w:szCs w:val="18"/>
                      </w:rPr>
                      <w:t>)</w:t>
                    </w:r>
                  </w:p>
                </w:txbxContent>
              </v:textbox>
            </v:shape>
            <v:shape id="文本框 392" o:spid="_x0000_s1416" type="#_x0000_t202" style="position:absolute;left:4677;top:13362;width:1260;height:468;mso-wrap-style:square" filled="f" stroked="f">
              <v:textbox>
                <w:txbxContent>
                  <w:p w:rsidR="00000000" w:rsidRDefault="006D1F6C">
                    <w:pPr>
                      <w:rPr>
                        <w:rFonts w:hint="eastAsia"/>
                        <w:sz w:val="18"/>
                        <w:szCs w:val="18"/>
                      </w:rPr>
                    </w:pPr>
                    <w:r>
                      <w:rPr>
                        <w:rFonts w:hint="eastAsia"/>
                        <w:sz w:val="18"/>
                        <w:szCs w:val="18"/>
                      </w:rPr>
                      <w:t>图</w:t>
                    </w:r>
                    <w:r>
                      <w:rPr>
                        <w:rFonts w:hint="eastAsia"/>
                        <w:sz w:val="18"/>
                        <w:szCs w:val="18"/>
                      </w:rPr>
                      <w:t>1</w:t>
                    </w:r>
                    <w:r>
                      <w:rPr>
                        <w:rFonts w:hint="eastAsia"/>
                        <w:sz w:val="18"/>
                        <w:szCs w:val="18"/>
                      </w:rPr>
                      <w:t>－</w:t>
                    </w:r>
                    <w:r>
                      <w:rPr>
                        <w:rFonts w:hint="eastAsia"/>
                        <w:sz w:val="18"/>
                        <w:szCs w:val="18"/>
                      </w:rPr>
                      <w:t>33</w:t>
                    </w:r>
                  </w:p>
                </w:txbxContent>
              </v:textbox>
            </v:shape>
            <w10:wrap type="square"/>
          </v:group>
        </w:pict>
      </w:r>
    </w:p>
    <w:p w:rsidR="00000000" w:rsidRDefault="006D1F6C">
      <w:pPr>
        <w:tabs>
          <w:tab w:val="left" w:pos="5220"/>
        </w:tabs>
        <w:ind w:left="359" w:hangingChars="171" w:hanging="359"/>
        <w:rPr>
          <w:rFonts w:hint="eastAsia"/>
          <w:szCs w:val="21"/>
        </w:rPr>
      </w:pPr>
      <w:r>
        <w:rPr>
          <w:rFonts w:hint="eastAsia"/>
        </w:rPr>
        <w:t>13</w:t>
      </w:r>
      <w:r>
        <w:rPr>
          <w:rFonts w:ascii="Arial" w:hAnsi="Arial" w:cs="Arial" w:hint="eastAsia"/>
        </w:rPr>
        <w:t>．</w:t>
      </w:r>
      <w:r>
        <w:rPr>
          <w:rFonts w:hint="eastAsia"/>
          <w:szCs w:val="21"/>
        </w:rPr>
        <w:t>某物体沿</w:t>
      </w:r>
      <w:r>
        <w:rPr>
          <w:rFonts w:hint="eastAsia"/>
          <w:szCs w:val="21"/>
        </w:rPr>
        <w:t>直线运动的速度图象如图</w:t>
      </w:r>
      <w:r>
        <w:rPr>
          <w:rFonts w:hint="eastAsia"/>
          <w:szCs w:val="21"/>
        </w:rPr>
        <w:t>1</w:t>
      </w:r>
      <w:r>
        <w:rPr>
          <w:rFonts w:hint="eastAsia"/>
          <w:szCs w:val="21"/>
        </w:rPr>
        <w:t>－</w:t>
      </w:r>
      <w:r>
        <w:rPr>
          <w:rFonts w:hint="eastAsia"/>
          <w:szCs w:val="21"/>
        </w:rPr>
        <w:t>33</w:t>
      </w:r>
      <w:r>
        <w:rPr>
          <w:rFonts w:hint="eastAsia"/>
          <w:szCs w:val="21"/>
        </w:rPr>
        <w:t>所示，下列说法</w:t>
      </w:r>
      <w:r>
        <w:rPr>
          <w:rFonts w:hint="eastAsia"/>
          <w:szCs w:val="21"/>
        </w:rPr>
        <w:lastRenderedPageBreak/>
        <w:t xml:space="preserve">正确的是（　</w:t>
      </w:r>
      <w:r>
        <w:rPr>
          <w:rFonts w:hint="eastAsia"/>
          <w:szCs w:val="21"/>
        </w:rPr>
        <w:t xml:space="preserve">    </w:t>
      </w:r>
      <w:r>
        <w:rPr>
          <w:rFonts w:hint="eastAsia"/>
          <w:szCs w:val="21"/>
        </w:rPr>
        <w:t xml:space="preserve">）　</w:t>
      </w:r>
    </w:p>
    <w:p w:rsidR="00000000" w:rsidRDefault="006D1F6C">
      <w:pPr>
        <w:tabs>
          <w:tab w:val="left" w:pos="5220"/>
        </w:tabs>
        <w:ind w:firstLine="435"/>
        <w:rPr>
          <w:rFonts w:hint="eastAsia"/>
          <w:szCs w:val="21"/>
        </w:rPr>
      </w:pPr>
      <w:r>
        <w:rPr>
          <w:rFonts w:hint="eastAsia"/>
          <w:szCs w:val="21"/>
        </w:rPr>
        <w:t>A</w:t>
      </w:r>
      <w:r>
        <w:rPr>
          <w:rFonts w:hint="eastAsia"/>
          <w:szCs w:val="21"/>
        </w:rPr>
        <w:t>．物体在第</w:t>
      </w:r>
      <w:r>
        <w:rPr>
          <w:rFonts w:hint="eastAsia"/>
          <w:szCs w:val="21"/>
        </w:rPr>
        <w:t>1s</w:t>
      </w:r>
      <w:r>
        <w:rPr>
          <w:rFonts w:hint="eastAsia"/>
          <w:szCs w:val="21"/>
        </w:rPr>
        <w:t>末运动方向发生变化</w:t>
      </w:r>
    </w:p>
    <w:p w:rsidR="00000000" w:rsidRDefault="006D1F6C">
      <w:pPr>
        <w:tabs>
          <w:tab w:val="left" w:pos="5220"/>
        </w:tabs>
        <w:ind w:firstLine="435"/>
        <w:rPr>
          <w:rFonts w:hint="eastAsia"/>
          <w:szCs w:val="21"/>
        </w:rPr>
      </w:pPr>
      <w:r>
        <w:rPr>
          <w:rFonts w:hint="eastAsia"/>
          <w:szCs w:val="21"/>
        </w:rPr>
        <w:t>B</w:t>
      </w:r>
      <w:r>
        <w:rPr>
          <w:rFonts w:hint="eastAsia"/>
          <w:szCs w:val="21"/>
        </w:rPr>
        <w:t>．物体在第</w:t>
      </w:r>
      <w:r>
        <w:rPr>
          <w:rFonts w:hint="eastAsia"/>
          <w:szCs w:val="21"/>
        </w:rPr>
        <w:t>2~3s</w:t>
      </w:r>
      <w:r>
        <w:rPr>
          <w:rFonts w:hint="eastAsia"/>
          <w:szCs w:val="21"/>
        </w:rPr>
        <w:t>内和第</w:t>
      </w:r>
      <w:r>
        <w:rPr>
          <w:rFonts w:hint="eastAsia"/>
          <w:szCs w:val="21"/>
        </w:rPr>
        <w:t>6~7s</w:t>
      </w:r>
      <w:r>
        <w:rPr>
          <w:rFonts w:hint="eastAsia"/>
          <w:szCs w:val="21"/>
        </w:rPr>
        <w:t>内的加速度相同</w:t>
      </w:r>
    </w:p>
    <w:p w:rsidR="00000000" w:rsidRDefault="006D1F6C">
      <w:pPr>
        <w:tabs>
          <w:tab w:val="left" w:pos="5220"/>
        </w:tabs>
        <w:ind w:firstLine="435"/>
        <w:rPr>
          <w:rFonts w:hint="eastAsia"/>
          <w:szCs w:val="21"/>
        </w:rPr>
      </w:pPr>
      <w:r>
        <w:rPr>
          <w:rFonts w:hint="eastAsia"/>
          <w:szCs w:val="21"/>
        </w:rPr>
        <w:t>C</w:t>
      </w:r>
      <w:r>
        <w:rPr>
          <w:rFonts w:hint="eastAsia"/>
          <w:szCs w:val="21"/>
        </w:rPr>
        <w:t>．物体在第２</w:t>
      </w:r>
      <w:r>
        <w:rPr>
          <w:rFonts w:hint="eastAsia"/>
          <w:szCs w:val="21"/>
        </w:rPr>
        <w:t>s</w:t>
      </w:r>
      <w:r>
        <w:rPr>
          <w:rFonts w:hint="eastAsia"/>
          <w:szCs w:val="21"/>
        </w:rPr>
        <w:t>末返回出发点，然后向反方向运动</w:t>
      </w:r>
    </w:p>
    <w:p w:rsidR="00000000" w:rsidRDefault="006D1F6C">
      <w:pPr>
        <w:tabs>
          <w:tab w:val="left" w:pos="5220"/>
        </w:tabs>
        <w:ind w:firstLine="435"/>
        <w:rPr>
          <w:rFonts w:hint="eastAsia"/>
          <w:szCs w:val="21"/>
        </w:rPr>
      </w:pPr>
      <w:r>
        <w:rPr>
          <w:rFonts w:hint="eastAsia"/>
          <w:szCs w:val="21"/>
        </w:rPr>
        <w:t>D</w:t>
      </w:r>
      <w:r>
        <w:rPr>
          <w:rFonts w:hint="eastAsia"/>
          <w:szCs w:val="21"/>
        </w:rPr>
        <w:t>．物体的加速度大小始终不变</w:t>
      </w:r>
    </w:p>
    <w:p w:rsidR="00000000" w:rsidRDefault="006D1F6C">
      <w:pPr>
        <w:ind w:left="359" w:hangingChars="171" w:hanging="359"/>
        <w:rPr>
          <w:rFonts w:hint="eastAsia"/>
        </w:rPr>
      </w:pPr>
    </w:p>
    <w:p w:rsidR="00000000" w:rsidRDefault="006D1F6C">
      <w:pPr>
        <w:ind w:left="359" w:hangingChars="171" w:hanging="359"/>
      </w:pPr>
      <w:r>
        <w:rPr>
          <w:lang w:val="en-AU" w:eastAsia="zh-CN"/>
        </w:rPr>
        <w:pict>
          <v:group id="组合 393" o:spid="_x0000_s1417" style="position:absolute;left:0;text-align:left;margin-left:323.85pt;margin-top:7.8pt;width:99.15pt;height:87.7pt;z-index:251653120" coordorigin="6522,5390" coordsize="1983,1754">
            <v:shape id="任意多边形 394" o:spid="_x0000_s1418" style="position:absolute;left:6776;top:5616;width:1230;height:1211;mso-wrap-style:square" coordsize="1519,1494" path="m,l,1494r1519,e" filled="f">
              <v:stroke startarrow="block" startarrowwidth="narrow" endarrow="block" endarrowwidth="narrow"/>
              <v:path arrowok="t"/>
            </v:shape>
            <v:line id="直线 395" o:spid="_x0000_s1419" style="position:absolute;mso-wrap-style:square" from="6776,5948" to="7644,6612"/>
            <v:line id="直线 396" o:spid="_x0000_s1420" style="position:absolute;flip:y;mso-wrap-style:square" from="6776,5873" to="7564,6817"/>
            <v:shape id="任意多边形 397" o:spid="_x0000_s1421" style="position:absolute;left:6776;top:6280;width:434;height:538;mso-wrap-style:square" coordsize="434,498" path="m,l434,r,498e" filled="f">
              <v:stroke dashstyle="dash"/>
              <v:path arrowok="t"/>
            </v:shape>
            <v:shape id="文本框 398" o:spid="_x0000_s1422" type="#_x0000_t202" style="position:absolute;left:6731;top:5390;width:696;height:442;mso-wrap-style:square" filled="f" stroked="f">
              <v:textbox>
                <w:txbxContent>
                  <w:p w:rsidR="00000000" w:rsidRDefault="006D1F6C">
                    <w:pPr>
                      <w:rPr>
                        <w:sz w:val="18"/>
                      </w:rPr>
                    </w:pPr>
                    <w:r>
                      <w:rPr>
                        <w:rFonts w:hint="eastAsia"/>
                        <w:i/>
                        <w:sz w:val="18"/>
                      </w:rPr>
                      <w:t>s</w:t>
                    </w:r>
                    <w:r>
                      <w:rPr>
                        <w:sz w:val="18"/>
                      </w:rPr>
                      <w:t>/m</w:t>
                    </w:r>
                  </w:p>
                </w:txbxContent>
              </v:textbox>
            </v:shape>
            <v:shape id="文本框 399" o:spid="_x0000_s1423" type="#_x0000_t202" style="position:absolute;left:7943;top:6552;width:562;height:442;mso-wrap-style:square" filled="f" stroked="f">
              <v:textbox>
                <w:txbxContent>
                  <w:p w:rsidR="00000000" w:rsidRDefault="006D1F6C">
                    <w:pPr>
                      <w:rPr>
                        <w:sz w:val="18"/>
                      </w:rPr>
                    </w:pPr>
                    <w:r>
                      <w:rPr>
                        <w:i/>
                        <w:sz w:val="18"/>
                      </w:rPr>
                      <w:t>t</w:t>
                    </w:r>
                    <w:r>
                      <w:rPr>
                        <w:sz w:val="18"/>
                      </w:rPr>
                      <w:t>/s</w:t>
                    </w:r>
                  </w:p>
                </w:txbxContent>
              </v:textbox>
            </v:shape>
            <v:shape id="文本框 400" o:spid="_x0000_s1424" type="#_x0000_t202" style="position:absolute;left:7427;top:5721;width:517;height:442;mso-wrap-style:square" filled="f" stroked="f">
              <v:textbox>
                <w:txbxContent>
                  <w:p w:rsidR="00000000" w:rsidRDefault="006D1F6C">
                    <w:pPr>
                      <w:rPr>
                        <w:rFonts w:hint="eastAsia"/>
                        <w:i/>
                        <w:sz w:val="18"/>
                      </w:rPr>
                    </w:pPr>
                    <w:r>
                      <w:rPr>
                        <w:rFonts w:hint="eastAsia"/>
                        <w:i/>
                        <w:sz w:val="18"/>
                      </w:rPr>
                      <w:t>B</w:t>
                    </w:r>
                  </w:p>
                </w:txbxContent>
              </v:textbox>
            </v:shape>
            <v:shape id="文本框 401" o:spid="_x0000_s1425" type="#_x0000_t202" style="position:absolute;left:6522;top:5796;width:434;height:1328;mso-wrap-style:square" filled="f" stroked="f">
              <v:textbox>
                <w:txbxContent>
                  <w:p w:rsidR="00000000" w:rsidRDefault="006D1F6C">
                    <w:pPr>
                      <w:spacing w:line="180" w:lineRule="exact"/>
                      <w:rPr>
                        <w:sz w:val="15"/>
                      </w:rPr>
                    </w:pPr>
                    <w:r>
                      <w:rPr>
                        <w:sz w:val="15"/>
                      </w:rPr>
                      <w:t>54321</w:t>
                    </w:r>
                  </w:p>
                </w:txbxContent>
              </v:textbox>
            </v:shape>
            <v:line id="直线 402" o:spid="_x0000_s1426" style="position:absolute;mso-wrap-style:square" from="6780,6675" to="6857,6675"/>
            <v:line id="直线 403" o:spid="_x0000_s1427" style="position:absolute;mso-wrap-style:square" from="6776,6477" to="6853,6477"/>
            <v:line id="直线 404" o:spid="_x0000_s1428" style="position:absolute;mso-wrap-style:square" from="6783,6126" to="6860,6126"/>
            <v:shape id="文本框 405" o:spid="_x0000_s1429" type="#_x0000_t202" style="position:absolute;left:6522;top:6582;width:517;height:442;mso-wrap-style:square" filled="f" stroked="f">
              <v:textbox>
                <w:txbxContent>
                  <w:p w:rsidR="00000000" w:rsidRDefault="006D1F6C">
                    <w:pPr>
                      <w:rPr>
                        <w:i/>
                        <w:sz w:val="18"/>
                      </w:rPr>
                    </w:pPr>
                    <w:r>
                      <w:rPr>
                        <w:i/>
                        <w:sz w:val="18"/>
                      </w:rPr>
                      <w:t>o</w:t>
                    </w:r>
                  </w:p>
                </w:txbxContent>
              </v:textbox>
            </v:shape>
            <v:shape id="文本框 406" o:spid="_x0000_s1430" type="#_x0000_t202" style="position:absolute;left:7038;top:6702;width:517;height:442;mso-wrap-style:square" filled="f" stroked="f">
              <v:textbox>
                <w:txbxContent>
                  <w:p w:rsidR="00000000" w:rsidRDefault="006D1F6C">
                    <w:pPr>
                      <w:rPr>
                        <w:sz w:val="15"/>
                      </w:rPr>
                    </w:pPr>
                    <w:r>
                      <w:rPr>
                        <w:sz w:val="15"/>
                      </w:rPr>
                      <w:t>3</w:t>
                    </w:r>
                  </w:p>
                </w:txbxContent>
              </v:textbox>
            </v:shape>
            <v:shape id="文本框 407" o:spid="_x0000_s1431" type="#_x0000_t202" style="position:absolute;left:7485;top:6216;width:517;height:442;mso-wrap-style:square" filled="f" stroked="f">
              <v:textbox>
                <w:txbxContent>
                  <w:p w:rsidR="00000000" w:rsidRDefault="006D1F6C">
                    <w:pPr>
                      <w:rPr>
                        <w:rFonts w:hint="eastAsia"/>
                        <w:i/>
                        <w:sz w:val="18"/>
                      </w:rPr>
                    </w:pPr>
                    <w:r>
                      <w:rPr>
                        <w:rFonts w:hint="eastAsia"/>
                        <w:i/>
                        <w:sz w:val="18"/>
                      </w:rPr>
                      <w:t>A</w:t>
                    </w:r>
                  </w:p>
                </w:txbxContent>
              </v:textbox>
            </v:shape>
          </v:group>
        </w:pict>
      </w:r>
      <w:r>
        <w:rPr>
          <w:rFonts w:hint="eastAsia"/>
        </w:rPr>
        <w:t>14</w:t>
      </w:r>
      <w:r>
        <w:rPr>
          <w:rFonts w:ascii="Arial" w:hAnsi="Arial" w:cs="Arial" w:hint="eastAsia"/>
        </w:rPr>
        <w:t>．</w:t>
      </w:r>
      <w:r>
        <w:t>两个物体</w:t>
      </w:r>
      <w:r>
        <w:rPr>
          <w:rFonts w:hint="eastAsia"/>
        </w:rPr>
        <w:t>A</w:t>
      </w:r>
      <w:r>
        <w:t>、</w:t>
      </w:r>
      <w:r>
        <w:rPr>
          <w:rFonts w:hint="eastAsia"/>
          <w:i/>
        </w:rPr>
        <w:t>B</w:t>
      </w:r>
      <w:r>
        <w:t>同时开始沿同一条直线运动．从开始运动起计时，它们的位移图象如右图所示．关于这两个物体的运动，下列说法中正确的是</w:t>
      </w:r>
      <w:r>
        <w:rPr>
          <w:rFonts w:hint="eastAsia"/>
          <w:szCs w:val="21"/>
        </w:rPr>
        <w:t xml:space="preserve">（　</w:t>
      </w:r>
      <w:r>
        <w:rPr>
          <w:rFonts w:hint="eastAsia"/>
          <w:szCs w:val="21"/>
        </w:rPr>
        <w:t xml:space="preserve">    </w:t>
      </w:r>
      <w:r>
        <w:rPr>
          <w:rFonts w:hint="eastAsia"/>
          <w:szCs w:val="21"/>
        </w:rPr>
        <w:t>）</w:t>
      </w:r>
    </w:p>
    <w:p w:rsidR="00000000" w:rsidRDefault="006D1F6C">
      <w:pPr>
        <w:ind w:firstLine="392"/>
      </w:pPr>
      <w:r>
        <w:t>A</w:t>
      </w:r>
      <w:r>
        <w:rPr>
          <w:rFonts w:hint="eastAsia"/>
        </w:rPr>
        <w:t>．</w:t>
      </w:r>
      <w:r>
        <w:t>开始时</w:t>
      </w:r>
      <w:r>
        <w:rPr>
          <w:rFonts w:hint="eastAsia"/>
          <w:i/>
        </w:rPr>
        <w:t>A</w:t>
      </w:r>
      <w:r>
        <w:t>的速度较大，加速度较小</w:t>
      </w:r>
    </w:p>
    <w:p w:rsidR="00000000" w:rsidRDefault="006D1F6C">
      <w:pPr>
        <w:ind w:firstLine="392"/>
      </w:pPr>
      <w:r>
        <w:t>B</w:t>
      </w:r>
      <w:r>
        <w:rPr>
          <w:rFonts w:hint="eastAsia"/>
        </w:rPr>
        <w:t>．</w:t>
      </w:r>
      <w:r>
        <w:rPr>
          <w:rFonts w:hint="eastAsia"/>
          <w:i/>
        </w:rPr>
        <w:t>A</w:t>
      </w:r>
      <w:r>
        <w:t>做匀减速运动，</w:t>
      </w:r>
      <w:r>
        <w:rPr>
          <w:rFonts w:hint="eastAsia"/>
          <w:i/>
        </w:rPr>
        <w:t>B</w:t>
      </w:r>
      <w:r>
        <w:t>做匀加速运动</w:t>
      </w:r>
    </w:p>
    <w:p w:rsidR="00000000" w:rsidRDefault="006D1F6C">
      <w:pPr>
        <w:ind w:firstLine="392"/>
      </w:pPr>
      <w:r>
        <w:t>C</w:t>
      </w:r>
      <w:r>
        <w:rPr>
          <w:rFonts w:hint="eastAsia"/>
        </w:rPr>
        <w:t>．</w:t>
      </w:r>
      <w:r>
        <w:rPr>
          <w:rFonts w:hint="eastAsia"/>
          <w:i/>
        </w:rPr>
        <w:t>A</w:t>
      </w:r>
      <w:r>
        <w:t>、</w:t>
      </w:r>
      <w:r>
        <w:rPr>
          <w:i/>
        </w:rPr>
        <w:t>b</w:t>
      </w:r>
      <w:r>
        <w:t>速度方向相反，速度大小之比是</w:t>
      </w:r>
      <w:r>
        <w:rPr>
          <w:b/>
          <w:szCs w:val="21"/>
        </w:rPr>
        <w:t>2</w:t>
      </w:r>
      <w:r>
        <w:rPr>
          <w:rFonts w:hAnsi="宋体"/>
          <w:b/>
          <w:szCs w:val="21"/>
        </w:rPr>
        <w:t>∶</w:t>
      </w:r>
      <w:r>
        <w:rPr>
          <w:b/>
          <w:szCs w:val="21"/>
        </w:rPr>
        <w:t>3</w:t>
      </w:r>
    </w:p>
    <w:p w:rsidR="00000000" w:rsidRDefault="006D1F6C">
      <w:pPr>
        <w:ind w:firstLine="392"/>
      </w:pPr>
      <w:r>
        <w:t>D</w:t>
      </w:r>
      <w:r>
        <w:rPr>
          <w:rFonts w:hint="eastAsia"/>
        </w:rPr>
        <w:t>．</w:t>
      </w:r>
      <w:r>
        <w:t>在</w:t>
      </w:r>
      <w:r>
        <w:rPr>
          <w:i/>
        </w:rPr>
        <w:t>t</w:t>
      </w:r>
      <w:r>
        <w:t>=</w:t>
      </w:r>
      <w:r>
        <w:t>3s</w:t>
      </w:r>
      <w:r>
        <w:t>时刻</w:t>
      </w:r>
      <w:r>
        <w:rPr>
          <w:rFonts w:hint="eastAsia"/>
          <w:i/>
        </w:rPr>
        <w:t>A</w:t>
      </w:r>
      <w:r>
        <w:t>、</w:t>
      </w:r>
      <w:r>
        <w:rPr>
          <w:rFonts w:hint="eastAsia"/>
          <w:i/>
        </w:rPr>
        <w:t>B</w:t>
      </w:r>
      <w:r>
        <w:t>速度相等，恰好相遇</w:t>
      </w:r>
    </w:p>
    <w:p w:rsidR="00000000" w:rsidRDefault="006D1F6C">
      <w:pPr>
        <w:jc w:val="left"/>
        <w:rPr>
          <w:szCs w:val="21"/>
        </w:rPr>
      </w:pPr>
      <w:r>
        <w:rPr>
          <w:rFonts w:hint="eastAsia"/>
          <w:szCs w:val="21"/>
        </w:rPr>
        <w:t>15</w:t>
      </w:r>
      <w:r>
        <w:rPr>
          <w:rFonts w:hint="eastAsia"/>
          <w:b/>
          <w:szCs w:val="21"/>
        </w:rPr>
        <w:t>．</w:t>
      </w:r>
      <w:r>
        <w:rPr>
          <w:szCs w:val="21"/>
        </w:rPr>
        <w:t>一枚火箭由地面竖直向上发射，其</w:t>
      </w:r>
      <w:r>
        <w:rPr>
          <w:i/>
          <w:iCs/>
          <w:szCs w:val="21"/>
        </w:rPr>
        <w:t>v-t</w:t>
      </w:r>
      <w:r>
        <w:rPr>
          <w:szCs w:val="21"/>
        </w:rPr>
        <w:t>图象如图所示，由图象可知（</w:t>
      </w:r>
      <w:r>
        <w:rPr>
          <w:szCs w:val="21"/>
        </w:rPr>
        <w:t xml:space="preserve">     </w:t>
      </w:r>
      <w:r>
        <w:rPr>
          <w:szCs w:val="21"/>
        </w:rPr>
        <w:t>）</w:t>
      </w:r>
    </w:p>
    <w:p w:rsidR="00000000" w:rsidRDefault="006D1F6C">
      <w:pPr>
        <w:ind w:firstLineChars="171" w:firstLine="359"/>
        <w:jc w:val="left"/>
        <w:rPr>
          <w:szCs w:val="21"/>
        </w:rPr>
      </w:pPr>
      <w:r>
        <w:rPr>
          <w:szCs w:val="21"/>
          <w:lang w:val="en-AU" w:eastAsia="zh-CN"/>
        </w:rPr>
        <w:pict>
          <v:shape id="图片 408" o:spid="_x0000_s1432" type="#_x0000_t75" style="position:absolute;left:0;text-align:left;margin-left:306pt;margin-top:4.1pt;width:114.75pt;height:66pt;z-index:251654144;mso-wrap-style:square">
            <v:imagedata r:id="rId85" o:title=""/>
            <w10:wrap type="square"/>
          </v:shape>
        </w:pict>
      </w:r>
      <w:r>
        <w:rPr>
          <w:szCs w:val="21"/>
        </w:rPr>
        <w:t>A</w:t>
      </w:r>
      <w:r>
        <w:rPr>
          <w:szCs w:val="21"/>
        </w:rPr>
        <w:t>．</w:t>
      </w:r>
      <w:r>
        <w:rPr>
          <w:szCs w:val="21"/>
        </w:rPr>
        <w:t>0</w:t>
      </w:r>
      <w:r>
        <w:rPr>
          <w:szCs w:val="21"/>
        </w:rPr>
        <w:t>－</w:t>
      </w:r>
      <w:r>
        <w:rPr>
          <w:i/>
          <w:iCs/>
          <w:szCs w:val="21"/>
        </w:rPr>
        <w:t>t</w:t>
      </w:r>
      <w:r>
        <w:rPr>
          <w:szCs w:val="21"/>
          <w:vertAlign w:val="subscript"/>
        </w:rPr>
        <w:t>1</w:t>
      </w:r>
      <w:r>
        <w:rPr>
          <w:szCs w:val="21"/>
        </w:rPr>
        <w:t>时间内火箭的加速度小于</w:t>
      </w:r>
      <w:r>
        <w:rPr>
          <w:i/>
          <w:iCs/>
          <w:szCs w:val="21"/>
        </w:rPr>
        <w:t>t</w:t>
      </w:r>
      <w:r>
        <w:rPr>
          <w:szCs w:val="21"/>
          <w:vertAlign w:val="subscript"/>
        </w:rPr>
        <w:t>1</w:t>
      </w:r>
      <w:r>
        <w:rPr>
          <w:szCs w:val="21"/>
        </w:rPr>
        <w:t>－</w:t>
      </w:r>
      <w:r>
        <w:rPr>
          <w:i/>
          <w:iCs/>
          <w:szCs w:val="21"/>
        </w:rPr>
        <w:t>t</w:t>
      </w:r>
      <w:r>
        <w:rPr>
          <w:szCs w:val="21"/>
          <w:vertAlign w:val="subscript"/>
        </w:rPr>
        <w:t>2</w:t>
      </w:r>
      <w:r>
        <w:rPr>
          <w:szCs w:val="21"/>
        </w:rPr>
        <w:t>时间内火箭的加速度</w:t>
      </w:r>
    </w:p>
    <w:p w:rsidR="00000000" w:rsidRDefault="006D1F6C">
      <w:pPr>
        <w:ind w:firstLineChars="171" w:firstLine="359"/>
        <w:jc w:val="left"/>
        <w:rPr>
          <w:szCs w:val="21"/>
        </w:rPr>
      </w:pPr>
      <w:r>
        <w:rPr>
          <w:szCs w:val="21"/>
        </w:rPr>
        <w:t>B</w:t>
      </w:r>
      <w:r>
        <w:rPr>
          <w:szCs w:val="21"/>
        </w:rPr>
        <w:t>．在</w:t>
      </w:r>
      <w:r>
        <w:rPr>
          <w:szCs w:val="21"/>
        </w:rPr>
        <w:t>0</w:t>
      </w:r>
      <w:r>
        <w:rPr>
          <w:szCs w:val="21"/>
        </w:rPr>
        <w:t>－</w:t>
      </w:r>
      <w:r>
        <w:rPr>
          <w:i/>
          <w:iCs/>
          <w:szCs w:val="21"/>
        </w:rPr>
        <w:t>t</w:t>
      </w:r>
      <w:r>
        <w:rPr>
          <w:szCs w:val="21"/>
          <w:vertAlign w:val="subscript"/>
        </w:rPr>
        <w:t>2</w:t>
      </w:r>
      <w:r>
        <w:rPr>
          <w:szCs w:val="21"/>
        </w:rPr>
        <w:t>时间内火箭上升，</w:t>
      </w:r>
      <w:r>
        <w:rPr>
          <w:i/>
          <w:iCs/>
          <w:szCs w:val="21"/>
        </w:rPr>
        <w:t>t</w:t>
      </w:r>
      <w:r>
        <w:rPr>
          <w:szCs w:val="21"/>
          <w:vertAlign w:val="subscript"/>
        </w:rPr>
        <w:t>2</w:t>
      </w:r>
      <w:r>
        <w:rPr>
          <w:szCs w:val="21"/>
        </w:rPr>
        <w:t>－</w:t>
      </w:r>
      <w:r>
        <w:rPr>
          <w:i/>
          <w:iCs/>
          <w:szCs w:val="21"/>
        </w:rPr>
        <w:t>t</w:t>
      </w:r>
      <w:r>
        <w:rPr>
          <w:szCs w:val="21"/>
          <w:vertAlign w:val="subscript"/>
        </w:rPr>
        <w:t>3</w:t>
      </w:r>
      <w:r>
        <w:rPr>
          <w:szCs w:val="21"/>
        </w:rPr>
        <w:t>时间内火箭下落</w:t>
      </w:r>
    </w:p>
    <w:p w:rsidR="00000000" w:rsidRDefault="006D1F6C">
      <w:pPr>
        <w:ind w:firstLineChars="171" w:firstLine="359"/>
        <w:jc w:val="left"/>
        <w:rPr>
          <w:szCs w:val="21"/>
        </w:rPr>
      </w:pPr>
      <w:r>
        <w:rPr>
          <w:szCs w:val="21"/>
        </w:rPr>
        <w:t>C</w:t>
      </w:r>
      <w:r>
        <w:rPr>
          <w:szCs w:val="21"/>
        </w:rPr>
        <w:t>．</w:t>
      </w:r>
      <w:r>
        <w:rPr>
          <w:i/>
          <w:iCs/>
          <w:szCs w:val="21"/>
        </w:rPr>
        <w:t>t</w:t>
      </w:r>
      <w:r>
        <w:rPr>
          <w:szCs w:val="21"/>
          <w:vertAlign w:val="subscript"/>
        </w:rPr>
        <w:t>2</w:t>
      </w:r>
      <w:r>
        <w:rPr>
          <w:szCs w:val="21"/>
        </w:rPr>
        <w:t>时刻火箭离地面最远</w:t>
      </w:r>
    </w:p>
    <w:p w:rsidR="00000000" w:rsidRDefault="006D1F6C">
      <w:pPr>
        <w:ind w:firstLineChars="171" w:firstLine="359"/>
        <w:jc w:val="left"/>
        <w:rPr>
          <w:szCs w:val="21"/>
        </w:rPr>
      </w:pPr>
      <w:r>
        <w:rPr>
          <w:szCs w:val="21"/>
        </w:rPr>
        <w:t>D</w:t>
      </w:r>
      <w:r>
        <w:rPr>
          <w:szCs w:val="21"/>
        </w:rPr>
        <w:t>．</w:t>
      </w:r>
      <w:r>
        <w:rPr>
          <w:i/>
          <w:iCs/>
          <w:szCs w:val="21"/>
        </w:rPr>
        <w:t>t</w:t>
      </w:r>
      <w:r>
        <w:rPr>
          <w:szCs w:val="21"/>
          <w:vertAlign w:val="subscript"/>
        </w:rPr>
        <w:t>3</w:t>
      </w:r>
      <w:r>
        <w:rPr>
          <w:szCs w:val="21"/>
        </w:rPr>
        <w:t>时刻火箭回到地面</w:t>
      </w:r>
    </w:p>
    <w:p w:rsidR="00000000" w:rsidRDefault="006D1F6C">
      <w:pPr>
        <w:spacing w:line="240" w:lineRule="atLeast"/>
        <w:rPr>
          <w:rFonts w:hint="eastAsia"/>
          <w:szCs w:val="21"/>
        </w:rPr>
      </w:pPr>
    </w:p>
    <w:p w:rsidR="00000000" w:rsidRDefault="006D1F6C">
      <w:pPr>
        <w:ind w:left="359" w:hangingChars="171" w:hanging="359"/>
        <w:rPr>
          <w:szCs w:val="21"/>
        </w:rPr>
      </w:pPr>
      <w:r>
        <w:rPr>
          <w:szCs w:val="21"/>
          <w:lang w:val="en-AU" w:eastAsia="zh-CN"/>
        </w:rPr>
        <w:pict>
          <v:shape id="图片 409" o:spid="_x0000_s1433" type="#_x0000_t75" style="position:absolute;left:0;text-align:left;margin-left:264.75pt;margin-top:13.7pt;width:2in;height:87.5pt;z-index:-251803648;mso-wrap-style:square">
            <v:imagedata r:id="rId86" o:title="l14"/>
          </v:shape>
        </w:pict>
      </w:r>
      <w:r>
        <w:rPr>
          <w:rFonts w:hint="eastAsia"/>
          <w:szCs w:val="21"/>
        </w:rPr>
        <w:t>16</w:t>
      </w:r>
      <w:r>
        <w:rPr>
          <w:szCs w:val="21"/>
        </w:rPr>
        <w:t>．小球由空中某点自由下落</w:t>
      </w:r>
      <w:r>
        <w:rPr>
          <w:rFonts w:hint="eastAsia"/>
          <w:szCs w:val="21"/>
        </w:rPr>
        <w:t>，</w:t>
      </w:r>
      <w:r>
        <w:rPr>
          <w:szCs w:val="21"/>
        </w:rPr>
        <w:t>与地面相碰后弹至某一高度</w:t>
      </w:r>
      <w:r>
        <w:rPr>
          <w:rFonts w:hint="eastAsia"/>
          <w:szCs w:val="21"/>
        </w:rPr>
        <w:t>，</w:t>
      </w:r>
      <w:r>
        <w:rPr>
          <w:szCs w:val="21"/>
        </w:rPr>
        <w:t>小球下落和弹起过程的速度图象如图所示</w:t>
      </w:r>
      <w:r>
        <w:rPr>
          <w:rFonts w:hint="eastAsia"/>
          <w:szCs w:val="21"/>
        </w:rPr>
        <w:t>，</w:t>
      </w:r>
      <w:r>
        <w:rPr>
          <w:szCs w:val="21"/>
        </w:rPr>
        <w:t>不计空气阻力</w:t>
      </w:r>
      <w:r>
        <w:rPr>
          <w:rFonts w:hint="eastAsia"/>
          <w:szCs w:val="21"/>
        </w:rPr>
        <w:t>，</w:t>
      </w:r>
      <w:r>
        <w:rPr>
          <w:szCs w:val="21"/>
        </w:rPr>
        <w:t>则</w:t>
      </w:r>
      <w:r>
        <w:rPr>
          <w:szCs w:val="21"/>
        </w:rPr>
        <w:t xml:space="preserve"> (  </w:t>
      </w:r>
      <w:r>
        <w:rPr>
          <w:rFonts w:hint="eastAsia"/>
          <w:szCs w:val="21"/>
        </w:rPr>
        <w:t xml:space="preserve">　　　</w:t>
      </w:r>
      <w:r>
        <w:rPr>
          <w:szCs w:val="21"/>
        </w:rPr>
        <w:t xml:space="preserve">  )</w:t>
      </w:r>
    </w:p>
    <w:p w:rsidR="00000000" w:rsidRDefault="006D1F6C">
      <w:pPr>
        <w:ind w:leftChars="171" w:left="359"/>
        <w:rPr>
          <w:szCs w:val="21"/>
        </w:rPr>
      </w:pPr>
      <w:r>
        <w:rPr>
          <w:szCs w:val="21"/>
        </w:rPr>
        <w:t>A</w:t>
      </w:r>
      <w:r>
        <w:rPr>
          <w:rFonts w:hint="eastAsia"/>
          <w:szCs w:val="21"/>
        </w:rPr>
        <w:t>．</w:t>
      </w:r>
      <w:r>
        <w:rPr>
          <w:szCs w:val="21"/>
        </w:rPr>
        <w:t>小球下落的最大速度为</w:t>
      </w:r>
      <w:r>
        <w:rPr>
          <w:szCs w:val="21"/>
        </w:rPr>
        <w:t xml:space="preserve">5 m/s      </w:t>
      </w:r>
      <w:r>
        <w:rPr>
          <w:szCs w:val="21"/>
        </w:rPr>
        <w:tab/>
      </w:r>
      <w:r>
        <w:rPr>
          <w:szCs w:val="21"/>
        </w:rPr>
        <w:tab/>
      </w:r>
      <w:r>
        <w:rPr>
          <w:szCs w:val="21"/>
        </w:rPr>
        <w:t xml:space="preserve"> </w:t>
      </w:r>
    </w:p>
    <w:p w:rsidR="00000000" w:rsidRDefault="006D1F6C">
      <w:pPr>
        <w:ind w:leftChars="171" w:left="359"/>
        <w:rPr>
          <w:szCs w:val="21"/>
        </w:rPr>
      </w:pPr>
      <w:r>
        <w:rPr>
          <w:szCs w:val="21"/>
        </w:rPr>
        <w:t>B</w:t>
      </w:r>
      <w:r>
        <w:rPr>
          <w:rFonts w:hint="eastAsia"/>
          <w:szCs w:val="21"/>
        </w:rPr>
        <w:t>．</w:t>
      </w:r>
      <w:r>
        <w:rPr>
          <w:szCs w:val="21"/>
        </w:rPr>
        <w:t>小球向上弹起的最大速度为</w:t>
      </w:r>
      <w:r>
        <w:rPr>
          <w:szCs w:val="21"/>
        </w:rPr>
        <w:t>3</w:t>
      </w:r>
      <w:r>
        <w:rPr>
          <w:szCs w:val="21"/>
        </w:rPr>
        <w:t xml:space="preserve"> m/s</w:t>
      </w:r>
    </w:p>
    <w:p w:rsidR="00000000" w:rsidRDefault="006D1F6C">
      <w:pPr>
        <w:ind w:leftChars="171" w:left="359"/>
        <w:rPr>
          <w:szCs w:val="21"/>
        </w:rPr>
      </w:pPr>
      <w:r>
        <w:rPr>
          <w:szCs w:val="21"/>
        </w:rPr>
        <w:t>C</w:t>
      </w:r>
      <w:r>
        <w:rPr>
          <w:rFonts w:hint="eastAsia"/>
          <w:szCs w:val="21"/>
        </w:rPr>
        <w:t>．两个</w:t>
      </w:r>
      <w:r>
        <w:rPr>
          <w:szCs w:val="21"/>
        </w:rPr>
        <w:t>过程小球的加速度</w:t>
      </w:r>
      <w:r>
        <w:rPr>
          <w:rFonts w:hint="eastAsia"/>
          <w:szCs w:val="21"/>
        </w:rPr>
        <w:t>都</w:t>
      </w:r>
      <w:r>
        <w:rPr>
          <w:szCs w:val="21"/>
        </w:rPr>
        <w:t>为</w:t>
      </w:r>
      <w:r>
        <w:rPr>
          <w:szCs w:val="21"/>
        </w:rPr>
        <w:t>10 m/s</w:t>
      </w:r>
      <w:r>
        <w:rPr>
          <w:szCs w:val="21"/>
          <w:vertAlign w:val="superscript"/>
        </w:rPr>
        <w:t>2</w:t>
      </w:r>
      <w:r>
        <w:rPr>
          <w:szCs w:val="21"/>
        </w:rPr>
        <w:t xml:space="preserve">                     </w:t>
      </w:r>
    </w:p>
    <w:p w:rsidR="00000000" w:rsidRDefault="006D1F6C">
      <w:pPr>
        <w:ind w:leftChars="171" w:left="359"/>
        <w:rPr>
          <w:szCs w:val="21"/>
        </w:rPr>
      </w:pPr>
      <w:r>
        <w:rPr>
          <w:szCs w:val="21"/>
        </w:rPr>
        <w:t>D</w:t>
      </w:r>
      <w:r>
        <w:rPr>
          <w:rFonts w:hint="eastAsia"/>
          <w:szCs w:val="21"/>
        </w:rPr>
        <w:t>．</w:t>
      </w:r>
      <w:r>
        <w:rPr>
          <w:szCs w:val="21"/>
        </w:rPr>
        <w:t>两个过程加速度大小相同，方向相反</w:t>
      </w:r>
    </w:p>
    <w:p w:rsidR="00000000" w:rsidRDefault="006D1F6C" w:rsidP="006D1F6C">
      <w:pPr>
        <w:pStyle w:val="List2"/>
        <w:ind w:leftChars="5" w:left="359" w:hangingChars="166" w:hanging="349"/>
        <w:rPr>
          <w:rFonts w:hint="eastAsia"/>
          <w:color w:val="0000FF"/>
          <w:szCs w:val="21"/>
        </w:rPr>
      </w:pPr>
    </w:p>
    <w:p w:rsidR="00000000" w:rsidRDefault="006D1F6C">
      <w:pPr>
        <w:pStyle w:val="List2"/>
        <w:ind w:leftChars="5" w:left="360" w:hangingChars="166" w:hanging="350"/>
        <w:rPr>
          <w:szCs w:val="21"/>
        </w:rPr>
      </w:pPr>
      <w:r>
        <w:rPr>
          <w:b/>
          <w:szCs w:val="21"/>
        </w:rPr>
        <w:pict>
          <v:group id="组合 410" o:spid="_x0000_s1434" style="position:absolute;left:0;text-align:left;margin-left:315pt;margin-top:27.5pt;width:99pt;height:82.1pt;z-index:251655168" coordorigin="6176,3599" coordsize="2607,1950">
            <v:rect id="矩形 411" o:spid="_x0000_s1435" style="position:absolute;left:6191;top:5033;width:543;height:468;mso-wrap-style:square" strokecolor="white">
              <v:textbox>
                <w:txbxContent>
                  <w:p w:rsidR="00000000" w:rsidRDefault="006D1F6C">
                    <w:pPr>
                      <w:rPr>
                        <w:rFonts w:hint="eastAsia"/>
                      </w:rPr>
                    </w:pPr>
                    <w:r>
                      <w:rPr>
                        <w:rFonts w:hint="eastAsia"/>
                      </w:rPr>
                      <w:t>0</w:t>
                    </w:r>
                  </w:p>
                </w:txbxContent>
              </v:textbox>
            </v:rect>
            <v:rect id="矩形 412" o:spid="_x0000_s1436" style="position:absolute;left:6176;top:3599;width:508;height:501;mso-wrap-style:square" filled="f" stroked="f" strokecolor="white">
              <v:textbox>
                <w:txbxContent>
                  <w:p w:rsidR="00000000" w:rsidRDefault="006D1F6C">
                    <w:pPr>
                      <w:rPr>
                        <w:rFonts w:hint="eastAsia"/>
                        <w:i/>
                      </w:rPr>
                    </w:pPr>
                    <w:r>
                      <w:rPr>
                        <w:rFonts w:hint="eastAsia"/>
                        <w:i/>
                      </w:rPr>
                      <w:t>v</w:t>
                    </w:r>
                  </w:p>
                </w:txbxContent>
              </v:textbox>
            </v:rect>
            <v:group id="组合 413" o:spid="_x0000_s1437" style="position:absolute;left:6541;top:3632;width:2242;height:1917" coordorigin="7148,11247" coordsize="2242,1917">
              <v:rect id="矩形 414" o:spid="_x0000_s1438" style="position:absolute;left:8847;top:12696;width:543;height:468;mso-wrap-style:square" strokecolor="white">
                <v:textbox>
                  <w:txbxContent>
                    <w:p w:rsidR="00000000" w:rsidRDefault="006D1F6C">
                      <w:pPr>
                        <w:rPr>
                          <w:rFonts w:hint="eastAsia"/>
                          <w:i/>
                        </w:rPr>
                      </w:pPr>
                      <w:r>
                        <w:rPr>
                          <w:rFonts w:hint="eastAsia"/>
                          <w:i/>
                        </w:rPr>
                        <w:t>t</w:t>
                      </w:r>
                    </w:p>
                  </w:txbxContent>
                </v:textbox>
              </v:rect>
              <v:group id="组合 415" o:spid="_x0000_s1439" style="position:absolute;left:7148;top:11247;width:2194;height:1641" coordorigin="8387,12384" coordsize="2194,1641">
                <v:line id="直线 416" o:spid="_x0000_s1440" style="position:absolute;flip:x y;mso-wrap-style:square" from="8411,12384" to="8413,13974">
                  <v:stroke endarrow="block"/>
                </v:line>
                <v:line id="直线 417" o:spid="_x0000_s1441" style="position:absolute;mso-wrap-style:square" from="8421,13956" to="10581,13965">
                  <v:stroke endarrow="block"/>
                </v:line>
                <v:line id="直线 418" o:spid="_x0000_s1442" style="position:absolute;flip:y;mso-wrap-style:square" from="8421,12864" to="9507,13956"/>
                <v:line id="直线 419" o:spid="_x0000_s1443" style="position:absolute;mso-wrap-style:square" from="9507,12864" to="10050,13956"/>
                <v:line id="直线 420" o:spid="_x0000_s1444" style="position:absolute;mso-wrap-style:square" from="9504,12933" to="9504,14025">
                  <v:stroke dashstyle="1 1" endcap="round"/>
                </v:line>
                <v:line id="直线 421" o:spid="_x0000_s1445" style="position:absolute;flip:x;mso-wrap-style:square" from="8387,12891" to="9473,12891">
                  <v:stroke dashstyle="1 1" endcap="round"/>
                </v:line>
              </v:group>
            </v:group>
          </v:group>
        </w:pict>
      </w:r>
      <w:r>
        <w:rPr>
          <w:rFonts w:hint="eastAsia"/>
          <w:szCs w:val="21"/>
        </w:rPr>
        <w:t>17</w:t>
      </w:r>
      <w:r>
        <w:rPr>
          <w:szCs w:val="21"/>
        </w:rPr>
        <w:t>．一台先进的升降机被安装在某建筑工地上，升降机的运动情况由电脑控制，一次竖直向上运送重物时，电脑屏幕上显示出重物运动的</w:t>
      </w:r>
      <w:r>
        <w:rPr>
          <w:b/>
          <w:szCs w:val="21"/>
        </w:rPr>
        <w:t>v</w:t>
      </w:r>
      <w:r>
        <w:rPr>
          <w:rFonts w:hint="eastAsia"/>
          <w:b/>
          <w:szCs w:val="21"/>
        </w:rPr>
        <w:t>-</w:t>
      </w:r>
      <w:r>
        <w:rPr>
          <w:b/>
          <w:szCs w:val="21"/>
        </w:rPr>
        <w:t>t</w:t>
      </w:r>
      <w:r>
        <w:rPr>
          <w:szCs w:val="21"/>
        </w:rPr>
        <w:t>图线如图所示，则由图线可知</w:t>
      </w:r>
      <w:r>
        <w:rPr>
          <w:szCs w:val="21"/>
        </w:rPr>
        <w:t xml:space="preserve"> (    )</w:t>
      </w:r>
    </w:p>
    <w:p w:rsidR="00000000" w:rsidRDefault="006D1F6C" w:rsidP="006D1F6C">
      <w:pPr>
        <w:pStyle w:val="List3"/>
        <w:tabs>
          <w:tab w:val="left" w:pos="6375"/>
        </w:tabs>
        <w:ind w:leftChars="47" w:left="99" w:firstLineChars="147" w:firstLine="309"/>
        <w:rPr>
          <w:szCs w:val="21"/>
        </w:rPr>
      </w:pPr>
      <w:r>
        <w:rPr>
          <w:szCs w:val="21"/>
        </w:rPr>
        <w:t>A</w:t>
      </w:r>
      <w:r>
        <w:rPr>
          <w:szCs w:val="21"/>
        </w:rPr>
        <w:t>．重物先向上运动而后又向下运动</w:t>
      </w:r>
      <w:r>
        <w:rPr>
          <w:szCs w:val="21"/>
        </w:rPr>
        <w:t xml:space="preserve">   </w:t>
      </w:r>
      <w:r>
        <w:rPr>
          <w:szCs w:val="21"/>
        </w:rPr>
        <w:tab/>
      </w:r>
    </w:p>
    <w:p w:rsidR="00000000" w:rsidRDefault="006D1F6C">
      <w:pPr>
        <w:pStyle w:val="List3"/>
        <w:ind w:leftChars="0" w:left="0" w:firstLineChars="200" w:firstLine="420"/>
        <w:rPr>
          <w:szCs w:val="21"/>
        </w:rPr>
      </w:pPr>
      <w:r>
        <w:rPr>
          <w:szCs w:val="21"/>
        </w:rPr>
        <w:t>B</w:t>
      </w:r>
      <w:r>
        <w:rPr>
          <w:szCs w:val="21"/>
        </w:rPr>
        <w:t>．重物的加速度先增大后减小</w:t>
      </w:r>
      <w:r>
        <w:rPr>
          <w:szCs w:val="21"/>
        </w:rPr>
        <w:t xml:space="preserve">  </w:t>
      </w:r>
    </w:p>
    <w:p w:rsidR="00000000" w:rsidRDefault="006D1F6C">
      <w:pPr>
        <w:pStyle w:val="List3"/>
        <w:ind w:leftChars="0" w:left="0" w:firstLineChars="200" w:firstLine="420"/>
        <w:rPr>
          <w:szCs w:val="21"/>
        </w:rPr>
      </w:pPr>
      <w:r>
        <w:rPr>
          <w:szCs w:val="21"/>
        </w:rPr>
        <w:t>C</w:t>
      </w:r>
      <w:r>
        <w:rPr>
          <w:szCs w:val="21"/>
        </w:rPr>
        <w:t>．重物的速度先增大后减小</w:t>
      </w:r>
    </w:p>
    <w:p w:rsidR="00000000" w:rsidRDefault="006D1F6C">
      <w:pPr>
        <w:pStyle w:val="PlainText"/>
        <w:ind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．重物的位移先增大后减小</w:t>
      </w:r>
      <w:r>
        <w:rPr>
          <w:rFonts w:ascii="Times New Roman" w:hAnsi="Times New Roman" w:cs="Times New Roman"/>
        </w:rPr>
        <w:t xml:space="preserve">  </w:t>
      </w:r>
    </w:p>
    <w:p w:rsidR="00000000" w:rsidRDefault="006D1F6C" w:rsidP="006D1F6C">
      <w:pPr>
        <w:autoSpaceDE w:val="0"/>
        <w:autoSpaceDN w:val="0"/>
        <w:adjustRightInd w:val="0"/>
        <w:ind w:leftChars="1" w:left="189" w:hangingChars="89" w:hanging="187"/>
        <w:rPr>
          <w:rFonts w:hint="eastAsia"/>
          <w:color w:val="0000FF"/>
          <w:szCs w:val="21"/>
        </w:rPr>
      </w:pPr>
    </w:p>
    <w:p w:rsidR="00000000" w:rsidRDefault="006D1F6C" w:rsidP="006D1F6C">
      <w:pPr>
        <w:autoSpaceDE w:val="0"/>
        <w:autoSpaceDN w:val="0"/>
        <w:adjustRightInd w:val="0"/>
        <w:ind w:leftChars="1" w:left="207" w:hangingChars="89" w:hanging="205"/>
        <w:rPr>
          <w:spacing w:val="10"/>
          <w:kern w:val="0"/>
        </w:rPr>
      </w:pPr>
      <w:r>
        <w:rPr>
          <w:rFonts w:hint="eastAsia"/>
          <w:spacing w:val="10"/>
          <w:kern w:val="0"/>
        </w:rPr>
        <w:t>18</w:t>
      </w:r>
      <w:r>
        <w:rPr>
          <w:rFonts w:hint="eastAsia"/>
          <w:spacing w:val="10"/>
          <w:kern w:val="0"/>
        </w:rPr>
        <w:t>．</w:t>
      </w:r>
      <w:r>
        <w:rPr>
          <w:spacing w:val="10"/>
          <w:kern w:val="0"/>
        </w:rPr>
        <w:t>图为</w:t>
      </w:r>
      <w:r>
        <w:rPr>
          <w:spacing w:val="10"/>
          <w:kern w:val="0"/>
        </w:rPr>
        <w:t>P</w:t>
      </w:r>
      <w:r>
        <w:rPr>
          <w:spacing w:val="10"/>
          <w:kern w:val="0"/>
        </w:rPr>
        <w:t>、</w:t>
      </w:r>
      <w:r>
        <w:rPr>
          <w:spacing w:val="10"/>
          <w:kern w:val="0"/>
        </w:rPr>
        <w:t>Q</w:t>
      </w:r>
      <w:r>
        <w:rPr>
          <w:spacing w:val="10"/>
          <w:kern w:val="0"/>
        </w:rPr>
        <w:t>两物体沿同一直线作直线运动的</w:t>
      </w:r>
      <w:r>
        <w:rPr>
          <w:rFonts w:hint="eastAsia"/>
          <w:spacing w:val="10"/>
          <w:kern w:val="0"/>
        </w:rPr>
        <w:t>s</w:t>
      </w:r>
      <w:r>
        <w:rPr>
          <w:spacing w:val="10"/>
          <w:kern w:val="0"/>
        </w:rPr>
        <w:t>-t</w:t>
      </w:r>
      <w:r>
        <w:rPr>
          <w:spacing w:val="10"/>
          <w:kern w:val="0"/>
        </w:rPr>
        <w:t>图，</w:t>
      </w:r>
      <w:r>
        <w:t>下列说法中正</w:t>
      </w:r>
      <w:r>
        <w:t>确的有</w:t>
      </w:r>
      <w:r>
        <w:rPr>
          <w:szCs w:val="21"/>
        </w:rPr>
        <w:t xml:space="preserve"> ( </w:t>
      </w:r>
      <w:r>
        <w:rPr>
          <w:rFonts w:hint="eastAsia"/>
          <w:szCs w:val="21"/>
        </w:rPr>
        <w:t xml:space="preserve">　　</w:t>
      </w:r>
      <w:r>
        <w:rPr>
          <w:szCs w:val="21"/>
        </w:rPr>
        <w:t xml:space="preserve">   )</w:t>
      </w:r>
    </w:p>
    <w:p w:rsidR="00000000" w:rsidRDefault="006D1F6C">
      <w:pPr>
        <w:autoSpaceDE w:val="0"/>
        <w:autoSpaceDN w:val="0"/>
        <w:adjustRightInd w:val="0"/>
        <w:ind w:leftChars="171" w:left="359"/>
        <w:rPr>
          <w:spacing w:val="10"/>
          <w:kern w:val="0"/>
        </w:rPr>
      </w:pPr>
      <w:r>
        <w:rPr>
          <w:sz w:val="20"/>
          <w:lang w:val="en-AU" w:eastAsia="zh-CN"/>
        </w:rPr>
        <w:pict>
          <v:shape id="图片 422" o:spid="_x0000_s1446" type="#_x0000_t75" style="position:absolute;left:0;text-align:left;margin-left:297pt;margin-top:4.1pt;width:90pt;height:77.9pt;z-index:251656192;mso-wrap-style:square">
            <v:imagedata r:id="rId87" o:title="未标题-4 拷贝"/>
            <w10:wrap type="square"/>
          </v:shape>
        </w:pict>
      </w:r>
      <w:r>
        <w:rPr>
          <w:spacing w:val="10"/>
          <w:kern w:val="0"/>
        </w:rPr>
        <w:t>A</w:t>
      </w:r>
      <w:r>
        <w:rPr>
          <w:rFonts w:hint="eastAsia"/>
          <w:spacing w:val="10"/>
          <w:kern w:val="0"/>
        </w:rPr>
        <w:t>．</w:t>
      </w:r>
      <w:r>
        <w:rPr>
          <w:spacing w:val="10"/>
          <w:kern w:val="0"/>
        </w:rPr>
        <w:t>t</w:t>
      </w:r>
      <w:r>
        <w:rPr>
          <w:spacing w:val="10"/>
          <w:kern w:val="0"/>
          <w:vertAlign w:val="subscript"/>
        </w:rPr>
        <w:t>1</w:t>
      </w:r>
      <w:r>
        <w:rPr>
          <w:spacing w:val="10"/>
          <w:kern w:val="0"/>
        </w:rPr>
        <w:t>前，</w:t>
      </w:r>
      <w:r>
        <w:rPr>
          <w:spacing w:val="10"/>
          <w:kern w:val="0"/>
        </w:rPr>
        <w:t>P</w:t>
      </w:r>
      <w:r>
        <w:rPr>
          <w:spacing w:val="10"/>
          <w:kern w:val="0"/>
        </w:rPr>
        <w:t>在</w:t>
      </w:r>
      <w:r>
        <w:rPr>
          <w:spacing w:val="10"/>
          <w:kern w:val="0"/>
        </w:rPr>
        <w:t>Q</w:t>
      </w:r>
      <w:r>
        <w:rPr>
          <w:spacing w:val="10"/>
          <w:kern w:val="0"/>
        </w:rPr>
        <w:t>的前面</w:t>
      </w:r>
    </w:p>
    <w:p w:rsidR="00000000" w:rsidRDefault="006D1F6C">
      <w:pPr>
        <w:autoSpaceDE w:val="0"/>
        <w:autoSpaceDN w:val="0"/>
        <w:adjustRightInd w:val="0"/>
        <w:ind w:leftChars="171" w:left="359"/>
        <w:rPr>
          <w:spacing w:val="10"/>
          <w:kern w:val="0"/>
        </w:rPr>
      </w:pPr>
      <w:r>
        <w:rPr>
          <w:spacing w:val="10"/>
          <w:kern w:val="0"/>
        </w:rPr>
        <w:t>B</w:t>
      </w:r>
      <w:r>
        <w:rPr>
          <w:rFonts w:hint="eastAsia"/>
          <w:spacing w:val="10"/>
          <w:kern w:val="0"/>
        </w:rPr>
        <w:t>．</w:t>
      </w:r>
      <w:r>
        <w:rPr>
          <w:spacing w:val="10"/>
          <w:kern w:val="0"/>
        </w:rPr>
        <w:t>0</w:t>
      </w:r>
      <w:r>
        <w:rPr>
          <w:spacing w:val="10"/>
          <w:kern w:val="0"/>
        </w:rPr>
        <w:t>～</w:t>
      </w:r>
      <w:r>
        <w:rPr>
          <w:spacing w:val="10"/>
          <w:kern w:val="0"/>
        </w:rPr>
        <w:t>t</w:t>
      </w:r>
      <w:r>
        <w:rPr>
          <w:spacing w:val="10"/>
          <w:kern w:val="0"/>
          <w:vertAlign w:val="subscript"/>
        </w:rPr>
        <w:t>1</w:t>
      </w:r>
      <w:r>
        <w:rPr>
          <w:spacing w:val="10"/>
          <w:kern w:val="0"/>
        </w:rPr>
        <w:t>，</w:t>
      </w:r>
      <w:r>
        <w:rPr>
          <w:spacing w:val="10"/>
          <w:kern w:val="0"/>
        </w:rPr>
        <w:t>Q</w:t>
      </w:r>
      <w:r>
        <w:rPr>
          <w:spacing w:val="10"/>
          <w:kern w:val="0"/>
        </w:rPr>
        <w:t>的路程比</w:t>
      </w:r>
      <w:r>
        <w:rPr>
          <w:spacing w:val="10"/>
          <w:kern w:val="0"/>
        </w:rPr>
        <w:t>P</w:t>
      </w:r>
      <w:r>
        <w:rPr>
          <w:spacing w:val="10"/>
          <w:kern w:val="0"/>
        </w:rPr>
        <w:t>的大</w:t>
      </w:r>
    </w:p>
    <w:p w:rsidR="00000000" w:rsidRDefault="006D1F6C">
      <w:pPr>
        <w:autoSpaceDE w:val="0"/>
        <w:autoSpaceDN w:val="0"/>
        <w:adjustRightInd w:val="0"/>
        <w:ind w:leftChars="171" w:left="359"/>
        <w:rPr>
          <w:spacing w:val="10"/>
          <w:kern w:val="0"/>
        </w:rPr>
      </w:pPr>
      <w:r>
        <w:rPr>
          <w:spacing w:val="10"/>
          <w:kern w:val="0"/>
        </w:rPr>
        <w:t>C</w:t>
      </w:r>
      <w:r>
        <w:rPr>
          <w:rFonts w:hint="eastAsia"/>
          <w:spacing w:val="10"/>
          <w:kern w:val="0"/>
        </w:rPr>
        <w:t>．</w:t>
      </w:r>
      <w:r>
        <w:rPr>
          <w:spacing w:val="10"/>
          <w:kern w:val="0"/>
        </w:rPr>
        <w:t>0</w:t>
      </w:r>
      <w:r>
        <w:rPr>
          <w:spacing w:val="10"/>
          <w:kern w:val="0"/>
        </w:rPr>
        <w:t>～</w:t>
      </w:r>
      <w:r>
        <w:rPr>
          <w:spacing w:val="10"/>
          <w:kern w:val="0"/>
        </w:rPr>
        <w:t>t</w:t>
      </w:r>
      <w:r>
        <w:rPr>
          <w:spacing w:val="10"/>
          <w:kern w:val="0"/>
          <w:vertAlign w:val="subscript"/>
        </w:rPr>
        <w:t>1</w:t>
      </w:r>
      <w:r>
        <w:rPr>
          <w:spacing w:val="10"/>
          <w:kern w:val="0"/>
        </w:rPr>
        <w:t>，</w:t>
      </w:r>
      <w:r>
        <w:rPr>
          <w:spacing w:val="10"/>
          <w:kern w:val="0"/>
        </w:rPr>
        <w:t>P</w:t>
      </w:r>
      <w:r>
        <w:rPr>
          <w:spacing w:val="10"/>
          <w:kern w:val="0"/>
        </w:rPr>
        <w:t>、</w:t>
      </w:r>
      <w:r>
        <w:rPr>
          <w:spacing w:val="10"/>
          <w:kern w:val="0"/>
        </w:rPr>
        <w:t>Q</w:t>
      </w:r>
      <w:r>
        <w:rPr>
          <w:spacing w:val="10"/>
          <w:kern w:val="0"/>
        </w:rPr>
        <w:t>的平均速度大小相等，方向相同</w:t>
      </w:r>
    </w:p>
    <w:p w:rsidR="00000000" w:rsidRDefault="006D1F6C">
      <w:pPr>
        <w:autoSpaceDE w:val="0"/>
        <w:autoSpaceDN w:val="0"/>
        <w:adjustRightInd w:val="0"/>
        <w:ind w:leftChars="171" w:left="359"/>
        <w:rPr>
          <w:spacing w:val="10"/>
          <w:kern w:val="0"/>
        </w:rPr>
      </w:pPr>
      <w:r>
        <w:rPr>
          <w:spacing w:val="10"/>
          <w:kern w:val="0"/>
        </w:rPr>
        <w:t>D</w:t>
      </w:r>
      <w:r>
        <w:rPr>
          <w:rFonts w:hint="eastAsia"/>
          <w:spacing w:val="10"/>
          <w:kern w:val="0"/>
        </w:rPr>
        <w:t>．</w:t>
      </w:r>
      <w:r>
        <w:rPr>
          <w:spacing w:val="10"/>
          <w:kern w:val="0"/>
        </w:rPr>
        <w:t>P</w:t>
      </w:r>
      <w:r>
        <w:rPr>
          <w:spacing w:val="10"/>
          <w:kern w:val="0"/>
        </w:rPr>
        <w:t>做匀变速直线运动，</w:t>
      </w:r>
      <w:r>
        <w:rPr>
          <w:spacing w:val="10"/>
          <w:kern w:val="0"/>
        </w:rPr>
        <w:t>Q</w:t>
      </w:r>
      <w:r>
        <w:rPr>
          <w:spacing w:val="10"/>
          <w:kern w:val="0"/>
        </w:rPr>
        <w:t>做非匀变速直线运动</w:t>
      </w:r>
    </w:p>
    <w:p w:rsidR="00000000" w:rsidRDefault="006D1F6C">
      <w:pPr>
        <w:spacing w:line="240" w:lineRule="atLeast"/>
        <w:ind w:left="359" w:hangingChars="171" w:hanging="359"/>
        <w:rPr>
          <w:rFonts w:hint="eastAsia"/>
          <w:color w:val="0000FF"/>
          <w:szCs w:val="21"/>
        </w:rPr>
      </w:pPr>
    </w:p>
    <w:p w:rsidR="00000000" w:rsidRDefault="006D1F6C">
      <w:pPr>
        <w:spacing w:line="240" w:lineRule="atLeast"/>
        <w:ind w:left="359" w:hangingChars="171" w:hanging="359"/>
        <w:rPr>
          <w:rFonts w:hint="eastAsia"/>
          <w:color w:val="0000FF"/>
          <w:szCs w:val="21"/>
        </w:rPr>
      </w:pPr>
    </w:p>
    <w:p w:rsidR="00000000" w:rsidRDefault="006D1F6C">
      <w:pPr>
        <w:spacing w:line="240" w:lineRule="atLeast"/>
        <w:ind w:left="359" w:hangingChars="171" w:hanging="359"/>
        <w:rPr>
          <w:rFonts w:hint="eastAsia"/>
          <w:color w:val="000000"/>
        </w:rPr>
      </w:pPr>
      <w:r>
        <w:rPr>
          <w:color w:val="000000"/>
          <w:lang w:val="en-AU" w:eastAsia="zh-CN"/>
        </w:rPr>
        <w:pict>
          <v:group id="_x0000_s1447" style="position:absolute;left:0;text-align:left;margin-left:306pt;margin-top:15.6pt;width:82.15pt;height:71.25pt;z-index:-251802624" coordorigin="7634,1866" coordsize="1643,1425" wrapcoords="1767 2046 982 4093 1571 15916 3731 16598 13745 17280 14727 17280 16887 16598 16298 15688 13549 12960 13745 4775 10604 3865 2553 2046 1767 2046">
            <v:shape id="文本框 424" o:spid="_x0000_s1448" type="#_x0000_t202" style="position:absolute;left:8052;top:2253;width:318;height:414;mso-wrap-style:square" filled="f" stroked="f">
              <v:textbox inset="1mm,,1mm">
                <w:txbxContent>
                  <w:p w:rsidR="00000000" w:rsidRDefault="006D1F6C">
                    <w:pPr>
                      <w:rPr>
                        <w:i/>
                        <w:sz w:val="18"/>
                        <w:szCs w:val="18"/>
                      </w:rPr>
                    </w:pPr>
                    <w:r>
                      <w:rPr>
                        <w:i/>
                        <w:sz w:val="18"/>
                        <w:szCs w:val="18"/>
                      </w:rPr>
                      <w:t>B</w:t>
                    </w:r>
                  </w:p>
                </w:txbxContent>
              </v:textbox>
            </v:shape>
            <v:shape id="文本框 425" o:spid="_x0000_s1449" type="#_x0000_t202" style="position:absolute;left:8348;top:2499;width:318;height:414;mso-wrap-style:square" filled="f" stroked="f">
              <v:textbox inset="1mm,,1mm">
                <w:txbxContent>
                  <w:p w:rsidR="00000000" w:rsidRDefault="006D1F6C">
                    <w:pPr>
                      <w:rPr>
                        <w:i/>
                        <w:sz w:val="18"/>
                        <w:szCs w:val="18"/>
                      </w:rPr>
                    </w:pPr>
                    <w:r>
                      <w:rPr>
                        <w:i/>
                        <w:sz w:val="18"/>
                        <w:szCs w:val="18"/>
                      </w:rPr>
                      <w:t>C</w:t>
                    </w:r>
                  </w:p>
                </w:txbxContent>
              </v:textbox>
            </v:shape>
            <v:shape id="任意多边形 426" o:spid="_x0000_s1450" style="position:absolute;left:7843;top:1965;width:1434;height:1246;mso-wrap-style:square" coordsize="21600,21600"/>
            <v:shape id="文本框 427" o:spid="_x0000_s1451" type="#_x0000_t202" style="position:absolute;left:7790;top:2145;width:319;height:445;mso-wrap-style:square" filled="f" stroked="f">
              <v:textbox inset="1mm,,1mm">
                <w:txbxContent>
                  <w:p w:rsidR="00000000" w:rsidRDefault="006D1F6C">
                    <w:pPr>
                      <w:rPr>
                        <w:i/>
                        <w:sz w:val="18"/>
                        <w:szCs w:val="18"/>
                      </w:rPr>
                    </w:pPr>
                    <w:r>
                      <w:rPr>
                        <w:i/>
                        <w:sz w:val="18"/>
                        <w:szCs w:val="18"/>
                      </w:rPr>
                      <w:t>A</w:t>
                    </w:r>
                  </w:p>
                </w:txbxContent>
              </v:textbox>
            </v:shape>
            <v:group id="组合 428" o:spid="_x0000_s1452" style="position:absolute;left:7770;top:2007;width:1090;height:904" coordorigin="7799,2008" coordsize="1494,1241">
              <v:line id="直线 429" o:spid="_x0000_s1453" style="position:absolute;flip:y;mso-wrap-style:square" from="7829,2223" to="8990,3230"/>
              <v:line id="直线 430" o:spid="_x0000_s1454" style="position:absolute;flip:y;mso-wrap-style:square" from="7829,2008" to="7829,3215">
                <v:stroke endarrow="open"/>
              </v:line>
              <v:line id="直线 431" o:spid="_x0000_s1455" style="position:absolute;mso-wrap-style:square" from="7829,3245" to="9293,3245">
                <v:stroke endarrow="open"/>
              </v:line>
              <v:line id="直线 432" o:spid="_x0000_s1456" style="position:absolute;mso-wrap-style:square" from="8990,2268" to="8990,3249">
                <v:stroke dashstyle="dash"/>
              </v:line>
              <v:line id="直线 433" o:spid="_x0000_s1457" style="position:absolute;flip:x;mso-wrap-style:square" from="7830,2232" to="8905,2232">
                <v:stroke dashstyle="dash"/>
              </v:line>
              <v:shape id="弧形 434" o:spid="_x0000_s1458" type="#_x0000_t19" style="position:absolute;left:7896;top:2150;width:983;height:1181;rotation:90;mso-wrap-style:square" coordsize="21592,21600" adj=",-101747" path="wr-21600,,21600,43200,,,21592,21015nfewr-21600,,21600,43200,,,21592,21015l,21600nsxe">
                <v:path o:connectlocs="0,0;21592,21015;0,21600"/>
              </v:shape>
              <v:shape id="弧形 435" o:spid="_x0000_s1459" type="#_x0000_t19" style="position:absolute;left:7927;top:2124;width:982;height:1181;rotation:90;flip:x y;mso-wrap-style:square" coordsize="21572,21600" adj=",-190891" path="wr-21600,,21600,43200,,,21572,20502nfewr-21600,,21600,43200,,,21572,20502l,21600nsxe">
                <v:path o:connectlocs="0,0;21572,20502;0,21600"/>
              </v:shape>
            </v:group>
            <v:shape id="文本框 436" o:spid="_x0000_s1460" type="#_x0000_t202" style="position:absolute;left:7876;top:1866;width:238;height:300;mso-wrap-style:square" filled="f" stroked="f">
              <v:textbox inset="0,0,0,0">
                <w:txbxContent>
                  <w:p w:rsidR="00000000" w:rsidRDefault="006D1F6C">
                    <w:pPr>
                      <w:rPr>
                        <w:rFonts w:hint="eastAsia"/>
                      </w:rPr>
                    </w:pPr>
                    <w:r>
                      <w:rPr>
                        <w:rFonts w:hint="eastAsia"/>
                        <w:i/>
                      </w:rPr>
                      <w:t>s</w:t>
                    </w:r>
                  </w:p>
                </w:txbxContent>
              </v:textbox>
            </v:shape>
            <v:shape id="文本框 437" o:spid="_x0000_s1461" type="#_x0000_t202" style="position:absolute;left:8834;top:2646;width:148;height:300;mso-wrap-style:square" filled="f" stroked="f">
              <v:textbox inset="0,0,0,0">
                <w:txbxContent>
                  <w:p w:rsidR="00000000" w:rsidRDefault="006D1F6C">
                    <w:pPr>
                      <w:rPr>
                        <w:rFonts w:hint="eastAsia"/>
                      </w:rPr>
                    </w:pPr>
                    <w:r>
                      <w:rPr>
                        <w:rFonts w:hint="eastAsia"/>
                        <w:i/>
                      </w:rPr>
                      <w:t>t</w:t>
                    </w:r>
                  </w:p>
                </w:txbxContent>
              </v:textbox>
            </v:shape>
            <v:shape id="文本框 438" o:spid="_x0000_s1462" type="#_x0000_t202" style="position:absolute;left:8610;top:2856;width:238;height:300;mso-wrap-style:square" filled="f" stroked="f">
              <v:textbox inset="0,0,0,0">
                <w:txbxContent>
                  <w:p w:rsidR="00000000" w:rsidRDefault="006D1F6C">
                    <w:pPr>
                      <w:rPr>
                        <w:rFonts w:hint="eastAsia"/>
                      </w:rPr>
                    </w:pPr>
                    <w:r>
                      <w:rPr>
                        <w:rFonts w:hint="eastAsia"/>
                        <w:i/>
                      </w:rPr>
                      <w:t>t</w:t>
                    </w:r>
                    <w:r>
                      <w:rPr>
                        <w:rFonts w:hint="eastAsia"/>
                        <w:vertAlign w:val="subscript"/>
                      </w:rPr>
                      <w:t>0</w:t>
                    </w:r>
                  </w:p>
                </w:txbxContent>
              </v:textbox>
            </v:shape>
            <v:shape id="文本框 439" o:spid="_x0000_s1463" type="#_x0000_t202" style="position:absolute;left:7634;top:2766;width:238;height:300;mso-wrap-style:square" filled="f" stroked="f">
              <v:textbox inset="0,0,0,0">
                <w:txbxContent>
                  <w:p w:rsidR="00000000" w:rsidRDefault="006D1F6C">
                    <w:pPr>
                      <w:rPr>
                        <w:rFonts w:hint="eastAsia"/>
                        <w:sz w:val="18"/>
                        <w:szCs w:val="18"/>
                      </w:rPr>
                    </w:pPr>
                    <w:r>
                      <w:rPr>
                        <w:rFonts w:hint="eastAsia"/>
                        <w:i/>
                        <w:sz w:val="18"/>
                        <w:szCs w:val="18"/>
                      </w:rPr>
                      <w:t>O</w:t>
                    </w:r>
                  </w:p>
                </w:txbxContent>
              </v:textbox>
            </v:shape>
            <v:shape id="文本框 440" o:spid="_x0000_s1464" type="#_x0000_t202" style="position:absolute;left:8084;top:2991;width:524;height:300;mso-wrap-style:square" filled="f" stroked="f">
              <v:textbox inset="0,0,0,0">
                <w:txbxContent>
                  <w:p w:rsidR="00000000" w:rsidRDefault="006D1F6C">
                    <w:pPr>
                      <w:rPr>
                        <w:rFonts w:hint="eastAsia"/>
                      </w:rPr>
                    </w:pPr>
                  </w:p>
                </w:txbxContent>
              </v:textbox>
            </v:shape>
          </v:group>
        </w:pict>
      </w:r>
      <w:r>
        <w:rPr>
          <w:rFonts w:hint="eastAsia"/>
          <w:color w:val="000000"/>
        </w:rPr>
        <w:t>19</w:t>
      </w:r>
      <w:r>
        <w:rPr>
          <w:rFonts w:hint="eastAsia"/>
          <w:color w:val="000000"/>
        </w:rPr>
        <w:t>．</w:t>
      </w:r>
      <w:r>
        <w:rPr>
          <w:i/>
          <w:color w:val="000000"/>
        </w:rPr>
        <w:t>A</w:t>
      </w:r>
      <w:r>
        <w:rPr>
          <w:rFonts w:hint="eastAsia"/>
          <w:color w:val="000000"/>
        </w:rPr>
        <w:t>、</w:t>
      </w:r>
      <w:r>
        <w:rPr>
          <w:i/>
          <w:color w:val="000000"/>
        </w:rPr>
        <w:t>B</w:t>
      </w:r>
      <w:r>
        <w:rPr>
          <w:rFonts w:hint="eastAsia"/>
          <w:color w:val="000000"/>
        </w:rPr>
        <w:t>、</w:t>
      </w:r>
      <w:r>
        <w:rPr>
          <w:i/>
          <w:color w:val="000000"/>
        </w:rPr>
        <w:t>C</w:t>
      </w:r>
      <w:r>
        <w:rPr>
          <w:rFonts w:hint="eastAsia"/>
          <w:color w:val="000000"/>
        </w:rPr>
        <w:t>三质点同时同地沿一直线运动，其</w:t>
      </w:r>
      <w:r>
        <w:rPr>
          <w:rFonts w:hint="eastAsia"/>
          <w:i/>
          <w:color w:val="000000"/>
        </w:rPr>
        <w:t>s</w:t>
      </w:r>
      <w:r>
        <w:rPr>
          <w:rFonts w:hint="eastAsia"/>
          <w:color w:val="000000"/>
        </w:rPr>
        <w:t>-</w:t>
      </w:r>
      <w:r>
        <w:rPr>
          <w:rFonts w:hint="eastAsia"/>
          <w:i/>
          <w:color w:val="000000"/>
        </w:rPr>
        <w:t>t</w:t>
      </w:r>
      <w:r>
        <w:rPr>
          <w:rFonts w:hint="eastAsia"/>
          <w:color w:val="000000"/>
        </w:rPr>
        <w:t>图象如图所示，则在</w:t>
      </w:r>
      <w:r>
        <w:rPr>
          <w:rFonts w:hint="eastAsia"/>
          <w:color w:val="000000"/>
        </w:rPr>
        <w:t>0</w:t>
      </w:r>
      <w:r>
        <w:rPr>
          <w:rFonts w:hint="eastAsia"/>
          <w:color w:val="000000"/>
        </w:rPr>
        <w:t>～</w:t>
      </w:r>
      <w:r>
        <w:rPr>
          <w:i/>
          <w:color w:val="000000"/>
        </w:rPr>
        <w:t>t</w:t>
      </w:r>
      <w:r>
        <w:rPr>
          <w:color w:val="000000"/>
          <w:vertAlign w:val="subscript"/>
        </w:rPr>
        <w:t>0</w:t>
      </w:r>
      <w:r>
        <w:rPr>
          <w:rFonts w:hint="eastAsia"/>
          <w:color w:val="000000"/>
        </w:rPr>
        <w:t>这段时间内，下列说法中正确的是（</w:t>
      </w:r>
      <w:r>
        <w:rPr>
          <w:rFonts w:hint="eastAsia"/>
          <w:color w:val="000000"/>
        </w:rPr>
        <w:t xml:space="preserve">       </w:t>
      </w:r>
      <w:r>
        <w:rPr>
          <w:rFonts w:hint="eastAsia"/>
          <w:color w:val="000000"/>
        </w:rPr>
        <w:t>）</w:t>
      </w:r>
    </w:p>
    <w:p w:rsidR="00000000" w:rsidRDefault="006D1F6C">
      <w:pPr>
        <w:tabs>
          <w:tab w:val="left" w:pos="2310"/>
          <w:tab w:val="left" w:pos="4200"/>
          <w:tab w:val="left" w:pos="6090"/>
          <w:tab w:val="left" w:pos="7560"/>
        </w:tabs>
        <w:spacing w:line="240" w:lineRule="atLeast"/>
        <w:ind w:leftChars="171" w:left="359"/>
        <w:rPr>
          <w:rFonts w:hint="eastAsia"/>
          <w:color w:val="000000"/>
        </w:rPr>
      </w:pPr>
      <w:r>
        <w:rPr>
          <w:rFonts w:hint="eastAsia"/>
          <w:color w:val="000000"/>
        </w:rPr>
        <w:t>A</w:t>
      </w:r>
      <w:r>
        <w:rPr>
          <w:rFonts w:hint="eastAsia"/>
          <w:color w:val="000000"/>
        </w:rPr>
        <w:t>．质点</w:t>
      </w:r>
      <w:r>
        <w:rPr>
          <w:rFonts w:hint="eastAsia"/>
          <w:i/>
          <w:color w:val="000000"/>
        </w:rPr>
        <w:t>A</w:t>
      </w:r>
      <w:r>
        <w:rPr>
          <w:rFonts w:hint="eastAsia"/>
          <w:color w:val="000000"/>
        </w:rPr>
        <w:t>的位移最大</w:t>
      </w:r>
    </w:p>
    <w:p w:rsidR="00000000" w:rsidRDefault="006D1F6C">
      <w:pPr>
        <w:tabs>
          <w:tab w:val="left" w:pos="2310"/>
          <w:tab w:val="left" w:pos="4200"/>
          <w:tab w:val="left" w:pos="6090"/>
          <w:tab w:val="left" w:pos="7560"/>
        </w:tabs>
        <w:spacing w:line="240" w:lineRule="atLeast"/>
        <w:ind w:leftChars="171" w:left="359"/>
        <w:rPr>
          <w:rFonts w:hint="eastAsia"/>
          <w:color w:val="000000"/>
        </w:rPr>
      </w:pPr>
      <w:r>
        <w:rPr>
          <w:rFonts w:hint="eastAsia"/>
          <w:color w:val="000000"/>
        </w:rPr>
        <w:t>B</w:t>
      </w:r>
      <w:r>
        <w:rPr>
          <w:rFonts w:hint="eastAsia"/>
          <w:color w:val="000000"/>
        </w:rPr>
        <w:t>．质点</w:t>
      </w:r>
      <w:r>
        <w:rPr>
          <w:rFonts w:hint="eastAsia"/>
          <w:i/>
          <w:color w:val="000000"/>
        </w:rPr>
        <w:t>C</w:t>
      </w:r>
      <w:r>
        <w:rPr>
          <w:rFonts w:hint="eastAsia"/>
          <w:color w:val="000000"/>
        </w:rPr>
        <w:t>的平均速度最小</w:t>
      </w:r>
    </w:p>
    <w:p w:rsidR="00000000" w:rsidRDefault="006D1F6C">
      <w:pPr>
        <w:tabs>
          <w:tab w:val="left" w:pos="2310"/>
          <w:tab w:val="left" w:pos="4200"/>
          <w:tab w:val="left" w:pos="6090"/>
          <w:tab w:val="left" w:pos="7560"/>
        </w:tabs>
        <w:spacing w:line="240" w:lineRule="atLeast"/>
        <w:ind w:leftChars="171" w:left="359"/>
        <w:rPr>
          <w:rFonts w:hint="eastAsia"/>
          <w:color w:val="000000"/>
        </w:rPr>
      </w:pPr>
      <w:r>
        <w:rPr>
          <w:rFonts w:hint="eastAsia"/>
          <w:color w:val="000000"/>
        </w:rPr>
        <w:t>C</w:t>
      </w:r>
      <w:r>
        <w:rPr>
          <w:rFonts w:hint="eastAsia"/>
          <w:color w:val="000000"/>
        </w:rPr>
        <w:t>．三质点的位移相等</w:t>
      </w:r>
    </w:p>
    <w:p w:rsidR="00000000" w:rsidRDefault="006D1F6C">
      <w:pPr>
        <w:tabs>
          <w:tab w:val="left" w:pos="2310"/>
          <w:tab w:val="left" w:pos="4200"/>
          <w:tab w:val="left" w:pos="6090"/>
          <w:tab w:val="left" w:pos="7560"/>
        </w:tabs>
        <w:spacing w:line="240" w:lineRule="atLeast"/>
        <w:ind w:leftChars="171" w:left="359"/>
        <w:rPr>
          <w:rFonts w:hint="eastAsia"/>
          <w:color w:val="000000"/>
        </w:rPr>
      </w:pPr>
      <w:r>
        <w:rPr>
          <w:rFonts w:hint="eastAsia"/>
          <w:color w:val="000000"/>
        </w:rPr>
        <w:lastRenderedPageBreak/>
        <w:t>D</w:t>
      </w:r>
      <w:r>
        <w:rPr>
          <w:rFonts w:hint="eastAsia"/>
          <w:color w:val="000000"/>
        </w:rPr>
        <w:t>．三质点平均速度一定不相等</w:t>
      </w:r>
    </w:p>
    <w:p w:rsidR="00000000" w:rsidRDefault="006D1F6C">
      <w:pPr>
        <w:tabs>
          <w:tab w:val="left" w:pos="465"/>
        </w:tabs>
      </w:pPr>
      <w:r>
        <w:rPr>
          <w:rFonts w:hint="eastAsia"/>
        </w:rPr>
        <w:t>20</w:t>
      </w:r>
      <w:r>
        <w:rPr>
          <w:rFonts w:hint="eastAsia"/>
        </w:rPr>
        <w:t>．</w:t>
      </w:r>
      <w:r>
        <w:t>如图所示为</w:t>
      </w:r>
      <w:r>
        <w:rPr>
          <w:i/>
        </w:rPr>
        <w:t>A</w:t>
      </w:r>
      <w:r>
        <w:rPr>
          <w:i/>
        </w:rPr>
        <w:t>、</w:t>
      </w:r>
      <w:r>
        <w:rPr>
          <w:i/>
        </w:rPr>
        <w:t>B</w:t>
      </w:r>
      <w:r>
        <w:t>两人在同一直线上运动的位移图像，图像表示</w:t>
      </w:r>
      <w:r>
        <w:rPr>
          <w:szCs w:val="21"/>
        </w:rPr>
        <w:t xml:space="preserve">  (   </w:t>
      </w:r>
      <w:r>
        <w:rPr>
          <w:rFonts w:hint="eastAsia"/>
          <w:szCs w:val="21"/>
        </w:rPr>
        <w:t xml:space="preserve">    </w:t>
      </w:r>
      <w:r>
        <w:rPr>
          <w:szCs w:val="21"/>
        </w:rPr>
        <w:t xml:space="preserve"> )</w:t>
      </w:r>
    </w:p>
    <w:p w:rsidR="00000000" w:rsidRDefault="006D1F6C">
      <w:pPr>
        <w:tabs>
          <w:tab w:val="left" w:pos="4395"/>
        </w:tabs>
        <w:ind w:left="360"/>
      </w:pPr>
      <w:r>
        <w:rPr>
          <w:lang w:val="en-AU" w:eastAsia="zh-CN"/>
        </w:rPr>
        <w:pict>
          <v:group id="组合 441" o:spid="_x0000_s1465" style="position:absolute;left:0;text-align:left;margin-left:279pt;margin-top:0;width:133.4pt;height:85.7pt;z-index:251657216" coordorigin="16805,1644" coordsize="2668,1714">
            <v:group id="组合 442" o:spid="_x0000_s1466" style="position:absolute;left:17062;top:3012;width:2074;height:88" coordorigin="5338,10934" coordsize="1991,114">
              <v:line id="直线 443" o:spid="_x0000_s1467" style="position:absolute;mso-wrap-style:square" from="5338,11048" to="7329,11048">
                <v:stroke endarrow="classic" endarrowwidth="narrow"/>
              </v:line>
              <v:line id="直线 444" o:spid="_x0000_s1468" style="position:absolute;flip:y;mso-wrap-style:square" from="5622,10944" to="5622,11044"/>
              <v:line id="直线 445" o:spid="_x0000_s1469" style="position:absolute;flip:y;mso-wrap-style:square" from="5873,10946" to="5873,11046"/>
              <v:line id="直线 446" o:spid="_x0000_s1470" style="position:absolute;flip:y;mso-wrap-style:square" from="6151,10946" to="6151,11046"/>
              <v:line id="直线 447" o:spid="_x0000_s1471" style="position:absolute;flip:y;mso-wrap-style:square" from="6466,10947" to="6466,11047"/>
              <v:line id="直线 448" o:spid="_x0000_s1472" style="position:absolute;flip:y;mso-wrap-style:square" from="6754,10934" to="6754,11034"/>
              <v:line id="直线 449" o:spid="_x0000_s1473" style="position:absolute;flip:y;mso-wrap-style:square" from="7065,10934" to="7065,11034"/>
            </v:group>
            <v:group id="组合 450" o:spid="_x0000_s1474" style="position:absolute;left:16451;top:2355;width:1343;height:145;rotation:-90;flip:x" coordorigin="5338,10934" coordsize="1991,114">
              <v:line id="直线 451" o:spid="_x0000_s1475" style="position:absolute;mso-wrap-style:square" from="5338,11048" to="7329,11048">
                <v:stroke endarrow="classic" endarrowwidth="narrow"/>
              </v:line>
              <v:line id="直线 452" o:spid="_x0000_s1476" style="position:absolute;flip:y;mso-wrap-style:square" from="5622,10944" to="5622,11044"/>
              <v:line id="直线 453" o:spid="_x0000_s1477" style="position:absolute;flip:y;mso-wrap-style:square" from="5873,10946" to="5873,11046"/>
              <v:line id="直线 454" o:spid="_x0000_s1478" style="position:absolute;flip:y;mso-wrap-style:square" from="6151,10946" to="6151,11046"/>
              <v:line id="直线 455" o:spid="_x0000_s1479" style="position:absolute;flip:y;mso-wrap-style:square" from="6466,10947" to="6466,11047"/>
              <v:line id="直线 456" o:spid="_x0000_s1480" style="position:absolute;flip:y;mso-wrap-style:square" from="6754,10934" to="6754,11034"/>
              <v:line id="直线 457" o:spid="_x0000_s1481" style="position:absolute;flip:y;mso-wrap-style:square" from="7065,10934" to="7065,11034"/>
            </v:group>
            <v:line id="直线 458" o:spid="_x0000_s1482" style="position:absolute;flip:y;mso-wrap-style:square" from="17614,1930" to="17614,3097">
              <v:stroke dashstyle="dash"/>
            </v:line>
            <v:line id="直线 459" o:spid="_x0000_s1483" style="position:absolute;flip:y;mso-wrap-style:square" from="18243,1941" to="18243,3098">
              <v:stroke dashstyle="dash"/>
            </v:line>
            <v:line id="直线 460" o:spid="_x0000_s1484" style="position:absolute;mso-wrap-style:square" from="17619,1939" to="18245,1939"/>
            <v:line id="直线 461" o:spid="_x0000_s1485" style="position:absolute;mso-wrap-style:square" from="17046,1920" to="18531,3097"/>
            <v:line id="直线 462" o:spid="_x0000_s1486" style="position:absolute;flip:y;mso-wrap-style:square" from="17046,1930" to="17619,3097"/>
            <v:line id="直线 463" o:spid="_x0000_s1487" style="position:absolute;mso-wrap-style:square" from="18232,1930" to="18870,3087"/>
            <v:shape id="文本框 464" o:spid="_x0000_s1488" type="#_x0000_t202" style="position:absolute;left:16805;top:1832;width:253;height:259;mso-wrap-style:square" filled="f" stroked="f">
              <v:textbox inset="0,0,0,0">
                <w:txbxContent>
                  <w:p w:rsidR="00000000" w:rsidRDefault="006D1F6C">
                    <w:pPr>
                      <w:rPr>
                        <w:rFonts w:hint="eastAsia"/>
                        <w:sz w:val="18"/>
                        <w:szCs w:val="18"/>
                      </w:rPr>
                    </w:pPr>
                    <w:r>
                      <w:rPr>
                        <w:rFonts w:hint="eastAsia"/>
                        <w:sz w:val="18"/>
                        <w:szCs w:val="18"/>
                      </w:rPr>
                      <w:t>60</w:t>
                    </w:r>
                  </w:p>
                </w:txbxContent>
              </v:textbox>
            </v:shape>
            <v:shape id="文本框 465" o:spid="_x0000_s1489" type="#_x0000_t202" style="position:absolute;left:16821;top:2029;width:238;height:244;mso-wrap-style:square" filled="f" stroked="f">
              <v:textbox inset="0,0,0,0">
                <w:txbxContent>
                  <w:p w:rsidR="00000000" w:rsidRDefault="006D1F6C">
                    <w:pPr>
                      <w:rPr>
                        <w:rFonts w:hint="eastAsia"/>
                        <w:sz w:val="18"/>
                        <w:szCs w:val="18"/>
                      </w:rPr>
                    </w:pPr>
                    <w:r>
                      <w:rPr>
                        <w:rFonts w:hint="eastAsia"/>
                        <w:sz w:val="18"/>
                        <w:szCs w:val="18"/>
                      </w:rPr>
                      <w:t>50</w:t>
                    </w:r>
                  </w:p>
                </w:txbxContent>
              </v:textbox>
            </v:shape>
            <v:shape id="文本框 466" o:spid="_x0000_s1490" type="#_x0000_t202" style="position:absolute;left:16822;top:2222;width:238;height:214;mso-wrap-style:square" filled="f" stroked="f">
              <v:textbox inset="0,0,0,0">
                <w:txbxContent>
                  <w:p w:rsidR="00000000" w:rsidRDefault="006D1F6C">
                    <w:pPr>
                      <w:rPr>
                        <w:rFonts w:hint="eastAsia"/>
                        <w:sz w:val="18"/>
                        <w:szCs w:val="18"/>
                      </w:rPr>
                    </w:pPr>
                    <w:r>
                      <w:rPr>
                        <w:rFonts w:hint="eastAsia"/>
                        <w:sz w:val="18"/>
                        <w:szCs w:val="18"/>
                      </w:rPr>
                      <w:t>40</w:t>
                    </w:r>
                  </w:p>
                </w:txbxContent>
              </v:textbox>
            </v:shape>
            <v:shape id="文本框 467" o:spid="_x0000_s1491" type="#_x0000_t202" style="position:absolute;left:16811;top:2429;width:223;height:243;mso-wrap-style:square" filled="f" stroked="f">
              <v:textbox inset="0,0,0,0">
                <w:txbxContent>
                  <w:p w:rsidR="00000000" w:rsidRDefault="006D1F6C">
                    <w:pPr>
                      <w:rPr>
                        <w:rFonts w:hint="eastAsia"/>
                        <w:sz w:val="18"/>
                        <w:szCs w:val="18"/>
                      </w:rPr>
                    </w:pPr>
                    <w:r>
                      <w:rPr>
                        <w:rFonts w:hint="eastAsia"/>
                        <w:sz w:val="18"/>
                        <w:szCs w:val="18"/>
                      </w:rPr>
                      <w:t>30</w:t>
                    </w:r>
                  </w:p>
                </w:txbxContent>
              </v:textbox>
            </v:shape>
            <v:shape id="文本框 468" o:spid="_x0000_s1492" type="#_x0000_t202" style="position:absolute;left:16810;top:2621;width:238;height:229;mso-wrap-style:square" filled="f" stroked="f">
              <v:textbox inset="0,0,0,0">
                <w:txbxContent>
                  <w:p w:rsidR="00000000" w:rsidRDefault="006D1F6C">
                    <w:pPr>
                      <w:rPr>
                        <w:rFonts w:hint="eastAsia"/>
                        <w:sz w:val="18"/>
                        <w:szCs w:val="18"/>
                      </w:rPr>
                    </w:pPr>
                    <w:r>
                      <w:rPr>
                        <w:rFonts w:hint="eastAsia"/>
                        <w:sz w:val="18"/>
                        <w:szCs w:val="18"/>
                      </w:rPr>
                      <w:t>20</w:t>
                    </w:r>
                  </w:p>
                </w:txbxContent>
              </v:textbox>
            </v:shape>
            <v:shape id="文本框 469" o:spid="_x0000_s1493" type="#_x0000_t202" style="position:absolute;left:16823;top:2788;width:238;height:258;mso-wrap-style:square" filled="f" stroked="f">
              <v:textbox inset="0,0,0,0">
                <w:txbxContent>
                  <w:p w:rsidR="00000000" w:rsidRDefault="006D1F6C">
                    <w:pPr>
                      <w:rPr>
                        <w:rFonts w:hint="eastAsia"/>
                        <w:sz w:val="18"/>
                        <w:szCs w:val="18"/>
                      </w:rPr>
                    </w:pPr>
                    <w:r>
                      <w:rPr>
                        <w:rFonts w:hint="eastAsia"/>
                        <w:sz w:val="18"/>
                        <w:szCs w:val="18"/>
                      </w:rPr>
                      <w:t>10</w:t>
                    </w:r>
                  </w:p>
                </w:txbxContent>
              </v:textbox>
            </v:shape>
            <v:shape id="文本框 470" o:spid="_x0000_s1494" type="#_x0000_t202" style="position:absolute;left:16955;top:3071;width:253;height:274;mso-wrap-style:square" filled="f" stroked="f">
              <v:textbox inset="0,0,0,0">
                <w:txbxContent>
                  <w:p w:rsidR="00000000" w:rsidRDefault="006D1F6C">
                    <w:pPr>
                      <w:rPr>
                        <w:rFonts w:hint="eastAsia"/>
                        <w:sz w:val="18"/>
                        <w:szCs w:val="18"/>
                      </w:rPr>
                    </w:pPr>
                    <w:r>
                      <w:rPr>
                        <w:rFonts w:hint="eastAsia"/>
                        <w:sz w:val="18"/>
                        <w:szCs w:val="18"/>
                      </w:rPr>
                      <w:t>0</w:t>
                    </w:r>
                  </w:p>
                </w:txbxContent>
              </v:textbox>
            </v:shape>
            <v:shape id="文本框 471" o:spid="_x0000_s1495" type="#_x0000_t202" style="position:absolute;left:17338;top:3068;width:268;height:244;mso-wrap-style:square" filled="f" stroked="f">
              <v:textbox inset="0,0,0,0">
                <w:txbxContent>
                  <w:p w:rsidR="00000000" w:rsidRDefault="006D1F6C">
                    <w:pPr>
                      <w:rPr>
                        <w:rFonts w:hint="eastAsia"/>
                        <w:sz w:val="18"/>
                        <w:szCs w:val="18"/>
                      </w:rPr>
                    </w:pPr>
                    <w:r>
                      <w:rPr>
                        <w:rFonts w:hint="eastAsia"/>
                        <w:sz w:val="18"/>
                        <w:szCs w:val="18"/>
                      </w:rPr>
                      <w:t>1</w:t>
                    </w:r>
                  </w:p>
                </w:txbxContent>
              </v:textbox>
            </v:shape>
            <v:shape id="文本框 472" o:spid="_x0000_s1496" type="#_x0000_t202" style="position:absolute;left:17569;top:3069;width:239;height:289;mso-wrap-style:square" filled="f" stroked="f">
              <v:textbox inset="0,0,0,0">
                <w:txbxContent>
                  <w:p w:rsidR="00000000" w:rsidRDefault="006D1F6C">
                    <w:pPr>
                      <w:rPr>
                        <w:rFonts w:hint="eastAsia"/>
                        <w:sz w:val="18"/>
                        <w:szCs w:val="18"/>
                      </w:rPr>
                    </w:pPr>
                    <w:r>
                      <w:rPr>
                        <w:rFonts w:hint="eastAsia"/>
                        <w:sz w:val="18"/>
                        <w:szCs w:val="18"/>
                      </w:rPr>
                      <w:t>2</w:t>
                    </w:r>
                  </w:p>
                </w:txbxContent>
              </v:textbox>
            </v:shape>
            <v:shape id="文本框 473" o:spid="_x0000_s1497" type="#_x0000_t202" style="position:absolute;left:17856;top:3067;width:208;height:214;mso-wrap-style:square" filled="f" stroked="f">
              <v:textbox inset="0,0,0,0">
                <w:txbxContent>
                  <w:p w:rsidR="00000000" w:rsidRDefault="006D1F6C">
                    <w:pPr>
                      <w:rPr>
                        <w:rFonts w:hint="eastAsia"/>
                        <w:sz w:val="18"/>
                        <w:szCs w:val="18"/>
                      </w:rPr>
                    </w:pPr>
                    <w:r>
                      <w:rPr>
                        <w:rFonts w:hint="eastAsia"/>
                        <w:sz w:val="18"/>
                        <w:szCs w:val="18"/>
                      </w:rPr>
                      <w:t>3</w:t>
                    </w:r>
                  </w:p>
                </w:txbxContent>
              </v:textbox>
            </v:shape>
            <v:shape id="文本框 474" o:spid="_x0000_s1498" type="#_x0000_t202" style="position:absolute;left:18169;top:3069;width:224;height:259;mso-wrap-style:square" filled="f" stroked="f">
              <v:textbox inset="0,0,0,0">
                <w:txbxContent>
                  <w:p w:rsidR="00000000" w:rsidRDefault="006D1F6C">
                    <w:pPr>
                      <w:rPr>
                        <w:rFonts w:hint="eastAsia"/>
                        <w:sz w:val="18"/>
                        <w:szCs w:val="18"/>
                      </w:rPr>
                    </w:pPr>
                    <w:r>
                      <w:rPr>
                        <w:rFonts w:hint="eastAsia"/>
                        <w:sz w:val="18"/>
                        <w:szCs w:val="18"/>
                      </w:rPr>
                      <w:t>4</w:t>
                    </w:r>
                  </w:p>
                </w:txbxContent>
              </v:textbox>
            </v:shape>
            <v:shape id="文本框 475" o:spid="_x0000_s1499" type="#_x0000_t202" style="position:absolute;left:18473;top:3069;width:239;height:259;mso-wrap-style:square" filled="f" stroked="f">
              <v:textbox inset="0,0,0,0">
                <w:txbxContent>
                  <w:p w:rsidR="00000000" w:rsidRDefault="006D1F6C">
                    <w:pPr>
                      <w:rPr>
                        <w:rFonts w:hint="eastAsia"/>
                        <w:sz w:val="18"/>
                        <w:szCs w:val="18"/>
                      </w:rPr>
                    </w:pPr>
                    <w:r>
                      <w:rPr>
                        <w:rFonts w:hint="eastAsia"/>
                        <w:sz w:val="18"/>
                        <w:szCs w:val="18"/>
                      </w:rPr>
                      <w:t>5</w:t>
                    </w:r>
                  </w:p>
                </w:txbxContent>
              </v:textbox>
            </v:shape>
            <v:shape id="文本框 476" o:spid="_x0000_s1500" type="#_x0000_t202" style="position:absolute;left:18800;top:3067;width:208;height:274;mso-wrap-style:square" filled="f" stroked="f">
              <v:textbox inset="0,0,0,0">
                <w:txbxContent>
                  <w:p w:rsidR="00000000" w:rsidRDefault="006D1F6C">
                    <w:pPr>
                      <w:rPr>
                        <w:rFonts w:hint="eastAsia"/>
                        <w:sz w:val="18"/>
                        <w:szCs w:val="18"/>
                      </w:rPr>
                    </w:pPr>
                    <w:r>
                      <w:rPr>
                        <w:rFonts w:hint="eastAsia"/>
                        <w:sz w:val="18"/>
                        <w:szCs w:val="18"/>
                      </w:rPr>
                      <w:t>6</w:t>
                    </w:r>
                  </w:p>
                </w:txbxContent>
              </v:textbox>
            </v:shape>
            <v:shape id="文本框 477" o:spid="_x0000_s1501" type="#_x0000_t202" style="position:absolute;left:17126;top:1707;width:416;height:242;mso-wrap-style:square" filled="f" stroked="f">
              <v:textbox inset="0,0,0,0">
                <w:txbxContent>
                  <w:p w:rsidR="00000000" w:rsidRDefault="006D1F6C">
                    <w:pPr>
                      <w:rPr>
                        <w:rFonts w:hint="eastAsia"/>
                        <w:sz w:val="18"/>
                        <w:szCs w:val="18"/>
                      </w:rPr>
                    </w:pPr>
                    <w:r>
                      <w:rPr>
                        <w:rFonts w:hint="eastAsia"/>
                        <w:i/>
                        <w:sz w:val="18"/>
                        <w:szCs w:val="18"/>
                      </w:rPr>
                      <w:t>s/</w:t>
                    </w:r>
                    <w:r>
                      <w:rPr>
                        <w:rFonts w:hint="eastAsia"/>
                        <w:sz w:val="18"/>
                        <w:szCs w:val="18"/>
                      </w:rPr>
                      <w:t>m</w:t>
                    </w:r>
                  </w:p>
                </w:txbxContent>
              </v:textbox>
            </v:shape>
            <v:shape id="文本框 478" o:spid="_x0000_s1502" type="#_x0000_t202" style="position:absolute;left:17874;top:1644;width:360;height:370;mso-wrap-style:square" filled="f" stroked="f">
              <v:textbox inset="0,0,0,0">
                <w:txbxContent>
                  <w:p w:rsidR="00000000" w:rsidRDefault="006D1F6C">
                    <w:pPr>
                      <w:rPr>
                        <w:rFonts w:hint="eastAsia"/>
                        <w:i/>
                        <w:sz w:val="18"/>
                        <w:szCs w:val="18"/>
                      </w:rPr>
                    </w:pPr>
                    <w:r>
                      <w:rPr>
                        <w:rFonts w:hint="eastAsia"/>
                        <w:i/>
                        <w:sz w:val="18"/>
                        <w:szCs w:val="18"/>
                      </w:rPr>
                      <w:t>B</w:t>
                    </w:r>
                  </w:p>
                </w:txbxContent>
              </v:textbox>
            </v:shape>
            <v:shape id="文本框 479" o:spid="_x0000_s1503" type="#_x0000_t202" style="position:absolute;left:17883;top:2388;width:208;height:214;mso-wrap-style:square" filled="f" stroked="f">
              <v:textbox inset="0,0,0,0">
                <w:txbxContent>
                  <w:p w:rsidR="00000000" w:rsidRDefault="006D1F6C">
                    <w:pPr>
                      <w:rPr>
                        <w:rFonts w:hint="eastAsia"/>
                        <w:i/>
                        <w:sz w:val="18"/>
                        <w:szCs w:val="18"/>
                      </w:rPr>
                    </w:pPr>
                    <w:r>
                      <w:rPr>
                        <w:rFonts w:hint="eastAsia"/>
                        <w:i/>
                        <w:sz w:val="18"/>
                        <w:szCs w:val="18"/>
                      </w:rPr>
                      <w:t>A</w:t>
                    </w:r>
                  </w:p>
                </w:txbxContent>
              </v:textbox>
            </v:shape>
            <v:shape id="文本框 480" o:spid="_x0000_s1504" type="#_x0000_t202" style="position:absolute;left:19043;top:2887;width:430;height:214;mso-wrap-style:square" filled="f" stroked="f">
              <v:textbox inset="0,0,0,0">
                <w:txbxContent>
                  <w:p w:rsidR="00000000" w:rsidRDefault="006D1F6C">
                    <w:pPr>
                      <w:rPr>
                        <w:rFonts w:hint="eastAsia"/>
                        <w:i/>
                        <w:sz w:val="18"/>
                        <w:szCs w:val="18"/>
                      </w:rPr>
                    </w:pPr>
                    <w:r>
                      <w:rPr>
                        <w:rFonts w:hint="eastAsia"/>
                        <w:i/>
                        <w:sz w:val="18"/>
                        <w:szCs w:val="18"/>
                      </w:rPr>
                      <w:t>t/s</w:t>
                    </w:r>
                  </w:p>
                </w:txbxContent>
              </v:textbox>
            </v:shape>
            <w10:wrap type="square"/>
          </v:group>
        </w:pict>
      </w:r>
      <w:r>
        <w:t>A</w:t>
      </w:r>
      <w:r>
        <w:t>．</w:t>
      </w:r>
      <w:r>
        <w:t>0</w:t>
      </w:r>
      <w:r>
        <w:t>～</w:t>
      </w:r>
      <w:r>
        <w:t>2</w:t>
      </w:r>
      <w:r>
        <w:rPr>
          <w:rFonts w:hint="eastAsia"/>
        </w:rPr>
        <w:t>s</w:t>
      </w:r>
      <w:r>
        <w:t>内</w:t>
      </w:r>
      <w:r>
        <w:rPr>
          <w:i/>
        </w:rPr>
        <w:t>A</w:t>
      </w:r>
      <w:r>
        <w:rPr>
          <w:i/>
        </w:rPr>
        <w:t>、</w:t>
      </w:r>
      <w:r>
        <w:rPr>
          <w:i/>
        </w:rPr>
        <w:t>B</w:t>
      </w:r>
      <w:r>
        <w:t>两人同向而行</w:t>
      </w:r>
    </w:p>
    <w:p w:rsidR="00000000" w:rsidRDefault="006D1F6C">
      <w:pPr>
        <w:tabs>
          <w:tab w:val="left" w:pos="4253"/>
        </w:tabs>
        <w:ind w:left="360"/>
      </w:pPr>
      <w:r>
        <w:t>B</w:t>
      </w:r>
      <w:r>
        <w:t>．</w:t>
      </w:r>
      <w:r>
        <w:t>0</w:t>
      </w:r>
      <w:r>
        <w:t>～</w:t>
      </w:r>
      <w:r>
        <w:t>2</w:t>
      </w:r>
      <w:r>
        <w:rPr>
          <w:rFonts w:hint="eastAsia"/>
        </w:rPr>
        <w:t>s</w:t>
      </w:r>
      <w:r>
        <w:t>内</w:t>
      </w:r>
      <w:r>
        <w:rPr>
          <w:i/>
        </w:rPr>
        <w:t>A</w:t>
      </w:r>
      <w:r>
        <w:t>的速度比</w:t>
      </w:r>
      <w:r>
        <w:rPr>
          <w:i/>
        </w:rPr>
        <w:t>B</w:t>
      </w:r>
      <w:r>
        <w:t>的速度大</w:t>
      </w:r>
    </w:p>
    <w:p w:rsidR="00000000" w:rsidRDefault="006D1F6C">
      <w:pPr>
        <w:tabs>
          <w:tab w:val="left" w:pos="4253"/>
        </w:tabs>
        <w:ind w:left="360"/>
      </w:pPr>
      <w:r>
        <w:t>C</w:t>
      </w:r>
      <w:r>
        <w:t>．在</w:t>
      </w:r>
      <w:r>
        <w:t>5 s</w:t>
      </w:r>
      <w:r>
        <w:t>内，</w:t>
      </w:r>
      <w:r>
        <w:rPr>
          <w:i/>
        </w:rPr>
        <w:t>B</w:t>
      </w:r>
      <w:r>
        <w:t>走的路程比</w:t>
      </w:r>
      <w:r>
        <w:rPr>
          <w:i/>
        </w:rPr>
        <w:t>A</w:t>
      </w:r>
      <w:r>
        <w:t>走的路程多</w:t>
      </w:r>
    </w:p>
    <w:p w:rsidR="00000000" w:rsidRDefault="006D1F6C">
      <w:pPr>
        <w:tabs>
          <w:tab w:val="left" w:pos="4253"/>
        </w:tabs>
        <w:ind w:left="360"/>
        <w:rPr>
          <w:rFonts w:hint="eastAsia"/>
        </w:rPr>
      </w:pPr>
      <w:r>
        <w:t>D</w:t>
      </w:r>
      <w:r>
        <w:t>．在</w:t>
      </w:r>
      <w:r>
        <w:t>5 s</w:t>
      </w:r>
      <w:r>
        <w:t>内，</w:t>
      </w:r>
      <w:r>
        <w:rPr>
          <w:i/>
        </w:rPr>
        <w:t>A</w:t>
      </w:r>
      <w:r>
        <w:t>的位移比</w:t>
      </w:r>
      <w:r>
        <w:rPr>
          <w:i/>
        </w:rPr>
        <w:t>B</w:t>
      </w:r>
      <w:r>
        <w:t>的位移</w:t>
      </w:r>
      <w:r>
        <w:rPr>
          <w:rFonts w:hint="eastAsia"/>
        </w:rPr>
        <w:t>大</w:t>
      </w:r>
    </w:p>
    <w:p w:rsidR="00000000" w:rsidRDefault="006D1F6C">
      <w:pPr>
        <w:spacing w:line="240" w:lineRule="atLeast"/>
        <w:jc w:val="center"/>
        <w:rPr>
          <w:rFonts w:hint="eastAsia"/>
          <w:szCs w:val="21"/>
        </w:rPr>
      </w:pPr>
      <w:bookmarkStart w:id="101" w:name="自由落体运动"/>
      <w:bookmarkEnd w:id="101"/>
      <w:r>
        <w:rPr>
          <w:rFonts w:ascii="宋体" w:hAnsi="宋体" w:hint="eastAsia"/>
          <w:b/>
          <w:color w:val="000000"/>
          <w:sz w:val="24"/>
        </w:rPr>
        <w:t>八、自由落体运动</w:t>
      </w:r>
      <w:r>
        <w:rPr>
          <w:rFonts w:hint="eastAsia"/>
          <w:b/>
          <w:szCs w:val="21"/>
        </w:rPr>
        <w:t>〈</w:t>
      </w:r>
      <w:hyperlink w:anchor="目录" w:history="1">
        <w:r>
          <w:rPr>
            <w:rStyle w:val="Hyperlink"/>
            <w:rFonts w:hint="eastAsia"/>
            <w:b/>
            <w:szCs w:val="21"/>
          </w:rPr>
          <w:t>返回</w:t>
        </w:r>
        <w:bookmarkStart w:id="102" w:name="_Hlt286324434"/>
        <w:bookmarkStart w:id="103" w:name="_Hlt286439907"/>
        <w:r>
          <w:rPr>
            <w:rStyle w:val="Hyperlink"/>
            <w:rFonts w:hint="eastAsia"/>
            <w:b/>
            <w:szCs w:val="21"/>
          </w:rPr>
          <w:t>目</w:t>
        </w:r>
        <w:bookmarkStart w:id="104" w:name="_Hlt286231402"/>
        <w:bookmarkEnd w:id="102"/>
        <w:bookmarkEnd w:id="103"/>
        <w:r>
          <w:rPr>
            <w:rStyle w:val="Hyperlink"/>
            <w:rFonts w:hint="eastAsia"/>
            <w:b/>
            <w:szCs w:val="21"/>
          </w:rPr>
          <w:t>录</w:t>
        </w:r>
        <w:bookmarkEnd w:id="104"/>
      </w:hyperlink>
      <w:r>
        <w:rPr>
          <w:rFonts w:hint="eastAsia"/>
          <w:b/>
          <w:szCs w:val="21"/>
        </w:rPr>
        <w:t>〉</w:t>
      </w:r>
    </w:p>
    <w:p w:rsidR="00000000" w:rsidRDefault="006D1F6C">
      <w:pPr>
        <w:spacing w:line="240" w:lineRule="atLeast"/>
        <w:ind w:left="898" w:hangingChars="497" w:hanging="898"/>
        <w:rPr>
          <w:rFonts w:hint="eastAsia"/>
          <w:sz w:val="18"/>
          <w:szCs w:val="18"/>
        </w:rPr>
      </w:pPr>
      <w:r>
        <w:rPr>
          <w:rFonts w:hint="eastAsia"/>
          <w:b/>
          <w:sz w:val="18"/>
          <w:szCs w:val="18"/>
        </w:rPr>
        <w:t>课标要求</w:t>
      </w:r>
      <w:r>
        <w:rPr>
          <w:rFonts w:hint="eastAsia"/>
          <w:sz w:val="18"/>
          <w:szCs w:val="18"/>
        </w:rPr>
        <w:t>：</w:t>
      </w:r>
      <w:r>
        <w:rPr>
          <w:rFonts w:ascii="宋体" w:hAnsi="宋体" w:hint="eastAsia"/>
          <w:sz w:val="18"/>
          <w:szCs w:val="18"/>
        </w:rPr>
        <w:t>认识自由落体运动，理解自由落体运动是在理想条件下的运动</w:t>
      </w:r>
      <w:r>
        <w:rPr>
          <w:rFonts w:hint="eastAsia"/>
          <w:sz w:val="18"/>
          <w:szCs w:val="18"/>
        </w:rPr>
        <w:t>；</w:t>
      </w:r>
      <w:r>
        <w:rPr>
          <w:rFonts w:ascii="宋体" w:hAnsi="宋体" w:hint="eastAsia"/>
          <w:sz w:val="18"/>
          <w:szCs w:val="18"/>
        </w:rPr>
        <w:t>理解自由落体的方向，知道在地球不同地方重力加速度不同</w:t>
      </w:r>
      <w:r>
        <w:rPr>
          <w:rFonts w:hint="eastAsia"/>
          <w:sz w:val="18"/>
          <w:szCs w:val="18"/>
        </w:rPr>
        <w:t>；</w:t>
      </w:r>
      <w:r>
        <w:rPr>
          <w:rFonts w:ascii="宋体" w:hAnsi="宋体" w:hint="eastAsia"/>
          <w:sz w:val="18"/>
          <w:szCs w:val="18"/>
        </w:rPr>
        <w:t>掌握自由落体的规律．</w:t>
      </w:r>
    </w:p>
    <w:p w:rsidR="00000000" w:rsidRDefault="006D1F6C">
      <w:pPr>
        <w:spacing w:line="240" w:lineRule="atLeast"/>
        <w:rPr>
          <w:rFonts w:ascii="宋体" w:hAnsi="宋体" w:hint="eastAsia"/>
          <w:szCs w:val="21"/>
        </w:rPr>
      </w:pPr>
      <w:r>
        <w:rPr>
          <w:rFonts w:ascii="宋体" w:hAnsi="宋体" w:hint="eastAsia"/>
          <w:b/>
          <w:szCs w:val="21"/>
        </w:rPr>
        <w:t>知识梳理</w:t>
      </w:r>
    </w:p>
    <w:p w:rsidR="00000000" w:rsidRDefault="006D1F6C">
      <w:pPr>
        <w:rPr>
          <w:rFonts w:hint="eastAsia"/>
          <w:sz w:val="18"/>
          <w:szCs w:val="18"/>
        </w:rPr>
      </w:pPr>
      <w:r>
        <w:rPr>
          <w:color w:val="000000"/>
          <w:sz w:val="18"/>
          <w:szCs w:val="18"/>
        </w:rPr>
        <w:t>（</w:t>
      </w:r>
      <w:r>
        <w:rPr>
          <w:color w:val="000000"/>
          <w:sz w:val="18"/>
          <w:szCs w:val="18"/>
        </w:rPr>
        <w:t>1</w:t>
      </w:r>
      <w:r>
        <w:rPr>
          <w:color w:val="000000"/>
          <w:sz w:val="18"/>
          <w:szCs w:val="18"/>
        </w:rPr>
        <w:t>）</w:t>
      </w:r>
      <w:r>
        <w:rPr>
          <w:rFonts w:hint="eastAsia"/>
          <w:b/>
          <w:sz w:val="18"/>
          <w:szCs w:val="18"/>
        </w:rPr>
        <w:t>定义：</w:t>
      </w:r>
      <w:r>
        <w:rPr>
          <w:rFonts w:hint="eastAsia"/>
          <w:sz w:val="18"/>
          <w:szCs w:val="18"/>
        </w:rPr>
        <w:t>物体从静止开始下落，并只受重力作用的运动．</w:t>
      </w:r>
    </w:p>
    <w:p w:rsidR="00000000" w:rsidRDefault="006D1F6C">
      <w:pPr>
        <w:ind w:firstLineChars="250" w:firstLine="450"/>
        <w:rPr>
          <w:rFonts w:hint="eastAsia"/>
          <w:sz w:val="18"/>
          <w:szCs w:val="18"/>
        </w:rPr>
      </w:pPr>
      <w:r>
        <w:rPr>
          <w:rFonts w:hint="eastAsia"/>
          <w:sz w:val="18"/>
          <w:szCs w:val="18"/>
        </w:rPr>
        <w:t>条件：</w:t>
      </w:r>
      <w:r>
        <w:rPr>
          <w:rFonts w:ascii="宋体" w:hAnsi="宋体" w:cs="宋体" w:hint="eastAsia"/>
          <w:bCs/>
          <w:color w:val="000000"/>
          <w:sz w:val="18"/>
          <w:szCs w:val="18"/>
          <w:lang w:val="zh-CN"/>
        </w:rPr>
        <w:t>①</w:t>
      </w:r>
      <w:r>
        <w:rPr>
          <w:rFonts w:hint="eastAsia"/>
          <w:sz w:val="18"/>
          <w:szCs w:val="18"/>
        </w:rPr>
        <w:t>只在重力作用下；</w:t>
      </w:r>
      <w:r>
        <w:rPr>
          <w:rFonts w:ascii="宋体" w:hAnsi="宋体" w:cs="宋体" w:hint="eastAsia"/>
          <w:bCs/>
          <w:color w:val="000000"/>
          <w:sz w:val="18"/>
          <w:szCs w:val="18"/>
        </w:rPr>
        <w:t>②</w:t>
      </w:r>
      <w:r>
        <w:rPr>
          <w:rFonts w:hint="eastAsia"/>
          <w:sz w:val="18"/>
          <w:szCs w:val="18"/>
        </w:rPr>
        <w:t>初速度为零．</w:t>
      </w:r>
    </w:p>
    <w:p w:rsidR="00000000" w:rsidRDefault="006D1F6C">
      <w:pPr>
        <w:rPr>
          <w:rFonts w:hint="eastAsia"/>
          <w:i/>
          <w:sz w:val="18"/>
          <w:szCs w:val="18"/>
        </w:rPr>
      </w:pPr>
      <w:r>
        <w:rPr>
          <w:color w:val="000000"/>
          <w:sz w:val="18"/>
          <w:szCs w:val="18"/>
        </w:rPr>
        <w:t>（</w:t>
      </w:r>
      <w:r>
        <w:rPr>
          <w:rFonts w:hint="eastAsia"/>
          <w:color w:val="000000"/>
          <w:sz w:val="18"/>
          <w:szCs w:val="18"/>
        </w:rPr>
        <w:t>2</w:t>
      </w:r>
      <w:r>
        <w:rPr>
          <w:color w:val="000000"/>
          <w:sz w:val="18"/>
          <w:szCs w:val="18"/>
        </w:rPr>
        <w:t>）</w:t>
      </w:r>
      <w:r>
        <w:rPr>
          <w:rFonts w:hint="eastAsia"/>
          <w:sz w:val="18"/>
          <w:szCs w:val="18"/>
        </w:rPr>
        <w:t>规律：初速为</w:t>
      </w:r>
      <w:r>
        <w:rPr>
          <w:rFonts w:hint="eastAsia"/>
          <w:sz w:val="18"/>
          <w:szCs w:val="18"/>
        </w:rPr>
        <w:t>0</w:t>
      </w:r>
      <w:r>
        <w:rPr>
          <w:rFonts w:hint="eastAsia"/>
          <w:sz w:val="18"/>
          <w:szCs w:val="18"/>
        </w:rPr>
        <w:t>的匀加速直线运动，位移公</w:t>
      </w:r>
      <w:r>
        <w:rPr>
          <w:rFonts w:hint="eastAsia"/>
          <w:sz w:val="18"/>
          <w:szCs w:val="18"/>
        </w:rPr>
        <w:t>式：</w:t>
      </w:r>
      <w:r>
        <w:rPr>
          <w:position w:val="-24"/>
          <w:sz w:val="18"/>
          <w:szCs w:val="18"/>
        </w:rPr>
        <w:object w:dxaOrig="919" w:dyaOrig="619">
          <v:shape id="对象 39" o:spid="_x0000_i1062" type="#_x0000_t75" style="width:45.75pt;height:30.75pt;mso-wrap-style:square;mso-position-horizontal-relative:page;mso-position-vertical-relative:page" o:ole="">
            <v:imagedata r:id="rId88" o:title=""/>
          </v:shape>
          <o:OLEObject Type="Embed" ProgID="Equation.3" ShapeID="对象 39" DrawAspect="Content" ObjectID="_1613670104" r:id="rId89"/>
        </w:object>
      </w:r>
      <w:r>
        <w:rPr>
          <w:rFonts w:hint="eastAsia"/>
          <w:sz w:val="18"/>
          <w:szCs w:val="18"/>
        </w:rPr>
        <w:t>，速度公式：</w:t>
      </w:r>
      <w:r>
        <w:rPr>
          <w:i/>
          <w:sz w:val="18"/>
          <w:szCs w:val="18"/>
        </w:rPr>
        <w:t>v=gt</w:t>
      </w:r>
    </w:p>
    <w:p w:rsidR="00000000" w:rsidRDefault="006D1F6C">
      <w:pPr>
        <w:rPr>
          <w:rFonts w:ascii="Arial" w:hAnsi="Arial" w:cs="宋体" w:hint="eastAsia"/>
          <w:bCs/>
          <w:color w:val="000000"/>
          <w:sz w:val="18"/>
          <w:szCs w:val="18"/>
          <w:lang w:val="zh-CN"/>
        </w:rPr>
      </w:pPr>
      <w:r>
        <w:rPr>
          <w:color w:val="000000"/>
          <w:sz w:val="18"/>
          <w:szCs w:val="18"/>
        </w:rPr>
        <w:t>（</w:t>
      </w:r>
      <w:r>
        <w:rPr>
          <w:rFonts w:hint="eastAsia"/>
          <w:color w:val="000000"/>
          <w:sz w:val="18"/>
          <w:szCs w:val="18"/>
        </w:rPr>
        <w:t>3</w:t>
      </w:r>
      <w:r>
        <w:rPr>
          <w:color w:val="000000"/>
          <w:sz w:val="18"/>
          <w:szCs w:val="18"/>
        </w:rPr>
        <w:t>）</w:t>
      </w:r>
      <w:r>
        <w:rPr>
          <w:rFonts w:ascii="Arial" w:hAnsi="Arial" w:cs="宋体" w:hint="eastAsia"/>
          <w:bCs/>
          <w:color w:val="000000"/>
          <w:sz w:val="18"/>
          <w:szCs w:val="18"/>
          <w:lang w:val="zh-CN"/>
        </w:rPr>
        <w:t>重力加速度</w:t>
      </w:r>
      <w:r>
        <w:rPr>
          <w:rFonts w:hint="eastAsia"/>
          <w:bCs/>
          <w:color w:val="000000"/>
          <w:sz w:val="18"/>
          <w:szCs w:val="18"/>
        </w:rPr>
        <w:t>：</w:t>
      </w:r>
      <w:r>
        <w:rPr>
          <w:rFonts w:ascii="Arial" w:hAnsi="Arial" w:cs="宋体" w:hint="eastAsia"/>
          <w:bCs/>
          <w:color w:val="000000"/>
          <w:sz w:val="18"/>
          <w:szCs w:val="18"/>
          <w:lang w:val="zh-CN"/>
        </w:rPr>
        <w:t>用</w:t>
      </w:r>
      <w:r>
        <w:rPr>
          <w:rFonts w:ascii="Arial" w:hAnsi="Arial" w:cs="Arial"/>
          <w:i/>
          <w:iCs/>
          <w:color w:val="000000"/>
          <w:sz w:val="18"/>
          <w:szCs w:val="18"/>
        </w:rPr>
        <w:t xml:space="preserve">g </w:t>
      </w:r>
      <w:r>
        <w:rPr>
          <w:rFonts w:ascii="Arial" w:hAnsi="Arial" w:cs="宋体" w:hint="eastAsia"/>
          <w:bCs/>
          <w:color w:val="000000"/>
          <w:sz w:val="18"/>
          <w:szCs w:val="18"/>
          <w:lang w:val="zh-CN"/>
        </w:rPr>
        <w:t>表示，</w:t>
      </w:r>
      <w:r>
        <w:rPr>
          <w:rFonts w:ascii="Arial" w:hAnsi="Arial" w:cs="宋体" w:hint="eastAsia"/>
          <w:bCs/>
          <w:color w:val="000000"/>
          <w:sz w:val="18"/>
          <w:szCs w:val="18"/>
          <w:lang w:val="zh-CN"/>
        </w:rPr>
        <w:t>g=9.8m/s</w:t>
      </w:r>
      <w:r>
        <w:rPr>
          <w:rFonts w:ascii="Arial" w:hAnsi="Arial" w:cs="宋体" w:hint="eastAsia"/>
          <w:bCs/>
          <w:color w:val="000000"/>
          <w:sz w:val="18"/>
          <w:szCs w:val="18"/>
          <w:vertAlign w:val="superscript"/>
          <w:lang w:val="zh-CN"/>
        </w:rPr>
        <w:t>2</w:t>
      </w:r>
      <w:r>
        <w:rPr>
          <w:rFonts w:ascii="Arial" w:hAnsi="Arial" w:cs="宋体" w:hint="eastAsia"/>
          <w:bCs/>
          <w:color w:val="000000"/>
          <w:sz w:val="18"/>
          <w:szCs w:val="18"/>
          <w:lang w:val="zh-CN"/>
        </w:rPr>
        <w:t>，方向总是</w:t>
      </w:r>
      <w:r>
        <w:rPr>
          <w:rFonts w:ascii="Arial" w:hAnsi="Arial" w:cs="宋体" w:hint="eastAsia"/>
          <w:bCs/>
          <w:i/>
          <w:iCs/>
          <w:color w:val="000000"/>
          <w:sz w:val="18"/>
          <w:szCs w:val="18"/>
          <w:u w:val="single"/>
          <w:lang w:val="zh-CN"/>
        </w:rPr>
        <w:t>竖直向下</w:t>
      </w:r>
      <w:r>
        <w:rPr>
          <w:rFonts w:ascii="Arial" w:hAnsi="Arial" w:cs="宋体" w:hint="eastAsia"/>
          <w:bCs/>
          <w:color w:val="000000"/>
          <w:sz w:val="18"/>
          <w:szCs w:val="18"/>
          <w:lang w:val="zh-CN"/>
        </w:rPr>
        <w:t>．</w:t>
      </w:r>
    </w:p>
    <w:p w:rsidR="00000000" w:rsidRDefault="006D1F6C">
      <w:pPr>
        <w:autoSpaceDE w:val="0"/>
        <w:autoSpaceDN w:val="0"/>
        <w:adjustRightInd w:val="0"/>
        <w:rPr>
          <w:rFonts w:cs="宋体" w:hint="eastAsia"/>
          <w:bCs/>
          <w:color w:val="000000"/>
          <w:sz w:val="18"/>
          <w:szCs w:val="18"/>
        </w:rPr>
      </w:pPr>
      <w:r>
        <w:rPr>
          <w:color w:val="000000"/>
          <w:sz w:val="18"/>
          <w:szCs w:val="18"/>
        </w:rPr>
        <w:t>（</w:t>
      </w:r>
      <w:r>
        <w:rPr>
          <w:rFonts w:hint="eastAsia"/>
          <w:color w:val="000000"/>
          <w:sz w:val="18"/>
          <w:szCs w:val="18"/>
        </w:rPr>
        <w:t>4</w:t>
      </w:r>
      <w:r>
        <w:rPr>
          <w:color w:val="000000"/>
          <w:sz w:val="18"/>
          <w:szCs w:val="18"/>
        </w:rPr>
        <w:t>）</w:t>
      </w:r>
      <w:r>
        <w:rPr>
          <w:rFonts w:ascii="Arial" w:hAnsi="Arial" w:cs="宋体" w:hint="eastAsia"/>
          <w:bCs/>
          <w:color w:val="000000"/>
          <w:sz w:val="18"/>
          <w:szCs w:val="18"/>
          <w:lang w:val="zh-CN"/>
        </w:rPr>
        <w:t>自由落体运动规律的应用</w:t>
      </w:r>
      <w:r>
        <w:rPr>
          <w:rFonts w:hint="eastAsia"/>
          <w:bCs/>
          <w:color w:val="000000"/>
          <w:sz w:val="18"/>
          <w:szCs w:val="18"/>
        </w:rPr>
        <w:t>：</w:t>
      </w:r>
    </w:p>
    <w:p w:rsidR="00000000" w:rsidRDefault="006D1F6C">
      <w:pPr>
        <w:autoSpaceDE w:val="0"/>
        <w:autoSpaceDN w:val="0"/>
        <w:adjustRightInd w:val="0"/>
        <w:ind w:leftChars="171" w:left="359"/>
        <w:rPr>
          <w:rFonts w:ascii="宋体" w:hAnsi="宋体" w:cs="楷体_GB2312" w:hint="eastAsia"/>
          <w:bCs/>
          <w:color w:val="000000"/>
          <w:sz w:val="18"/>
          <w:szCs w:val="18"/>
        </w:rPr>
      </w:pPr>
      <w:r>
        <w:rPr>
          <w:rFonts w:ascii="宋体" w:hAnsi="宋体" w:cs="宋体" w:hint="eastAsia"/>
          <w:bCs/>
          <w:color w:val="000000"/>
          <w:sz w:val="18"/>
          <w:szCs w:val="18"/>
          <w:lang w:val="zh-CN"/>
        </w:rPr>
        <w:t>①</w:t>
      </w:r>
      <w:r>
        <w:rPr>
          <w:rFonts w:ascii="宋体" w:hAnsi="宋体" w:cs="楷体_GB2312" w:hint="eastAsia"/>
          <w:bCs/>
          <w:color w:val="000000"/>
          <w:sz w:val="18"/>
          <w:szCs w:val="18"/>
          <w:lang w:val="zh-CN"/>
        </w:rPr>
        <w:t>、已知</w:t>
      </w:r>
      <w:r>
        <w:rPr>
          <w:i/>
          <w:iCs/>
          <w:color w:val="000000"/>
          <w:sz w:val="18"/>
          <w:szCs w:val="18"/>
        </w:rPr>
        <w:t>s</w:t>
      </w:r>
      <w:r>
        <w:rPr>
          <w:rFonts w:hAnsi="宋体"/>
          <w:i/>
          <w:iCs/>
          <w:color w:val="000000"/>
          <w:sz w:val="18"/>
          <w:szCs w:val="18"/>
          <w:lang w:val="zh-CN"/>
        </w:rPr>
        <w:t>、</w:t>
      </w:r>
      <w:r>
        <w:rPr>
          <w:i/>
          <w:iCs/>
          <w:color w:val="000000"/>
          <w:sz w:val="18"/>
          <w:szCs w:val="18"/>
        </w:rPr>
        <w:t>t</w:t>
      </w:r>
      <w:r>
        <w:rPr>
          <w:rFonts w:hAnsi="宋体"/>
          <w:i/>
          <w:iCs/>
          <w:color w:val="000000"/>
          <w:sz w:val="18"/>
          <w:szCs w:val="18"/>
          <w:lang w:val="zh-CN"/>
        </w:rPr>
        <w:t>、</w:t>
      </w:r>
      <w:r>
        <w:rPr>
          <w:i/>
          <w:iCs/>
          <w:color w:val="000000"/>
          <w:sz w:val="18"/>
          <w:szCs w:val="18"/>
        </w:rPr>
        <w:t>v</w:t>
      </w:r>
      <w:r>
        <w:rPr>
          <w:i/>
          <w:iCs/>
          <w:color w:val="000000"/>
          <w:sz w:val="18"/>
          <w:szCs w:val="18"/>
          <w:vertAlign w:val="subscript"/>
        </w:rPr>
        <w:t>t</w:t>
      </w:r>
      <w:r>
        <w:rPr>
          <w:rFonts w:ascii="宋体" w:hAnsi="宋体" w:cs="楷体_GB2312" w:hint="eastAsia"/>
          <w:bCs/>
          <w:color w:val="000000"/>
          <w:sz w:val="18"/>
          <w:szCs w:val="18"/>
          <w:lang w:val="zh-CN"/>
        </w:rPr>
        <w:t>中的任何一个</w:t>
      </w:r>
      <w:r>
        <w:rPr>
          <w:rFonts w:ascii="宋体" w:hAnsi="宋体" w:cs="楷体_GB2312" w:hint="eastAsia"/>
          <w:bCs/>
          <w:color w:val="000000"/>
          <w:sz w:val="18"/>
          <w:szCs w:val="18"/>
        </w:rPr>
        <w:t>，</w:t>
      </w:r>
      <w:r>
        <w:rPr>
          <w:rFonts w:ascii="宋体" w:hAnsi="宋体" w:cs="楷体_GB2312" w:hint="eastAsia"/>
          <w:bCs/>
          <w:color w:val="000000"/>
          <w:sz w:val="18"/>
          <w:szCs w:val="18"/>
          <w:lang w:val="zh-CN"/>
        </w:rPr>
        <w:t>求出另外两个的值</w:t>
      </w:r>
      <w:r>
        <w:rPr>
          <w:rFonts w:ascii="宋体" w:hAnsi="宋体" w:cs="楷体_GB2312" w:hint="eastAsia"/>
          <w:bCs/>
          <w:color w:val="000000"/>
          <w:sz w:val="18"/>
          <w:szCs w:val="18"/>
        </w:rPr>
        <w:t>；</w:t>
      </w:r>
    </w:p>
    <w:p w:rsidR="00000000" w:rsidRDefault="006D1F6C">
      <w:pPr>
        <w:autoSpaceDE w:val="0"/>
        <w:autoSpaceDN w:val="0"/>
        <w:adjustRightInd w:val="0"/>
        <w:ind w:leftChars="171" w:left="359"/>
        <w:rPr>
          <w:rFonts w:ascii="宋体" w:hAnsi="宋体" w:cs="楷体_GB2312" w:hint="eastAsia"/>
          <w:bCs/>
          <w:color w:val="000000"/>
          <w:sz w:val="18"/>
          <w:szCs w:val="18"/>
        </w:rPr>
      </w:pPr>
      <w:r>
        <w:rPr>
          <w:rFonts w:ascii="宋体" w:hAnsi="宋体" w:cs="宋体" w:hint="eastAsia"/>
          <w:bCs/>
          <w:color w:val="000000"/>
          <w:sz w:val="18"/>
          <w:szCs w:val="18"/>
        </w:rPr>
        <w:t>②</w:t>
      </w:r>
      <w:r>
        <w:rPr>
          <w:rFonts w:ascii="宋体" w:hAnsi="宋体" w:cs="楷体_GB2312" w:hint="eastAsia"/>
          <w:bCs/>
          <w:color w:val="000000"/>
          <w:sz w:val="18"/>
          <w:szCs w:val="18"/>
          <w:lang w:val="zh-CN"/>
        </w:rPr>
        <w:t>、测量反应时间</w:t>
      </w:r>
      <w:r>
        <w:rPr>
          <w:rFonts w:ascii="宋体" w:hAnsi="宋体" w:cs="楷体_GB2312" w:hint="eastAsia"/>
          <w:bCs/>
          <w:color w:val="000000"/>
          <w:sz w:val="18"/>
          <w:szCs w:val="18"/>
        </w:rPr>
        <w:t>；</w:t>
      </w:r>
    </w:p>
    <w:p w:rsidR="00000000" w:rsidRDefault="006D1F6C">
      <w:pPr>
        <w:autoSpaceDE w:val="0"/>
        <w:autoSpaceDN w:val="0"/>
        <w:adjustRightInd w:val="0"/>
        <w:ind w:leftChars="171" w:left="359"/>
        <w:rPr>
          <w:rFonts w:ascii="宋体" w:hAnsi="宋体" w:cs="楷体_GB2312" w:hint="eastAsia"/>
          <w:bCs/>
          <w:color w:val="000000"/>
          <w:sz w:val="18"/>
          <w:szCs w:val="18"/>
        </w:rPr>
      </w:pPr>
      <w:r>
        <w:rPr>
          <w:rFonts w:ascii="宋体" w:hAnsi="宋体" w:cs="宋体" w:hint="eastAsia"/>
          <w:bCs/>
          <w:color w:val="000000"/>
          <w:sz w:val="18"/>
          <w:szCs w:val="18"/>
        </w:rPr>
        <w:t>③</w:t>
      </w:r>
      <w:r>
        <w:rPr>
          <w:rFonts w:ascii="宋体" w:hAnsi="宋体" w:cs="楷体_GB2312" w:hint="eastAsia"/>
          <w:bCs/>
          <w:color w:val="000000"/>
          <w:sz w:val="18"/>
          <w:szCs w:val="18"/>
          <w:lang w:val="zh-CN"/>
        </w:rPr>
        <w:t>、测量高度或深度</w:t>
      </w:r>
      <w:r>
        <w:rPr>
          <w:rFonts w:ascii="宋体" w:hAnsi="宋体" w:cs="楷体_GB2312" w:hint="eastAsia"/>
          <w:bCs/>
          <w:color w:val="000000"/>
          <w:sz w:val="18"/>
          <w:szCs w:val="18"/>
        </w:rPr>
        <w:t>；</w:t>
      </w:r>
    </w:p>
    <w:p w:rsidR="00000000" w:rsidRDefault="006D1F6C">
      <w:pPr>
        <w:autoSpaceDE w:val="0"/>
        <w:autoSpaceDN w:val="0"/>
        <w:adjustRightInd w:val="0"/>
        <w:ind w:leftChars="171" w:left="359"/>
        <w:rPr>
          <w:rFonts w:ascii="宋体" w:hAnsi="宋体" w:cs="楷体_GB2312" w:hint="eastAsia"/>
          <w:bCs/>
          <w:color w:val="000000"/>
          <w:sz w:val="18"/>
          <w:szCs w:val="18"/>
          <w:lang w:val="zh-CN"/>
        </w:rPr>
      </w:pPr>
      <w:r>
        <w:rPr>
          <w:rFonts w:ascii="宋体" w:hAnsi="宋体" w:cs="宋体" w:hint="eastAsia"/>
          <w:bCs/>
          <w:color w:val="000000"/>
          <w:sz w:val="18"/>
          <w:szCs w:val="18"/>
        </w:rPr>
        <w:t>④</w:t>
      </w:r>
      <w:r>
        <w:rPr>
          <w:rFonts w:ascii="宋体" w:hAnsi="宋体" w:cs="楷体_GB2312" w:hint="eastAsia"/>
          <w:bCs/>
          <w:color w:val="000000"/>
          <w:sz w:val="18"/>
          <w:szCs w:val="18"/>
          <w:lang w:val="zh-CN"/>
        </w:rPr>
        <w:t>、测量重力加速度．</w:t>
      </w:r>
    </w:p>
    <w:p w:rsidR="00000000" w:rsidRDefault="006D1F6C">
      <w:pPr>
        <w:ind w:left="540" w:hangingChars="300" w:hanging="540"/>
        <w:rPr>
          <w:rFonts w:hint="eastAsia"/>
          <w:sz w:val="18"/>
          <w:szCs w:val="18"/>
        </w:rPr>
      </w:pPr>
      <w:r>
        <w:rPr>
          <w:color w:val="000000"/>
          <w:sz w:val="18"/>
          <w:szCs w:val="18"/>
        </w:rPr>
        <w:t>（</w:t>
      </w:r>
      <w:r>
        <w:rPr>
          <w:rFonts w:hint="eastAsia"/>
          <w:color w:val="000000"/>
          <w:sz w:val="18"/>
          <w:szCs w:val="18"/>
        </w:rPr>
        <w:t>5</w:t>
      </w:r>
      <w:r>
        <w:rPr>
          <w:color w:val="000000"/>
          <w:sz w:val="18"/>
          <w:szCs w:val="18"/>
        </w:rPr>
        <w:t>）</w:t>
      </w:r>
      <w:r>
        <w:rPr>
          <w:rFonts w:hint="eastAsia"/>
          <w:sz w:val="18"/>
          <w:szCs w:val="18"/>
        </w:rPr>
        <w:t>两个重要比值：连续相等时间内的位移比</w:t>
      </w:r>
      <w:r>
        <w:rPr>
          <w:sz w:val="18"/>
          <w:szCs w:val="18"/>
        </w:rPr>
        <w:t>1</w:t>
      </w:r>
      <w:r>
        <w:rPr>
          <w:rFonts w:hint="eastAsia"/>
          <w:sz w:val="18"/>
          <w:szCs w:val="18"/>
        </w:rPr>
        <w:t>：</w:t>
      </w:r>
      <w:r>
        <w:rPr>
          <w:sz w:val="18"/>
          <w:szCs w:val="18"/>
        </w:rPr>
        <w:t>3</w:t>
      </w:r>
      <w:r>
        <w:rPr>
          <w:rFonts w:hint="eastAsia"/>
          <w:sz w:val="18"/>
          <w:szCs w:val="18"/>
        </w:rPr>
        <w:t>：</w:t>
      </w:r>
      <w:r>
        <w:rPr>
          <w:sz w:val="18"/>
          <w:szCs w:val="18"/>
        </w:rPr>
        <w:t>5</w:t>
      </w:r>
      <w:r>
        <w:rPr>
          <w:rFonts w:hint="eastAsia"/>
          <w:sz w:val="18"/>
          <w:szCs w:val="18"/>
        </w:rPr>
        <w:t>…，连续相等位移上的时间比剧</w:t>
      </w:r>
      <w:r>
        <w:rPr>
          <w:position w:val="-10"/>
          <w:sz w:val="18"/>
          <w:szCs w:val="18"/>
        </w:rPr>
        <w:object w:dxaOrig="359" w:dyaOrig="319">
          <v:shape id="对象 40" o:spid="_x0000_i1063" type="#_x0000_t75" style="width:18pt;height:15.75pt;mso-wrap-style:square;mso-position-horizontal-relative:page;mso-position-vertical-relative:page" o:ole="">
            <v:imagedata r:id="rId90" o:title=""/>
          </v:shape>
          <o:OLEObject Type="Embed" ProgID="Equation.3" ShapeID="对象 40" DrawAspect="Content" ObjectID="_1613670105" r:id="rId91"/>
        </w:object>
      </w:r>
      <w:r>
        <w:rPr>
          <w:position w:val="-10"/>
          <w:sz w:val="18"/>
          <w:szCs w:val="18"/>
        </w:rPr>
        <w:object w:dxaOrig="2120" w:dyaOrig="379">
          <v:shape id="对象 14" o:spid="_x0000_i1064" type="#_x0000_t75" style="width:105.75pt;height:18.75pt;mso-wrap-style:square;mso-position-horizontal-relative:page;mso-position-vertical-relative:page" o:ole="">
            <v:imagedata r:id="rId92" o:title=""/>
          </v:shape>
          <o:OLEObject Type="Embed" ProgID="Equation.3" ShapeID="对象 14" DrawAspect="Content" ObjectID="_1613670106" r:id="rId93"/>
        </w:object>
      </w:r>
    </w:p>
    <w:p w:rsidR="00000000" w:rsidRDefault="006D1F6C">
      <w:pPr>
        <w:spacing w:line="240" w:lineRule="atLeast"/>
        <w:ind w:left="720" w:hangingChars="400" w:hanging="720"/>
        <w:rPr>
          <w:rFonts w:ascii="宋体" w:hAnsi="宋体" w:hint="eastAsia"/>
          <w:sz w:val="18"/>
          <w:szCs w:val="18"/>
        </w:rPr>
      </w:pPr>
      <w:r>
        <w:rPr>
          <w:rFonts w:ascii="仿宋" w:eastAsia="仿宋" w:hAnsi="宋体"/>
          <w:color w:val="000000"/>
          <w:sz w:val="18"/>
          <w:szCs w:val="18"/>
        </w:rPr>
        <w:t>【例</w:t>
      </w:r>
      <w:r>
        <w:rPr>
          <w:rFonts w:ascii="仿宋" w:hAnsi="宋体" w:hint="eastAsia"/>
          <w:color w:val="000000"/>
          <w:sz w:val="18"/>
          <w:szCs w:val="18"/>
        </w:rPr>
        <w:t>1</w:t>
      </w:r>
      <w:r>
        <w:rPr>
          <w:rFonts w:ascii="仿宋" w:eastAsia="仿宋" w:hAnsi="宋体"/>
          <w:color w:val="000000"/>
          <w:sz w:val="18"/>
          <w:szCs w:val="18"/>
        </w:rPr>
        <w:t>】</w:t>
      </w:r>
      <w:r>
        <w:rPr>
          <w:rFonts w:ascii="宋体" w:hAnsi="宋体" w:hint="eastAsia"/>
          <w:sz w:val="18"/>
          <w:szCs w:val="18"/>
        </w:rPr>
        <w:t>从六楼无初速掉下一个果核，每层楼高为</w:t>
      </w:r>
      <w:r>
        <w:rPr>
          <w:rFonts w:ascii="宋体" w:hAnsi="宋体" w:hint="eastAsia"/>
          <w:sz w:val="18"/>
          <w:szCs w:val="18"/>
        </w:rPr>
        <w:t>3m</w:t>
      </w:r>
      <w:r>
        <w:rPr>
          <w:rFonts w:ascii="宋体" w:hAnsi="宋体" w:hint="eastAsia"/>
          <w:sz w:val="18"/>
          <w:szCs w:val="18"/>
        </w:rPr>
        <w:t>，果</w:t>
      </w:r>
      <w:r>
        <w:rPr>
          <w:rFonts w:ascii="宋体" w:hAnsi="宋体" w:hint="eastAsia"/>
          <w:sz w:val="18"/>
          <w:szCs w:val="18"/>
        </w:rPr>
        <w:t>核下落到地面时的速度大约是多少？（</w:t>
      </w:r>
      <w:r>
        <w:rPr>
          <w:rFonts w:hint="eastAsia"/>
          <w:sz w:val="18"/>
          <w:szCs w:val="18"/>
        </w:rPr>
        <w:t>g=10m/s</w:t>
      </w:r>
      <w:r>
        <w:rPr>
          <w:rFonts w:hint="eastAsia"/>
          <w:sz w:val="18"/>
          <w:szCs w:val="18"/>
          <w:vertAlign w:val="superscript"/>
        </w:rPr>
        <w:t>2</w:t>
      </w:r>
      <w:r>
        <w:rPr>
          <w:rFonts w:ascii="宋体" w:hAnsi="宋体" w:hint="eastAsia"/>
          <w:sz w:val="18"/>
          <w:szCs w:val="18"/>
        </w:rPr>
        <w:t>）</w:t>
      </w:r>
    </w:p>
    <w:p w:rsidR="00000000" w:rsidRDefault="006D1F6C">
      <w:pPr>
        <w:spacing w:line="240" w:lineRule="atLeast"/>
        <w:ind w:firstLineChars="200" w:firstLine="360"/>
        <w:rPr>
          <w:rFonts w:hint="eastAsia"/>
          <w:sz w:val="18"/>
          <w:szCs w:val="18"/>
        </w:rPr>
      </w:pPr>
      <w:r>
        <w:rPr>
          <w:rFonts w:ascii="宋体" w:hAnsi="宋体" w:hint="eastAsia"/>
          <w:sz w:val="18"/>
          <w:szCs w:val="18"/>
        </w:rPr>
        <w:t>解：果核的运动可以近似看作</w:t>
      </w:r>
      <w:r>
        <w:rPr>
          <w:rFonts w:ascii="Arial" w:hAnsi="Arial" w:cs="宋体" w:hint="eastAsia"/>
          <w:bCs/>
          <w:color w:val="000000"/>
          <w:sz w:val="18"/>
          <w:szCs w:val="18"/>
          <w:lang w:val="zh-CN"/>
        </w:rPr>
        <w:t>自由落体运动，由</w:t>
      </w:r>
      <w:r>
        <w:rPr>
          <w:position w:val="-24"/>
          <w:sz w:val="18"/>
          <w:szCs w:val="18"/>
        </w:rPr>
        <w:object w:dxaOrig="899" w:dyaOrig="619">
          <v:shape id="对象 42" o:spid="_x0000_i1065" type="#_x0000_t75" style="width:45pt;height:30.75pt;mso-wrap-style:square;mso-position-horizontal-relative:page;mso-position-vertical-relative:page" o:ole="">
            <v:imagedata r:id="rId94" o:title=""/>
          </v:shape>
          <o:OLEObject Type="Embed" ProgID="Equation.DSMT4" ShapeID="对象 42" DrawAspect="Content" ObjectID="_1613670107" r:id="rId95"/>
        </w:object>
      </w:r>
    </w:p>
    <w:p w:rsidR="00000000" w:rsidRDefault="006D1F6C">
      <w:pPr>
        <w:spacing w:line="240" w:lineRule="atLeast"/>
        <w:ind w:firstLineChars="400" w:firstLine="720"/>
        <w:rPr>
          <w:rFonts w:ascii="宋体" w:hAnsi="宋体" w:hint="eastAsia"/>
          <w:sz w:val="18"/>
          <w:szCs w:val="18"/>
        </w:rPr>
      </w:pPr>
      <w:r>
        <w:rPr>
          <w:rFonts w:hint="eastAsia"/>
          <w:sz w:val="18"/>
          <w:szCs w:val="18"/>
        </w:rPr>
        <w:t>得</w:t>
      </w:r>
      <w:r>
        <w:rPr>
          <w:rFonts w:hint="eastAsia"/>
          <w:sz w:val="18"/>
          <w:szCs w:val="18"/>
        </w:rPr>
        <w:t xml:space="preserve">  </w:t>
      </w:r>
      <w:r>
        <w:rPr>
          <w:rFonts w:ascii="宋体" w:hAnsi="宋体"/>
          <w:position w:val="-30"/>
          <w:sz w:val="18"/>
          <w:szCs w:val="18"/>
        </w:rPr>
        <w:object w:dxaOrig="2640" w:dyaOrig="739">
          <v:shape id="对象 43" o:spid="_x0000_i1066" type="#_x0000_t75" style="width:132pt;height:36.75pt;mso-wrap-style:square;mso-position-horizontal-relative:page;mso-position-vertical-relative:page" o:ole="">
            <v:imagedata r:id="rId96" o:title=""/>
          </v:shape>
          <o:OLEObject Type="Embed" ProgID="Equation.DSMT4" ShapeID="对象 43" DrawAspect="Content" ObjectID="_1613670108" r:id="rId97"/>
        </w:object>
      </w:r>
      <w:r>
        <w:rPr>
          <w:rFonts w:ascii="宋体" w:hAnsi="宋体" w:hint="eastAsia"/>
          <w:sz w:val="18"/>
          <w:szCs w:val="18"/>
        </w:rPr>
        <w:t xml:space="preserve">  </w:t>
      </w:r>
      <w:r>
        <w:rPr>
          <w:rFonts w:ascii="宋体" w:hAnsi="宋体" w:hint="eastAsia"/>
          <w:sz w:val="18"/>
          <w:szCs w:val="18"/>
        </w:rPr>
        <w:t>所以，</w:t>
      </w:r>
      <w:r>
        <w:rPr>
          <w:position w:val="-12"/>
          <w:sz w:val="18"/>
          <w:szCs w:val="18"/>
        </w:rPr>
        <w:object w:dxaOrig="3200" w:dyaOrig="359">
          <v:shape id="对象 44" o:spid="_x0000_i1067" type="#_x0000_t75" style="width:159.75pt;height:18pt;mso-wrap-style:square;mso-position-horizontal-relative:page;mso-position-vertical-relative:page" o:ole="">
            <v:imagedata r:id="rId98" o:title=""/>
          </v:shape>
          <o:OLEObject Type="Embed" ProgID="Equation.DSMT4" ShapeID="对象 44" DrawAspect="Content" ObjectID="_1613670109" r:id="rId99"/>
        </w:object>
      </w:r>
      <w:r>
        <w:rPr>
          <w:rFonts w:hint="eastAsia"/>
          <w:sz w:val="18"/>
          <w:szCs w:val="18"/>
        </w:rPr>
        <w:t>．</w:t>
      </w:r>
    </w:p>
    <w:p w:rsidR="00000000" w:rsidRDefault="006D1F6C">
      <w:pPr>
        <w:spacing w:line="240" w:lineRule="atLeast"/>
        <w:ind w:leftChars="171" w:left="359"/>
        <w:rPr>
          <w:rFonts w:hint="eastAsia"/>
          <w:szCs w:val="21"/>
        </w:rPr>
      </w:pPr>
      <w:r>
        <w:rPr>
          <w:rFonts w:ascii="宋体" w:hAnsi="宋体" w:hint="eastAsia"/>
          <w:color w:val="0000FF"/>
          <w:sz w:val="18"/>
          <w:szCs w:val="18"/>
        </w:rPr>
        <w:t>[</w:t>
      </w:r>
      <w:r>
        <w:rPr>
          <w:rFonts w:ascii="宋体" w:hAnsi="宋体" w:hint="eastAsia"/>
          <w:color w:val="0000FF"/>
          <w:sz w:val="18"/>
          <w:szCs w:val="18"/>
        </w:rPr>
        <w:t>点评</w:t>
      </w:r>
      <w:r>
        <w:rPr>
          <w:rFonts w:ascii="宋体" w:hAnsi="宋体" w:hint="eastAsia"/>
          <w:color w:val="0000FF"/>
          <w:sz w:val="18"/>
          <w:szCs w:val="18"/>
        </w:rPr>
        <w:t>]</w:t>
      </w:r>
      <w:r>
        <w:rPr>
          <w:rFonts w:hint="eastAsia"/>
          <w:color w:val="0000FF"/>
          <w:szCs w:val="21"/>
        </w:rPr>
        <w:t xml:space="preserve"> </w:t>
      </w:r>
      <w:r>
        <w:rPr>
          <w:rFonts w:hint="eastAsia"/>
          <w:color w:val="008000"/>
          <w:sz w:val="18"/>
          <w:szCs w:val="18"/>
        </w:rPr>
        <w:t>基础题</w:t>
      </w:r>
      <w:r>
        <w:rPr>
          <w:rFonts w:hint="eastAsia"/>
          <w:color w:val="0000FF"/>
          <w:sz w:val="18"/>
          <w:szCs w:val="18"/>
        </w:rPr>
        <w:t>，</w:t>
      </w:r>
      <w:r>
        <w:rPr>
          <w:rFonts w:ascii="宋体" w:hAnsi="宋体" w:hint="eastAsia"/>
          <w:color w:val="0000FF"/>
          <w:sz w:val="18"/>
          <w:szCs w:val="18"/>
        </w:rPr>
        <w:t>考查</w:t>
      </w:r>
      <w:r>
        <w:rPr>
          <w:rFonts w:ascii="Arial" w:hAnsi="Arial" w:cs="宋体" w:hint="eastAsia"/>
          <w:bCs/>
          <w:color w:val="0000FF"/>
          <w:sz w:val="18"/>
          <w:szCs w:val="18"/>
          <w:lang w:val="zh-CN"/>
        </w:rPr>
        <w:t>自由落体运动规律的基本应用</w:t>
      </w:r>
      <w:r>
        <w:rPr>
          <w:rFonts w:ascii="宋体" w:hAnsi="宋体" w:hint="eastAsia"/>
          <w:color w:val="0000FF"/>
          <w:sz w:val="18"/>
          <w:szCs w:val="18"/>
        </w:rPr>
        <w:t>．</w:t>
      </w:r>
    </w:p>
    <w:p w:rsidR="00000000" w:rsidRDefault="006D1F6C">
      <w:pPr>
        <w:rPr>
          <w:rFonts w:hint="eastAsia"/>
          <w:sz w:val="18"/>
          <w:szCs w:val="18"/>
        </w:rPr>
      </w:pPr>
      <w:r>
        <w:rPr>
          <w:rFonts w:ascii="宋体" w:hAnsi="宋体" w:hint="eastAsia"/>
          <w:sz w:val="18"/>
          <w:szCs w:val="18"/>
        </w:rPr>
        <w:t>【例</w:t>
      </w:r>
      <w:r>
        <w:rPr>
          <w:rFonts w:ascii="宋体" w:hAnsi="宋体" w:hint="eastAsia"/>
          <w:sz w:val="18"/>
          <w:szCs w:val="18"/>
        </w:rPr>
        <w:t>2</w:t>
      </w:r>
      <w:r>
        <w:rPr>
          <w:rFonts w:ascii="宋体" w:hAnsi="宋体" w:hint="eastAsia"/>
          <w:sz w:val="18"/>
          <w:szCs w:val="18"/>
        </w:rPr>
        <w:t>】（课文“讨论与交流”）</w:t>
      </w:r>
      <w:r>
        <w:rPr>
          <w:rFonts w:hint="eastAsia"/>
          <w:sz w:val="18"/>
          <w:szCs w:val="18"/>
        </w:rPr>
        <w:t>在现实生活中，雨滴大约在</w:t>
      </w:r>
      <w:r>
        <w:rPr>
          <w:rFonts w:hint="eastAsia"/>
          <w:sz w:val="18"/>
          <w:szCs w:val="18"/>
        </w:rPr>
        <w:t>1.5km</w:t>
      </w:r>
      <w:r>
        <w:rPr>
          <w:rFonts w:hint="eastAsia"/>
          <w:sz w:val="18"/>
          <w:szCs w:val="18"/>
        </w:rPr>
        <w:t>左右的高空中形成并开始下落．计算一下，若该雨滴做自由落体运动，到达地面时的速度是多少？你遇到过这样快速的雨滴吗？据资</w:t>
      </w:r>
      <w:r>
        <w:rPr>
          <w:rFonts w:hint="eastAsia"/>
          <w:sz w:val="18"/>
          <w:szCs w:val="18"/>
        </w:rPr>
        <w:t>料显示，落到地面的雨滴速度一般不超过</w:t>
      </w:r>
      <w:r>
        <w:rPr>
          <w:rFonts w:hint="eastAsia"/>
          <w:sz w:val="18"/>
          <w:szCs w:val="18"/>
        </w:rPr>
        <w:t>8m/s</w:t>
      </w:r>
      <w:r>
        <w:rPr>
          <w:rFonts w:hint="eastAsia"/>
          <w:sz w:val="18"/>
          <w:szCs w:val="18"/>
        </w:rPr>
        <w:t>，为什么它们之间有这么大的差别呢？</w:t>
      </w:r>
    </w:p>
    <w:p w:rsidR="00000000" w:rsidRDefault="006D1F6C">
      <w:pPr>
        <w:ind w:leftChars="171" w:left="359"/>
        <w:rPr>
          <w:rFonts w:hint="eastAsia"/>
          <w:sz w:val="18"/>
          <w:szCs w:val="18"/>
        </w:rPr>
      </w:pPr>
      <w:r>
        <w:rPr>
          <w:rFonts w:ascii="宋体" w:hAnsi="宋体" w:hint="eastAsia"/>
          <w:color w:val="000000"/>
          <w:sz w:val="18"/>
          <w:szCs w:val="18"/>
        </w:rPr>
        <w:t>【解答】</w:t>
      </w:r>
      <w:r>
        <w:rPr>
          <w:rFonts w:ascii="Arial" w:hAnsi="Arial" w:cs="宋体" w:hint="eastAsia"/>
          <w:bCs/>
          <w:color w:val="000000"/>
          <w:sz w:val="18"/>
          <w:szCs w:val="18"/>
          <w:lang w:val="zh-CN"/>
        </w:rPr>
        <w:t>由</w:t>
      </w:r>
      <w:r>
        <w:rPr>
          <w:position w:val="-24"/>
          <w:sz w:val="18"/>
          <w:szCs w:val="18"/>
        </w:rPr>
        <w:object w:dxaOrig="919" w:dyaOrig="619">
          <v:shape id="对象 45" o:spid="_x0000_i1068" type="#_x0000_t75" style="width:45.75pt;height:30.75pt;mso-wrap-style:square;mso-position-horizontal-relative:page;mso-position-vertical-relative:page" o:ole="">
            <v:imagedata r:id="rId100" o:title=""/>
          </v:shape>
          <o:OLEObject Type="Embed" ProgID="Equation.3" ShapeID="对象 45" DrawAspect="Content" ObjectID="_1613670110" r:id="rId101"/>
        </w:object>
      </w:r>
      <w:r>
        <w:rPr>
          <w:rFonts w:hint="eastAsia"/>
          <w:sz w:val="18"/>
          <w:szCs w:val="18"/>
        </w:rPr>
        <w:t>，</w:t>
      </w:r>
      <w:r>
        <w:rPr>
          <w:rFonts w:hint="eastAsia"/>
          <w:sz w:val="18"/>
          <w:szCs w:val="18"/>
        </w:rPr>
        <w:t xml:space="preserve"> </w:t>
      </w:r>
      <w:r>
        <w:rPr>
          <w:position w:val="-12"/>
          <w:sz w:val="18"/>
          <w:szCs w:val="18"/>
        </w:rPr>
        <w:object w:dxaOrig="739" w:dyaOrig="359">
          <v:shape id="对象 46" o:spid="_x0000_i1069" type="#_x0000_t75" style="width:36.75pt;height:18pt;mso-wrap-style:square;mso-position-horizontal-relative:page;mso-position-vertical-relative:page" o:ole="">
            <v:imagedata r:id="rId102" o:title=""/>
          </v:shape>
          <o:OLEObject Type="Embed" ProgID="Equation.3" ShapeID="对象 46" DrawAspect="Content" ObjectID="_1613670111" r:id="rId103"/>
        </w:object>
      </w:r>
      <w:r>
        <w:rPr>
          <w:rFonts w:hint="eastAsia"/>
          <w:sz w:val="18"/>
          <w:szCs w:val="18"/>
        </w:rPr>
        <w:t xml:space="preserve">  </w:t>
      </w:r>
      <w:r>
        <w:rPr>
          <w:rFonts w:hint="eastAsia"/>
          <w:sz w:val="18"/>
          <w:szCs w:val="18"/>
        </w:rPr>
        <w:t>消去</w:t>
      </w:r>
      <w:r>
        <w:rPr>
          <w:rFonts w:hint="eastAsia"/>
          <w:i/>
          <w:sz w:val="18"/>
          <w:szCs w:val="18"/>
        </w:rPr>
        <w:t>t</w:t>
      </w:r>
      <w:r>
        <w:rPr>
          <w:rFonts w:hint="eastAsia"/>
          <w:sz w:val="18"/>
          <w:szCs w:val="18"/>
        </w:rPr>
        <w:t>可得</w:t>
      </w:r>
    </w:p>
    <w:p w:rsidR="00000000" w:rsidRDefault="006D1F6C">
      <w:pPr>
        <w:ind w:firstLineChars="500" w:firstLine="900"/>
        <w:rPr>
          <w:rFonts w:hint="eastAsia"/>
          <w:sz w:val="18"/>
          <w:szCs w:val="18"/>
        </w:rPr>
      </w:pPr>
      <w:r>
        <w:rPr>
          <w:position w:val="-12"/>
          <w:sz w:val="18"/>
          <w:szCs w:val="18"/>
        </w:rPr>
        <w:object w:dxaOrig="5179" w:dyaOrig="439">
          <v:shape id="对象 47" o:spid="_x0000_i1070" type="#_x0000_t75" style="width:258.75pt;height:21.75pt;mso-wrap-style:square;mso-position-horizontal-relative:page;mso-position-vertical-relative:page" o:ole="">
            <v:imagedata r:id="rId104" o:title=""/>
          </v:shape>
          <o:OLEObject Type="Embed" ProgID="Equation.3" ShapeID="对象 47" DrawAspect="Content" ObjectID="_1613670112" r:id="rId105"/>
        </w:object>
      </w:r>
    </w:p>
    <w:p w:rsidR="00000000" w:rsidRDefault="006D1F6C">
      <w:pPr>
        <w:ind w:firstLineChars="500" w:firstLine="900"/>
        <w:rPr>
          <w:rFonts w:hint="eastAsia"/>
          <w:sz w:val="18"/>
          <w:szCs w:val="18"/>
        </w:rPr>
      </w:pPr>
      <w:r>
        <w:rPr>
          <w:rFonts w:hint="eastAsia"/>
          <w:sz w:val="18"/>
          <w:szCs w:val="18"/>
        </w:rPr>
        <w:t>可见速度太大，不可能出现这种现象．</w:t>
      </w:r>
    </w:p>
    <w:p w:rsidR="00000000" w:rsidRDefault="006D1F6C">
      <w:pPr>
        <w:ind w:leftChars="171" w:left="359"/>
        <w:rPr>
          <w:rFonts w:hint="eastAsia"/>
          <w:color w:val="0000FF"/>
          <w:sz w:val="18"/>
          <w:szCs w:val="18"/>
        </w:rPr>
      </w:pPr>
      <w:r>
        <w:rPr>
          <w:rFonts w:hint="eastAsia"/>
          <w:sz w:val="18"/>
          <w:szCs w:val="18"/>
        </w:rPr>
        <w:t>[</w:t>
      </w:r>
      <w:r>
        <w:rPr>
          <w:rFonts w:hint="eastAsia"/>
          <w:sz w:val="18"/>
          <w:szCs w:val="18"/>
        </w:rPr>
        <w:t>点评</w:t>
      </w:r>
      <w:r>
        <w:rPr>
          <w:rFonts w:hint="eastAsia"/>
          <w:sz w:val="18"/>
          <w:szCs w:val="18"/>
        </w:rPr>
        <w:t>]</w:t>
      </w:r>
      <w:r>
        <w:rPr>
          <w:rFonts w:hint="eastAsia"/>
          <w:color w:val="008000"/>
          <w:sz w:val="18"/>
          <w:szCs w:val="18"/>
        </w:rPr>
        <w:t xml:space="preserve"> </w:t>
      </w:r>
      <w:r>
        <w:rPr>
          <w:rFonts w:hint="eastAsia"/>
          <w:color w:val="008000"/>
          <w:sz w:val="18"/>
          <w:szCs w:val="18"/>
        </w:rPr>
        <w:t>基础题</w:t>
      </w:r>
      <w:r>
        <w:rPr>
          <w:rFonts w:hint="eastAsia"/>
          <w:color w:val="0000FF"/>
          <w:sz w:val="18"/>
          <w:szCs w:val="18"/>
        </w:rPr>
        <w:t>，</w:t>
      </w:r>
      <w:r>
        <w:rPr>
          <w:rFonts w:ascii="宋体" w:hAnsi="宋体" w:hint="eastAsia"/>
          <w:color w:val="0000FF"/>
          <w:sz w:val="18"/>
          <w:szCs w:val="18"/>
        </w:rPr>
        <w:t>考查</w:t>
      </w:r>
      <w:r>
        <w:rPr>
          <w:rFonts w:ascii="Arial" w:hAnsi="Arial" w:cs="宋体" w:hint="eastAsia"/>
          <w:bCs/>
          <w:color w:val="0000FF"/>
          <w:sz w:val="18"/>
          <w:szCs w:val="18"/>
          <w:lang w:val="zh-CN"/>
        </w:rPr>
        <w:t>自由落体运动规律的基本应用</w:t>
      </w:r>
      <w:r>
        <w:rPr>
          <w:rFonts w:ascii="宋体" w:hAnsi="宋体" w:hint="eastAsia"/>
          <w:color w:val="0000FF"/>
          <w:sz w:val="18"/>
          <w:szCs w:val="18"/>
        </w:rPr>
        <w:t>．</w:t>
      </w:r>
      <w:r>
        <w:rPr>
          <w:rFonts w:hint="eastAsia"/>
          <w:color w:val="0000FF"/>
          <w:sz w:val="18"/>
          <w:szCs w:val="18"/>
        </w:rPr>
        <w:t>实际上，雨滴在下落过程所受空气阻力和其速度是有关的，速度越大所受阻力也越大，落到地面之前已做匀速运动，不能视为</w:t>
      </w:r>
      <w:r>
        <w:rPr>
          <w:rFonts w:ascii="Arial" w:hAnsi="Arial" w:cs="宋体" w:hint="eastAsia"/>
          <w:bCs/>
          <w:color w:val="0000FF"/>
          <w:sz w:val="18"/>
          <w:szCs w:val="18"/>
          <w:lang w:val="zh-CN"/>
        </w:rPr>
        <w:t>自由落体运动</w:t>
      </w:r>
      <w:r>
        <w:rPr>
          <w:rFonts w:hint="eastAsia"/>
          <w:color w:val="0000FF"/>
          <w:sz w:val="18"/>
          <w:szCs w:val="18"/>
        </w:rPr>
        <w:t>．</w:t>
      </w:r>
    </w:p>
    <w:p w:rsidR="00000000" w:rsidRDefault="006D1F6C">
      <w:pPr>
        <w:spacing w:line="240" w:lineRule="atLeast"/>
        <w:rPr>
          <w:rFonts w:hint="eastAsia"/>
          <w:szCs w:val="21"/>
        </w:rPr>
      </w:pPr>
    </w:p>
    <w:p w:rsidR="00000000" w:rsidRDefault="006D1F6C">
      <w:pPr>
        <w:spacing w:line="240" w:lineRule="atLeast"/>
        <w:rPr>
          <w:rFonts w:ascii="宋体" w:hAnsi="宋体" w:hint="eastAsia"/>
          <w:color w:val="000000"/>
          <w:sz w:val="18"/>
          <w:szCs w:val="18"/>
        </w:rPr>
      </w:pPr>
      <w:r>
        <w:rPr>
          <w:rFonts w:hint="eastAsia"/>
          <w:b/>
          <w:szCs w:val="21"/>
        </w:rPr>
        <w:t>专题训练八：</w:t>
      </w:r>
    </w:p>
    <w:p w:rsidR="00000000" w:rsidRDefault="006D1F6C">
      <w:pPr>
        <w:spacing w:line="240" w:lineRule="atLeast"/>
        <w:ind w:left="359" w:hangingChars="171" w:hanging="359"/>
        <w:rPr>
          <w:rFonts w:hint="eastAsia"/>
          <w:szCs w:val="21"/>
        </w:rPr>
      </w:pPr>
      <w:r>
        <w:rPr>
          <w:rFonts w:hint="eastAsia"/>
          <w:szCs w:val="21"/>
        </w:rPr>
        <w:t>1</w:t>
      </w:r>
      <w:r>
        <w:rPr>
          <w:rFonts w:hint="eastAsia"/>
          <w:szCs w:val="21"/>
        </w:rPr>
        <w:t>．</w:t>
      </w:r>
      <w:r>
        <w:rPr>
          <w:rFonts w:ascii="宋体" w:hAnsi="宋体" w:hint="eastAsia"/>
          <w:b/>
          <w:color w:val="000000"/>
          <w:szCs w:val="21"/>
        </w:rPr>
        <w:t>（</w:t>
      </w:r>
      <w:r>
        <w:rPr>
          <w:rFonts w:ascii="宋体" w:hAnsi="宋体" w:cs="宋体" w:hint="eastAsia"/>
          <w:b/>
          <w:bCs/>
          <w:color w:val="000000"/>
          <w:kern w:val="0"/>
          <w:szCs w:val="21"/>
        </w:rPr>
        <w:t>2009</w:t>
      </w:r>
      <w:r>
        <w:rPr>
          <w:rFonts w:ascii="宋体" w:hAnsi="宋体" w:cs="宋体" w:hint="eastAsia"/>
          <w:b/>
          <w:bCs/>
          <w:color w:val="000000"/>
          <w:kern w:val="0"/>
          <w:szCs w:val="21"/>
        </w:rPr>
        <w:t>年广东学业水平考试单</w:t>
      </w:r>
      <w:r>
        <w:rPr>
          <w:rFonts w:ascii="宋体" w:hAnsi="宋体" w:cs="宋体" w:hint="eastAsia"/>
          <w:b/>
          <w:bCs/>
          <w:color w:val="000000"/>
          <w:kern w:val="0"/>
          <w:szCs w:val="21"/>
        </w:rPr>
        <w:t>选</w:t>
      </w:r>
      <w:r>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2 \* ROMAN</w:instrText>
      </w:r>
      <w:r>
        <w:rPr>
          <w:rFonts w:ascii="宋体" w:hAnsi="宋体" w:cs="宋体"/>
          <w:b/>
          <w:bCs/>
          <w:color w:val="000000"/>
          <w:kern w:val="0"/>
          <w:szCs w:val="21"/>
        </w:rPr>
        <w:instrText xml:space="preserve"> </w:instrText>
      </w:r>
      <w:r>
        <w:rPr>
          <w:rFonts w:ascii="宋体" w:hAnsi="宋体" w:cs="宋体"/>
          <w:b/>
          <w:bCs/>
          <w:color w:val="000000"/>
          <w:kern w:val="0"/>
          <w:szCs w:val="21"/>
        </w:rPr>
        <w:fldChar w:fldCharType="separate"/>
      </w:r>
      <w:r>
        <w:rPr>
          <w:rFonts w:ascii="宋体" w:hAnsi="宋体" w:cs="宋体"/>
          <w:b/>
          <w:bCs/>
          <w:color w:val="000000"/>
          <w:kern w:val="0"/>
          <w:szCs w:val="21"/>
          <w:lang w:val="en-AU" w:eastAsia="zh-CN"/>
        </w:rPr>
        <w:t>I</w:t>
      </w:r>
      <w:r>
        <w:rPr>
          <w:rFonts w:ascii="宋体" w:hAnsi="宋体" w:cs="宋体"/>
          <w:b/>
          <w:bCs/>
          <w:color w:val="000000"/>
          <w:kern w:val="0"/>
          <w:szCs w:val="21"/>
        </w:rPr>
        <w:fldChar w:fldCharType="end"/>
      </w:r>
      <w:r>
        <w:rPr>
          <w:rFonts w:ascii="宋体" w:hAnsi="宋体" w:hint="eastAsia"/>
          <w:b/>
          <w:color w:val="000000"/>
          <w:szCs w:val="21"/>
        </w:rPr>
        <w:t>）</w:t>
      </w:r>
      <w:r>
        <w:rPr>
          <w:rFonts w:ascii="宋体" w:hAnsi="宋体" w:hint="eastAsia"/>
          <w:szCs w:val="21"/>
        </w:rPr>
        <w:t>“飞流直下三千尺，疑是银河落九天”是唐代诗人李白描写庐山瀑布的佳句．某瀑布中的水下落的时间是</w:t>
      </w:r>
      <w:r>
        <w:rPr>
          <w:rFonts w:ascii="宋体" w:hAnsi="宋体" w:hint="eastAsia"/>
          <w:szCs w:val="21"/>
        </w:rPr>
        <w:t xml:space="preserve">4 </w:t>
      </w:r>
      <w:r>
        <w:rPr>
          <w:rFonts w:ascii="宋体" w:hAnsi="宋体" w:hint="eastAsia"/>
          <w:szCs w:val="21"/>
        </w:rPr>
        <w:t>秒，若把水的下落近似简化为</w:t>
      </w:r>
      <w:r>
        <w:rPr>
          <w:rFonts w:ascii="宋体" w:hAnsi="宋体" w:hint="eastAsia"/>
          <w:szCs w:val="21"/>
        </w:rPr>
        <w:lastRenderedPageBreak/>
        <w:t>自由落体，</w:t>
      </w:r>
      <w:r>
        <w:rPr>
          <w:rFonts w:ascii="宋体" w:hAnsi="宋体" w:hint="eastAsia"/>
          <w:szCs w:val="21"/>
        </w:rPr>
        <w:t xml:space="preserve">g </w:t>
      </w:r>
      <w:r>
        <w:rPr>
          <w:rFonts w:ascii="宋体" w:hAnsi="宋体" w:hint="eastAsia"/>
          <w:szCs w:val="21"/>
        </w:rPr>
        <w:t>取</w:t>
      </w:r>
      <w:r>
        <w:rPr>
          <w:rFonts w:ascii="宋体" w:hAnsi="宋体" w:hint="eastAsia"/>
          <w:szCs w:val="21"/>
        </w:rPr>
        <w:t xml:space="preserve">10 </w:t>
      </w:r>
      <w:r>
        <w:rPr>
          <w:rFonts w:ascii="宋体" w:hAnsi="宋体" w:hint="eastAsia"/>
          <w:szCs w:val="21"/>
        </w:rPr>
        <w:t>米</w:t>
      </w:r>
      <w:r>
        <w:rPr>
          <w:rFonts w:ascii="宋体" w:hAnsi="宋体" w:hint="eastAsia"/>
          <w:szCs w:val="21"/>
        </w:rPr>
        <w:t>/</w:t>
      </w:r>
      <w:r>
        <w:rPr>
          <w:rFonts w:ascii="宋体" w:hAnsi="宋体" w:hint="eastAsia"/>
          <w:szCs w:val="21"/>
        </w:rPr>
        <w:t>秒</w:t>
      </w:r>
      <w:r>
        <w:rPr>
          <w:rFonts w:ascii="宋体" w:hAnsi="宋体" w:hint="eastAsia"/>
          <w:szCs w:val="21"/>
          <w:vertAlign w:val="superscript"/>
        </w:rPr>
        <w:t>2</w:t>
      </w:r>
      <w:r>
        <w:rPr>
          <w:rFonts w:ascii="宋体" w:hAnsi="宋体" w:hint="eastAsia"/>
          <w:szCs w:val="21"/>
        </w:rPr>
        <w:t>，则下列计算结果正确的是</w:t>
      </w:r>
      <w:r>
        <w:rPr>
          <w:rFonts w:ascii="宋体" w:hAnsi="宋体" w:hint="eastAsia"/>
          <w:szCs w:val="21"/>
        </w:rPr>
        <w:t>(       )</w:t>
      </w:r>
      <w:r>
        <w:rPr>
          <w:rFonts w:ascii="宋体" w:hAnsi="宋体" w:hint="eastAsia"/>
          <w:szCs w:val="21"/>
        </w:rPr>
        <w:br/>
      </w:r>
      <w:r>
        <w:rPr>
          <w:rFonts w:ascii="宋体" w:hAnsi="宋体" w:hint="eastAsia"/>
          <w:szCs w:val="21"/>
        </w:rPr>
        <w:t>A</w:t>
      </w:r>
      <w:r>
        <w:rPr>
          <w:rFonts w:ascii="宋体" w:hAnsi="宋体" w:hint="eastAsia"/>
          <w:szCs w:val="21"/>
        </w:rPr>
        <w:t>．瀑布高度大约是</w:t>
      </w:r>
      <w:r>
        <w:rPr>
          <w:rFonts w:ascii="宋体" w:hAnsi="宋体" w:hint="eastAsia"/>
          <w:szCs w:val="21"/>
        </w:rPr>
        <w:t>80</w:t>
      </w:r>
      <w:r>
        <w:rPr>
          <w:rFonts w:ascii="宋体" w:hAnsi="宋体" w:hint="eastAsia"/>
          <w:szCs w:val="21"/>
        </w:rPr>
        <w:t>米</w:t>
      </w:r>
      <w:r>
        <w:rPr>
          <w:rFonts w:ascii="宋体" w:hAnsi="宋体" w:hint="eastAsia"/>
          <w:szCs w:val="21"/>
        </w:rPr>
        <w:tab/>
      </w:r>
      <w:r>
        <w:rPr>
          <w:rFonts w:ascii="宋体" w:hAnsi="宋体" w:hint="eastAsia"/>
          <w:szCs w:val="21"/>
        </w:rPr>
        <w:t xml:space="preserve"> </w:t>
      </w:r>
      <w:r>
        <w:rPr>
          <w:rFonts w:ascii="宋体" w:hAnsi="宋体" w:hint="eastAsia"/>
          <w:szCs w:val="21"/>
        </w:rPr>
        <w:tab/>
      </w:r>
      <w:r>
        <w:rPr>
          <w:rFonts w:ascii="宋体" w:hAnsi="宋体" w:hint="eastAsia"/>
          <w:szCs w:val="21"/>
        </w:rPr>
        <w:t>B</w:t>
      </w:r>
      <w:r>
        <w:rPr>
          <w:rFonts w:ascii="宋体" w:hAnsi="宋体" w:cs="宋体" w:hint="eastAsia"/>
          <w:szCs w:val="21"/>
        </w:rPr>
        <w:t>．</w:t>
      </w:r>
      <w:r>
        <w:rPr>
          <w:rFonts w:ascii="宋体" w:hAnsi="宋体" w:hint="eastAsia"/>
          <w:szCs w:val="21"/>
        </w:rPr>
        <w:t>瀑布高度大约是</w:t>
      </w:r>
      <w:r>
        <w:rPr>
          <w:rFonts w:ascii="宋体" w:hAnsi="宋体" w:hint="eastAsia"/>
          <w:szCs w:val="21"/>
        </w:rPr>
        <w:t>10</w:t>
      </w:r>
      <w:r>
        <w:rPr>
          <w:rFonts w:ascii="宋体" w:hAnsi="宋体" w:hint="eastAsia"/>
          <w:szCs w:val="21"/>
        </w:rPr>
        <w:t>米</w:t>
      </w:r>
      <w:r>
        <w:rPr>
          <w:rFonts w:ascii="宋体" w:hAnsi="宋体" w:hint="eastAsia"/>
          <w:szCs w:val="21"/>
        </w:rPr>
        <w:br/>
      </w:r>
      <w:r>
        <w:rPr>
          <w:rFonts w:ascii="宋体" w:hAnsi="宋体" w:hint="eastAsia"/>
          <w:szCs w:val="21"/>
        </w:rPr>
        <w:t>C</w:t>
      </w:r>
      <w:r>
        <w:rPr>
          <w:rFonts w:ascii="宋体" w:hAnsi="宋体" w:cs="宋体" w:hint="eastAsia"/>
          <w:szCs w:val="21"/>
        </w:rPr>
        <w:t>．</w:t>
      </w:r>
      <w:r>
        <w:rPr>
          <w:rFonts w:ascii="宋体" w:hAnsi="宋体" w:hint="eastAsia"/>
          <w:szCs w:val="21"/>
        </w:rPr>
        <w:t>瀑布高度大约是</w:t>
      </w:r>
      <w:r>
        <w:rPr>
          <w:rFonts w:ascii="宋体" w:hAnsi="宋体" w:hint="eastAsia"/>
          <w:szCs w:val="21"/>
        </w:rPr>
        <w:t>1000</w:t>
      </w:r>
      <w:r>
        <w:rPr>
          <w:rFonts w:ascii="宋体" w:hAnsi="宋体" w:hint="eastAsia"/>
          <w:szCs w:val="21"/>
        </w:rPr>
        <w:t>米</w:t>
      </w:r>
      <w:r>
        <w:rPr>
          <w:rFonts w:ascii="宋体" w:hAnsi="宋体" w:hint="eastAsia"/>
          <w:szCs w:val="21"/>
        </w:rPr>
        <w:t xml:space="preserve"> </w:t>
      </w:r>
      <w:r>
        <w:rPr>
          <w:rFonts w:ascii="宋体" w:hAnsi="宋体" w:hint="eastAsia"/>
          <w:szCs w:val="21"/>
        </w:rPr>
        <w:tab/>
      </w:r>
      <w:r>
        <w:rPr>
          <w:rFonts w:ascii="宋体" w:hAnsi="宋体" w:hint="eastAsia"/>
          <w:szCs w:val="21"/>
        </w:rPr>
        <w:t>D</w:t>
      </w:r>
      <w:r>
        <w:rPr>
          <w:rFonts w:ascii="宋体" w:hAnsi="宋体" w:cs="宋体" w:hint="eastAsia"/>
          <w:szCs w:val="21"/>
        </w:rPr>
        <w:t>．</w:t>
      </w:r>
      <w:r>
        <w:rPr>
          <w:rFonts w:ascii="宋体" w:hAnsi="宋体" w:hint="eastAsia"/>
          <w:szCs w:val="21"/>
        </w:rPr>
        <w:t>瀑布高度大约是</w:t>
      </w:r>
      <w:r>
        <w:rPr>
          <w:rFonts w:ascii="宋体" w:hAnsi="宋体" w:hint="eastAsia"/>
          <w:szCs w:val="21"/>
        </w:rPr>
        <w:t>500</w:t>
      </w:r>
      <w:r>
        <w:rPr>
          <w:rFonts w:ascii="宋体" w:hAnsi="宋体" w:hint="eastAsia"/>
          <w:szCs w:val="21"/>
        </w:rPr>
        <w:t>米</w:t>
      </w:r>
    </w:p>
    <w:p w:rsidR="00000000" w:rsidRDefault="006D1F6C">
      <w:pPr>
        <w:spacing w:line="240" w:lineRule="atLeast"/>
        <w:ind w:left="359" w:hangingChars="171" w:hanging="359"/>
        <w:rPr>
          <w:rFonts w:hint="eastAsia"/>
        </w:rPr>
      </w:pPr>
      <w:r>
        <w:rPr>
          <w:rFonts w:hint="eastAsia"/>
        </w:rPr>
        <w:t>2</w:t>
      </w:r>
      <w:r>
        <w:rPr>
          <w:rFonts w:hint="eastAsia"/>
          <w:szCs w:val="21"/>
          <w:lang w:val="en-AU" w:eastAsia="zh-CN"/>
        </w:rPr>
        <w:t>．</w:t>
      </w:r>
      <w:r>
        <w:rPr>
          <w:rFonts w:ascii="宋体" w:hAnsi="宋体" w:hint="eastAsia"/>
        </w:rPr>
        <w:t>甲物体的重力是乙物体的</w:t>
      </w:r>
      <w:r>
        <w:rPr>
          <w:rFonts w:hint="eastAsia"/>
        </w:rPr>
        <w:t>3</w:t>
      </w:r>
      <w:r>
        <w:rPr>
          <w:rFonts w:ascii="宋体" w:hAnsi="宋体" w:hint="eastAsia"/>
        </w:rPr>
        <w:t>倍，它们在同一高度处同时自由下落，则下列说法中正确的是</w:t>
      </w:r>
      <w:r>
        <w:rPr>
          <w:rFonts w:hint="eastAsia"/>
        </w:rPr>
        <w:t>（</w:t>
      </w:r>
      <w:r>
        <w:rPr>
          <w:rFonts w:hint="eastAsia"/>
        </w:rPr>
        <w:t xml:space="preserve">      </w:t>
      </w:r>
      <w:r>
        <w:rPr>
          <w:rFonts w:hint="eastAsia"/>
        </w:rPr>
        <w:t>）</w:t>
      </w:r>
    </w:p>
    <w:p w:rsidR="00000000" w:rsidRDefault="006D1F6C">
      <w:pPr>
        <w:spacing w:line="240" w:lineRule="atLeast"/>
        <w:rPr>
          <w:rFonts w:hint="eastAsia"/>
        </w:rPr>
      </w:pPr>
      <w:r>
        <w:rPr>
          <w:rFonts w:hint="eastAsia"/>
        </w:rPr>
        <w:t xml:space="preserve">　　</w:t>
      </w:r>
      <w:r>
        <w:rPr>
          <w:rFonts w:hint="eastAsia"/>
        </w:rPr>
        <w:t>A</w:t>
      </w:r>
      <w:r>
        <w:rPr>
          <w:rFonts w:hint="eastAsia"/>
        </w:rPr>
        <w:t>．</w:t>
      </w:r>
      <w:r>
        <w:rPr>
          <w:rFonts w:ascii="宋体" w:hAnsi="宋体" w:hint="eastAsia"/>
        </w:rPr>
        <w:t>甲比乙先着地</w:t>
      </w:r>
      <w:r>
        <w:rPr>
          <w:rFonts w:hint="eastAsia"/>
        </w:rPr>
        <w:t xml:space="preserve">　　</w:t>
      </w:r>
      <w:r>
        <w:rPr>
          <w:rFonts w:hint="eastAsia"/>
        </w:rPr>
        <w:t>B</w:t>
      </w:r>
      <w:r>
        <w:rPr>
          <w:rFonts w:hint="eastAsia"/>
        </w:rPr>
        <w:t>．</w:t>
      </w:r>
      <w:r>
        <w:rPr>
          <w:rFonts w:ascii="宋体" w:hAnsi="宋体" w:hint="eastAsia"/>
        </w:rPr>
        <w:t>甲比乙的加速度大</w:t>
      </w:r>
    </w:p>
    <w:p w:rsidR="00000000" w:rsidRDefault="006D1F6C">
      <w:pPr>
        <w:spacing w:line="240" w:lineRule="atLeast"/>
        <w:rPr>
          <w:rFonts w:hint="eastAsia"/>
        </w:rPr>
      </w:pPr>
      <w:r>
        <w:rPr>
          <w:rFonts w:hint="eastAsia"/>
        </w:rPr>
        <w:t xml:space="preserve">　　</w:t>
      </w:r>
      <w:r>
        <w:rPr>
          <w:rFonts w:hint="eastAsia"/>
        </w:rPr>
        <w:t>C</w:t>
      </w:r>
      <w:r>
        <w:rPr>
          <w:rFonts w:hint="eastAsia"/>
        </w:rPr>
        <w:t>．</w:t>
      </w:r>
      <w:r>
        <w:rPr>
          <w:rFonts w:ascii="宋体" w:hAnsi="宋体" w:hint="eastAsia"/>
        </w:rPr>
        <w:t>甲、乙</w:t>
      </w:r>
      <w:r>
        <w:rPr>
          <w:rFonts w:ascii="宋体" w:hAnsi="宋体" w:hint="eastAsia"/>
        </w:rPr>
        <w:t>同时着地</w:t>
      </w:r>
      <w:r>
        <w:rPr>
          <w:rFonts w:hint="eastAsia"/>
        </w:rPr>
        <w:t xml:space="preserve">　　</w:t>
      </w:r>
      <w:r>
        <w:rPr>
          <w:rFonts w:hint="eastAsia"/>
        </w:rPr>
        <w:t>D</w:t>
      </w:r>
      <w:r>
        <w:rPr>
          <w:rFonts w:hint="eastAsia"/>
        </w:rPr>
        <w:t>．</w:t>
      </w:r>
      <w:r>
        <w:rPr>
          <w:rFonts w:ascii="宋体" w:hAnsi="宋体" w:hint="eastAsia"/>
        </w:rPr>
        <w:t>无法确定谁先着地</w:t>
      </w:r>
    </w:p>
    <w:p w:rsidR="00000000" w:rsidRDefault="006D1F6C">
      <w:pPr>
        <w:ind w:left="359" w:hangingChars="171" w:hanging="359"/>
        <w:rPr>
          <w:rFonts w:hint="eastAsia"/>
        </w:rPr>
      </w:pPr>
      <w:r>
        <w:rPr>
          <w:rFonts w:hint="eastAsia"/>
          <w:szCs w:val="21"/>
          <w:lang w:val="en-AU" w:eastAsia="zh-CN"/>
        </w:rPr>
        <w:t>3</w:t>
      </w:r>
      <w:r>
        <w:rPr>
          <w:rFonts w:hint="eastAsia"/>
          <w:szCs w:val="21"/>
          <w:lang w:val="en-AU" w:eastAsia="zh-CN"/>
        </w:rPr>
        <w:t>．</w:t>
      </w:r>
      <w:r>
        <w:rPr>
          <w:rFonts w:hint="eastAsia"/>
        </w:rPr>
        <w:t>把纸团、羽毛、金属片放在牛顿管中，如果用抽气机把管内的空气抽掉，再把玻璃管倒过来，观察这些物体的下落快慢情况，下列说法中正确的是（</w:t>
      </w:r>
      <w:r>
        <w:rPr>
          <w:rFonts w:hint="eastAsia"/>
        </w:rPr>
        <w:t xml:space="preserve">      </w:t>
      </w:r>
      <w:r>
        <w:rPr>
          <w:rFonts w:hint="eastAsia"/>
        </w:rPr>
        <w:t>）</w:t>
      </w:r>
    </w:p>
    <w:p w:rsidR="00000000" w:rsidRDefault="006D1F6C">
      <w:pPr>
        <w:ind w:leftChars="171" w:left="359"/>
        <w:rPr>
          <w:rFonts w:hint="eastAsia"/>
        </w:rPr>
      </w:pPr>
      <w:r>
        <w:rPr>
          <w:rFonts w:hint="eastAsia"/>
        </w:rPr>
        <w:t>A</w:t>
      </w:r>
      <w:r>
        <w:rPr>
          <w:rFonts w:hint="eastAsia"/>
        </w:rPr>
        <w:t>．纸团下落得最快</w:t>
      </w:r>
      <w:r>
        <w:rPr>
          <w:rFonts w:hint="eastAsia"/>
        </w:rPr>
        <w:t xml:space="preserve">          B</w:t>
      </w:r>
      <w:r>
        <w:rPr>
          <w:rFonts w:hint="eastAsia"/>
        </w:rPr>
        <w:t>．羽毛下落得最快</w:t>
      </w:r>
    </w:p>
    <w:p w:rsidR="00000000" w:rsidRDefault="006D1F6C">
      <w:pPr>
        <w:ind w:leftChars="171" w:left="359"/>
        <w:rPr>
          <w:rFonts w:hint="eastAsia"/>
        </w:rPr>
      </w:pPr>
      <w:r>
        <w:rPr>
          <w:rFonts w:hint="eastAsia"/>
        </w:rPr>
        <w:t>C</w:t>
      </w:r>
      <w:r>
        <w:rPr>
          <w:rFonts w:hint="eastAsia"/>
        </w:rPr>
        <w:t>．金属片下落得最快</w:t>
      </w:r>
      <w:r>
        <w:rPr>
          <w:rFonts w:hint="eastAsia"/>
        </w:rPr>
        <w:t xml:space="preserve">        D</w:t>
      </w:r>
      <w:r>
        <w:rPr>
          <w:rFonts w:hint="eastAsia"/>
        </w:rPr>
        <w:t>．纸团、羽毛、金属片下落一样快</w:t>
      </w:r>
    </w:p>
    <w:p w:rsidR="00000000" w:rsidRDefault="006D1F6C">
      <w:pPr>
        <w:rPr>
          <w:rFonts w:hint="eastAsia"/>
        </w:rPr>
      </w:pPr>
      <w:r>
        <w:rPr>
          <w:rFonts w:hint="eastAsia"/>
        </w:rPr>
        <w:t>4</w:t>
      </w:r>
      <w:r>
        <w:rPr>
          <w:rFonts w:hint="eastAsia"/>
          <w:szCs w:val="21"/>
          <w:lang w:val="en-AU" w:eastAsia="zh-CN"/>
        </w:rPr>
        <w:t>．</w:t>
      </w:r>
      <w:r>
        <w:rPr>
          <w:rFonts w:hint="eastAsia"/>
        </w:rPr>
        <w:t>关于重力加速度，下列几种说法正确的是（</w:t>
      </w:r>
      <w:r>
        <w:rPr>
          <w:rFonts w:hint="eastAsia"/>
        </w:rPr>
        <w:t xml:space="preserve">      </w:t>
      </w:r>
      <w:r>
        <w:rPr>
          <w:rFonts w:hint="eastAsia"/>
        </w:rPr>
        <w:t>）</w:t>
      </w:r>
    </w:p>
    <w:p w:rsidR="00000000" w:rsidRDefault="006D1F6C">
      <w:pPr>
        <w:ind w:leftChars="171" w:left="359"/>
        <w:rPr>
          <w:rFonts w:hint="eastAsia"/>
        </w:rPr>
      </w:pPr>
      <w:r>
        <w:rPr>
          <w:szCs w:val="21"/>
          <w:lang w:val="en-AU" w:eastAsia="zh-CN"/>
        </w:rPr>
        <w:t>A</w:t>
      </w:r>
      <w:r>
        <w:rPr>
          <w:rFonts w:hint="eastAsia"/>
          <w:szCs w:val="21"/>
          <w:lang w:val="en-AU" w:eastAsia="zh-CN"/>
        </w:rPr>
        <w:t>．</w:t>
      </w:r>
      <w:r>
        <w:rPr>
          <w:rFonts w:hint="eastAsia"/>
        </w:rPr>
        <w:t>重力加速度表示自由下落的物体运动的快慢</w:t>
      </w:r>
    </w:p>
    <w:p w:rsidR="00000000" w:rsidRDefault="006D1F6C">
      <w:pPr>
        <w:ind w:leftChars="171" w:left="359"/>
        <w:rPr>
          <w:rFonts w:hint="eastAsia"/>
        </w:rPr>
      </w:pPr>
      <w:r>
        <w:rPr>
          <w:szCs w:val="21"/>
          <w:lang w:val="en-AU" w:eastAsia="zh-CN"/>
        </w:rPr>
        <w:t>B</w:t>
      </w:r>
      <w:r>
        <w:rPr>
          <w:rFonts w:hint="eastAsia"/>
          <w:szCs w:val="21"/>
          <w:lang w:val="en-AU" w:eastAsia="zh-CN"/>
        </w:rPr>
        <w:t>．</w:t>
      </w:r>
      <w:r>
        <w:rPr>
          <w:rFonts w:hint="eastAsia"/>
        </w:rPr>
        <w:t>重力加速度表示自由下落的物体运动速度变化的大小</w:t>
      </w:r>
    </w:p>
    <w:p w:rsidR="00000000" w:rsidRDefault="006D1F6C">
      <w:pPr>
        <w:ind w:leftChars="171" w:left="359"/>
        <w:rPr>
          <w:rFonts w:hint="eastAsia"/>
        </w:rPr>
      </w:pPr>
      <w:r>
        <w:rPr>
          <w:szCs w:val="21"/>
          <w:lang w:val="en-AU" w:eastAsia="zh-CN"/>
        </w:rPr>
        <w:t>C</w:t>
      </w:r>
      <w:r>
        <w:rPr>
          <w:rFonts w:hint="eastAsia"/>
          <w:szCs w:val="21"/>
          <w:lang w:val="en-AU" w:eastAsia="zh-CN"/>
        </w:rPr>
        <w:t>．</w:t>
      </w:r>
      <w:r>
        <w:rPr>
          <w:rFonts w:hint="eastAsia"/>
        </w:rPr>
        <w:t>重力加速度表示自由下落的物体运动速度变化的</w:t>
      </w:r>
      <w:r>
        <w:rPr>
          <w:rFonts w:hint="eastAsia"/>
        </w:rPr>
        <w:t>快慢</w:t>
      </w:r>
    </w:p>
    <w:p w:rsidR="00000000" w:rsidRDefault="006D1F6C">
      <w:pPr>
        <w:ind w:leftChars="171" w:left="359"/>
        <w:rPr>
          <w:rFonts w:hint="eastAsia"/>
        </w:rPr>
      </w:pPr>
      <w:r>
        <w:rPr>
          <w:szCs w:val="21"/>
          <w:lang w:val="en-AU" w:eastAsia="zh-CN"/>
        </w:rPr>
        <w:t>D</w:t>
      </w:r>
      <w:r>
        <w:rPr>
          <w:rFonts w:hint="eastAsia"/>
          <w:szCs w:val="21"/>
          <w:lang w:val="en-AU" w:eastAsia="zh-CN"/>
        </w:rPr>
        <w:t>．</w:t>
      </w:r>
      <w:r>
        <w:rPr>
          <w:rFonts w:hint="eastAsia"/>
        </w:rPr>
        <w:t>质量大的物体重力加速度大，质量小的物体重力加速度小</w:t>
      </w:r>
    </w:p>
    <w:p w:rsidR="00000000" w:rsidRDefault="006D1F6C">
      <w:pPr>
        <w:tabs>
          <w:tab w:val="left" w:pos="360"/>
          <w:tab w:val="left" w:pos="2340"/>
          <w:tab w:val="left" w:pos="4140"/>
          <w:tab w:val="left" w:pos="6120"/>
          <w:tab w:val="left" w:pos="8400"/>
        </w:tabs>
        <w:spacing w:line="240" w:lineRule="atLeast"/>
        <w:rPr>
          <w:rFonts w:hint="eastAsia"/>
          <w:szCs w:val="21"/>
        </w:rPr>
      </w:pPr>
      <w:r>
        <w:rPr>
          <w:rFonts w:hint="eastAsia"/>
          <w:szCs w:val="21"/>
        </w:rPr>
        <w:t>5</w:t>
      </w:r>
      <w:r>
        <w:rPr>
          <w:rFonts w:hint="eastAsia"/>
          <w:szCs w:val="21"/>
        </w:rPr>
        <w:t>．关于自由落体运动，下面说法正确的是（</w:t>
      </w:r>
      <w:r>
        <w:rPr>
          <w:szCs w:val="21"/>
        </w:rPr>
        <w:t xml:space="preserve">  </w:t>
      </w:r>
      <w:r>
        <w:rPr>
          <w:rFonts w:hint="eastAsia"/>
          <w:szCs w:val="21"/>
        </w:rPr>
        <w:t xml:space="preserve">   </w:t>
      </w:r>
      <w:r>
        <w:rPr>
          <w:szCs w:val="21"/>
        </w:rPr>
        <w:t xml:space="preserve">  </w:t>
      </w:r>
      <w:r>
        <w:rPr>
          <w:rFonts w:hint="eastAsia"/>
          <w:szCs w:val="21"/>
        </w:rPr>
        <w:t>）</w:t>
      </w:r>
    </w:p>
    <w:p w:rsidR="00000000" w:rsidRDefault="006D1F6C">
      <w:pPr>
        <w:tabs>
          <w:tab w:val="left" w:pos="360"/>
          <w:tab w:val="left" w:pos="2340"/>
          <w:tab w:val="left" w:pos="4140"/>
          <w:tab w:val="left" w:pos="6120"/>
          <w:tab w:val="left" w:pos="7560"/>
        </w:tabs>
        <w:spacing w:line="240" w:lineRule="atLeast"/>
        <w:rPr>
          <w:rFonts w:hint="eastAsia"/>
          <w:szCs w:val="21"/>
        </w:rPr>
      </w:pPr>
      <w:r>
        <w:rPr>
          <w:szCs w:val="21"/>
        </w:rPr>
        <w:tab/>
      </w:r>
      <w:r>
        <w:rPr>
          <w:rFonts w:hint="eastAsia"/>
          <w:szCs w:val="21"/>
        </w:rPr>
        <w:t>A</w:t>
      </w:r>
      <w:r>
        <w:rPr>
          <w:rFonts w:hint="eastAsia"/>
          <w:szCs w:val="21"/>
        </w:rPr>
        <w:t>．它是竖直向下，</w:t>
      </w:r>
      <w:r>
        <w:rPr>
          <w:rFonts w:hint="eastAsia"/>
          <w:i/>
          <w:iCs/>
          <w:szCs w:val="21"/>
        </w:rPr>
        <w:t>v</w:t>
      </w:r>
      <w:r>
        <w:rPr>
          <w:rFonts w:hint="eastAsia"/>
          <w:szCs w:val="21"/>
          <w:vertAlign w:val="subscript"/>
        </w:rPr>
        <w:t>0</w:t>
      </w:r>
      <w:r>
        <w:rPr>
          <w:rFonts w:hint="eastAsia"/>
          <w:szCs w:val="21"/>
        </w:rPr>
        <w:t>=0</w:t>
      </w:r>
      <w:r>
        <w:rPr>
          <w:rFonts w:hint="eastAsia"/>
          <w:szCs w:val="21"/>
        </w:rPr>
        <w:t>，</w:t>
      </w:r>
      <w:r>
        <w:rPr>
          <w:rFonts w:hint="eastAsia"/>
          <w:i/>
          <w:iCs/>
          <w:szCs w:val="21"/>
        </w:rPr>
        <w:t>a</w:t>
      </w:r>
      <w:r>
        <w:rPr>
          <w:rFonts w:hint="eastAsia"/>
          <w:szCs w:val="21"/>
        </w:rPr>
        <w:t>=</w:t>
      </w:r>
      <w:r>
        <w:rPr>
          <w:rFonts w:hint="eastAsia"/>
          <w:i/>
          <w:iCs/>
          <w:szCs w:val="21"/>
        </w:rPr>
        <w:t>g</w:t>
      </w:r>
      <w:r>
        <w:rPr>
          <w:rFonts w:hint="eastAsia"/>
          <w:szCs w:val="21"/>
        </w:rPr>
        <w:t>的匀加速直线运动</w:t>
      </w:r>
    </w:p>
    <w:p w:rsidR="00000000" w:rsidRDefault="006D1F6C">
      <w:pPr>
        <w:tabs>
          <w:tab w:val="left" w:pos="360"/>
          <w:tab w:val="left" w:pos="2340"/>
          <w:tab w:val="left" w:pos="4140"/>
          <w:tab w:val="left" w:pos="6120"/>
          <w:tab w:val="left" w:pos="7560"/>
        </w:tabs>
        <w:spacing w:line="240" w:lineRule="atLeast"/>
        <w:rPr>
          <w:rFonts w:hint="eastAsia"/>
          <w:szCs w:val="21"/>
        </w:rPr>
      </w:pPr>
      <w:r>
        <w:rPr>
          <w:szCs w:val="21"/>
        </w:rPr>
        <w:tab/>
      </w:r>
      <w:r>
        <w:rPr>
          <w:rFonts w:hint="eastAsia"/>
          <w:szCs w:val="21"/>
        </w:rPr>
        <w:t>B</w:t>
      </w:r>
      <w:r>
        <w:rPr>
          <w:rFonts w:hint="eastAsia"/>
          <w:szCs w:val="21"/>
        </w:rPr>
        <w:t>．在开始连续的三个</w:t>
      </w:r>
      <w:r>
        <w:rPr>
          <w:rFonts w:hint="eastAsia"/>
          <w:szCs w:val="21"/>
        </w:rPr>
        <w:t>1s</w:t>
      </w:r>
      <w:r>
        <w:rPr>
          <w:rFonts w:hint="eastAsia"/>
          <w:szCs w:val="21"/>
        </w:rPr>
        <w:t>内通过的位移之比是</w:t>
      </w:r>
      <w:r>
        <w:rPr>
          <w:rFonts w:hint="eastAsia"/>
          <w:szCs w:val="21"/>
        </w:rPr>
        <w:t>1</w:t>
      </w:r>
      <w:r>
        <w:rPr>
          <w:rFonts w:ascii="宋体" w:hAnsi="宋体" w:hint="eastAsia"/>
          <w:szCs w:val="21"/>
        </w:rPr>
        <w:t>∶</w:t>
      </w:r>
      <w:r>
        <w:rPr>
          <w:rFonts w:hint="eastAsia"/>
          <w:szCs w:val="21"/>
        </w:rPr>
        <w:t>3</w:t>
      </w:r>
      <w:r>
        <w:rPr>
          <w:rFonts w:ascii="宋体" w:hAnsi="宋体" w:hint="eastAsia"/>
          <w:szCs w:val="21"/>
        </w:rPr>
        <w:t>∶</w:t>
      </w:r>
      <w:r>
        <w:rPr>
          <w:rFonts w:hint="eastAsia"/>
          <w:szCs w:val="21"/>
        </w:rPr>
        <w:t>5</w:t>
      </w:r>
    </w:p>
    <w:p w:rsidR="00000000" w:rsidRDefault="006D1F6C">
      <w:pPr>
        <w:tabs>
          <w:tab w:val="left" w:pos="360"/>
          <w:tab w:val="left" w:pos="2340"/>
          <w:tab w:val="left" w:pos="4140"/>
          <w:tab w:val="left" w:pos="6120"/>
          <w:tab w:val="left" w:pos="7560"/>
        </w:tabs>
        <w:spacing w:line="240" w:lineRule="atLeast"/>
        <w:rPr>
          <w:rFonts w:hint="eastAsia"/>
          <w:szCs w:val="21"/>
        </w:rPr>
      </w:pPr>
      <w:r>
        <w:rPr>
          <w:szCs w:val="21"/>
        </w:rPr>
        <w:tab/>
      </w:r>
      <w:r>
        <w:rPr>
          <w:rFonts w:hint="eastAsia"/>
          <w:szCs w:val="21"/>
        </w:rPr>
        <w:t>C</w:t>
      </w:r>
      <w:r>
        <w:rPr>
          <w:rFonts w:hint="eastAsia"/>
          <w:szCs w:val="21"/>
        </w:rPr>
        <w:t>．在开始连续的三个</w:t>
      </w:r>
      <w:r>
        <w:rPr>
          <w:rFonts w:hint="eastAsia"/>
          <w:szCs w:val="21"/>
        </w:rPr>
        <w:t>1s</w:t>
      </w:r>
      <w:r>
        <w:rPr>
          <w:rFonts w:hint="eastAsia"/>
          <w:szCs w:val="21"/>
        </w:rPr>
        <w:t>末的速度大小之比是</w:t>
      </w:r>
      <w:r>
        <w:rPr>
          <w:rFonts w:hint="eastAsia"/>
          <w:szCs w:val="21"/>
        </w:rPr>
        <w:t>1</w:t>
      </w:r>
      <w:r>
        <w:rPr>
          <w:rFonts w:ascii="宋体" w:hAnsi="宋体" w:hint="eastAsia"/>
          <w:szCs w:val="21"/>
        </w:rPr>
        <w:t>∶</w:t>
      </w:r>
      <w:r>
        <w:rPr>
          <w:rFonts w:hint="eastAsia"/>
          <w:szCs w:val="21"/>
        </w:rPr>
        <w:t>2</w:t>
      </w:r>
      <w:r>
        <w:rPr>
          <w:rFonts w:ascii="宋体" w:hAnsi="宋体" w:hint="eastAsia"/>
          <w:szCs w:val="21"/>
        </w:rPr>
        <w:t>∶</w:t>
      </w:r>
      <w:r>
        <w:rPr>
          <w:rFonts w:hint="eastAsia"/>
          <w:szCs w:val="21"/>
        </w:rPr>
        <w:t>3</w:t>
      </w:r>
    </w:p>
    <w:p w:rsidR="00000000" w:rsidRDefault="006D1F6C">
      <w:pPr>
        <w:tabs>
          <w:tab w:val="left" w:pos="360"/>
          <w:tab w:val="left" w:pos="2340"/>
          <w:tab w:val="left" w:pos="4140"/>
          <w:tab w:val="left" w:pos="6120"/>
          <w:tab w:val="left" w:pos="7560"/>
        </w:tabs>
        <w:spacing w:line="240" w:lineRule="atLeast"/>
        <w:rPr>
          <w:rFonts w:hint="eastAsia"/>
          <w:szCs w:val="21"/>
        </w:rPr>
      </w:pPr>
      <w:r>
        <w:rPr>
          <w:szCs w:val="21"/>
        </w:rPr>
        <w:tab/>
      </w:r>
      <w:r>
        <w:rPr>
          <w:rFonts w:hint="eastAsia"/>
          <w:szCs w:val="21"/>
        </w:rPr>
        <w:t>D</w:t>
      </w:r>
      <w:r>
        <w:rPr>
          <w:rFonts w:hint="eastAsia"/>
          <w:szCs w:val="21"/>
        </w:rPr>
        <w:t>．从开始运动起依次下落</w:t>
      </w:r>
      <w:r>
        <w:rPr>
          <w:rFonts w:hint="eastAsia"/>
          <w:szCs w:val="21"/>
        </w:rPr>
        <w:t>4.9cm</w:t>
      </w:r>
      <w:r>
        <w:rPr>
          <w:rFonts w:hint="eastAsia"/>
          <w:szCs w:val="21"/>
        </w:rPr>
        <w:t>、</w:t>
      </w:r>
      <w:r>
        <w:rPr>
          <w:rFonts w:hint="eastAsia"/>
          <w:szCs w:val="21"/>
        </w:rPr>
        <w:t>9.8cm</w:t>
      </w:r>
      <w:r>
        <w:rPr>
          <w:rFonts w:hint="eastAsia"/>
          <w:szCs w:val="21"/>
        </w:rPr>
        <w:t>、</w:t>
      </w:r>
      <w:r>
        <w:rPr>
          <w:rFonts w:hint="eastAsia"/>
          <w:szCs w:val="21"/>
        </w:rPr>
        <w:t>14.7cm</w:t>
      </w:r>
      <w:r>
        <w:rPr>
          <w:rFonts w:hint="eastAsia"/>
          <w:szCs w:val="21"/>
        </w:rPr>
        <w:t>，所经历的时间之比为</w:t>
      </w:r>
      <w:r>
        <w:rPr>
          <w:rFonts w:hint="eastAsia"/>
          <w:szCs w:val="21"/>
        </w:rPr>
        <w:t>1</w:t>
      </w:r>
      <w:r>
        <w:rPr>
          <w:rFonts w:ascii="宋体" w:hAnsi="宋体" w:hint="eastAsia"/>
          <w:szCs w:val="21"/>
        </w:rPr>
        <w:t>∶</w:t>
      </w:r>
      <w:r>
        <w:rPr>
          <w:position w:val="-6"/>
          <w:szCs w:val="21"/>
        </w:rPr>
        <w:object w:dxaOrig="379" w:dyaOrig="339">
          <v:shape id="对象 48" o:spid="_x0000_i1071" type="#_x0000_t75" style="width:18.75pt;height:17.25pt;mso-wrap-style:square;mso-position-horizontal-relative:page;mso-position-vertical-relative:page" o:ole="">
            <v:imagedata r:id="rId106" o:title=""/>
          </v:shape>
          <o:OLEObject Type="Embed" ProgID="Equation.3" ShapeID="对象 48" DrawAspect="Content" ObjectID="_1613670113" r:id="rId107"/>
        </w:object>
      </w:r>
      <w:r>
        <w:rPr>
          <w:rFonts w:ascii="宋体" w:hAnsi="宋体" w:hint="eastAsia"/>
          <w:szCs w:val="21"/>
        </w:rPr>
        <w:t>∶</w:t>
      </w:r>
      <w:r>
        <w:rPr>
          <w:position w:val="-8"/>
          <w:szCs w:val="21"/>
        </w:rPr>
        <w:object w:dxaOrig="359" w:dyaOrig="359">
          <v:shape id="对象 49" o:spid="_x0000_i1072" type="#_x0000_t75" style="width:18pt;height:18pt;mso-wrap-style:square;mso-position-horizontal-relative:page;mso-position-vertical-relative:page" o:ole="">
            <v:imagedata r:id="rId108" o:title=""/>
          </v:shape>
          <o:OLEObject Type="Embed" ProgID="Equation.3" ShapeID="对象 49" DrawAspect="Content" ObjectID="_1613670114" r:id="rId109"/>
        </w:object>
      </w:r>
    </w:p>
    <w:p w:rsidR="00000000" w:rsidRDefault="006D1F6C">
      <w:pPr>
        <w:spacing w:line="240" w:lineRule="atLeast"/>
        <w:ind w:left="315" w:hangingChars="150" w:hanging="315"/>
        <w:rPr>
          <w:szCs w:val="21"/>
          <w:lang w:val="en-AU" w:eastAsia="zh-CN"/>
        </w:rPr>
      </w:pPr>
      <w:r>
        <w:rPr>
          <w:rFonts w:hint="eastAsia"/>
          <w:szCs w:val="21"/>
          <w:lang w:val="en-AU" w:eastAsia="zh-CN"/>
        </w:rPr>
        <w:t>6</w:t>
      </w:r>
      <w:r>
        <w:rPr>
          <w:rFonts w:hint="eastAsia"/>
          <w:szCs w:val="21"/>
          <w:lang w:val="en-AU" w:eastAsia="zh-CN"/>
        </w:rPr>
        <w:t>．金属小筒的下部有一个小孔</w:t>
      </w:r>
      <w:r>
        <w:rPr>
          <w:szCs w:val="21"/>
          <w:lang w:val="en-AU" w:eastAsia="zh-CN"/>
        </w:rPr>
        <w:t>A</w:t>
      </w:r>
      <w:r>
        <w:rPr>
          <w:rFonts w:hint="eastAsia"/>
          <w:szCs w:val="21"/>
          <w:lang w:val="en-AU" w:eastAsia="zh-CN"/>
        </w:rPr>
        <w:t>，当筒内盛水时</w:t>
      </w:r>
      <w:r>
        <w:rPr>
          <w:rFonts w:hint="eastAsia"/>
          <w:szCs w:val="21"/>
          <w:lang w:val="en-AU" w:eastAsia="zh-CN"/>
        </w:rPr>
        <w:t>，水会从小孔中流出，如果让装满水的小筒从高处自由下落，不计空气阻力，则在小筒自由下落的过程中</w:t>
      </w:r>
      <w:r>
        <w:rPr>
          <w:rFonts w:hint="eastAsia"/>
          <w:szCs w:val="21"/>
        </w:rPr>
        <w:t>（</w:t>
      </w:r>
      <w:r>
        <w:rPr>
          <w:rFonts w:hint="eastAsia"/>
          <w:szCs w:val="21"/>
        </w:rPr>
        <w:t xml:space="preserve">       </w:t>
      </w:r>
      <w:r>
        <w:rPr>
          <w:rFonts w:hint="eastAsia"/>
          <w:szCs w:val="21"/>
        </w:rPr>
        <w:t>）</w:t>
      </w:r>
    </w:p>
    <w:p w:rsidR="00000000" w:rsidRDefault="006D1F6C">
      <w:pPr>
        <w:spacing w:line="240" w:lineRule="atLeast"/>
        <w:ind w:leftChars="171" w:left="359"/>
        <w:rPr>
          <w:szCs w:val="21"/>
          <w:lang w:val="en-AU" w:eastAsia="zh-CN"/>
        </w:rPr>
      </w:pPr>
      <w:r>
        <w:rPr>
          <w:szCs w:val="21"/>
          <w:lang w:val="en-AU" w:eastAsia="zh-CN"/>
        </w:rPr>
        <w:t>A</w:t>
      </w:r>
      <w:r>
        <w:rPr>
          <w:rFonts w:hint="eastAsia"/>
          <w:szCs w:val="21"/>
          <w:lang w:val="en-AU" w:eastAsia="zh-CN"/>
        </w:rPr>
        <w:t>．水继续以相同的速度从小孔中喷出</w:t>
      </w:r>
    </w:p>
    <w:p w:rsidR="00000000" w:rsidRDefault="006D1F6C">
      <w:pPr>
        <w:spacing w:line="240" w:lineRule="atLeast"/>
        <w:ind w:leftChars="171" w:left="359"/>
        <w:rPr>
          <w:szCs w:val="21"/>
          <w:lang w:val="en-AU" w:eastAsia="zh-CN"/>
        </w:rPr>
      </w:pPr>
      <w:r>
        <w:rPr>
          <w:szCs w:val="21"/>
          <w:lang w:val="en-AU" w:eastAsia="zh-CN"/>
        </w:rPr>
        <w:t>B</w:t>
      </w:r>
      <w:r>
        <w:rPr>
          <w:rFonts w:hint="eastAsia"/>
          <w:szCs w:val="21"/>
          <w:lang w:val="en-AU" w:eastAsia="zh-CN"/>
        </w:rPr>
        <w:t>．水不再从小孔中喷出</w:t>
      </w:r>
    </w:p>
    <w:p w:rsidR="00000000" w:rsidRDefault="006D1F6C">
      <w:pPr>
        <w:spacing w:line="240" w:lineRule="atLeast"/>
        <w:ind w:leftChars="171" w:left="359"/>
        <w:rPr>
          <w:szCs w:val="21"/>
          <w:lang w:val="en-AU" w:eastAsia="zh-CN"/>
        </w:rPr>
      </w:pPr>
      <w:r>
        <w:rPr>
          <w:szCs w:val="21"/>
          <w:lang w:val="en-AU" w:eastAsia="zh-CN"/>
        </w:rPr>
        <w:t>C</w:t>
      </w:r>
      <w:r>
        <w:rPr>
          <w:rFonts w:hint="eastAsia"/>
          <w:szCs w:val="21"/>
          <w:lang w:val="en-AU" w:eastAsia="zh-CN"/>
        </w:rPr>
        <w:t>．水将以较小的速度从小孔中喷出</w:t>
      </w:r>
    </w:p>
    <w:p w:rsidR="00000000" w:rsidRDefault="006D1F6C">
      <w:pPr>
        <w:spacing w:line="240" w:lineRule="atLeast"/>
        <w:ind w:leftChars="171" w:left="359"/>
        <w:rPr>
          <w:rFonts w:hint="eastAsia"/>
          <w:szCs w:val="21"/>
          <w:lang w:val="en-AU" w:eastAsia="zh-CN"/>
        </w:rPr>
      </w:pPr>
      <w:r>
        <w:rPr>
          <w:szCs w:val="21"/>
          <w:lang w:val="en-AU" w:eastAsia="zh-CN"/>
        </w:rPr>
        <w:t>D</w:t>
      </w:r>
      <w:r>
        <w:rPr>
          <w:rFonts w:hint="eastAsia"/>
          <w:szCs w:val="21"/>
          <w:lang w:val="en-AU" w:eastAsia="zh-CN"/>
        </w:rPr>
        <w:t>．水将以更大的速度从小孔中喷出</w:t>
      </w:r>
    </w:p>
    <w:p w:rsidR="00000000" w:rsidRDefault="006D1F6C">
      <w:pPr>
        <w:tabs>
          <w:tab w:val="left" w:pos="0"/>
        </w:tabs>
        <w:adjustRightInd w:val="0"/>
        <w:rPr>
          <w:rFonts w:ascii="宋体" w:hAnsi="宋体"/>
          <w:color w:val="000000"/>
          <w:szCs w:val="21"/>
        </w:rPr>
      </w:pPr>
      <w:r>
        <w:rPr>
          <w:rFonts w:hint="eastAsia"/>
          <w:color w:val="000000"/>
          <w:szCs w:val="21"/>
        </w:rPr>
        <w:t>7</w:t>
      </w:r>
      <w:r>
        <w:rPr>
          <w:rFonts w:ascii="宋体" w:hAnsi="宋体" w:hint="eastAsia"/>
          <w:color w:val="000000"/>
          <w:szCs w:val="21"/>
        </w:rPr>
        <w:t>．</w:t>
      </w:r>
      <w:r>
        <w:rPr>
          <w:rFonts w:ascii="宋体" w:hAnsi="宋体"/>
          <w:color w:val="000000"/>
          <w:szCs w:val="21"/>
        </w:rPr>
        <w:t>关于自由落体运动，下列说法中正确的是</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color w:val="000000"/>
          <w:szCs w:val="21"/>
        </w:rPr>
        <w:t>)</w:t>
      </w:r>
    </w:p>
    <w:p w:rsidR="00000000" w:rsidRDefault="006D1F6C">
      <w:pPr>
        <w:adjustRightInd w:val="0"/>
        <w:ind w:leftChars="171" w:left="359"/>
        <w:rPr>
          <w:rFonts w:ascii="宋体" w:hAnsi="宋体"/>
          <w:color w:val="000000"/>
          <w:szCs w:val="21"/>
        </w:rPr>
      </w:pPr>
      <w:r>
        <w:rPr>
          <w:szCs w:val="21"/>
          <w:lang w:val="en-AU" w:eastAsia="zh-CN"/>
        </w:rPr>
        <w:t>A</w:t>
      </w:r>
      <w:r>
        <w:rPr>
          <w:rFonts w:hint="eastAsia"/>
          <w:szCs w:val="21"/>
          <w:lang w:val="en-AU" w:eastAsia="zh-CN"/>
        </w:rPr>
        <w:t>．</w:t>
      </w:r>
      <w:r>
        <w:rPr>
          <w:rFonts w:ascii="宋体" w:hAnsi="宋体"/>
          <w:color w:val="000000"/>
          <w:szCs w:val="21"/>
        </w:rPr>
        <w:t>某段位移内的平均速度等于初速度与末速度和的一半</w:t>
      </w:r>
    </w:p>
    <w:p w:rsidR="00000000" w:rsidRDefault="006D1F6C">
      <w:pPr>
        <w:adjustRightInd w:val="0"/>
        <w:ind w:leftChars="171" w:left="359"/>
        <w:rPr>
          <w:rFonts w:ascii="宋体" w:hAnsi="宋体"/>
          <w:color w:val="000000"/>
          <w:szCs w:val="21"/>
        </w:rPr>
      </w:pPr>
      <w:r>
        <w:rPr>
          <w:szCs w:val="21"/>
          <w:lang w:val="en-AU" w:eastAsia="zh-CN"/>
        </w:rPr>
        <w:t>B</w:t>
      </w:r>
      <w:r>
        <w:rPr>
          <w:rFonts w:hint="eastAsia"/>
          <w:szCs w:val="21"/>
          <w:lang w:val="en-AU" w:eastAsia="zh-CN"/>
        </w:rPr>
        <w:t>．</w:t>
      </w:r>
      <w:r>
        <w:rPr>
          <w:rFonts w:ascii="宋体" w:hAnsi="宋体"/>
          <w:color w:val="000000"/>
          <w:szCs w:val="21"/>
        </w:rPr>
        <w:t>某段时间内的平均速度等于初速度与末速度和的一半</w:t>
      </w:r>
    </w:p>
    <w:p w:rsidR="00000000" w:rsidRDefault="006D1F6C">
      <w:pPr>
        <w:adjustRightInd w:val="0"/>
        <w:ind w:leftChars="171" w:left="359"/>
        <w:rPr>
          <w:rFonts w:ascii="宋体" w:hAnsi="宋体"/>
          <w:color w:val="000000"/>
          <w:szCs w:val="21"/>
        </w:rPr>
      </w:pPr>
      <w:r>
        <w:rPr>
          <w:szCs w:val="21"/>
          <w:lang w:val="en-AU" w:eastAsia="zh-CN"/>
        </w:rPr>
        <w:t>C</w:t>
      </w:r>
      <w:r>
        <w:rPr>
          <w:rFonts w:hint="eastAsia"/>
          <w:szCs w:val="21"/>
          <w:lang w:val="en-AU" w:eastAsia="zh-CN"/>
        </w:rPr>
        <w:t>．</w:t>
      </w:r>
      <w:r>
        <w:rPr>
          <w:rFonts w:ascii="宋体" w:hAnsi="宋体"/>
          <w:color w:val="000000"/>
          <w:szCs w:val="21"/>
        </w:rPr>
        <w:t>在任何相等的时间内速度的变化相等</w:t>
      </w:r>
    </w:p>
    <w:p w:rsidR="00000000" w:rsidRDefault="006D1F6C">
      <w:pPr>
        <w:ind w:leftChars="171" w:left="359"/>
        <w:rPr>
          <w:rFonts w:ascii="宋体" w:hAnsi="宋体" w:hint="eastAsia"/>
          <w:color w:val="000000"/>
          <w:szCs w:val="21"/>
        </w:rPr>
      </w:pPr>
      <w:r>
        <w:rPr>
          <w:szCs w:val="21"/>
          <w:lang w:val="en-AU" w:eastAsia="zh-CN"/>
        </w:rPr>
        <w:t>D</w:t>
      </w:r>
      <w:r>
        <w:rPr>
          <w:rFonts w:hint="eastAsia"/>
          <w:szCs w:val="21"/>
          <w:lang w:val="en-AU" w:eastAsia="zh-CN"/>
        </w:rPr>
        <w:t>．</w:t>
      </w:r>
      <w:r>
        <w:rPr>
          <w:rFonts w:ascii="宋体" w:hAnsi="宋体"/>
          <w:color w:val="000000"/>
          <w:szCs w:val="21"/>
        </w:rPr>
        <w:t>在任何相等的时间内位移的变化相等</w:t>
      </w:r>
    </w:p>
    <w:p w:rsidR="00000000" w:rsidRDefault="006D1F6C">
      <w:pPr>
        <w:spacing w:line="240" w:lineRule="atLeast"/>
        <w:rPr>
          <w:rFonts w:hint="eastAsia"/>
        </w:rPr>
      </w:pPr>
      <w:r>
        <w:rPr>
          <w:rFonts w:hint="eastAsia"/>
        </w:rPr>
        <w:t>8</w:t>
      </w:r>
      <w:r>
        <w:rPr>
          <w:rFonts w:hint="eastAsia"/>
          <w:szCs w:val="21"/>
          <w:lang w:val="en-AU" w:eastAsia="zh-CN"/>
        </w:rPr>
        <w:t>．</w:t>
      </w:r>
      <w:r>
        <w:rPr>
          <w:rFonts w:ascii="宋体" w:hAnsi="宋体" w:hint="eastAsia"/>
        </w:rPr>
        <w:t>自由落体运动在任何两个相邻的</w:t>
      </w:r>
      <w:r>
        <w:rPr>
          <w:rFonts w:hint="eastAsia"/>
        </w:rPr>
        <w:t>1s</w:t>
      </w:r>
      <w:r>
        <w:rPr>
          <w:rFonts w:ascii="宋体" w:hAnsi="宋体" w:hint="eastAsia"/>
        </w:rPr>
        <w:t>内，位</w:t>
      </w:r>
      <w:r>
        <w:rPr>
          <w:rFonts w:ascii="宋体" w:hAnsi="宋体" w:hint="eastAsia"/>
        </w:rPr>
        <w:t>移的增量为</w:t>
      </w:r>
      <w:r>
        <w:rPr>
          <w:rFonts w:hint="eastAsia"/>
        </w:rPr>
        <w:t>（</w:t>
      </w:r>
      <w:r>
        <w:rPr>
          <w:rFonts w:hint="eastAsia"/>
        </w:rPr>
        <w:t xml:space="preserve">      </w:t>
      </w:r>
      <w:r>
        <w:rPr>
          <w:rFonts w:hint="eastAsia"/>
        </w:rPr>
        <w:t>）</w:t>
      </w:r>
    </w:p>
    <w:p w:rsidR="00000000" w:rsidRDefault="006D1F6C">
      <w:pPr>
        <w:spacing w:line="240" w:lineRule="atLeast"/>
        <w:ind w:left="178" w:hangingChars="85" w:hanging="178"/>
        <w:rPr>
          <w:rFonts w:hint="eastAsia"/>
        </w:rPr>
      </w:pPr>
      <w:r>
        <w:rPr>
          <w:rFonts w:hint="eastAsia"/>
        </w:rPr>
        <w:t xml:space="preserve">　　</w:t>
      </w:r>
      <w:r>
        <w:rPr>
          <w:rFonts w:hint="eastAsia"/>
        </w:rPr>
        <w:t>A</w:t>
      </w:r>
      <w:r>
        <w:rPr>
          <w:rFonts w:hint="eastAsia"/>
        </w:rPr>
        <w:t>．</w:t>
      </w:r>
      <w:r>
        <w:rPr>
          <w:rFonts w:hint="eastAsia"/>
        </w:rPr>
        <w:t>1m</w:t>
      </w:r>
      <w:r>
        <w:rPr>
          <w:rFonts w:ascii="宋体" w:hAnsi="宋体" w:hint="eastAsia"/>
        </w:rPr>
        <w:t xml:space="preserve">　　　　</w:t>
      </w:r>
      <w:r>
        <w:rPr>
          <w:rFonts w:hint="eastAsia"/>
        </w:rPr>
        <w:t>B</w:t>
      </w:r>
      <w:r>
        <w:rPr>
          <w:rFonts w:hint="eastAsia"/>
        </w:rPr>
        <w:t>．</w:t>
      </w:r>
      <w:r>
        <w:rPr>
          <w:rFonts w:hint="eastAsia"/>
        </w:rPr>
        <w:t>5m</w:t>
      </w:r>
      <w:r>
        <w:rPr>
          <w:rFonts w:hint="eastAsia"/>
        </w:rPr>
        <w:t xml:space="preserve">　　</w:t>
      </w:r>
      <w:r>
        <w:t xml:space="preserve">  </w:t>
      </w:r>
      <w:r>
        <w:rPr>
          <w:rFonts w:hint="eastAsia"/>
        </w:rPr>
        <w:t>C</w:t>
      </w:r>
      <w:r>
        <w:rPr>
          <w:rFonts w:hint="eastAsia"/>
        </w:rPr>
        <w:t>．</w:t>
      </w:r>
      <w:r>
        <w:rPr>
          <w:rFonts w:hint="eastAsia"/>
        </w:rPr>
        <w:t>10m</w:t>
      </w:r>
      <w:r>
        <w:rPr>
          <w:rFonts w:ascii="宋体" w:hAnsi="宋体"/>
        </w:rPr>
        <w:t xml:space="preserve"> </w:t>
      </w:r>
      <w:r>
        <w:rPr>
          <w:rFonts w:hint="eastAsia"/>
        </w:rPr>
        <w:t xml:space="preserve">　　　</w:t>
      </w:r>
      <w:r>
        <w:rPr>
          <w:rFonts w:hint="eastAsia"/>
        </w:rPr>
        <w:t>D</w:t>
      </w:r>
      <w:r>
        <w:rPr>
          <w:rFonts w:hint="eastAsia"/>
        </w:rPr>
        <w:t>．</w:t>
      </w:r>
      <w:r>
        <w:rPr>
          <w:rFonts w:ascii="宋体" w:hAnsi="宋体" w:hint="eastAsia"/>
        </w:rPr>
        <w:t>不能确定</w:t>
      </w:r>
    </w:p>
    <w:p w:rsidR="00000000" w:rsidRDefault="006D1F6C">
      <w:pPr>
        <w:spacing w:line="240" w:lineRule="atLeast"/>
        <w:ind w:left="359" w:hangingChars="171" w:hanging="359"/>
        <w:rPr>
          <w:rFonts w:hint="eastAsia"/>
        </w:rPr>
      </w:pPr>
      <w:r>
        <w:rPr>
          <w:rFonts w:hint="eastAsia"/>
        </w:rPr>
        <w:t>9</w:t>
      </w:r>
      <w:r>
        <w:rPr>
          <w:rFonts w:hint="eastAsia"/>
          <w:szCs w:val="21"/>
          <w:lang w:val="en-AU" w:eastAsia="zh-CN"/>
        </w:rPr>
        <w:t>．</w:t>
      </w:r>
      <w:r>
        <w:rPr>
          <w:rFonts w:ascii="宋体" w:hAnsi="宋体" w:hint="eastAsia"/>
        </w:rPr>
        <w:t>甲物体的重量比乙物体大</w:t>
      </w:r>
      <w:r>
        <w:rPr>
          <w:rFonts w:hint="eastAsia"/>
        </w:rPr>
        <w:t>5</w:t>
      </w:r>
      <w:r>
        <w:rPr>
          <w:rFonts w:ascii="宋体" w:hAnsi="宋体" w:hint="eastAsia"/>
        </w:rPr>
        <w:t>倍，甲从</w:t>
      </w:r>
      <w:r>
        <w:rPr>
          <w:rFonts w:hint="eastAsia"/>
        </w:rPr>
        <w:t>H</w:t>
      </w:r>
      <w:r>
        <w:rPr>
          <w:rFonts w:ascii="宋体" w:hAnsi="宋体" w:hint="eastAsia"/>
        </w:rPr>
        <w:t>高处自由落下，乙从</w:t>
      </w:r>
      <w:r>
        <w:rPr>
          <w:rFonts w:hint="eastAsia"/>
        </w:rPr>
        <w:t>2H</w:t>
      </w:r>
      <w:r>
        <w:rPr>
          <w:rFonts w:ascii="宋体" w:hAnsi="宋体" w:hint="eastAsia"/>
        </w:rPr>
        <w:t>高处与甲物体同时自由落下，在它们落地之前，下列说法中正确的是</w:t>
      </w:r>
      <w:r>
        <w:rPr>
          <w:rFonts w:hint="eastAsia"/>
        </w:rPr>
        <w:t>（</w:t>
      </w:r>
      <w:r>
        <w:rPr>
          <w:rFonts w:hint="eastAsia"/>
        </w:rPr>
        <w:t xml:space="preserve">      </w:t>
      </w:r>
      <w:r>
        <w:rPr>
          <w:rFonts w:hint="eastAsia"/>
        </w:rPr>
        <w:t>）</w:t>
      </w:r>
    </w:p>
    <w:p w:rsidR="00000000" w:rsidRDefault="006D1F6C">
      <w:pPr>
        <w:spacing w:line="240" w:lineRule="atLeast"/>
        <w:ind w:leftChars="171" w:left="359"/>
        <w:rPr>
          <w:rFonts w:hint="eastAsia"/>
        </w:rPr>
      </w:pPr>
      <w:r>
        <w:rPr>
          <w:rFonts w:hint="eastAsia"/>
        </w:rPr>
        <w:t>A</w:t>
      </w:r>
      <w:r>
        <w:rPr>
          <w:rFonts w:hint="eastAsia"/>
        </w:rPr>
        <w:t>．</w:t>
      </w:r>
      <w:r>
        <w:rPr>
          <w:rFonts w:ascii="宋体" w:hAnsi="宋体" w:hint="eastAsia"/>
        </w:rPr>
        <w:t>两物体下落过程中，在同一时刻甲的速度比乙的速度大</w:t>
      </w:r>
    </w:p>
    <w:p w:rsidR="00000000" w:rsidRDefault="006D1F6C">
      <w:pPr>
        <w:spacing w:line="240" w:lineRule="atLeast"/>
        <w:ind w:leftChars="171" w:left="359"/>
        <w:rPr>
          <w:rFonts w:hint="eastAsia"/>
        </w:rPr>
      </w:pPr>
      <w:r>
        <w:rPr>
          <w:rFonts w:hint="eastAsia"/>
        </w:rPr>
        <w:t>B</w:t>
      </w:r>
      <w:r>
        <w:rPr>
          <w:rFonts w:hint="eastAsia"/>
        </w:rPr>
        <w:t>．</w:t>
      </w:r>
      <w:r>
        <w:rPr>
          <w:rFonts w:ascii="宋体" w:hAnsi="宋体" w:hint="eastAsia"/>
        </w:rPr>
        <w:t>下落</w:t>
      </w:r>
      <w:r>
        <w:rPr>
          <w:rFonts w:hint="eastAsia"/>
        </w:rPr>
        <w:t>1s</w:t>
      </w:r>
      <w:r>
        <w:rPr>
          <w:rFonts w:ascii="宋体" w:hAnsi="宋体" w:hint="eastAsia"/>
        </w:rPr>
        <w:t>末，它们的速度相同</w:t>
      </w:r>
    </w:p>
    <w:p w:rsidR="00000000" w:rsidRDefault="006D1F6C">
      <w:pPr>
        <w:spacing w:line="240" w:lineRule="atLeast"/>
        <w:ind w:leftChars="171" w:left="359"/>
        <w:rPr>
          <w:rFonts w:hint="eastAsia"/>
        </w:rPr>
      </w:pPr>
      <w:r>
        <w:rPr>
          <w:rFonts w:hint="eastAsia"/>
        </w:rPr>
        <w:t>C</w:t>
      </w:r>
      <w:r>
        <w:rPr>
          <w:rFonts w:hint="eastAsia"/>
        </w:rPr>
        <w:t>．</w:t>
      </w:r>
      <w:r>
        <w:rPr>
          <w:rFonts w:ascii="宋体" w:hAnsi="宋体" w:hint="eastAsia"/>
        </w:rPr>
        <w:t>各自下落</w:t>
      </w:r>
      <w:r>
        <w:rPr>
          <w:rFonts w:hint="eastAsia"/>
        </w:rPr>
        <w:t>1m</w:t>
      </w:r>
      <w:r>
        <w:rPr>
          <w:rFonts w:ascii="宋体" w:hAnsi="宋体" w:hint="eastAsia"/>
        </w:rPr>
        <w:t>时，它们的速度相同</w:t>
      </w:r>
    </w:p>
    <w:p w:rsidR="00000000" w:rsidRDefault="006D1F6C">
      <w:pPr>
        <w:spacing w:line="240" w:lineRule="atLeast"/>
        <w:ind w:leftChars="171" w:left="359"/>
        <w:rPr>
          <w:rFonts w:hint="eastAsia"/>
        </w:rPr>
      </w:pPr>
      <w:r>
        <w:rPr>
          <w:rFonts w:hint="eastAsia"/>
        </w:rPr>
        <w:t>D</w:t>
      </w:r>
      <w:r>
        <w:rPr>
          <w:rFonts w:hint="eastAsia"/>
        </w:rPr>
        <w:t>．</w:t>
      </w:r>
      <w:r>
        <w:rPr>
          <w:rFonts w:ascii="宋体" w:hAnsi="宋体" w:hint="eastAsia"/>
        </w:rPr>
        <w:t>下落过程中甲的加速度比乙的加速度大</w:t>
      </w:r>
    </w:p>
    <w:p w:rsidR="00000000" w:rsidRDefault="006D1F6C">
      <w:pPr>
        <w:spacing w:line="240" w:lineRule="atLeast"/>
        <w:ind w:left="359" w:hangingChars="171" w:hanging="359"/>
        <w:rPr>
          <w:rFonts w:hint="eastAsia"/>
        </w:rPr>
      </w:pPr>
      <w:r>
        <w:rPr>
          <w:rFonts w:hint="eastAsia"/>
        </w:rPr>
        <w:t>10</w:t>
      </w:r>
      <w:r>
        <w:rPr>
          <w:rFonts w:hint="eastAsia"/>
          <w:szCs w:val="21"/>
          <w:lang w:val="en-AU" w:eastAsia="zh-CN"/>
        </w:rPr>
        <w:t>．</w:t>
      </w:r>
      <w:r>
        <w:rPr>
          <w:rFonts w:ascii="宋体" w:hAnsi="宋体" w:hint="eastAsia"/>
        </w:rPr>
        <w:t>从某高处释放一粒小石子，经过</w:t>
      </w:r>
      <w:r>
        <w:rPr>
          <w:rFonts w:hint="eastAsia"/>
        </w:rPr>
        <w:t>1s</w:t>
      </w:r>
      <w:r>
        <w:rPr>
          <w:rFonts w:ascii="宋体" w:hAnsi="宋体" w:hint="eastAsia"/>
        </w:rPr>
        <w:t>从同一地点再释放另一粒小石子，则在它们落地之前，两粒石子间的距离将</w:t>
      </w:r>
      <w:r>
        <w:rPr>
          <w:rFonts w:hint="eastAsia"/>
        </w:rPr>
        <w:t>（</w:t>
      </w:r>
      <w:r>
        <w:rPr>
          <w:rFonts w:hint="eastAsia"/>
        </w:rPr>
        <w:t xml:space="preserve">     </w:t>
      </w:r>
      <w:r>
        <w:rPr>
          <w:rFonts w:hint="eastAsia"/>
        </w:rPr>
        <w:t xml:space="preserve"> </w:t>
      </w:r>
      <w:r>
        <w:rPr>
          <w:rFonts w:hint="eastAsia"/>
        </w:rPr>
        <w:t>）</w:t>
      </w:r>
    </w:p>
    <w:p w:rsidR="00000000" w:rsidRDefault="006D1F6C">
      <w:pPr>
        <w:spacing w:line="240" w:lineRule="atLeast"/>
        <w:ind w:firstLine="420"/>
        <w:rPr>
          <w:rFonts w:ascii="宋体" w:hAnsi="宋体" w:hint="eastAsia"/>
        </w:rPr>
      </w:pPr>
      <w:r>
        <w:rPr>
          <w:rFonts w:hint="eastAsia"/>
        </w:rPr>
        <w:t>A</w:t>
      </w:r>
      <w:r>
        <w:rPr>
          <w:rFonts w:hint="eastAsia"/>
        </w:rPr>
        <w:t>．</w:t>
      </w:r>
      <w:r>
        <w:rPr>
          <w:rFonts w:ascii="宋体" w:hAnsi="宋体" w:hint="eastAsia"/>
        </w:rPr>
        <w:t>保持不变</w:t>
      </w:r>
      <w:r>
        <w:rPr>
          <w:rFonts w:hint="eastAsia"/>
        </w:rPr>
        <w:t xml:space="preserve">　　</w:t>
      </w:r>
      <w:r>
        <w:rPr>
          <w:rFonts w:hint="eastAsia"/>
        </w:rPr>
        <w:t>B</w:t>
      </w:r>
      <w:r>
        <w:rPr>
          <w:rFonts w:hint="eastAsia"/>
        </w:rPr>
        <w:t>．</w:t>
      </w:r>
      <w:r>
        <w:rPr>
          <w:rFonts w:ascii="宋体" w:hAnsi="宋体" w:hint="eastAsia"/>
        </w:rPr>
        <w:t>不断增大</w:t>
      </w:r>
      <w:r>
        <w:rPr>
          <w:rFonts w:hint="eastAsia"/>
        </w:rPr>
        <w:t xml:space="preserve">　　</w:t>
      </w:r>
      <w:r>
        <w:rPr>
          <w:rFonts w:hint="eastAsia"/>
        </w:rPr>
        <w:t>C</w:t>
      </w:r>
      <w:r>
        <w:rPr>
          <w:rFonts w:hint="eastAsia"/>
        </w:rPr>
        <w:t>．</w:t>
      </w:r>
      <w:r>
        <w:rPr>
          <w:rFonts w:ascii="宋体" w:hAnsi="宋体" w:hint="eastAsia"/>
        </w:rPr>
        <w:t>不断减小</w:t>
      </w:r>
      <w:r>
        <w:rPr>
          <w:rFonts w:hint="eastAsia"/>
        </w:rPr>
        <w:t xml:space="preserve">　　</w:t>
      </w:r>
      <w:r>
        <w:rPr>
          <w:rFonts w:hint="eastAsia"/>
        </w:rPr>
        <w:t>D</w:t>
      </w:r>
      <w:r>
        <w:rPr>
          <w:rFonts w:hint="eastAsia"/>
        </w:rPr>
        <w:t>．</w:t>
      </w:r>
      <w:r>
        <w:rPr>
          <w:rFonts w:ascii="宋体" w:hAnsi="宋体" w:hint="eastAsia"/>
        </w:rPr>
        <w:t>有时增大，有时减小</w:t>
      </w:r>
    </w:p>
    <w:p w:rsidR="00000000" w:rsidRDefault="006D1F6C">
      <w:pPr>
        <w:spacing w:line="240" w:lineRule="atLeast"/>
        <w:ind w:left="359" w:hangingChars="171" w:hanging="359"/>
        <w:rPr>
          <w:rFonts w:hint="eastAsia"/>
        </w:rPr>
      </w:pPr>
      <w:r>
        <w:rPr>
          <w:rFonts w:hint="eastAsia"/>
        </w:rPr>
        <w:lastRenderedPageBreak/>
        <w:t>11</w:t>
      </w:r>
      <w:r>
        <w:rPr>
          <w:rFonts w:hint="eastAsia"/>
        </w:rPr>
        <w:t>．</w:t>
      </w:r>
      <w:r>
        <w:rPr>
          <w:rFonts w:ascii="宋体" w:hAnsi="宋体" w:hint="eastAsia"/>
        </w:rPr>
        <w:t>长为</w:t>
      </w:r>
      <w:r>
        <w:rPr>
          <w:rFonts w:hint="eastAsia"/>
        </w:rPr>
        <w:t>5m</w:t>
      </w:r>
      <w:r>
        <w:rPr>
          <w:rFonts w:ascii="宋体" w:hAnsi="宋体" w:hint="eastAsia"/>
        </w:rPr>
        <w:t>的竖直杆下端距离一竖直隧道口为</w:t>
      </w:r>
      <w:r>
        <w:rPr>
          <w:rFonts w:hint="eastAsia"/>
        </w:rPr>
        <w:t>5m</w:t>
      </w:r>
      <w:r>
        <w:rPr>
          <w:rFonts w:ascii="宋体" w:hAnsi="宋体" w:hint="eastAsia"/>
        </w:rPr>
        <w:t>，若这个隧道长也为</w:t>
      </w:r>
      <w:r>
        <w:rPr>
          <w:rFonts w:hint="eastAsia"/>
        </w:rPr>
        <w:t>5m</w:t>
      </w:r>
      <w:r>
        <w:rPr>
          <w:rFonts w:ascii="宋体" w:hAnsi="宋体" w:hint="eastAsia"/>
        </w:rPr>
        <w:t>，让这根杆自由下落，它通过隧道的时间为</w:t>
      </w:r>
      <w:r>
        <w:rPr>
          <w:rFonts w:hint="eastAsia"/>
        </w:rPr>
        <w:t>（</w:t>
      </w:r>
      <w:r>
        <w:rPr>
          <w:rFonts w:hint="eastAsia"/>
        </w:rPr>
        <w:t xml:space="preserve">      </w:t>
      </w:r>
      <w:r>
        <w:rPr>
          <w:rFonts w:hint="eastAsia"/>
        </w:rPr>
        <w:t>）</w:t>
      </w:r>
    </w:p>
    <w:p w:rsidR="00000000" w:rsidRDefault="006D1F6C">
      <w:pPr>
        <w:spacing w:line="240" w:lineRule="atLeast"/>
        <w:ind w:leftChars="170" w:left="357" w:firstLine="1"/>
        <w:rPr>
          <w:rFonts w:hint="eastAsia"/>
        </w:rPr>
      </w:pPr>
      <w:r>
        <w:rPr>
          <w:rFonts w:hint="eastAsia"/>
        </w:rPr>
        <w:t>A</w:t>
      </w:r>
      <w:r>
        <w:rPr>
          <w:rFonts w:hint="eastAsia"/>
        </w:rPr>
        <w:t>．</w:t>
      </w:r>
      <w:r>
        <w:rPr>
          <w:position w:val="-8"/>
        </w:rPr>
        <w:object w:dxaOrig="459" w:dyaOrig="359">
          <v:shape id="对象 50" o:spid="_x0000_i1073" type="#_x0000_t75" style="width:23.25pt;height:18pt;mso-wrap-style:square;mso-position-horizontal-relative:page;mso-position-vertical-relative:page" o:ole="">
            <v:imagedata r:id="rId110" o:title=""/>
          </v:shape>
          <o:OLEObject Type="Embed" ProgID="Equation.3" ShapeID="对象 50" DrawAspect="Content" ObjectID="_1613670115" r:id="rId111"/>
        </w:object>
      </w:r>
      <w:r>
        <w:rPr>
          <w:rFonts w:hint="eastAsia"/>
        </w:rPr>
        <w:t xml:space="preserve">　</w:t>
      </w:r>
      <w:r>
        <w:rPr>
          <w:rFonts w:hint="eastAsia"/>
        </w:rPr>
        <w:t xml:space="preserve"> B</w:t>
      </w:r>
      <w:r>
        <w:rPr>
          <w:rFonts w:hint="eastAsia"/>
        </w:rPr>
        <w:t>．</w:t>
      </w:r>
      <w:r>
        <w:rPr>
          <w:position w:val="-10"/>
        </w:rPr>
        <w:object w:dxaOrig="939" w:dyaOrig="379">
          <v:shape id="对象 51" o:spid="_x0000_i1074" type="#_x0000_t75" style="width:47.25pt;height:18.75pt;mso-wrap-style:square;mso-position-horizontal-relative:page;mso-position-vertical-relative:page" o:ole="">
            <v:imagedata r:id="rId112" o:title=""/>
          </v:shape>
          <o:OLEObject Type="Embed" ProgID="Equation.3" ShapeID="对象 51" DrawAspect="Content" ObjectID="_1613670116" r:id="rId113"/>
        </w:object>
      </w:r>
      <w:r>
        <w:rPr>
          <w:rFonts w:hint="eastAsia"/>
        </w:rPr>
        <w:t xml:space="preserve">   C</w:t>
      </w:r>
      <w:r>
        <w:rPr>
          <w:rFonts w:hint="eastAsia"/>
        </w:rPr>
        <w:t>．</w:t>
      </w:r>
      <w:r>
        <w:rPr>
          <w:position w:val="-10"/>
        </w:rPr>
        <w:object w:dxaOrig="939" w:dyaOrig="379">
          <v:shape id="对象 52" o:spid="_x0000_i1075" type="#_x0000_t75" style="width:47.25pt;height:18.75pt;mso-wrap-style:square;mso-position-horizontal-relative:page;mso-position-vertical-relative:page" o:ole="">
            <v:imagedata r:id="rId114" o:title=""/>
          </v:shape>
          <o:OLEObject Type="Embed" ProgID="Equation.3" ShapeID="对象 52" DrawAspect="Content" ObjectID="_1613670117" r:id="rId115"/>
        </w:object>
      </w:r>
      <w:r>
        <w:rPr>
          <w:rFonts w:hint="eastAsia"/>
        </w:rPr>
        <w:t xml:space="preserve">   D</w:t>
      </w:r>
      <w:r>
        <w:rPr>
          <w:rFonts w:hint="eastAsia"/>
        </w:rPr>
        <w:t>．</w:t>
      </w:r>
      <w:r>
        <w:rPr>
          <w:position w:val="-10"/>
        </w:rPr>
        <w:object w:dxaOrig="959" w:dyaOrig="379">
          <v:shape id="对象 53" o:spid="_x0000_i1076" type="#_x0000_t75" style="width:48pt;height:18.75pt;mso-wrap-style:square;mso-position-horizontal-relative:page;mso-position-vertical-relative:page" o:ole="">
            <v:imagedata r:id="rId116" o:title=""/>
          </v:shape>
          <o:OLEObject Type="Embed" ProgID="Equation.3" ShapeID="对象 53" DrawAspect="Content" ObjectID="_1613670118" r:id="rId117"/>
        </w:object>
      </w:r>
    </w:p>
    <w:p w:rsidR="00000000" w:rsidRDefault="006D1F6C">
      <w:pPr>
        <w:spacing w:line="240" w:lineRule="atLeast"/>
        <w:ind w:left="359" w:hangingChars="171" w:hanging="359"/>
        <w:jc w:val="left"/>
        <w:rPr>
          <w:rFonts w:hint="eastAsia"/>
        </w:rPr>
      </w:pPr>
      <w:r>
        <w:rPr>
          <w:rFonts w:hint="eastAsia"/>
        </w:rPr>
        <w:t>12</w:t>
      </w:r>
      <w:r>
        <w:rPr>
          <w:rFonts w:hint="eastAsia"/>
        </w:rPr>
        <w:t>．</w:t>
      </w:r>
      <w:r>
        <w:rPr>
          <w:rFonts w:ascii="宋体" w:hAnsi="宋体" w:hint="eastAsia"/>
        </w:rPr>
        <w:t>甲、乙两物体分别从</w:t>
      </w:r>
      <w:r>
        <w:rPr>
          <w:rFonts w:hint="eastAsia"/>
        </w:rPr>
        <w:t>10m</w:t>
      </w:r>
      <w:r>
        <w:rPr>
          <w:rFonts w:ascii="宋体" w:hAnsi="宋体" w:hint="eastAsia"/>
        </w:rPr>
        <w:t>和</w:t>
      </w:r>
      <w:r>
        <w:rPr>
          <w:rFonts w:hint="eastAsia"/>
        </w:rPr>
        <w:t>20m</w:t>
      </w:r>
      <w:r>
        <w:rPr>
          <w:rFonts w:ascii="宋体" w:hAnsi="宋体" w:hint="eastAsia"/>
        </w:rPr>
        <w:t>高处同时自由落下，不计空气阻力，下面描述正确的是</w:t>
      </w:r>
      <w:r>
        <w:rPr>
          <w:rFonts w:hint="eastAsia"/>
        </w:rPr>
        <w:t>（</w:t>
      </w:r>
      <w:r>
        <w:rPr>
          <w:rFonts w:hint="eastAsia"/>
        </w:rPr>
        <w:t xml:space="preserve"> </w:t>
      </w:r>
      <w:r>
        <w:rPr>
          <w:rFonts w:hint="eastAsia"/>
        </w:rPr>
        <w:t xml:space="preserve">     </w:t>
      </w:r>
      <w:r>
        <w:rPr>
          <w:rFonts w:hint="eastAsia"/>
        </w:rPr>
        <w:t>）</w:t>
      </w:r>
    </w:p>
    <w:p w:rsidR="00000000" w:rsidRDefault="006D1F6C">
      <w:pPr>
        <w:spacing w:line="240" w:lineRule="atLeast"/>
        <w:ind w:firstLine="420"/>
        <w:rPr>
          <w:rFonts w:hint="eastAsia"/>
        </w:rPr>
      </w:pPr>
      <w:r>
        <w:rPr>
          <w:rFonts w:hint="eastAsia"/>
        </w:rPr>
        <w:t>A</w:t>
      </w:r>
      <w:r>
        <w:rPr>
          <w:rFonts w:hint="eastAsia"/>
        </w:rPr>
        <w:t>．</w:t>
      </w:r>
      <w:r>
        <w:rPr>
          <w:rFonts w:ascii="宋体" w:hAnsi="宋体" w:hint="eastAsia"/>
        </w:rPr>
        <w:t>落地时甲的速度是乙的</w:t>
      </w:r>
      <w:r>
        <w:rPr>
          <w:rFonts w:hint="eastAsia"/>
        </w:rPr>
        <w:t>1/2</w:t>
      </w:r>
      <w:r>
        <w:rPr>
          <w:rFonts w:hint="eastAsia"/>
        </w:rPr>
        <w:t xml:space="preserve">　　</w:t>
      </w:r>
    </w:p>
    <w:p w:rsidR="00000000" w:rsidRDefault="006D1F6C">
      <w:pPr>
        <w:spacing w:line="240" w:lineRule="atLeast"/>
        <w:ind w:firstLine="420"/>
        <w:rPr>
          <w:rFonts w:hint="eastAsia"/>
        </w:rPr>
      </w:pPr>
      <w:r>
        <w:rPr>
          <w:rFonts w:hint="eastAsia"/>
        </w:rPr>
        <w:t>B</w:t>
      </w:r>
      <w:r>
        <w:rPr>
          <w:rFonts w:hint="eastAsia"/>
        </w:rPr>
        <w:t>．</w:t>
      </w:r>
      <w:r>
        <w:rPr>
          <w:rFonts w:ascii="宋体" w:hAnsi="宋体" w:hint="eastAsia"/>
        </w:rPr>
        <w:t>落地的时间甲是乙的</w:t>
      </w:r>
      <w:r>
        <w:rPr>
          <w:rFonts w:hint="eastAsia"/>
        </w:rPr>
        <w:t>2</w:t>
      </w:r>
      <w:r>
        <w:rPr>
          <w:rFonts w:ascii="宋体" w:hAnsi="宋体" w:hint="eastAsia"/>
        </w:rPr>
        <w:t>倍</w:t>
      </w:r>
    </w:p>
    <w:p w:rsidR="00000000" w:rsidRDefault="006D1F6C">
      <w:pPr>
        <w:spacing w:line="240" w:lineRule="atLeast"/>
        <w:rPr>
          <w:rFonts w:hint="eastAsia"/>
        </w:rPr>
      </w:pPr>
      <w:r>
        <w:rPr>
          <w:rFonts w:hint="eastAsia"/>
        </w:rPr>
        <w:t xml:space="preserve">　　</w:t>
      </w:r>
      <w:r>
        <w:rPr>
          <w:rFonts w:hint="eastAsia"/>
        </w:rPr>
        <w:t>C</w:t>
      </w:r>
      <w:r>
        <w:rPr>
          <w:rFonts w:hint="eastAsia"/>
        </w:rPr>
        <w:t>．</w:t>
      </w:r>
      <w:r>
        <w:rPr>
          <w:rFonts w:ascii="宋体" w:hAnsi="宋体" w:hint="eastAsia"/>
        </w:rPr>
        <w:t>下落</w:t>
      </w:r>
      <w:r>
        <w:rPr>
          <w:rFonts w:hint="eastAsia"/>
        </w:rPr>
        <w:t>1s</w:t>
      </w:r>
      <w:r>
        <w:rPr>
          <w:rFonts w:ascii="宋体" w:hAnsi="宋体" w:hint="eastAsia"/>
        </w:rPr>
        <w:t>时甲的速度与乙的速度相同</w:t>
      </w:r>
    </w:p>
    <w:p w:rsidR="00000000" w:rsidRDefault="006D1F6C">
      <w:pPr>
        <w:spacing w:line="240" w:lineRule="atLeast"/>
        <w:rPr>
          <w:rFonts w:hint="eastAsia"/>
        </w:rPr>
      </w:pPr>
      <w:r>
        <w:rPr>
          <w:rFonts w:hint="eastAsia"/>
        </w:rPr>
        <w:t xml:space="preserve">　　</w:t>
      </w:r>
      <w:r>
        <w:rPr>
          <w:rFonts w:hint="eastAsia"/>
        </w:rPr>
        <w:t>D</w:t>
      </w:r>
      <w:r>
        <w:rPr>
          <w:rFonts w:hint="eastAsia"/>
        </w:rPr>
        <w:t>．</w:t>
      </w:r>
      <w:r>
        <w:rPr>
          <w:rFonts w:ascii="宋体" w:hAnsi="宋体" w:hint="eastAsia"/>
        </w:rPr>
        <w:t>甲、乙两物体在最后</w:t>
      </w:r>
      <w:r>
        <w:rPr>
          <w:rFonts w:hint="eastAsia"/>
        </w:rPr>
        <w:t>1s</w:t>
      </w:r>
      <w:r>
        <w:rPr>
          <w:rFonts w:ascii="宋体" w:hAnsi="宋体" w:hint="eastAsia"/>
        </w:rPr>
        <w:t>内下落的高度相等</w:t>
      </w:r>
    </w:p>
    <w:p w:rsidR="00000000" w:rsidRDefault="006D1F6C">
      <w:pPr>
        <w:spacing w:line="240" w:lineRule="atLeast"/>
        <w:rPr>
          <w:rFonts w:hint="eastAsia"/>
          <w:szCs w:val="21"/>
        </w:rPr>
      </w:pPr>
      <w:r>
        <w:rPr>
          <w:rFonts w:hint="eastAsia"/>
          <w:szCs w:val="21"/>
        </w:rPr>
        <w:t>13</w:t>
      </w:r>
      <w:r>
        <w:rPr>
          <w:szCs w:val="21"/>
        </w:rPr>
        <w:t>．</w:t>
      </w:r>
      <w:r>
        <w:rPr>
          <w:rFonts w:hint="eastAsia"/>
          <w:szCs w:val="21"/>
        </w:rPr>
        <w:t>图</w:t>
      </w:r>
      <w:r>
        <w:rPr>
          <w:rFonts w:hint="eastAsia"/>
          <w:szCs w:val="21"/>
        </w:rPr>
        <w:t>1</w:t>
      </w:r>
      <w:r>
        <w:rPr>
          <w:rFonts w:hint="eastAsia"/>
          <w:szCs w:val="21"/>
        </w:rPr>
        <w:t>所示的各</w:t>
      </w:r>
      <w:r>
        <w:rPr>
          <w:rFonts w:hint="eastAsia"/>
          <w:szCs w:val="21"/>
        </w:rPr>
        <w:t>v-t</w:t>
      </w:r>
      <w:r>
        <w:rPr>
          <w:rFonts w:hint="eastAsia"/>
          <w:szCs w:val="21"/>
        </w:rPr>
        <w:t>图象能正确反映自由落体运动过程的是（</w:t>
      </w:r>
      <w:r>
        <w:rPr>
          <w:rFonts w:hint="eastAsia"/>
          <w:szCs w:val="21"/>
        </w:rPr>
        <w:t xml:space="preserve"> </w:t>
      </w:r>
      <w:r>
        <w:rPr>
          <w:rFonts w:hint="eastAsia"/>
          <w:szCs w:val="21"/>
        </w:rPr>
        <w:t xml:space="preserve">　　）</w:t>
      </w:r>
    </w:p>
    <w:p w:rsidR="00000000" w:rsidRDefault="006D1F6C">
      <w:pPr>
        <w:spacing w:line="240" w:lineRule="atLeast"/>
        <w:rPr>
          <w:rFonts w:hint="eastAsia"/>
        </w:rPr>
      </w:pPr>
      <w:r>
        <w:rPr>
          <w:lang w:val="en-AU" w:eastAsia="zh-CN"/>
        </w:rPr>
        <w:pict>
          <v:shape id="图片 514" o:spid="_x0000_s1538" type="#_x0000_t75" style="position:absolute;left:0;text-align:left;margin-left:45pt;margin-top:3.2pt;width:304.5pt;height:86.25pt;z-index:251659264;mso-wrap-style:square">
            <v:imagedata r:id="rId118" r:href="rId119" gain="3.125" blacklevel="-9830f"/>
            <w10:wrap type="square"/>
          </v:shape>
        </w:pict>
      </w:r>
    </w:p>
    <w:p w:rsidR="00000000" w:rsidRDefault="006D1F6C">
      <w:pPr>
        <w:spacing w:line="240" w:lineRule="atLeast"/>
        <w:rPr>
          <w:rFonts w:hint="eastAsia"/>
        </w:rPr>
      </w:pPr>
    </w:p>
    <w:p w:rsidR="00000000" w:rsidRDefault="006D1F6C">
      <w:pPr>
        <w:spacing w:line="240" w:lineRule="atLeast"/>
        <w:rPr>
          <w:rFonts w:hint="eastAsia"/>
        </w:rPr>
      </w:pPr>
      <w:r>
        <w:rPr>
          <w:rFonts w:hint="eastAsia"/>
        </w:rPr>
        <w:t xml:space="preserve">　　</w:t>
      </w:r>
    </w:p>
    <w:p w:rsidR="00000000" w:rsidRDefault="006D1F6C">
      <w:pPr>
        <w:spacing w:line="240" w:lineRule="atLeast"/>
        <w:rPr>
          <w:rFonts w:hint="eastAsia"/>
          <w:b/>
          <w:szCs w:val="21"/>
        </w:rPr>
      </w:pPr>
    </w:p>
    <w:p w:rsidR="00000000" w:rsidRDefault="006D1F6C">
      <w:pPr>
        <w:spacing w:line="240" w:lineRule="atLeast"/>
        <w:rPr>
          <w:rFonts w:hint="eastAsia"/>
          <w:b/>
          <w:szCs w:val="21"/>
        </w:rPr>
      </w:pPr>
    </w:p>
    <w:p w:rsidR="00000000" w:rsidRDefault="006D1F6C">
      <w:pPr>
        <w:spacing w:line="240" w:lineRule="atLeast"/>
        <w:rPr>
          <w:rFonts w:hint="eastAsia"/>
          <w:b/>
          <w:szCs w:val="21"/>
        </w:rPr>
      </w:pPr>
    </w:p>
    <w:p w:rsidR="00000000" w:rsidRDefault="006D1F6C">
      <w:pPr>
        <w:spacing w:line="240" w:lineRule="atLeast"/>
        <w:rPr>
          <w:rFonts w:hint="eastAsia"/>
          <w:szCs w:val="21"/>
        </w:rPr>
      </w:pPr>
      <w:r>
        <w:rPr>
          <w:rFonts w:ascii="宋体" w:hAnsi="宋体" w:hint="eastAsia"/>
          <w:szCs w:val="21"/>
          <w:lang w:val="en-AU" w:eastAsia="zh-CN"/>
        </w:rPr>
        <w:pict>
          <v:group id="组合 481" o:spid="_x0000_s1505" style="position:absolute;left:0;text-align:left;margin-left:27pt;margin-top:17.2pt;width:387pt;height:107.6pt;z-index:251658240" coordorigin="1134,1135" coordsize="8955,2838">
            <v:line id="直线 482" o:spid="_x0000_s1506" style="position:absolute;mso-wrap-style:square" from="1509,2383" to="3023,2384" strokeweight="1pt">
              <v:stroke endarrow="block"/>
            </v:line>
            <v:line id="直线 483" o:spid="_x0000_s1507" style="position:absolute;flip:y;mso-wrap-style:square" from="1509,1402" to="1510,3274" strokeweight="1pt">
              <v:stroke endarrow="block"/>
            </v:line>
            <v:line id="直线 484" o:spid="_x0000_s1508" style="position:absolute;mso-wrap-style:square" from="1509,2383" to="2049,3007" strokeweight="1pt"/>
            <v:line id="直线 485" o:spid="_x0000_s1509" style="position:absolute;flip:y;mso-wrap-style:square" from="2049,1759" to="2050,3007">
              <v:stroke dashstyle="dash"/>
            </v:line>
            <v:line id="直线 486" o:spid="_x0000_s1510" style="position:absolute;mso-wrap-style:square" from="2049,1759" to="2589,2383" strokeweight="1pt"/>
            <v:shape id="文本框 487" o:spid="_x0000_s1511" type="#_x0000_t202" style="position:absolute;left:1869;top:3319;width:540;height:624;mso-wrap-style:square" filled="f" stroked="f">
              <v:textbox>
                <w:txbxContent>
                  <w:p w:rsidR="00000000" w:rsidRDefault="006D1F6C">
                    <w:pPr>
                      <w:rPr>
                        <w:rFonts w:hint="eastAsia"/>
                        <w:szCs w:val="21"/>
                      </w:rPr>
                    </w:pPr>
                    <w:r>
                      <w:rPr>
                        <w:rFonts w:hint="eastAsia"/>
                        <w:szCs w:val="21"/>
                      </w:rPr>
                      <w:t>A</w:t>
                    </w:r>
                  </w:p>
                </w:txbxContent>
              </v:textbox>
            </v:shape>
            <v:shape id="文本框 488" o:spid="_x0000_s1512" type="#_x0000_t202" style="position:absolute;left:2769;top:1759;width:540;height:624;mso-wrap-style:square" filled="f" stroked="f">
              <v:textbox>
                <w:txbxContent>
                  <w:p w:rsidR="00000000" w:rsidRDefault="006D1F6C">
                    <w:pPr>
                      <w:rPr>
                        <w:rFonts w:hint="eastAsia"/>
                        <w:i/>
                        <w:szCs w:val="21"/>
                      </w:rPr>
                    </w:pPr>
                    <w:r>
                      <w:rPr>
                        <w:rFonts w:hint="eastAsia"/>
                        <w:i/>
                        <w:szCs w:val="21"/>
                      </w:rPr>
                      <w:t>t</w:t>
                    </w:r>
                  </w:p>
                </w:txbxContent>
              </v:textbox>
            </v:shape>
            <v:shape id="文本框 489" o:spid="_x0000_s1513" type="#_x0000_t202" style="position:absolute;left:1509;top:1135;width:540;height:624;mso-wrap-style:square" filled="f" stroked="f">
              <v:textbox>
                <w:txbxContent>
                  <w:p w:rsidR="00000000" w:rsidRDefault="006D1F6C">
                    <w:pPr>
                      <w:rPr>
                        <w:rFonts w:hint="eastAsia"/>
                        <w:i/>
                        <w:szCs w:val="21"/>
                      </w:rPr>
                    </w:pPr>
                    <w:r>
                      <w:rPr>
                        <w:rFonts w:hint="eastAsia"/>
                        <w:i/>
                        <w:szCs w:val="21"/>
                      </w:rPr>
                      <w:t>v</w:t>
                    </w:r>
                  </w:p>
                </w:txbxContent>
              </v:textbox>
            </v:shape>
            <v:shape id="文本框 490" o:spid="_x0000_s1514" type="#_x0000_t202" style="position:absolute;left:1134;top:2167;width:540;height:624;mso-wrap-style:square" filled="f" stroked="f">
              <v:textbox>
                <w:txbxContent>
                  <w:p w:rsidR="00000000" w:rsidRDefault="006D1F6C">
                    <w:pPr>
                      <w:rPr>
                        <w:rFonts w:hint="eastAsia"/>
                        <w:szCs w:val="21"/>
                      </w:rPr>
                    </w:pPr>
                    <w:r>
                      <w:rPr>
                        <w:rFonts w:hint="eastAsia"/>
                        <w:szCs w:val="21"/>
                      </w:rPr>
                      <w:t>O</w:t>
                    </w:r>
                  </w:p>
                </w:txbxContent>
              </v:textbox>
            </v:shape>
            <v:line id="直线 491" o:spid="_x0000_s1515" style="position:absolute;mso-wrap-style:square" from="3849,2404" to="5363,2405" strokeweight="1pt">
              <v:stroke endarrow="block"/>
            </v:line>
            <v:line id="直线 492" o:spid="_x0000_s1516" style="position:absolute;flip:y;mso-wrap-style:square" from="3849,1423" to="3850,3295" strokeweight="1pt">
              <v:stroke endarrow="block"/>
            </v:line>
            <v:line id="直线 493" o:spid="_x0000_s1517" style="position:absolute;flip:y;mso-wrap-style:square" from="3865,1788" to="4386,2404" strokeweight="1pt"/>
            <v:line id="直线 494" o:spid="_x0000_s1518" style="position:absolute;mso-wrap-style:square" from="4389,1780" to="4929,2404" strokeweight="1pt"/>
            <v:shape id="文本框 495" o:spid="_x0000_s1519" type="#_x0000_t202" style="position:absolute;left:4209;top:3340;width:540;height:624;mso-wrap-style:square" filled="f" stroked="f">
              <v:textbox>
                <w:txbxContent>
                  <w:p w:rsidR="00000000" w:rsidRDefault="006D1F6C">
                    <w:pPr>
                      <w:rPr>
                        <w:rFonts w:hint="eastAsia"/>
                        <w:szCs w:val="21"/>
                      </w:rPr>
                    </w:pPr>
                    <w:r>
                      <w:rPr>
                        <w:rFonts w:hint="eastAsia"/>
                        <w:szCs w:val="21"/>
                      </w:rPr>
                      <w:t>B</w:t>
                    </w:r>
                  </w:p>
                </w:txbxContent>
              </v:textbox>
            </v:shape>
            <v:shape id="文本框 496" o:spid="_x0000_s1520" type="#_x0000_t202" style="position:absolute;left:5109;top:1780;width:540;height:624;mso-wrap-style:square" filled="f" stroked="f">
              <v:textbox>
                <w:txbxContent>
                  <w:p w:rsidR="00000000" w:rsidRDefault="006D1F6C">
                    <w:pPr>
                      <w:rPr>
                        <w:rFonts w:hint="eastAsia"/>
                        <w:i/>
                        <w:szCs w:val="21"/>
                      </w:rPr>
                    </w:pPr>
                    <w:r>
                      <w:rPr>
                        <w:rFonts w:hint="eastAsia"/>
                        <w:i/>
                        <w:szCs w:val="21"/>
                      </w:rPr>
                      <w:t>t</w:t>
                    </w:r>
                  </w:p>
                </w:txbxContent>
              </v:textbox>
            </v:shape>
            <v:shape id="文本框 497" o:spid="_x0000_s1521" type="#_x0000_t202" style="position:absolute;left:3849;top:1156;width:540;height:624;mso-wrap-style:square" filled="f" stroked="f">
              <v:textbox>
                <w:txbxContent>
                  <w:p w:rsidR="00000000" w:rsidRDefault="006D1F6C">
                    <w:pPr>
                      <w:rPr>
                        <w:rFonts w:hint="eastAsia"/>
                        <w:i/>
                        <w:szCs w:val="21"/>
                      </w:rPr>
                    </w:pPr>
                    <w:r>
                      <w:rPr>
                        <w:rFonts w:hint="eastAsia"/>
                        <w:i/>
                        <w:szCs w:val="21"/>
                      </w:rPr>
                      <w:t>v</w:t>
                    </w:r>
                  </w:p>
                </w:txbxContent>
              </v:textbox>
            </v:shape>
            <v:shape id="文本框 498" o:spid="_x0000_s1522" type="#_x0000_t202" style="position:absolute;left:3474;top:2188;width:540;height:624;mso-wrap-style:square" filled="f" stroked="f">
              <v:textbox>
                <w:txbxContent>
                  <w:p w:rsidR="00000000" w:rsidRDefault="006D1F6C">
                    <w:pPr>
                      <w:rPr>
                        <w:rFonts w:hint="eastAsia"/>
                        <w:szCs w:val="21"/>
                      </w:rPr>
                    </w:pPr>
                    <w:r>
                      <w:rPr>
                        <w:rFonts w:hint="eastAsia"/>
                        <w:szCs w:val="21"/>
                      </w:rPr>
                      <w:t>O</w:t>
                    </w:r>
                  </w:p>
                </w:txbxContent>
              </v:textbox>
            </v:shape>
            <v:line id="直线 499" o:spid="_x0000_s1523" style="position:absolute;mso-wrap-style:square" from="5994,2405" to="7508,2406" strokeweight="1pt">
              <v:stroke endarrow="block"/>
            </v:line>
            <v:line id="直线 500" o:spid="_x0000_s1524" style="position:absolute;flip:y;mso-wrap-style:square" from="6009,1432" to="6010,3304" strokeweight="1pt">
              <v:stroke endarrow="block"/>
            </v:line>
            <v:line id="直线 501" o:spid="_x0000_s1525" style="position:absolute;flip:y;mso-wrap-style:square" from="6560,1797" to="7081,2413" strokeweight="1pt"/>
            <v:line id="直线 502" o:spid="_x0000_s1526" style="position:absolute;mso-wrap-style:square" from="6009,1789" to="6549,2413" strokeweight="1pt"/>
            <v:shape id="文本框 503" o:spid="_x0000_s1527" type="#_x0000_t202" style="position:absolute;left:6369;top:3349;width:540;height:624;mso-wrap-style:square" filled="f" stroked="f">
              <v:textbox>
                <w:txbxContent>
                  <w:p w:rsidR="00000000" w:rsidRDefault="006D1F6C">
                    <w:pPr>
                      <w:rPr>
                        <w:rFonts w:hint="eastAsia"/>
                        <w:szCs w:val="21"/>
                      </w:rPr>
                    </w:pPr>
                    <w:r>
                      <w:rPr>
                        <w:rFonts w:hint="eastAsia"/>
                        <w:szCs w:val="21"/>
                      </w:rPr>
                      <w:t>C</w:t>
                    </w:r>
                  </w:p>
                </w:txbxContent>
              </v:textbox>
            </v:shape>
            <v:shape id="文本框 504" o:spid="_x0000_s1528" type="#_x0000_t202" style="position:absolute;left:7269;top:1789;width:540;height:624;mso-wrap-style:square" filled="f" stroked="f">
              <v:textbox>
                <w:txbxContent>
                  <w:p w:rsidR="00000000" w:rsidRDefault="006D1F6C">
                    <w:pPr>
                      <w:rPr>
                        <w:rFonts w:hint="eastAsia"/>
                        <w:i/>
                        <w:szCs w:val="21"/>
                      </w:rPr>
                    </w:pPr>
                    <w:r>
                      <w:rPr>
                        <w:rFonts w:hint="eastAsia"/>
                        <w:i/>
                        <w:szCs w:val="21"/>
                      </w:rPr>
                      <w:t>t</w:t>
                    </w:r>
                  </w:p>
                </w:txbxContent>
              </v:textbox>
            </v:shape>
            <v:shape id="文本框 505" o:spid="_x0000_s1529" type="#_x0000_t202" style="position:absolute;left:6009;top:1165;width:540;height:624;mso-wrap-style:square" filled="f" stroked="f">
              <v:textbox>
                <w:txbxContent>
                  <w:p w:rsidR="00000000" w:rsidRDefault="006D1F6C">
                    <w:pPr>
                      <w:rPr>
                        <w:rFonts w:hint="eastAsia"/>
                        <w:i/>
                        <w:szCs w:val="21"/>
                      </w:rPr>
                    </w:pPr>
                    <w:r>
                      <w:rPr>
                        <w:rFonts w:hint="eastAsia"/>
                        <w:i/>
                        <w:szCs w:val="21"/>
                      </w:rPr>
                      <w:t>v</w:t>
                    </w:r>
                  </w:p>
                </w:txbxContent>
              </v:textbox>
            </v:shape>
            <v:shape id="文本框 506" o:spid="_x0000_s1530" type="#_x0000_t202" style="position:absolute;left:5634;top:2197;width:540;height:624;mso-wrap-style:square" filled="f" stroked="f">
              <v:textbox>
                <w:txbxContent>
                  <w:p w:rsidR="00000000" w:rsidRDefault="006D1F6C">
                    <w:pPr>
                      <w:rPr>
                        <w:rFonts w:hint="eastAsia"/>
                        <w:szCs w:val="21"/>
                      </w:rPr>
                    </w:pPr>
                    <w:r>
                      <w:rPr>
                        <w:rFonts w:hint="eastAsia"/>
                        <w:szCs w:val="21"/>
                      </w:rPr>
                      <w:t>O</w:t>
                    </w:r>
                  </w:p>
                </w:txbxContent>
              </v:textbox>
            </v:shape>
            <v:line id="直线 507" o:spid="_x0000_s1531" style="position:absolute;mso-wrap-style:square" from="8289,2413" to="9803,2414" strokeweight="1pt">
              <v:stroke endarrow="block"/>
            </v:line>
            <v:line id="直线 508" o:spid="_x0000_s1532" style="position:absolute;flip:y;mso-wrap-style:square" from="8289,1432" to="8290,3304" strokeweight="1pt">
              <v:stroke endarrow="block"/>
            </v:line>
            <v:line id="直线 509" o:spid="_x0000_s1533" style="position:absolute;mso-wrap-style:square" from="8289,1789" to="9360,3030" strokeweight="1pt"/>
            <v:shape id="文本框 510" o:spid="_x0000_s1534" type="#_x0000_t202" style="position:absolute;left:8649;top:3349;width:540;height:624;mso-wrap-style:square" filled="f" stroked="f">
              <v:textbox>
                <w:txbxContent>
                  <w:p w:rsidR="00000000" w:rsidRDefault="006D1F6C">
                    <w:pPr>
                      <w:rPr>
                        <w:rFonts w:hint="eastAsia"/>
                        <w:szCs w:val="21"/>
                      </w:rPr>
                    </w:pPr>
                    <w:r>
                      <w:rPr>
                        <w:rFonts w:hint="eastAsia"/>
                        <w:szCs w:val="21"/>
                      </w:rPr>
                      <w:t>D</w:t>
                    </w:r>
                  </w:p>
                </w:txbxContent>
              </v:textbox>
            </v:shape>
            <v:shape id="文本框 511" o:spid="_x0000_s1535" type="#_x0000_t202" style="position:absolute;left:9549;top:1789;width:540;height:624;mso-wrap-style:square" filled="f" stroked="f">
              <v:textbox>
                <w:txbxContent>
                  <w:p w:rsidR="00000000" w:rsidRDefault="006D1F6C">
                    <w:pPr>
                      <w:rPr>
                        <w:rFonts w:hint="eastAsia"/>
                        <w:i/>
                        <w:szCs w:val="21"/>
                      </w:rPr>
                    </w:pPr>
                    <w:r>
                      <w:rPr>
                        <w:rFonts w:hint="eastAsia"/>
                        <w:i/>
                        <w:szCs w:val="21"/>
                      </w:rPr>
                      <w:t>t</w:t>
                    </w:r>
                  </w:p>
                </w:txbxContent>
              </v:textbox>
            </v:shape>
            <v:shape id="文本框 512" o:spid="_x0000_s1536" type="#_x0000_t202" style="position:absolute;left:7914;top:2197;width:540;height:624;mso-wrap-style:square" filled="f" stroked="f">
              <v:textbox>
                <w:txbxContent>
                  <w:p w:rsidR="00000000" w:rsidRDefault="006D1F6C">
                    <w:pPr>
                      <w:rPr>
                        <w:rFonts w:hint="eastAsia"/>
                        <w:szCs w:val="21"/>
                      </w:rPr>
                    </w:pPr>
                    <w:r>
                      <w:rPr>
                        <w:rFonts w:hint="eastAsia"/>
                        <w:szCs w:val="21"/>
                      </w:rPr>
                      <w:t>O</w:t>
                    </w:r>
                  </w:p>
                </w:txbxContent>
              </v:textbox>
            </v:shape>
            <v:shape id="文本框 513" o:spid="_x0000_s1537" type="#_x0000_t202" style="position:absolute;left:8319;top:1180;width:540;height:624;mso-wrap-style:square" filled="f" stroked="f">
              <v:textbox>
                <w:txbxContent>
                  <w:p w:rsidR="00000000" w:rsidRDefault="006D1F6C">
                    <w:pPr>
                      <w:rPr>
                        <w:rFonts w:hint="eastAsia"/>
                        <w:i/>
                        <w:szCs w:val="21"/>
                      </w:rPr>
                    </w:pPr>
                    <w:r>
                      <w:rPr>
                        <w:rFonts w:hint="eastAsia"/>
                        <w:i/>
                        <w:szCs w:val="21"/>
                      </w:rPr>
                      <w:t>v</w:t>
                    </w:r>
                  </w:p>
                </w:txbxContent>
              </v:textbox>
            </v:shape>
          </v:group>
        </w:pict>
      </w:r>
      <w:r>
        <w:rPr>
          <w:rFonts w:hint="eastAsia"/>
          <w:szCs w:val="21"/>
        </w:rPr>
        <w:t>14</w:t>
      </w:r>
      <w:r>
        <w:rPr>
          <w:szCs w:val="21"/>
        </w:rPr>
        <w:t>．</w:t>
      </w:r>
      <w:r>
        <w:rPr>
          <w:rFonts w:hint="eastAsia"/>
          <w:szCs w:val="21"/>
        </w:rPr>
        <w:t>一球由空中自由下落，碰到桌面立刻反弹，则</w:t>
      </w:r>
      <w:r>
        <w:rPr>
          <w:rFonts w:hint="eastAsia"/>
          <w:i/>
          <w:szCs w:val="21"/>
        </w:rPr>
        <w:t>v-</w:t>
      </w:r>
      <w:r>
        <w:rPr>
          <w:i/>
          <w:szCs w:val="21"/>
        </w:rPr>
        <w:t>t</w:t>
      </w:r>
      <w:r>
        <w:rPr>
          <w:rFonts w:hint="eastAsia"/>
          <w:szCs w:val="21"/>
        </w:rPr>
        <w:t>图象为图中的</w:t>
      </w:r>
      <w:r>
        <w:rPr>
          <w:szCs w:val="21"/>
        </w:rPr>
        <w:t>(</w:t>
      </w:r>
      <w:r>
        <w:rPr>
          <w:rFonts w:hint="eastAsia"/>
          <w:szCs w:val="21"/>
        </w:rPr>
        <w:t>取向上为正</w:t>
      </w:r>
      <w:r>
        <w:rPr>
          <w:szCs w:val="21"/>
        </w:rPr>
        <w:t>)</w:t>
      </w:r>
      <w:r>
        <w:rPr>
          <w:rFonts w:hint="eastAsia"/>
          <w:szCs w:val="21"/>
        </w:rPr>
        <w:t xml:space="preserve"> </w:t>
      </w:r>
      <w:r>
        <w:rPr>
          <w:rFonts w:hint="eastAsia"/>
          <w:szCs w:val="21"/>
        </w:rPr>
        <w:t>（</w:t>
      </w:r>
      <w:r>
        <w:rPr>
          <w:szCs w:val="21"/>
        </w:rPr>
        <w:t xml:space="preserve">   </w:t>
      </w:r>
      <w:r>
        <w:rPr>
          <w:rFonts w:hint="eastAsia"/>
          <w:szCs w:val="21"/>
        </w:rPr>
        <w:t xml:space="preserve">    </w:t>
      </w:r>
      <w:r>
        <w:rPr>
          <w:rFonts w:hint="eastAsia"/>
          <w:szCs w:val="21"/>
        </w:rPr>
        <w:t>）</w:t>
      </w:r>
    </w:p>
    <w:p w:rsidR="00000000" w:rsidRDefault="006D1F6C">
      <w:pPr>
        <w:spacing w:line="240" w:lineRule="atLeast"/>
        <w:ind w:leftChars="257" w:left="540"/>
        <w:rPr>
          <w:rFonts w:ascii="宋体" w:hAnsi="宋体" w:hint="eastAsia"/>
          <w:szCs w:val="21"/>
        </w:rPr>
      </w:pPr>
    </w:p>
    <w:p w:rsidR="00000000" w:rsidRDefault="006D1F6C">
      <w:pPr>
        <w:rPr>
          <w:rFonts w:hint="eastAsia"/>
          <w:szCs w:val="21"/>
        </w:rPr>
      </w:pPr>
    </w:p>
    <w:p w:rsidR="00000000" w:rsidRDefault="006D1F6C">
      <w:pPr>
        <w:rPr>
          <w:rFonts w:hint="eastAsia"/>
          <w:szCs w:val="21"/>
        </w:rPr>
      </w:pPr>
    </w:p>
    <w:p w:rsidR="00000000" w:rsidRDefault="006D1F6C">
      <w:pPr>
        <w:rPr>
          <w:rFonts w:hint="eastAsia"/>
          <w:szCs w:val="21"/>
        </w:rPr>
      </w:pPr>
    </w:p>
    <w:p w:rsidR="00000000" w:rsidRDefault="006D1F6C">
      <w:pPr>
        <w:rPr>
          <w:rFonts w:hint="eastAsia"/>
          <w:szCs w:val="21"/>
        </w:rPr>
      </w:pPr>
    </w:p>
    <w:p w:rsidR="00000000" w:rsidRDefault="006D1F6C">
      <w:pPr>
        <w:rPr>
          <w:rFonts w:hint="eastAsia"/>
          <w:szCs w:val="21"/>
        </w:rPr>
      </w:pPr>
    </w:p>
    <w:p w:rsidR="00000000" w:rsidRDefault="006D1F6C">
      <w:pPr>
        <w:ind w:leftChars="171" w:left="359"/>
        <w:rPr>
          <w:rFonts w:hint="eastAsia"/>
          <w:color w:val="0000FF"/>
          <w:szCs w:val="21"/>
        </w:rPr>
      </w:pPr>
    </w:p>
    <w:p w:rsidR="00000000" w:rsidRDefault="006D1F6C">
      <w:pPr>
        <w:spacing w:line="240" w:lineRule="atLeast"/>
        <w:ind w:left="359" w:hangingChars="171" w:hanging="359"/>
        <w:rPr>
          <w:rFonts w:ascii="新宋体" w:eastAsia="新宋体" w:hAnsi="新宋体"/>
          <w:szCs w:val="21"/>
        </w:rPr>
      </w:pPr>
      <w:r>
        <w:rPr>
          <w:rFonts w:ascii="新宋体" w:eastAsia="新宋体" w:hAnsi="新宋体" w:hint="eastAsia"/>
          <w:szCs w:val="21"/>
        </w:rPr>
        <w:t>15</w:t>
      </w:r>
      <w:r>
        <w:rPr>
          <w:rFonts w:ascii="新宋体" w:eastAsia="新宋体" w:hAnsi="新宋体" w:hint="eastAsia"/>
          <w:szCs w:val="21"/>
        </w:rPr>
        <w:t>．一个物体从塔顶上下落，在到达地面前最后</w:t>
      </w:r>
      <w:r>
        <w:rPr>
          <w:rFonts w:eastAsia="新宋体"/>
          <w:szCs w:val="21"/>
        </w:rPr>
        <w:t>1s</w:t>
      </w:r>
      <w:r>
        <w:rPr>
          <w:rFonts w:ascii="新宋体" w:eastAsia="新宋体" w:hAnsi="新宋体" w:hint="eastAsia"/>
          <w:szCs w:val="21"/>
        </w:rPr>
        <w:t>内通过的位移是整个位移的</w:t>
      </w:r>
      <w:r>
        <w:rPr>
          <w:rFonts w:ascii="新宋体" w:eastAsia="新宋体" w:hAnsi="新宋体" w:hint="eastAsia"/>
          <w:szCs w:val="21"/>
        </w:rPr>
        <w:t>9/25</w:t>
      </w:r>
      <w:r>
        <w:rPr>
          <w:rFonts w:ascii="新宋体" w:eastAsia="新宋体" w:hAnsi="新宋体" w:hint="eastAsia"/>
          <w:szCs w:val="21"/>
        </w:rPr>
        <w:t>，塔高为多少米？（</w:t>
      </w:r>
      <w:r>
        <w:rPr>
          <w:rFonts w:ascii="新宋体" w:eastAsia="新宋体" w:hAnsi="新宋体"/>
          <w:i/>
          <w:iCs/>
          <w:szCs w:val="21"/>
        </w:rPr>
        <w:t>g</w:t>
      </w:r>
      <w:r>
        <w:rPr>
          <w:rFonts w:ascii="新宋体" w:eastAsia="新宋体" w:hAnsi="新宋体"/>
          <w:szCs w:val="21"/>
        </w:rPr>
        <w:t>=10 m/s</w:t>
      </w:r>
      <w:r>
        <w:rPr>
          <w:rFonts w:ascii="新宋体" w:eastAsia="新宋体" w:hAnsi="新宋体"/>
          <w:szCs w:val="21"/>
          <w:vertAlign w:val="superscript"/>
        </w:rPr>
        <w:t>2</w:t>
      </w:r>
      <w:r>
        <w:rPr>
          <w:rFonts w:ascii="新宋体" w:eastAsia="新宋体" w:hAnsi="新宋体" w:hint="eastAsia"/>
          <w:szCs w:val="21"/>
        </w:rPr>
        <w:t>）</w:t>
      </w:r>
      <w:r>
        <w:rPr>
          <w:rFonts w:ascii="新宋体" w:eastAsia="新宋体" w:hAnsi="新宋体" w:cs="宋体" w:hint="eastAsia"/>
          <w:szCs w:val="21"/>
        </w:rPr>
        <w:t></w:t>
      </w:r>
    </w:p>
    <w:p w:rsidR="00000000" w:rsidRDefault="006D1F6C">
      <w:pPr>
        <w:spacing w:line="240" w:lineRule="atLeast"/>
        <w:rPr>
          <w:rFonts w:ascii="新宋体" w:eastAsia="新宋体" w:hAnsi="新宋体" w:hint="eastAsia"/>
          <w:szCs w:val="21"/>
        </w:rPr>
      </w:pPr>
    </w:p>
    <w:p w:rsidR="00000000" w:rsidRDefault="006D1F6C">
      <w:pPr>
        <w:spacing w:line="240" w:lineRule="atLeast"/>
        <w:rPr>
          <w:rFonts w:ascii="新宋体" w:eastAsia="新宋体" w:hAnsi="新宋体" w:hint="eastAsia"/>
          <w:szCs w:val="21"/>
        </w:rPr>
      </w:pPr>
    </w:p>
    <w:p w:rsidR="00000000" w:rsidRDefault="006D1F6C">
      <w:pPr>
        <w:spacing w:line="240" w:lineRule="atLeast"/>
        <w:rPr>
          <w:rFonts w:ascii="新宋体" w:eastAsia="新宋体" w:hAnsi="新宋体" w:hint="eastAsia"/>
          <w:szCs w:val="21"/>
        </w:rPr>
      </w:pPr>
    </w:p>
    <w:p w:rsidR="00000000" w:rsidRDefault="006D1F6C">
      <w:pPr>
        <w:spacing w:line="240" w:lineRule="atLeast"/>
        <w:rPr>
          <w:rFonts w:ascii="新宋体" w:eastAsia="新宋体" w:hAnsi="新宋体" w:hint="eastAsia"/>
          <w:szCs w:val="21"/>
        </w:rPr>
      </w:pPr>
    </w:p>
    <w:p w:rsidR="00000000" w:rsidRDefault="006D1F6C">
      <w:pPr>
        <w:spacing w:line="240" w:lineRule="atLeast"/>
        <w:rPr>
          <w:rFonts w:ascii="新宋体" w:eastAsia="新宋体" w:hAnsi="新宋体" w:hint="eastAsia"/>
          <w:szCs w:val="21"/>
        </w:rPr>
      </w:pPr>
    </w:p>
    <w:p w:rsidR="00000000" w:rsidRDefault="006D1F6C">
      <w:pPr>
        <w:spacing w:line="240" w:lineRule="atLeast"/>
        <w:rPr>
          <w:rFonts w:ascii="新宋体" w:eastAsia="新宋体" w:hAnsi="新宋体" w:hint="eastAsia"/>
          <w:szCs w:val="21"/>
        </w:rPr>
      </w:pPr>
    </w:p>
    <w:p w:rsidR="00000000" w:rsidRDefault="006D1F6C">
      <w:pPr>
        <w:spacing w:line="240" w:lineRule="atLeast"/>
        <w:rPr>
          <w:rFonts w:ascii="新宋体" w:eastAsia="新宋体" w:hAnsi="新宋体" w:hint="eastAsia"/>
          <w:szCs w:val="21"/>
        </w:rPr>
      </w:pPr>
    </w:p>
    <w:p w:rsidR="00000000" w:rsidRDefault="006D1F6C">
      <w:pPr>
        <w:spacing w:line="240" w:lineRule="atLeast"/>
        <w:rPr>
          <w:rFonts w:ascii="新宋体" w:eastAsia="新宋体" w:hAnsi="新宋体" w:hint="eastAsia"/>
          <w:szCs w:val="21"/>
        </w:rPr>
      </w:pPr>
    </w:p>
    <w:p w:rsidR="00000000" w:rsidRDefault="006D1F6C">
      <w:pPr>
        <w:spacing w:line="240" w:lineRule="atLeast"/>
        <w:rPr>
          <w:rFonts w:ascii="新宋体" w:eastAsia="新宋体" w:hAnsi="新宋体"/>
          <w:szCs w:val="21"/>
        </w:rPr>
      </w:pPr>
      <w:r>
        <w:rPr>
          <w:rFonts w:ascii="新宋体" w:eastAsia="新宋体" w:hAnsi="新宋体" w:hint="eastAsia"/>
          <w:szCs w:val="21"/>
        </w:rPr>
        <w:t>1</w:t>
      </w:r>
      <w:r>
        <w:rPr>
          <w:rFonts w:ascii="新宋体" w:eastAsia="新宋体" w:hAnsi="新宋体" w:hint="eastAsia"/>
          <w:szCs w:val="21"/>
        </w:rPr>
        <w:t>6</w:t>
      </w:r>
      <w:r>
        <w:rPr>
          <w:rFonts w:ascii="新宋体" w:eastAsia="新宋体" w:hAnsi="新宋体" w:hint="eastAsia"/>
          <w:szCs w:val="21"/>
        </w:rPr>
        <w:t>．</w:t>
      </w:r>
      <w:r>
        <w:rPr>
          <w:rFonts w:ascii="新宋体" w:eastAsia="新宋体" w:hAnsi="新宋体"/>
          <w:szCs w:val="21"/>
        </w:rPr>
        <w:t>从离地</w:t>
      </w:r>
      <w:r>
        <w:rPr>
          <w:rFonts w:ascii="新宋体" w:eastAsia="新宋体" w:hAnsi="新宋体"/>
          <w:szCs w:val="21"/>
        </w:rPr>
        <w:t>500m</w:t>
      </w:r>
      <w:r>
        <w:rPr>
          <w:rFonts w:ascii="新宋体" w:eastAsia="新宋体" w:hAnsi="新宋体"/>
          <w:szCs w:val="21"/>
        </w:rPr>
        <w:t>的空中自由落下一个小球，取</w:t>
      </w:r>
      <w:r>
        <w:rPr>
          <w:rFonts w:ascii="新宋体" w:eastAsia="新宋体" w:hAnsi="新宋体"/>
          <w:szCs w:val="21"/>
        </w:rPr>
        <w:t>g= 10m/s</w:t>
      </w:r>
      <w:r>
        <w:rPr>
          <w:rFonts w:ascii="新宋体" w:eastAsia="新宋体" w:hAnsi="新宋体"/>
          <w:szCs w:val="21"/>
          <w:vertAlign w:val="superscript"/>
        </w:rPr>
        <w:t>2</w:t>
      </w:r>
      <w:r>
        <w:rPr>
          <w:rFonts w:ascii="新宋体" w:eastAsia="新宋体" w:hAnsi="新宋体"/>
          <w:szCs w:val="21"/>
        </w:rPr>
        <w:t>，求：</w:t>
      </w:r>
    </w:p>
    <w:p w:rsidR="00000000" w:rsidRDefault="006D1F6C">
      <w:pPr>
        <w:pStyle w:val="NormalWeb"/>
        <w:spacing w:before="0" w:beforeAutospacing="0" w:after="0" w:afterAutospacing="0" w:line="240" w:lineRule="atLeast"/>
        <w:rPr>
          <w:rFonts w:ascii="新宋体" w:eastAsia="新宋体" w:hAnsi="新宋体"/>
          <w:sz w:val="21"/>
          <w:szCs w:val="21"/>
        </w:rPr>
      </w:pPr>
      <w:r>
        <w:rPr>
          <w:rFonts w:ascii="新宋体" w:eastAsia="新宋体" w:hAnsi="新宋体"/>
          <w:sz w:val="21"/>
          <w:szCs w:val="21"/>
        </w:rPr>
        <w:t xml:space="preserve">　　（</w:t>
      </w:r>
      <w:r>
        <w:rPr>
          <w:rFonts w:ascii="新宋体" w:eastAsia="新宋体" w:hAnsi="新宋体"/>
          <w:sz w:val="21"/>
          <w:szCs w:val="21"/>
        </w:rPr>
        <w:t>1</w:t>
      </w:r>
      <w:r>
        <w:rPr>
          <w:rFonts w:ascii="新宋体" w:eastAsia="新宋体" w:hAnsi="新宋体"/>
          <w:sz w:val="21"/>
          <w:szCs w:val="21"/>
        </w:rPr>
        <w:t>）经过多少时间落到地面；</w:t>
      </w:r>
    </w:p>
    <w:p w:rsidR="00000000" w:rsidRDefault="006D1F6C">
      <w:pPr>
        <w:pStyle w:val="NormalWeb"/>
        <w:spacing w:before="0" w:beforeAutospacing="0" w:after="0" w:afterAutospacing="0" w:line="240" w:lineRule="atLeast"/>
        <w:rPr>
          <w:rFonts w:ascii="新宋体" w:eastAsia="新宋体" w:hAnsi="新宋体"/>
          <w:sz w:val="21"/>
          <w:szCs w:val="21"/>
        </w:rPr>
      </w:pPr>
      <w:r>
        <w:rPr>
          <w:rFonts w:ascii="新宋体" w:eastAsia="新宋体" w:hAnsi="新宋体"/>
          <w:sz w:val="21"/>
          <w:szCs w:val="21"/>
        </w:rPr>
        <w:t xml:space="preserve">　　（</w:t>
      </w:r>
      <w:r>
        <w:rPr>
          <w:rFonts w:ascii="新宋体" w:eastAsia="新宋体" w:hAnsi="新宋体"/>
          <w:sz w:val="21"/>
          <w:szCs w:val="21"/>
        </w:rPr>
        <w:t>2</w:t>
      </w:r>
      <w:r>
        <w:rPr>
          <w:rFonts w:ascii="新宋体" w:eastAsia="新宋体" w:hAnsi="新宋体"/>
          <w:sz w:val="21"/>
          <w:szCs w:val="21"/>
        </w:rPr>
        <w:t>）从开始落下的时刻起，在第</w:t>
      </w:r>
      <w:r>
        <w:rPr>
          <w:rFonts w:ascii="新宋体" w:eastAsia="新宋体" w:hAnsi="新宋体"/>
          <w:sz w:val="21"/>
          <w:szCs w:val="21"/>
        </w:rPr>
        <w:t>1s</w:t>
      </w:r>
      <w:r>
        <w:rPr>
          <w:rFonts w:ascii="新宋体" w:eastAsia="新宋体" w:hAnsi="新宋体"/>
          <w:sz w:val="21"/>
          <w:szCs w:val="21"/>
        </w:rPr>
        <w:t>内的位移、最后</w:t>
      </w:r>
      <w:r>
        <w:rPr>
          <w:rFonts w:ascii="新宋体" w:eastAsia="新宋体" w:hAnsi="新宋体"/>
          <w:sz w:val="21"/>
          <w:szCs w:val="21"/>
        </w:rPr>
        <w:t>1s</w:t>
      </w:r>
      <w:r>
        <w:rPr>
          <w:rFonts w:ascii="新宋体" w:eastAsia="新宋体" w:hAnsi="新宋体"/>
          <w:sz w:val="21"/>
          <w:szCs w:val="21"/>
        </w:rPr>
        <w:t>内的位移；</w:t>
      </w:r>
    </w:p>
    <w:p w:rsidR="00000000" w:rsidRDefault="006D1F6C">
      <w:pPr>
        <w:pStyle w:val="NormalWeb"/>
        <w:spacing w:before="0" w:beforeAutospacing="0" w:after="0" w:afterAutospacing="0" w:line="240" w:lineRule="atLeast"/>
        <w:ind w:firstLine="390"/>
        <w:rPr>
          <w:rFonts w:ascii="新宋体" w:eastAsia="新宋体" w:hAnsi="新宋体" w:hint="eastAsia"/>
          <w:sz w:val="21"/>
          <w:szCs w:val="21"/>
        </w:rPr>
      </w:pPr>
      <w:r>
        <w:rPr>
          <w:rFonts w:ascii="新宋体" w:eastAsia="新宋体" w:hAnsi="新宋体"/>
          <w:sz w:val="21"/>
          <w:szCs w:val="21"/>
        </w:rPr>
        <w:t>（</w:t>
      </w:r>
      <w:r>
        <w:rPr>
          <w:rFonts w:ascii="新宋体" w:eastAsia="新宋体" w:hAnsi="新宋体"/>
          <w:sz w:val="21"/>
          <w:szCs w:val="21"/>
        </w:rPr>
        <w:t>3</w:t>
      </w:r>
      <w:r>
        <w:rPr>
          <w:rFonts w:ascii="新宋体" w:eastAsia="新宋体" w:hAnsi="新宋体"/>
          <w:sz w:val="21"/>
          <w:szCs w:val="21"/>
        </w:rPr>
        <w:t>）落下一半时间的位移</w:t>
      </w:r>
      <w:r>
        <w:rPr>
          <w:rFonts w:ascii="新宋体" w:eastAsia="新宋体" w:hAnsi="新宋体"/>
          <w:sz w:val="21"/>
          <w:szCs w:val="21"/>
        </w:rPr>
        <w:t>.</w:t>
      </w:r>
    </w:p>
    <w:p w:rsidR="00000000" w:rsidRDefault="006D1F6C">
      <w:pPr>
        <w:rPr>
          <w:rFonts w:hint="eastAsia"/>
          <w:b/>
          <w:szCs w:val="21"/>
        </w:rPr>
      </w:pPr>
    </w:p>
    <w:p w:rsidR="00000000" w:rsidRDefault="006D1F6C">
      <w:pPr>
        <w:ind w:firstLine="420"/>
        <w:rPr>
          <w:rFonts w:hint="eastAsia"/>
          <w:b/>
          <w:szCs w:val="21"/>
        </w:rPr>
      </w:pPr>
    </w:p>
    <w:p w:rsidR="00000000" w:rsidRDefault="006D1F6C">
      <w:pPr>
        <w:ind w:firstLine="420"/>
        <w:rPr>
          <w:rFonts w:hint="eastAsia"/>
          <w:b/>
          <w:szCs w:val="21"/>
        </w:rPr>
      </w:pPr>
    </w:p>
    <w:p w:rsidR="00000000" w:rsidRDefault="006D1F6C">
      <w:pPr>
        <w:ind w:firstLine="420"/>
        <w:rPr>
          <w:rFonts w:hint="eastAsia"/>
          <w:b/>
          <w:szCs w:val="21"/>
        </w:rPr>
      </w:pPr>
    </w:p>
    <w:p w:rsidR="00000000" w:rsidRDefault="006D1F6C">
      <w:pPr>
        <w:ind w:firstLine="420"/>
        <w:rPr>
          <w:rFonts w:hint="eastAsia"/>
          <w:b/>
          <w:szCs w:val="21"/>
        </w:rPr>
      </w:pPr>
    </w:p>
    <w:p w:rsidR="00000000" w:rsidRDefault="006D1F6C">
      <w:pPr>
        <w:ind w:firstLine="420"/>
        <w:rPr>
          <w:rFonts w:hint="eastAsia"/>
          <w:b/>
          <w:szCs w:val="21"/>
        </w:rPr>
      </w:pPr>
    </w:p>
    <w:p w:rsidR="00000000" w:rsidRDefault="006D1F6C">
      <w:pPr>
        <w:ind w:firstLine="420"/>
        <w:rPr>
          <w:rFonts w:hint="eastAsia"/>
          <w:b/>
          <w:szCs w:val="21"/>
        </w:rPr>
      </w:pPr>
    </w:p>
    <w:p w:rsidR="00000000" w:rsidRDefault="006D1F6C">
      <w:pPr>
        <w:ind w:firstLine="420"/>
        <w:rPr>
          <w:rFonts w:hint="eastAsia"/>
          <w:b/>
          <w:szCs w:val="21"/>
        </w:rPr>
      </w:pPr>
    </w:p>
    <w:p w:rsidR="00000000" w:rsidRDefault="006D1F6C">
      <w:pPr>
        <w:ind w:firstLine="420"/>
        <w:rPr>
          <w:rFonts w:hint="eastAsia"/>
          <w:b/>
          <w:szCs w:val="21"/>
        </w:rPr>
      </w:pPr>
    </w:p>
    <w:p w:rsidR="00000000" w:rsidRDefault="006D1F6C">
      <w:pPr>
        <w:ind w:firstLine="420"/>
        <w:rPr>
          <w:rFonts w:hint="eastAsia"/>
          <w:b/>
          <w:szCs w:val="21"/>
        </w:rPr>
      </w:pPr>
    </w:p>
    <w:p w:rsidR="00000000" w:rsidRDefault="006D1F6C">
      <w:pPr>
        <w:ind w:firstLine="420"/>
        <w:rPr>
          <w:rFonts w:hint="eastAsia"/>
          <w:b/>
          <w:szCs w:val="21"/>
        </w:rPr>
      </w:pPr>
    </w:p>
    <w:p w:rsidR="00000000" w:rsidRDefault="006D1F6C">
      <w:pPr>
        <w:ind w:firstLine="420"/>
        <w:jc w:val="center"/>
        <w:rPr>
          <w:rFonts w:hint="eastAsia"/>
          <w:b/>
          <w:szCs w:val="21"/>
        </w:rPr>
      </w:pPr>
      <w:bookmarkStart w:id="105" w:name="匀变速直线运动"/>
      <w:bookmarkEnd w:id="105"/>
      <w:r>
        <w:rPr>
          <w:rFonts w:ascii="宋体" w:hAnsi="宋体" w:hint="eastAsia"/>
          <w:b/>
          <w:color w:val="000000"/>
          <w:sz w:val="24"/>
        </w:rPr>
        <w:t>九、匀变速直线运动规律</w:t>
      </w:r>
      <w:r>
        <w:rPr>
          <w:rFonts w:hint="eastAsia"/>
          <w:b/>
          <w:szCs w:val="21"/>
        </w:rPr>
        <w:t>〈</w:t>
      </w:r>
      <w:hyperlink w:anchor="目录" w:history="1">
        <w:r>
          <w:rPr>
            <w:rStyle w:val="Hyperlink"/>
            <w:rFonts w:hint="eastAsia"/>
            <w:b/>
            <w:szCs w:val="21"/>
          </w:rPr>
          <w:t>返回</w:t>
        </w:r>
        <w:bookmarkStart w:id="106" w:name="_Hlt286242285"/>
        <w:bookmarkStart w:id="107" w:name="_Hlt286242286"/>
        <w:bookmarkStart w:id="108" w:name="_Hlt286242305"/>
        <w:bookmarkStart w:id="109" w:name="_Hlt286324376"/>
        <w:bookmarkStart w:id="110" w:name="_Hlt286326122"/>
        <w:bookmarkStart w:id="111" w:name="_Hlt286439910"/>
        <w:r>
          <w:rPr>
            <w:rStyle w:val="Hyperlink"/>
            <w:rFonts w:hint="eastAsia"/>
            <w:b/>
            <w:szCs w:val="21"/>
          </w:rPr>
          <w:t>目</w:t>
        </w:r>
        <w:bookmarkEnd w:id="106"/>
        <w:bookmarkEnd w:id="107"/>
        <w:bookmarkEnd w:id="108"/>
        <w:bookmarkEnd w:id="109"/>
        <w:bookmarkEnd w:id="110"/>
        <w:bookmarkEnd w:id="111"/>
        <w:r>
          <w:rPr>
            <w:rStyle w:val="Hyperlink"/>
            <w:rFonts w:hint="eastAsia"/>
            <w:b/>
            <w:szCs w:val="21"/>
          </w:rPr>
          <w:t>录</w:t>
        </w:r>
      </w:hyperlink>
      <w:r>
        <w:rPr>
          <w:rFonts w:hint="eastAsia"/>
          <w:b/>
          <w:szCs w:val="21"/>
        </w:rPr>
        <w:t>〉</w:t>
      </w:r>
    </w:p>
    <w:p w:rsidR="00000000" w:rsidRDefault="006D1F6C">
      <w:pPr>
        <w:spacing w:line="240" w:lineRule="atLeast"/>
        <w:ind w:left="898" w:hangingChars="497" w:hanging="898"/>
        <w:rPr>
          <w:rFonts w:hint="eastAsia"/>
          <w:sz w:val="18"/>
          <w:szCs w:val="18"/>
        </w:rPr>
      </w:pPr>
      <w:r>
        <w:rPr>
          <w:rFonts w:hint="eastAsia"/>
          <w:b/>
          <w:sz w:val="18"/>
          <w:szCs w:val="18"/>
        </w:rPr>
        <w:t>课标要求</w:t>
      </w:r>
      <w:r>
        <w:rPr>
          <w:rFonts w:hint="eastAsia"/>
          <w:sz w:val="18"/>
          <w:szCs w:val="18"/>
        </w:rPr>
        <w:t>：</w:t>
      </w:r>
      <w:r>
        <w:rPr>
          <w:rFonts w:ascii="宋体" w:hAnsi="宋体" w:hint="eastAsia"/>
          <w:sz w:val="18"/>
          <w:szCs w:val="18"/>
        </w:rPr>
        <w:t>理解和掌握匀变速直线运动的速度位移公式</w:t>
      </w:r>
      <w:r>
        <w:rPr>
          <w:rFonts w:hint="eastAsia"/>
          <w:sz w:val="18"/>
          <w:szCs w:val="18"/>
        </w:rPr>
        <w:t>；</w:t>
      </w:r>
      <w:r>
        <w:rPr>
          <w:rFonts w:ascii="宋体" w:hAnsi="宋体" w:hint="eastAsia"/>
          <w:sz w:val="18"/>
          <w:szCs w:val="18"/>
        </w:rPr>
        <w:t>能理解公式的推导方法，并应用它进行相关计算．</w:t>
      </w:r>
    </w:p>
    <w:p w:rsidR="00000000" w:rsidRDefault="006D1F6C">
      <w:pPr>
        <w:spacing w:line="240" w:lineRule="atLeast"/>
        <w:rPr>
          <w:rFonts w:ascii="宋体" w:hAnsi="宋体" w:hint="eastAsia"/>
          <w:szCs w:val="21"/>
        </w:rPr>
      </w:pPr>
      <w:r>
        <w:rPr>
          <w:rFonts w:ascii="宋体" w:hAnsi="宋体" w:hint="eastAsia"/>
          <w:b/>
          <w:szCs w:val="21"/>
        </w:rPr>
        <w:t>知识梳理</w:t>
      </w:r>
    </w:p>
    <w:p w:rsidR="00000000" w:rsidRDefault="006D1F6C">
      <w:pPr>
        <w:rPr>
          <w:rFonts w:hint="eastAsia"/>
          <w:color w:val="000000"/>
          <w:sz w:val="18"/>
          <w:szCs w:val="18"/>
        </w:rPr>
      </w:pPr>
      <w:r>
        <w:rPr>
          <w:rFonts w:hint="eastAsia"/>
          <w:color w:val="000000"/>
          <w:sz w:val="18"/>
          <w:szCs w:val="18"/>
        </w:rPr>
        <w:t>( 1 )</w:t>
      </w:r>
      <w:r>
        <w:rPr>
          <w:rFonts w:hint="eastAsia"/>
          <w:color w:val="000000"/>
          <w:sz w:val="18"/>
          <w:szCs w:val="18"/>
        </w:rPr>
        <w:t>定义：物体沿直线运动且其速度均匀变化</w:t>
      </w:r>
      <w:r>
        <w:rPr>
          <w:rFonts w:hint="eastAsia"/>
          <w:color w:val="000000"/>
          <w:sz w:val="18"/>
          <w:szCs w:val="18"/>
        </w:rPr>
        <w:t>(</w:t>
      </w:r>
      <w:r>
        <w:rPr>
          <w:rFonts w:hint="eastAsia"/>
          <w:color w:val="000000"/>
          <w:sz w:val="18"/>
          <w:szCs w:val="18"/>
        </w:rPr>
        <w:t>增加或减少，在相等时间内速度变化相等</w:t>
      </w:r>
      <w:r>
        <w:rPr>
          <w:rFonts w:hint="eastAsia"/>
          <w:color w:val="000000"/>
          <w:sz w:val="18"/>
          <w:szCs w:val="18"/>
        </w:rPr>
        <w:t>)</w:t>
      </w:r>
      <w:r>
        <w:rPr>
          <w:rFonts w:hint="eastAsia"/>
          <w:color w:val="000000"/>
          <w:sz w:val="18"/>
          <w:szCs w:val="18"/>
        </w:rPr>
        <w:t>．</w:t>
      </w:r>
      <w:r>
        <w:rPr>
          <w:rFonts w:hint="eastAsia"/>
          <w:color w:val="000000"/>
          <w:sz w:val="18"/>
          <w:szCs w:val="18"/>
        </w:rPr>
        <w:t xml:space="preserve">    </w:t>
      </w:r>
    </w:p>
    <w:p w:rsidR="00000000" w:rsidRDefault="006D1F6C">
      <w:pPr>
        <w:rPr>
          <w:rFonts w:hint="eastAsia"/>
          <w:color w:val="000000"/>
          <w:sz w:val="18"/>
          <w:szCs w:val="18"/>
        </w:rPr>
      </w:pPr>
      <w:r>
        <w:rPr>
          <w:rFonts w:hint="eastAsia"/>
          <w:color w:val="000000"/>
          <w:sz w:val="18"/>
          <w:szCs w:val="18"/>
        </w:rPr>
        <w:t xml:space="preserve">( </w:t>
      </w:r>
      <w:r>
        <w:rPr>
          <w:rFonts w:hint="eastAsia"/>
          <w:color w:val="000000"/>
          <w:sz w:val="18"/>
          <w:szCs w:val="18"/>
        </w:rPr>
        <w:t>2 )</w:t>
      </w:r>
      <w:r>
        <w:rPr>
          <w:rFonts w:hint="eastAsia"/>
          <w:color w:val="000000"/>
          <w:sz w:val="18"/>
          <w:szCs w:val="18"/>
        </w:rPr>
        <w:t>特点：</w:t>
      </w:r>
      <w:r>
        <w:rPr>
          <w:rFonts w:hint="eastAsia"/>
          <w:i/>
          <w:color w:val="000000"/>
          <w:sz w:val="18"/>
          <w:szCs w:val="18"/>
        </w:rPr>
        <w:t>a</w:t>
      </w:r>
      <w:r>
        <w:rPr>
          <w:rFonts w:hint="eastAsia"/>
          <w:color w:val="000000"/>
          <w:sz w:val="18"/>
          <w:szCs w:val="18"/>
        </w:rPr>
        <w:t>=</w:t>
      </w:r>
      <w:r>
        <w:rPr>
          <w:rFonts w:hint="eastAsia"/>
          <w:color w:val="000000"/>
          <w:sz w:val="18"/>
          <w:szCs w:val="18"/>
        </w:rPr>
        <w:t>恒量，即加速度是恒定的变速直线运动．</w:t>
      </w:r>
    </w:p>
    <w:p w:rsidR="00000000" w:rsidRDefault="006D1F6C">
      <w:pPr>
        <w:ind w:firstLineChars="150" w:firstLine="270"/>
        <w:rPr>
          <w:rFonts w:hint="eastAsia"/>
          <w:color w:val="000000"/>
          <w:sz w:val="18"/>
          <w:szCs w:val="18"/>
        </w:rPr>
      </w:pPr>
      <w:r>
        <w:rPr>
          <w:rFonts w:hint="eastAsia"/>
          <w:i/>
          <w:color w:val="000000"/>
          <w:sz w:val="18"/>
          <w:szCs w:val="18"/>
        </w:rPr>
        <w:t>a</w:t>
      </w:r>
      <w:r>
        <w:rPr>
          <w:rFonts w:hint="eastAsia"/>
          <w:color w:val="000000"/>
          <w:sz w:val="18"/>
          <w:szCs w:val="18"/>
        </w:rPr>
        <w:t>=</w:t>
      </w:r>
      <w:r>
        <w:rPr>
          <w:rFonts w:hint="eastAsia"/>
          <w:color w:val="000000"/>
          <w:sz w:val="18"/>
          <w:szCs w:val="18"/>
        </w:rPr>
        <w:t>恒量</w:t>
      </w:r>
      <w:r>
        <w:rPr>
          <w:rFonts w:hint="eastAsia"/>
          <w:color w:val="000000"/>
          <w:sz w:val="18"/>
          <w:szCs w:val="18"/>
        </w:rPr>
        <w:t xml:space="preserve"> </w:t>
      </w:r>
      <w:r>
        <w:rPr>
          <w:rFonts w:hint="eastAsia"/>
          <w:color w:val="000000"/>
          <w:sz w:val="18"/>
          <w:szCs w:val="18"/>
        </w:rPr>
        <w:t>且</w:t>
      </w:r>
      <w:r>
        <w:rPr>
          <w:rFonts w:hint="eastAsia"/>
          <w:i/>
          <w:color w:val="000000"/>
          <w:sz w:val="18"/>
          <w:szCs w:val="18"/>
        </w:rPr>
        <w:t>a</w:t>
      </w:r>
      <w:r>
        <w:rPr>
          <w:rFonts w:hint="eastAsia"/>
          <w:color w:val="000000"/>
          <w:sz w:val="18"/>
          <w:szCs w:val="18"/>
        </w:rPr>
        <w:t>与</w:t>
      </w:r>
      <w:r>
        <w:rPr>
          <w:rFonts w:hint="eastAsia"/>
          <w:i/>
          <w:color w:val="000000"/>
          <w:sz w:val="18"/>
          <w:szCs w:val="18"/>
        </w:rPr>
        <w:t>v</w:t>
      </w:r>
      <w:r>
        <w:rPr>
          <w:rFonts w:hint="eastAsia"/>
          <w:color w:val="000000"/>
          <w:sz w:val="18"/>
          <w:szCs w:val="18"/>
        </w:rPr>
        <w:t>方向相同，是匀加速直线运动；</w:t>
      </w:r>
      <w:r>
        <w:rPr>
          <w:rFonts w:hint="eastAsia"/>
          <w:i/>
          <w:color w:val="000000"/>
          <w:sz w:val="18"/>
          <w:szCs w:val="18"/>
        </w:rPr>
        <w:t>a</w:t>
      </w:r>
      <w:r>
        <w:rPr>
          <w:rFonts w:hint="eastAsia"/>
          <w:color w:val="000000"/>
          <w:sz w:val="18"/>
          <w:szCs w:val="18"/>
        </w:rPr>
        <w:t>=</w:t>
      </w:r>
      <w:r>
        <w:rPr>
          <w:rFonts w:hint="eastAsia"/>
          <w:color w:val="000000"/>
          <w:sz w:val="18"/>
          <w:szCs w:val="18"/>
        </w:rPr>
        <w:t>恒量</w:t>
      </w:r>
      <w:r>
        <w:rPr>
          <w:rFonts w:hint="eastAsia"/>
          <w:color w:val="000000"/>
          <w:sz w:val="18"/>
          <w:szCs w:val="18"/>
        </w:rPr>
        <w:t xml:space="preserve"> </w:t>
      </w:r>
      <w:r>
        <w:rPr>
          <w:rFonts w:hint="eastAsia"/>
          <w:color w:val="000000"/>
          <w:sz w:val="18"/>
          <w:szCs w:val="18"/>
        </w:rPr>
        <w:t>且</w:t>
      </w:r>
      <w:r>
        <w:rPr>
          <w:rFonts w:hint="eastAsia"/>
          <w:i/>
          <w:color w:val="000000"/>
          <w:sz w:val="18"/>
          <w:szCs w:val="18"/>
        </w:rPr>
        <w:t>a</w:t>
      </w:r>
      <w:r>
        <w:rPr>
          <w:rFonts w:hint="eastAsia"/>
          <w:color w:val="000000"/>
          <w:sz w:val="18"/>
          <w:szCs w:val="18"/>
        </w:rPr>
        <w:t>与</w:t>
      </w:r>
      <w:r>
        <w:rPr>
          <w:rFonts w:hint="eastAsia"/>
          <w:i/>
          <w:color w:val="000000"/>
          <w:sz w:val="18"/>
          <w:szCs w:val="18"/>
        </w:rPr>
        <w:t>v</w:t>
      </w:r>
      <w:r>
        <w:rPr>
          <w:rFonts w:hint="eastAsia"/>
          <w:color w:val="000000"/>
          <w:sz w:val="18"/>
          <w:szCs w:val="18"/>
        </w:rPr>
        <w:t>方向相反，是匀减速直线运动．</w:t>
      </w:r>
    </w:p>
    <w:p w:rsidR="00000000" w:rsidRDefault="006D1F6C">
      <w:pPr>
        <w:tabs>
          <w:tab w:val="left" w:pos="8160"/>
        </w:tabs>
        <w:spacing w:line="240" w:lineRule="atLeast"/>
        <w:jc w:val="left"/>
        <w:rPr>
          <w:rFonts w:hint="eastAsia"/>
          <w:color w:val="000000"/>
          <w:szCs w:val="21"/>
          <w:vertAlign w:val="superscript"/>
        </w:rPr>
      </w:pPr>
      <w:r>
        <w:rPr>
          <w:rFonts w:hint="eastAsia"/>
          <w:color w:val="000000"/>
          <w:sz w:val="18"/>
          <w:szCs w:val="18"/>
        </w:rPr>
        <w:t>( 3 )</w:t>
      </w:r>
      <w:r>
        <w:rPr>
          <w:rFonts w:hint="eastAsia"/>
          <w:b/>
          <w:color w:val="000000"/>
          <w:sz w:val="18"/>
          <w:szCs w:val="18"/>
        </w:rPr>
        <w:t>基本公式</w:t>
      </w:r>
      <w:r>
        <w:rPr>
          <w:rFonts w:hint="eastAsia"/>
          <w:color w:val="000000"/>
          <w:sz w:val="18"/>
          <w:szCs w:val="18"/>
        </w:rPr>
        <w:t>：</w:t>
      </w:r>
      <w:r>
        <w:rPr>
          <w:color w:val="000000"/>
          <w:szCs w:val="21"/>
        </w:rPr>
        <w:t xml:space="preserve">    </w:t>
      </w:r>
      <w:r>
        <w:rPr>
          <w:i/>
          <w:color w:val="000000"/>
          <w:szCs w:val="21"/>
        </w:rPr>
        <w:t xml:space="preserve"> </w:t>
      </w:r>
      <w:r>
        <w:rPr>
          <w:rFonts w:hint="eastAsia"/>
          <w:i/>
          <w:color w:val="000000"/>
          <w:szCs w:val="21"/>
        </w:rPr>
        <w:t>v</w:t>
      </w:r>
      <w:r>
        <w:rPr>
          <w:color w:val="000000"/>
          <w:szCs w:val="21"/>
          <w:vertAlign w:val="subscript"/>
        </w:rPr>
        <w:t xml:space="preserve">t </w:t>
      </w:r>
      <w:r>
        <w:rPr>
          <w:color w:val="000000"/>
          <w:szCs w:val="21"/>
        </w:rPr>
        <w:t xml:space="preserve">= </w:t>
      </w:r>
      <w:r>
        <w:rPr>
          <w:rFonts w:hint="eastAsia"/>
          <w:i/>
          <w:color w:val="000000"/>
          <w:szCs w:val="21"/>
        </w:rPr>
        <w:t>v</w:t>
      </w:r>
      <w:r>
        <w:rPr>
          <w:color w:val="000000"/>
          <w:szCs w:val="21"/>
          <w:vertAlign w:val="subscript"/>
        </w:rPr>
        <w:t xml:space="preserve">0 </w:t>
      </w:r>
      <w:r>
        <w:rPr>
          <w:color w:val="000000"/>
          <w:szCs w:val="21"/>
        </w:rPr>
        <w:t xml:space="preserve">+ </w:t>
      </w:r>
      <w:r>
        <w:rPr>
          <w:i/>
          <w:color w:val="000000"/>
          <w:szCs w:val="21"/>
        </w:rPr>
        <w:t>a t</w:t>
      </w:r>
      <w:r>
        <w:rPr>
          <w:color w:val="000000"/>
          <w:szCs w:val="21"/>
        </w:rPr>
        <w:t xml:space="preserve">  </w:t>
      </w:r>
      <w:r>
        <w:rPr>
          <w:rFonts w:hint="eastAsia"/>
          <w:color w:val="000000"/>
          <w:szCs w:val="21"/>
        </w:rPr>
        <w:t>，</w:t>
      </w:r>
      <w:r>
        <w:rPr>
          <w:color w:val="000000"/>
          <w:szCs w:val="21"/>
        </w:rPr>
        <w:t xml:space="preserve">  S =</w:t>
      </w:r>
      <w:r>
        <w:rPr>
          <w:i/>
          <w:color w:val="000000"/>
          <w:szCs w:val="21"/>
        </w:rPr>
        <w:t xml:space="preserve"> v</w:t>
      </w:r>
      <w:r>
        <w:rPr>
          <w:color w:val="000000"/>
          <w:szCs w:val="21"/>
          <w:vertAlign w:val="subscript"/>
        </w:rPr>
        <w:t xml:space="preserve">o </w:t>
      </w:r>
      <w:r>
        <w:rPr>
          <w:i/>
          <w:color w:val="000000"/>
          <w:szCs w:val="21"/>
        </w:rPr>
        <w:t xml:space="preserve">t </w:t>
      </w:r>
      <w:r>
        <w:rPr>
          <w:color w:val="000000"/>
          <w:szCs w:val="21"/>
        </w:rPr>
        <w:t>+</w:t>
      </w:r>
      <w:r>
        <w:rPr>
          <w:color w:val="000000"/>
          <w:position w:val="-24"/>
          <w:szCs w:val="21"/>
        </w:rPr>
        <w:object w:dxaOrig="240" w:dyaOrig="620">
          <v:shape id="对象 54" o:spid="_x0000_i1077" type="#_x0000_t75" style="width:12pt;height:30.75pt;mso-wrap-style:square;mso-position-horizontal-relative:page;mso-position-vertical-relative:page" o:ole=""/>
          <o:OLEObject Type="Embed" ProgID="Equation.2" ShapeID="对象 54" DrawAspect="Content" ObjectID="_1613670119" r:id="rId120"/>
        </w:object>
      </w:r>
      <w:r>
        <w:rPr>
          <w:i/>
          <w:color w:val="000000"/>
          <w:szCs w:val="21"/>
        </w:rPr>
        <w:t>a t</w:t>
      </w:r>
      <w:r>
        <w:rPr>
          <w:color w:val="000000"/>
          <w:szCs w:val="21"/>
          <w:vertAlign w:val="superscript"/>
        </w:rPr>
        <w:t>2</w:t>
      </w:r>
    </w:p>
    <w:p w:rsidR="00000000" w:rsidRDefault="006D1F6C">
      <w:pPr>
        <w:tabs>
          <w:tab w:val="left" w:pos="8160"/>
        </w:tabs>
        <w:spacing w:line="240" w:lineRule="atLeast"/>
        <w:jc w:val="left"/>
        <w:rPr>
          <w:rFonts w:hint="eastAsia"/>
          <w:b/>
          <w:color w:val="000000"/>
          <w:sz w:val="18"/>
          <w:szCs w:val="18"/>
        </w:rPr>
      </w:pPr>
      <w:r>
        <w:rPr>
          <w:rFonts w:hint="eastAsia"/>
          <w:color w:val="000000"/>
          <w:sz w:val="18"/>
          <w:szCs w:val="18"/>
        </w:rPr>
        <w:t>( 4 )</w:t>
      </w:r>
      <w:r>
        <w:rPr>
          <w:rFonts w:hint="eastAsia"/>
          <w:b/>
          <w:color w:val="000000"/>
          <w:sz w:val="18"/>
          <w:szCs w:val="18"/>
        </w:rPr>
        <w:t>常用推论：</w:t>
      </w:r>
      <w:r>
        <w:rPr>
          <w:b/>
          <w:color w:val="000000"/>
          <w:sz w:val="18"/>
          <w:szCs w:val="18"/>
        </w:rPr>
        <w:t xml:space="preserve"> </w:t>
      </w:r>
    </w:p>
    <w:p w:rsidR="00000000" w:rsidRDefault="006D1F6C">
      <w:pPr>
        <w:tabs>
          <w:tab w:val="left" w:pos="8160"/>
        </w:tabs>
        <w:spacing w:line="240" w:lineRule="atLeast"/>
        <w:ind w:leftChars="85" w:left="178"/>
        <w:jc w:val="left"/>
        <w:rPr>
          <w:rFonts w:hint="eastAsia"/>
          <w:color w:val="000000"/>
          <w:sz w:val="18"/>
          <w:szCs w:val="18"/>
        </w:rPr>
      </w:pPr>
      <w:r>
        <w:rPr>
          <w:color w:val="000000"/>
          <w:sz w:val="18"/>
          <w:szCs w:val="18"/>
        </w:rPr>
        <w:fldChar w:fldCharType="begin"/>
      </w:r>
      <w:r>
        <w:rPr>
          <w:color w:val="000000"/>
          <w:sz w:val="18"/>
          <w:szCs w:val="18"/>
        </w:rPr>
        <w:instrText xml:space="preserve"> </w:instrText>
      </w:r>
      <w:r>
        <w:rPr>
          <w:rFonts w:hint="eastAsia"/>
          <w:color w:val="000000"/>
          <w:sz w:val="18"/>
          <w:szCs w:val="18"/>
        </w:rPr>
        <w:instrText>= 1 \* GB3</w:instrText>
      </w:r>
      <w:r>
        <w:rPr>
          <w:color w:val="000000"/>
          <w:sz w:val="18"/>
          <w:szCs w:val="18"/>
        </w:rPr>
        <w:instrText xml:space="preserve"> </w:instrText>
      </w:r>
      <w:r>
        <w:rPr>
          <w:color w:val="000000"/>
          <w:sz w:val="18"/>
          <w:szCs w:val="18"/>
        </w:rPr>
        <w:fldChar w:fldCharType="separate"/>
      </w:r>
      <w:r>
        <w:rPr>
          <w:rFonts w:hint="eastAsia"/>
          <w:color w:val="000000"/>
          <w:sz w:val="18"/>
          <w:szCs w:val="18"/>
          <w:lang w:val="en-AU" w:eastAsia="zh-CN"/>
        </w:rPr>
        <w:t>①</w:t>
      </w:r>
      <w:r>
        <w:rPr>
          <w:color w:val="000000"/>
          <w:sz w:val="18"/>
          <w:szCs w:val="18"/>
        </w:rPr>
        <w:fldChar w:fldCharType="end"/>
      </w:r>
      <w:r>
        <w:rPr>
          <w:color w:val="000000"/>
          <w:sz w:val="18"/>
          <w:szCs w:val="18"/>
        </w:rPr>
        <w:t xml:space="preserve"> </w:t>
      </w:r>
      <w:r>
        <w:rPr>
          <w:rFonts w:hint="eastAsia"/>
          <w:color w:val="000000"/>
          <w:sz w:val="18"/>
          <w:szCs w:val="18"/>
        </w:rPr>
        <w:t>推论：</w:t>
      </w:r>
      <w:r>
        <w:rPr>
          <w:rFonts w:hint="eastAsia"/>
          <w:i/>
          <w:color w:val="000000"/>
          <w:szCs w:val="21"/>
        </w:rPr>
        <w:t>v</w:t>
      </w:r>
      <w:r>
        <w:rPr>
          <w:color w:val="000000"/>
          <w:szCs w:val="21"/>
          <w:vertAlign w:val="subscript"/>
        </w:rPr>
        <w:t>t</w:t>
      </w:r>
      <w:r>
        <w:rPr>
          <w:color w:val="000000"/>
          <w:szCs w:val="21"/>
          <w:vertAlign w:val="superscript"/>
        </w:rPr>
        <w:t>2</w:t>
      </w:r>
      <w:r>
        <w:rPr>
          <w:i/>
          <w:color w:val="000000"/>
          <w:szCs w:val="21"/>
          <w:vertAlign w:val="superscript"/>
        </w:rPr>
        <w:t xml:space="preserve"> </w:t>
      </w:r>
      <w:r>
        <w:rPr>
          <w:rFonts w:hint="eastAsia"/>
          <w:i/>
          <w:color w:val="000000"/>
          <w:szCs w:val="21"/>
        </w:rPr>
        <w:t>－</w:t>
      </w:r>
      <w:r>
        <w:rPr>
          <w:rFonts w:hint="eastAsia"/>
          <w:i/>
          <w:color w:val="000000"/>
          <w:szCs w:val="21"/>
        </w:rPr>
        <w:t>v</w:t>
      </w:r>
      <w:r>
        <w:rPr>
          <w:color w:val="000000"/>
          <w:szCs w:val="21"/>
          <w:vertAlign w:val="subscript"/>
        </w:rPr>
        <w:t>0</w:t>
      </w:r>
      <w:r>
        <w:rPr>
          <w:color w:val="000000"/>
          <w:szCs w:val="21"/>
          <w:vertAlign w:val="superscript"/>
        </w:rPr>
        <w:t xml:space="preserve">2 </w:t>
      </w:r>
      <w:r>
        <w:rPr>
          <w:color w:val="000000"/>
          <w:szCs w:val="21"/>
        </w:rPr>
        <w:t>= 2</w:t>
      </w:r>
      <w:r>
        <w:rPr>
          <w:i/>
          <w:color w:val="000000"/>
          <w:szCs w:val="21"/>
        </w:rPr>
        <w:t>as</w:t>
      </w:r>
      <w:r>
        <w:rPr>
          <w:i/>
          <w:color w:val="000000"/>
          <w:sz w:val="18"/>
          <w:szCs w:val="18"/>
        </w:rPr>
        <w:t xml:space="preserve"> </w:t>
      </w:r>
      <w:r>
        <w:rPr>
          <w:color w:val="000000"/>
          <w:sz w:val="18"/>
          <w:szCs w:val="18"/>
        </w:rPr>
        <w:t xml:space="preserve"> </w:t>
      </w:r>
      <w:r>
        <w:rPr>
          <w:rFonts w:hint="eastAsia"/>
          <w:color w:val="000000"/>
          <w:sz w:val="18"/>
          <w:szCs w:val="18"/>
        </w:rPr>
        <w:t>（匀加速直线运动：</w:t>
      </w:r>
      <w:r>
        <w:rPr>
          <w:i/>
          <w:color w:val="000000"/>
          <w:szCs w:val="21"/>
        </w:rPr>
        <w:t>a</w:t>
      </w:r>
      <w:r>
        <w:rPr>
          <w:rFonts w:hint="eastAsia"/>
          <w:color w:val="000000"/>
          <w:sz w:val="18"/>
          <w:szCs w:val="18"/>
        </w:rPr>
        <w:t>为正值；匀减速直线运动：</w:t>
      </w:r>
      <w:r>
        <w:rPr>
          <w:i/>
          <w:color w:val="000000"/>
          <w:szCs w:val="21"/>
        </w:rPr>
        <w:t>a</w:t>
      </w:r>
      <w:r>
        <w:rPr>
          <w:rFonts w:hint="eastAsia"/>
          <w:color w:val="000000"/>
          <w:sz w:val="18"/>
          <w:szCs w:val="18"/>
        </w:rPr>
        <w:t>为负值）．</w:t>
      </w:r>
    </w:p>
    <w:p w:rsidR="00000000" w:rsidRDefault="006D1F6C">
      <w:pPr>
        <w:pStyle w:val="Footer"/>
        <w:tabs>
          <w:tab w:val="clear" w:pos="4153"/>
          <w:tab w:val="clear" w:pos="8306"/>
          <w:tab w:val="left" w:pos="8160"/>
        </w:tabs>
        <w:snapToGrid/>
        <w:spacing w:line="240" w:lineRule="atLeast"/>
        <w:ind w:leftChars="85" w:left="178"/>
        <w:rPr>
          <w:rFonts w:hint="eastAsia"/>
          <w:color w:val="000000"/>
        </w:rPr>
      </w:pPr>
      <w:r>
        <w:rPr>
          <w:color w:val="000000"/>
        </w:rPr>
        <w:fldChar w:fldCharType="begin"/>
      </w:r>
      <w:r>
        <w:rPr>
          <w:color w:val="000000"/>
        </w:rPr>
        <w:instrText xml:space="preserve"> </w:instrText>
      </w:r>
      <w:r>
        <w:rPr>
          <w:rFonts w:hint="eastAsia"/>
          <w:color w:val="000000"/>
        </w:rPr>
        <w:instrText>= 2 \* GB3</w:instrText>
      </w:r>
      <w:r>
        <w:rPr>
          <w:color w:val="000000"/>
        </w:rPr>
        <w:instrText xml:space="preserve"> </w:instrText>
      </w:r>
      <w:r>
        <w:rPr>
          <w:color w:val="000000"/>
        </w:rPr>
        <w:fldChar w:fldCharType="separate"/>
      </w:r>
      <w:r>
        <w:rPr>
          <w:rFonts w:hint="eastAsia"/>
          <w:color w:val="000000"/>
          <w:lang w:val="en-AU" w:eastAsia="zh-CN"/>
        </w:rPr>
        <w:t>②</w:t>
      </w:r>
      <w:r>
        <w:rPr>
          <w:color w:val="000000"/>
        </w:rPr>
        <w:fldChar w:fldCharType="end"/>
      </w:r>
      <w:r>
        <w:rPr>
          <w:rFonts w:ascii="宋体" w:hAnsi="宋体"/>
          <w:color w:val="000000"/>
        </w:rPr>
        <w:t xml:space="preserve"> </w:t>
      </w:r>
      <w:r>
        <w:rPr>
          <w:rFonts w:ascii="宋体" w:hAnsi="宋体"/>
          <w:color w:val="000000"/>
          <w:position w:val="-24"/>
        </w:rPr>
        <w:object w:dxaOrig="1678" w:dyaOrig="639">
          <v:shape id="对象 55" o:spid="_x0000_i1078" type="#_x0000_t75" style="width:84pt;height:32.25pt;mso-wrap-style:square;mso-position-horizontal-relative:page;mso-position-vertical-relative:page" o:ole="">
            <v:imagedata r:id="rId121" o:title=""/>
          </v:shape>
          <o:OLEObject Type="Embed" ProgID="Equation.3" ShapeID="对象 55" DrawAspect="Content" ObjectID="_1613670120" r:id="rId122"/>
        </w:object>
      </w:r>
      <w:r>
        <w:rPr>
          <w:rFonts w:ascii="宋体" w:hAnsi="宋体" w:hint="eastAsia"/>
          <w:color w:val="000000"/>
        </w:rPr>
        <w:t xml:space="preserve"> </w:t>
      </w:r>
      <w:r>
        <w:rPr>
          <w:rFonts w:ascii="宋体" w:hAnsi="宋体" w:hint="eastAsia"/>
          <w:color w:val="000000"/>
        </w:rPr>
        <w:t>，</w:t>
      </w:r>
      <w:r>
        <w:rPr>
          <w:rFonts w:ascii="宋体" w:hAnsi="宋体" w:hint="eastAsia"/>
          <w:color w:val="000000"/>
        </w:rPr>
        <w:t xml:space="preserve"> </w:t>
      </w:r>
      <w:r>
        <w:rPr>
          <w:rFonts w:hint="eastAsia"/>
          <w:color w:val="000000"/>
        </w:rPr>
        <w:t>s=</w:t>
      </w:r>
      <w:r>
        <w:rPr>
          <w:color w:val="000000"/>
          <w:position w:val="-20"/>
        </w:rPr>
        <w:object w:dxaOrig="759" w:dyaOrig="539">
          <v:shape id="对象 56" o:spid="_x0000_i1079" type="#_x0000_t75" style="width:38.25pt;height:27pt;mso-wrap-style:square;mso-position-horizontal-relative:page;mso-position-vertical-relative:page" o:ole="">
            <v:imagedata r:id="rId123" o:title=""/>
          </v:shape>
          <o:OLEObject Type="Embed" ProgID="Equation.3" ShapeID="对象 56" DrawAspect="Content" ObjectID="_1613670121" r:id="rId124"/>
        </w:object>
      </w:r>
      <w:r>
        <w:rPr>
          <w:rFonts w:hint="eastAsia"/>
          <w:color w:val="000000"/>
        </w:rPr>
        <w:t>，某段时间内的平均速度等于该段时间的中间时刻的瞬时速度．</w:t>
      </w:r>
    </w:p>
    <w:p w:rsidR="00000000" w:rsidRDefault="006D1F6C">
      <w:pPr>
        <w:spacing w:line="240" w:lineRule="atLeast"/>
        <w:ind w:leftChars="85" w:left="178"/>
        <w:rPr>
          <w:rFonts w:hint="eastAsia"/>
          <w:color w:val="000000"/>
          <w:sz w:val="18"/>
          <w:szCs w:val="18"/>
        </w:rPr>
      </w:pPr>
      <w:r>
        <w:rPr>
          <w:color w:val="000000"/>
          <w:sz w:val="18"/>
          <w:szCs w:val="18"/>
        </w:rPr>
        <w:fldChar w:fldCharType="begin"/>
      </w:r>
      <w:r>
        <w:rPr>
          <w:color w:val="000000"/>
          <w:sz w:val="18"/>
          <w:szCs w:val="18"/>
        </w:rPr>
        <w:instrText xml:space="preserve"> </w:instrText>
      </w:r>
      <w:r>
        <w:rPr>
          <w:rFonts w:hint="eastAsia"/>
          <w:color w:val="000000"/>
          <w:sz w:val="18"/>
          <w:szCs w:val="18"/>
        </w:rPr>
        <w:instrText>= 3 \* GB3</w:instrText>
      </w:r>
      <w:r>
        <w:rPr>
          <w:color w:val="000000"/>
          <w:sz w:val="18"/>
          <w:szCs w:val="18"/>
        </w:rPr>
        <w:instrText xml:space="preserve"> </w:instrText>
      </w:r>
      <w:r>
        <w:rPr>
          <w:color w:val="000000"/>
          <w:sz w:val="18"/>
          <w:szCs w:val="18"/>
        </w:rPr>
        <w:fldChar w:fldCharType="separate"/>
      </w:r>
      <w:r>
        <w:rPr>
          <w:rFonts w:hint="eastAsia"/>
          <w:color w:val="000000"/>
          <w:sz w:val="18"/>
          <w:szCs w:val="18"/>
          <w:lang w:val="en-AU" w:eastAsia="zh-CN"/>
        </w:rPr>
        <w:t>③</w:t>
      </w:r>
      <w:r>
        <w:rPr>
          <w:color w:val="000000"/>
          <w:sz w:val="18"/>
          <w:szCs w:val="18"/>
        </w:rPr>
        <w:fldChar w:fldCharType="end"/>
      </w:r>
      <w:r>
        <w:rPr>
          <w:rFonts w:hint="eastAsia"/>
          <w:color w:val="000000"/>
          <w:sz w:val="18"/>
          <w:szCs w:val="18"/>
        </w:rPr>
        <w:t>位移中点的瞬时速度：</w:t>
      </w:r>
      <w:r>
        <w:rPr>
          <w:rFonts w:hint="eastAsia"/>
          <w:i/>
          <w:color w:val="000000"/>
          <w:szCs w:val="21"/>
        </w:rPr>
        <w:t>v</w:t>
      </w:r>
      <w:r>
        <w:rPr>
          <w:i/>
          <w:color w:val="000000"/>
          <w:szCs w:val="21"/>
          <w:vertAlign w:val="subscript"/>
        </w:rPr>
        <w:t>s</w:t>
      </w:r>
      <w:r>
        <w:rPr>
          <w:color w:val="000000"/>
          <w:szCs w:val="21"/>
          <w:vertAlign w:val="subscript"/>
        </w:rPr>
        <w:t>/2</w:t>
      </w:r>
      <w:r>
        <w:rPr>
          <w:color w:val="000000"/>
          <w:sz w:val="18"/>
          <w:szCs w:val="18"/>
          <w:vertAlign w:val="subscript"/>
        </w:rPr>
        <w:t xml:space="preserve">  </w:t>
      </w:r>
      <w:r>
        <w:rPr>
          <w:color w:val="000000"/>
          <w:sz w:val="18"/>
          <w:szCs w:val="18"/>
        </w:rPr>
        <w:t xml:space="preserve">= </w:t>
      </w:r>
      <w:r>
        <w:rPr>
          <w:color w:val="000000"/>
          <w:position w:val="-26"/>
          <w:sz w:val="18"/>
          <w:szCs w:val="18"/>
        </w:rPr>
        <w:object w:dxaOrig="1120" w:dyaOrig="740">
          <v:shape id="对象 57" o:spid="_x0000_i1080" type="#_x0000_t75" style="width:56.25pt;height:36.75pt;mso-wrap-style:square;mso-position-horizontal-relative:page;mso-position-vertical-relative:page" o:ole=""/>
          <o:OLEObject Type="Embed" ProgID="Equation.2" ShapeID="对象 57" DrawAspect="Content" ObjectID="_1613670122" r:id="rId125"/>
        </w:object>
      </w:r>
      <w:r>
        <w:rPr>
          <w:rFonts w:hint="eastAsia"/>
          <w:color w:val="000000"/>
          <w:sz w:val="18"/>
          <w:szCs w:val="18"/>
        </w:rPr>
        <w:t>．</w:t>
      </w:r>
    </w:p>
    <w:p w:rsidR="00000000" w:rsidRDefault="006D1F6C">
      <w:pPr>
        <w:spacing w:line="240" w:lineRule="atLeast"/>
        <w:ind w:leftChars="85" w:left="178"/>
        <w:rPr>
          <w:rFonts w:hint="eastAsia"/>
          <w:color w:val="000000"/>
          <w:sz w:val="18"/>
          <w:szCs w:val="18"/>
        </w:rPr>
      </w:pPr>
      <w:r>
        <w:rPr>
          <w:color w:val="000000"/>
          <w:sz w:val="18"/>
          <w:szCs w:val="18"/>
        </w:rPr>
        <w:fldChar w:fldCharType="begin"/>
      </w:r>
      <w:r>
        <w:rPr>
          <w:color w:val="000000"/>
          <w:sz w:val="18"/>
          <w:szCs w:val="18"/>
        </w:rPr>
        <w:instrText xml:space="preserve"> </w:instrText>
      </w:r>
      <w:r>
        <w:rPr>
          <w:rFonts w:hint="eastAsia"/>
          <w:color w:val="000000"/>
          <w:sz w:val="18"/>
          <w:szCs w:val="18"/>
        </w:rPr>
        <w:instrText>= 4 \* GB3</w:instrText>
      </w:r>
      <w:r>
        <w:rPr>
          <w:color w:val="000000"/>
          <w:sz w:val="18"/>
          <w:szCs w:val="18"/>
        </w:rPr>
        <w:instrText xml:space="preserve"> </w:instrText>
      </w:r>
      <w:r>
        <w:rPr>
          <w:color w:val="000000"/>
          <w:sz w:val="18"/>
          <w:szCs w:val="18"/>
        </w:rPr>
        <w:fldChar w:fldCharType="separate"/>
      </w:r>
      <w:r>
        <w:rPr>
          <w:rFonts w:hint="eastAsia"/>
          <w:color w:val="000000"/>
          <w:sz w:val="18"/>
          <w:szCs w:val="18"/>
          <w:lang w:val="en-AU" w:eastAsia="zh-CN"/>
        </w:rPr>
        <w:t>④</w:t>
      </w:r>
      <w:r>
        <w:rPr>
          <w:color w:val="000000"/>
          <w:sz w:val="18"/>
          <w:szCs w:val="18"/>
        </w:rPr>
        <w:fldChar w:fldCharType="end"/>
      </w:r>
      <w:r>
        <w:rPr>
          <w:rFonts w:hint="eastAsia"/>
          <w:color w:val="000000"/>
          <w:sz w:val="18"/>
          <w:szCs w:val="18"/>
        </w:rPr>
        <w:t>在任两个连续相等的时间里的位移之差是个恒量，即Δ</w:t>
      </w:r>
      <w:r>
        <w:rPr>
          <w:rFonts w:hint="eastAsia"/>
          <w:color w:val="000000"/>
          <w:sz w:val="18"/>
          <w:szCs w:val="18"/>
        </w:rPr>
        <w:t>S</w:t>
      </w:r>
      <w:r>
        <w:rPr>
          <w:rFonts w:hint="eastAsia"/>
          <w:color w:val="000000"/>
          <w:sz w:val="18"/>
          <w:szCs w:val="18"/>
        </w:rPr>
        <w:t>＝</w:t>
      </w:r>
      <w:r>
        <w:rPr>
          <w:rFonts w:hint="eastAsia"/>
          <w:color w:val="000000"/>
          <w:sz w:val="18"/>
          <w:szCs w:val="18"/>
        </w:rPr>
        <w:t xml:space="preserve"> S</w:t>
      </w:r>
      <w:r>
        <w:rPr>
          <w:rFonts w:ascii="宋体" w:hAnsi="宋体" w:hint="eastAsia"/>
          <w:color w:val="000000"/>
          <w:sz w:val="18"/>
          <w:szCs w:val="18"/>
          <w:vertAlign w:val="subscript"/>
        </w:rPr>
        <w:t>Ⅱ</w:t>
      </w:r>
      <w:r>
        <w:rPr>
          <w:rFonts w:hint="eastAsia"/>
          <w:color w:val="000000"/>
          <w:sz w:val="18"/>
          <w:szCs w:val="18"/>
        </w:rPr>
        <w:t>－</w:t>
      </w:r>
      <w:r>
        <w:rPr>
          <w:rFonts w:hint="eastAsia"/>
          <w:color w:val="000000"/>
          <w:sz w:val="18"/>
          <w:szCs w:val="18"/>
        </w:rPr>
        <w:t xml:space="preserve"> S</w:t>
      </w:r>
      <w:r>
        <w:rPr>
          <w:rFonts w:ascii="宋体" w:hAnsi="宋体" w:hint="eastAsia"/>
          <w:color w:val="000000"/>
          <w:sz w:val="18"/>
          <w:szCs w:val="18"/>
          <w:vertAlign w:val="subscript"/>
        </w:rPr>
        <w:t>Ⅰ</w:t>
      </w:r>
      <w:r>
        <w:rPr>
          <w:rFonts w:hint="eastAsia"/>
          <w:color w:val="000000"/>
          <w:sz w:val="18"/>
          <w:szCs w:val="18"/>
        </w:rPr>
        <w:t>＝</w:t>
      </w:r>
      <w:r>
        <w:rPr>
          <w:rFonts w:hint="eastAsia"/>
          <w:i/>
          <w:color w:val="000000"/>
          <w:szCs w:val="21"/>
        </w:rPr>
        <w:t>a</w:t>
      </w:r>
      <w:r>
        <w:rPr>
          <w:rFonts w:hint="eastAsia"/>
          <w:color w:val="000000"/>
          <w:sz w:val="18"/>
          <w:szCs w:val="18"/>
        </w:rPr>
        <w:t>T</w:t>
      </w:r>
      <w:r>
        <w:rPr>
          <w:rFonts w:hint="eastAsia"/>
          <w:color w:val="000000"/>
          <w:sz w:val="18"/>
          <w:szCs w:val="18"/>
          <w:vertAlign w:val="superscript"/>
        </w:rPr>
        <w:t>2</w:t>
      </w:r>
      <w:r>
        <w:rPr>
          <w:rFonts w:hint="eastAsia"/>
          <w:color w:val="000000"/>
          <w:sz w:val="18"/>
          <w:szCs w:val="18"/>
        </w:rPr>
        <w:t>=</w:t>
      </w:r>
      <w:r>
        <w:rPr>
          <w:rFonts w:hint="eastAsia"/>
          <w:color w:val="000000"/>
          <w:sz w:val="18"/>
          <w:szCs w:val="18"/>
        </w:rPr>
        <w:t>恒量．</w:t>
      </w:r>
    </w:p>
    <w:p w:rsidR="00000000" w:rsidRDefault="006D1F6C">
      <w:pPr>
        <w:tabs>
          <w:tab w:val="left" w:pos="8160"/>
        </w:tabs>
        <w:jc w:val="left"/>
        <w:rPr>
          <w:rFonts w:hint="eastAsia"/>
          <w:color w:val="000000"/>
          <w:sz w:val="18"/>
          <w:szCs w:val="18"/>
        </w:rPr>
      </w:pPr>
      <w:r>
        <w:rPr>
          <w:rFonts w:hAnsi="宋体"/>
          <w:color w:val="000000"/>
          <w:sz w:val="18"/>
          <w:szCs w:val="18"/>
        </w:rPr>
        <w:t>（</w:t>
      </w:r>
      <w:r>
        <w:rPr>
          <w:color w:val="000000"/>
          <w:sz w:val="18"/>
          <w:szCs w:val="18"/>
        </w:rPr>
        <w:t>5</w:t>
      </w:r>
      <w:r>
        <w:rPr>
          <w:rFonts w:hAnsi="宋体"/>
          <w:color w:val="000000"/>
          <w:sz w:val="18"/>
          <w:szCs w:val="18"/>
        </w:rPr>
        <w:t>）</w:t>
      </w:r>
      <w:r>
        <w:rPr>
          <w:rFonts w:hint="eastAsia"/>
          <w:color w:val="000000"/>
          <w:sz w:val="18"/>
          <w:szCs w:val="18"/>
        </w:rPr>
        <w:t>初速为零的匀加速直线运动规律</w:t>
      </w:r>
    </w:p>
    <w:p w:rsidR="00000000" w:rsidRDefault="006D1F6C">
      <w:pPr>
        <w:tabs>
          <w:tab w:val="left" w:pos="8160"/>
        </w:tabs>
        <w:ind w:left="195"/>
        <w:jc w:val="left"/>
        <w:rPr>
          <w:rFonts w:hint="eastAsia"/>
          <w:color w:val="000000"/>
          <w:sz w:val="18"/>
          <w:szCs w:val="18"/>
        </w:rPr>
      </w:pPr>
      <w:r>
        <w:rPr>
          <w:color w:val="000000"/>
          <w:sz w:val="18"/>
          <w:szCs w:val="18"/>
        </w:rPr>
        <w:fldChar w:fldCharType="begin"/>
      </w:r>
      <w:r>
        <w:rPr>
          <w:color w:val="000000"/>
          <w:sz w:val="18"/>
          <w:szCs w:val="18"/>
        </w:rPr>
        <w:instrText xml:space="preserve"> = 1 \* GB3 </w:instrText>
      </w:r>
      <w:r>
        <w:rPr>
          <w:color w:val="000000"/>
          <w:sz w:val="18"/>
          <w:szCs w:val="18"/>
        </w:rPr>
        <w:fldChar w:fldCharType="separate"/>
      </w:r>
      <w:r>
        <w:rPr>
          <w:rFonts w:hint="eastAsia"/>
          <w:color w:val="000000"/>
          <w:sz w:val="18"/>
          <w:szCs w:val="18"/>
          <w:lang w:val="en-AU" w:eastAsia="zh-CN"/>
        </w:rPr>
        <w:t>①</w:t>
      </w:r>
      <w:r>
        <w:rPr>
          <w:color w:val="000000"/>
          <w:sz w:val="18"/>
          <w:szCs w:val="18"/>
        </w:rPr>
        <w:fldChar w:fldCharType="end"/>
      </w:r>
      <w:r>
        <w:rPr>
          <w:rFonts w:hint="eastAsia"/>
          <w:color w:val="000000"/>
          <w:sz w:val="18"/>
          <w:szCs w:val="18"/>
        </w:rPr>
        <w:t>在</w:t>
      </w:r>
      <w:r>
        <w:rPr>
          <w:color w:val="000000"/>
          <w:sz w:val="18"/>
          <w:szCs w:val="18"/>
        </w:rPr>
        <w:t>1s</w:t>
      </w:r>
      <w:r>
        <w:rPr>
          <w:rFonts w:hint="eastAsia"/>
          <w:color w:val="000000"/>
          <w:sz w:val="18"/>
          <w:szCs w:val="18"/>
        </w:rPr>
        <w:t>末</w:t>
      </w:r>
      <w:r>
        <w:rPr>
          <w:color w:val="000000"/>
          <w:sz w:val="18"/>
          <w:szCs w:val="18"/>
        </w:rPr>
        <w:t xml:space="preserve"> </w:t>
      </w:r>
      <w:r>
        <w:rPr>
          <w:rFonts w:hint="eastAsia"/>
          <w:color w:val="000000"/>
          <w:sz w:val="18"/>
          <w:szCs w:val="18"/>
        </w:rPr>
        <w:t>、</w:t>
      </w:r>
      <w:r>
        <w:rPr>
          <w:color w:val="000000"/>
          <w:sz w:val="18"/>
          <w:szCs w:val="18"/>
        </w:rPr>
        <w:t>2s</w:t>
      </w:r>
      <w:r>
        <w:rPr>
          <w:rFonts w:hint="eastAsia"/>
          <w:color w:val="000000"/>
          <w:sz w:val="18"/>
          <w:szCs w:val="18"/>
        </w:rPr>
        <w:t>末、</w:t>
      </w:r>
      <w:r>
        <w:rPr>
          <w:color w:val="000000"/>
          <w:sz w:val="18"/>
          <w:szCs w:val="18"/>
        </w:rPr>
        <w:t>3s</w:t>
      </w:r>
      <w:r>
        <w:rPr>
          <w:rFonts w:hint="eastAsia"/>
          <w:color w:val="000000"/>
          <w:sz w:val="18"/>
          <w:szCs w:val="18"/>
        </w:rPr>
        <w:t>末</w:t>
      </w:r>
      <w:r>
        <w:rPr>
          <w:color w:val="000000"/>
          <w:sz w:val="18"/>
          <w:szCs w:val="18"/>
        </w:rPr>
        <w:softHyphen/>
      </w:r>
      <w:r>
        <w:rPr>
          <w:rFonts w:hint="eastAsia"/>
          <w:color w:val="000000"/>
          <w:sz w:val="18"/>
          <w:szCs w:val="18"/>
        </w:rPr>
        <w:t>……</w:t>
      </w:r>
      <w:r>
        <w:rPr>
          <w:color w:val="000000"/>
          <w:sz w:val="18"/>
          <w:szCs w:val="18"/>
        </w:rPr>
        <w:t>ns</w:t>
      </w:r>
      <w:r>
        <w:rPr>
          <w:rFonts w:hint="eastAsia"/>
          <w:color w:val="000000"/>
          <w:sz w:val="18"/>
          <w:szCs w:val="18"/>
        </w:rPr>
        <w:t>末的速度比为</w:t>
      </w:r>
      <w:r>
        <w:rPr>
          <w:color w:val="000000"/>
          <w:sz w:val="18"/>
          <w:szCs w:val="18"/>
        </w:rPr>
        <w:t>1</w:t>
      </w:r>
      <w:r>
        <w:rPr>
          <w:rFonts w:hint="eastAsia"/>
          <w:color w:val="000000"/>
          <w:sz w:val="18"/>
          <w:szCs w:val="18"/>
        </w:rPr>
        <w:t>：</w:t>
      </w:r>
      <w:r>
        <w:rPr>
          <w:color w:val="000000"/>
          <w:sz w:val="18"/>
          <w:szCs w:val="18"/>
        </w:rPr>
        <w:t>2</w:t>
      </w:r>
      <w:r>
        <w:rPr>
          <w:rFonts w:hint="eastAsia"/>
          <w:color w:val="000000"/>
          <w:sz w:val="18"/>
          <w:szCs w:val="18"/>
        </w:rPr>
        <w:t>：</w:t>
      </w:r>
      <w:r>
        <w:rPr>
          <w:color w:val="000000"/>
          <w:sz w:val="18"/>
          <w:szCs w:val="18"/>
        </w:rPr>
        <w:t>3</w:t>
      </w:r>
      <w:r>
        <w:rPr>
          <w:rFonts w:hint="eastAsia"/>
          <w:color w:val="000000"/>
          <w:sz w:val="18"/>
          <w:szCs w:val="18"/>
        </w:rPr>
        <w:t>……</w:t>
      </w:r>
      <w:r>
        <w:rPr>
          <w:color w:val="000000"/>
          <w:sz w:val="18"/>
          <w:szCs w:val="18"/>
        </w:rPr>
        <w:t>n</w:t>
      </w:r>
      <w:r>
        <w:rPr>
          <w:rFonts w:hint="eastAsia"/>
          <w:color w:val="000000"/>
          <w:sz w:val="18"/>
          <w:szCs w:val="18"/>
        </w:rPr>
        <w:t>；</w:t>
      </w:r>
      <w:r>
        <w:rPr>
          <w:rFonts w:hint="eastAsia"/>
          <w:color w:val="000000"/>
          <w:sz w:val="18"/>
          <w:szCs w:val="18"/>
        </w:rPr>
        <w:t xml:space="preserve"> </w:t>
      </w:r>
    </w:p>
    <w:p w:rsidR="00000000" w:rsidRDefault="006D1F6C">
      <w:pPr>
        <w:tabs>
          <w:tab w:val="left" w:pos="8160"/>
        </w:tabs>
        <w:ind w:left="195"/>
        <w:jc w:val="left"/>
        <w:rPr>
          <w:rFonts w:hint="eastAsia"/>
          <w:color w:val="000000"/>
          <w:sz w:val="18"/>
          <w:szCs w:val="18"/>
        </w:rPr>
      </w:pPr>
      <w:r>
        <w:rPr>
          <w:color w:val="000000"/>
          <w:sz w:val="18"/>
          <w:szCs w:val="18"/>
        </w:rPr>
        <w:fldChar w:fldCharType="begin"/>
      </w:r>
      <w:r>
        <w:rPr>
          <w:color w:val="000000"/>
          <w:sz w:val="18"/>
          <w:szCs w:val="18"/>
        </w:rPr>
        <w:instrText xml:space="preserve"> = 2 \</w:instrText>
      </w:r>
      <w:r>
        <w:rPr>
          <w:color w:val="000000"/>
          <w:sz w:val="18"/>
          <w:szCs w:val="18"/>
        </w:rPr>
        <w:instrText xml:space="preserve">* GB3 </w:instrText>
      </w:r>
      <w:r>
        <w:rPr>
          <w:color w:val="000000"/>
          <w:sz w:val="18"/>
          <w:szCs w:val="18"/>
        </w:rPr>
        <w:fldChar w:fldCharType="separate"/>
      </w:r>
      <w:r>
        <w:rPr>
          <w:rFonts w:hint="eastAsia"/>
          <w:color w:val="000000"/>
          <w:sz w:val="18"/>
          <w:szCs w:val="18"/>
          <w:lang w:val="en-AU" w:eastAsia="zh-CN"/>
        </w:rPr>
        <w:t>②</w:t>
      </w:r>
      <w:r>
        <w:rPr>
          <w:color w:val="000000"/>
          <w:sz w:val="18"/>
          <w:szCs w:val="18"/>
        </w:rPr>
        <w:fldChar w:fldCharType="end"/>
      </w:r>
      <w:r>
        <w:rPr>
          <w:rFonts w:hint="eastAsia"/>
          <w:color w:val="000000"/>
          <w:sz w:val="18"/>
          <w:szCs w:val="18"/>
        </w:rPr>
        <w:t>在</w:t>
      </w:r>
      <w:r>
        <w:rPr>
          <w:color w:val="000000"/>
          <w:sz w:val="18"/>
          <w:szCs w:val="18"/>
        </w:rPr>
        <w:t xml:space="preserve">1s </w:t>
      </w:r>
      <w:r>
        <w:rPr>
          <w:rFonts w:hint="eastAsia"/>
          <w:color w:val="000000"/>
          <w:sz w:val="18"/>
          <w:szCs w:val="18"/>
        </w:rPr>
        <w:t>、</w:t>
      </w:r>
      <w:r>
        <w:rPr>
          <w:color w:val="000000"/>
          <w:sz w:val="18"/>
          <w:szCs w:val="18"/>
        </w:rPr>
        <w:t>2s</w:t>
      </w:r>
      <w:r>
        <w:rPr>
          <w:rFonts w:hint="eastAsia"/>
          <w:color w:val="000000"/>
          <w:sz w:val="18"/>
          <w:szCs w:val="18"/>
        </w:rPr>
        <w:t>、</w:t>
      </w:r>
      <w:r>
        <w:rPr>
          <w:color w:val="000000"/>
          <w:sz w:val="18"/>
          <w:szCs w:val="18"/>
        </w:rPr>
        <w:t>3s</w:t>
      </w:r>
      <w:r>
        <w:rPr>
          <w:color w:val="000000"/>
          <w:sz w:val="18"/>
          <w:szCs w:val="18"/>
        </w:rPr>
        <w:softHyphen/>
      </w:r>
      <w:r>
        <w:rPr>
          <w:rFonts w:hint="eastAsia"/>
          <w:color w:val="000000"/>
          <w:sz w:val="18"/>
          <w:szCs w:val="18"/>
        </w:rPr>
        <w:t>……</w:t>
      </w:r>
      <w:r>
        <w:rPr>
          <w:color w:val="000000"/>
          <w:sz w:val="18"/>
          <w:szCs w:val="18"/>
        </w:rPr>
        <w:t>ns</w:t>
      </w:r>
      <w:r>
        <w:rPr>
          <w:rFonts w:hint="eastAsia"/>
          <w:color w:val="000000"/>
          <w:sz w:val="18"/>
          <w:szCs w:val="18"/>
        </w:rPr>
        <w:t>内的位移之比为</w:t>
      </w:r>
      <w:r>
        <w:rPr>
          <w:color w:val="000000"/>
          <w:sz w:val="18"/>
          <w:szCs w:val="18"/>
        </w:rPr>
        <w:t>1</w:t>
      </w:r>
      <w:r>
        <w:rPr>
          <w:color w:val="000000"/>
          <w:sz w:val="18"/>
          <w:szCs w:val="18"/>
          <w:vertAlign w:val="superscript"/>
        </w:rPr>
        <w:t>2</w:t>
      </w:r>
      <w:r>
        <w:rPr>
          <w:rFonts w:hint="eastAsia"/>
          <w:color w:val="000000"/>
          <w:sz w:val="18"/>
          <w:szCs w:val="18"/>
        </w:rPr>
        <w:t>：</w:t>
      </w:r>
      <w:r>
        <w:rPr>
          <w:color w:val="000000"/>
          <w:sz w:val="18"/>
          <w:szCs w:val="18"/>
        </w:rPr>
        <w:t>2</w:t>
      </w:r>
      <w:r>
        <w:rPr>
          <w:color w:val="000000"/>
          <w:sz w:val="18"/>
          <w:szCs w:val="18"/>
          <w:vertAlign w:val="superscript"/>
        </w:rPr>
        <w:t>2</w:t>
      </w:r>
      <w:r>
        <w:rPr>
          <w:rFonts w:hint="eastAsia"/>
          <w:color w:val="000000"/>
          <w:sz w:val="18"/>
          <w:szCs w:val="18"/>
        </w:rPr>
        <w:t>：</w:t>
      </w:r>
      <w:r>
        <w:rPr>
          <w:color w:val="000000"/>
          <w:sz w:val="18"/>
          <w:szCs w:val="18"/>
        </w:rPr>
        <w:t>3</w:t>
      </w:r>
      <w:r>
        <w:rPr>
          <w:color w:val="000000"/>
          <w:sz w:val="18"/>
          <w:szCs w:val="18"/>
          <w:vertAlign w:val="superscript"/>
        </w:rPr>
        <w:t>2</w:t>
      </w:r>
      <w:r>
        <w:rPr>
          <w:rFonts w:hint="eastAsia"/>
          <w:color w:val="000000"/>
          <w:sz w:val="18"/>
          <w:szCs w:val="18"/>
        </w:rPr>
        <w:t>……</w:t>
      </w:r>
      <w:r>
        <w:rPr>
          <w:color w:val="000000"/>
          <w:sz w:val="18"/>
          <w:szCs w:val="18"/>
        </w:rPr>
        <w:t>n</w:t>
      </w:r>
      <w:r>
        <w:rPr>
          <w:color w:val="000000"/>
          <w:sz w:val="18"/>
          <w:szCs w:val="18"/>
          <w:vertAlign w:val="superscript"/>
        </w:rPr>
        <w:t>2</w:t>
      </w:r>
      <w:r>
        <w:rPr>
          <w:rFonts w:hint="eastAsia"/>
          <w:color w:val="000000"/>
          <w:sz w:val="18"/>
          <w:szCs w:val="18"/>
        </w:rPr>
        <w:t>；</w:t>
      </w:r>
    </w:p>
    <w:p w:rsidR="00000000" w:rsidRDefault="006D1F6C">
      <w:pPr>
        <w:tabs>
          <w:tab w:val="left" w:pos="8160"/>
        </w:tabs>
        <w:ind w:left="195"/>
        <w:jc w:val="left"/>
        <w:rPr>
          <w:color w:val="000000"/>
          <w:sz w:val="18"/>
          <w:szCs w:val="18"/>
        </w:rPr>
      </w:pPr>
      <w:r>
        <w:rPr>
          <w:color w:val="000000"/>
          <w:sz w:val="18"/>
          <w:szCs w:val="18"/>
        </w:rPr>
        <w:fldChar w:fldCharType="begin"/>
      </w:r>
      <w:r>
        <w:rPr>
          <w:color w:val="000000"/>
          <w:sz w:val="18"/>
          <w:szCs w:val="18"/>
        </w:rPr>
        <w:instrText xml:space="preserve"> = 3 \* GB3 </w:instrText>
      </w:r>
      <w:r>
        <w:rPr>
          <w:color w:val="000000"/>
          <w:sz w:val="18"/>
          <w:szCs w:val="18"/>
        </w:rPr>
        <w:fldChar w:fldCharType="separate"/>
      </w:r>
      <w:r>
        <w:rPr>
          <w:rFonts w:hint="eastAsia"/>
          <w:color w:val="000000"/>
          <w:sz w:val="18"/>
          <w:szCs w:val="18"/>
          <w:lang w:val="en-AU" w:eastAsia="zh-CN"/>
        </w:rPr>
        <w:t>③</w:t>
      </w:r>
      <w:r>
        <w:rPr>
          <w:color w:val="000000"/>
          <w:sz w:val="18"/>
          <w:szCs w:val="18"/>
        </w:rPr>
        <w:fldChar w:fldCharType="end"/>
      </w:r>
      <w:r>
        <w:rPr>
          <w:rFonts w:hint="eastAsia"/>
          <w:color w:val="000000"/>
          <w:sz w:val="18"/>
          <w:szCs w:val="18"/>
        </w:rPr>
        <w:t>在第</w:t>
      </w:r>
      <w:r>
        <w:rPr>
          <w:color w:val="000000"/>
          <w:sz w:val="18"/>
          <w:szCs w:val="18"/>
        </w:rPr>
        <w:t xml:space="preserve">1s </w:t>
      </w:r>
      <w:r>
        <w:rPr>
          <w:rFonts w:hint="eastAsia"/>
          <w:color w:val="000000"/>
          <w:sz w:val="18"/>
          <w:szCs w:val="18"/>
        </w:rPr>
        <w:t>内、第</w:t>
      </w:r>
      <w:r>
        <w:rPr>
          <w:color w:val="000000"/>
          <w:sz w:val="18"/>
          <w:szCs w:val="18"/>
        </w:rPr>
        <w:t xml:space="preserve"> 2s</w:t>
      </w:r>
      <w:r>
        <w:rPr>
          <w:rFonts w:hint="eastAsia"/>
          <w:color w:val="000000"/>
          <w:sz w:val="18"/>
          <w:szCs w:val="18"/>
        </w:rPr>
        <w:t>内、第</w:t>
      </w:r>
      <w:r>
        <w:rPr>
          <w:color w:val="000000"/>
          <w:sz w:val="18"/>
          <w:szCs w:val="18"/>
        </w:rPr>
        <w:t>3s</w:t>
      </w:r>
      <w:r>
        <w:rPr>
          <w:rFonts w:hint="eastAsia"/>
          <w:color w:val="000000"/>
          <w:sz w:val="18"/>
          <w:szCs w:val="18"/>
        </w:rPr>
        <w:t>内……第</w:t>
      </w:r>
      <w:r>
        <w:rPr>
          <w:color w:val="000000"/>
          <w:sz w:val="18"/>
          <w:szCs w:val="18"/>
        </w:rPr>
        <w:t>ns</w:t>
      </w:r>
      <w:r>
        <w:rPr>
          <w:rFonts w:hint="eastAsia"/>
          <w:color w:val="000000"/>
          <w:sz w:val="18"/>
          <w:szCs w:val="18"/>
        </w:rPr>
        <w:t>内的位移之比为</w:t>
      </w:r>
      <w:r>
        <w:rPr>
          <w:color w:val="000000"/>
          <w:sz w:val="18"/>
          <w:szCs w:val="18"/>
        </w:rPr>
        <w:t>1</w:t>
      </w:r>
      <w:r>
        <w:rPr>
          <w:rFonts w:hint="eastAsia"/>
          <w:color w:val="000000"/>
          <w:sz w:val="18"/>
          <w:szCs w:val="18"/>
        </w:rPr>
        <w:t>：</w:t>
      </w:r>
      <w:r>
        <w:rPr>
          <w:color w:val="000000"/>
          <w:sz w:val="18"/>
          <w:szCs w:val="18"/>
        </w:rPr>
        <w:t>3</w:t>
      </w:r>
      <w:r>
        <w:rPr>
          <w:rFonts w:hint="eastAsia"/>
          <w:color w:val="000000"/>
          <w:sz w:val="18"/>
          <w:szCs w:val="18"/>
        </w:rPr>
        <w:t>：</w:t>
      </w:r>
      <w:r>
        <w:rPr>
          <w:color w:val="000000"/>
          <w:sz w:val="18"/>
          <w:szCs w:val="18"/>
        </w:rPr>
        <w:t>5</w:t>
      </w:r>
      <w:r>
        <w:rPr>
          <w:rFonts w:hint="eastAsia"/>
          <w:color w:val="000000"/>
          <w:sz w:val="18"/>
          <w:szCs w:val="18"/>
        </w:rPr>
        <w:t>……</w:t>
      </w:r>
      <w:r>
        <w:rPr>
          <w:color w:val="000000"/>
          <w:sz w:val="18"/>
          <w:szCs w:val="18"/>
        </w:rPr>
        <w:t xml:space="preserve">(2n-1); </w:t>
      </w:r>
    </w:p>
    <w:p w:rsidR="00000000" w:rsidRDefault="006D1F6C">
      <w:pPr>
        <w:tabs>
          <w:tab w:val="left" w:pos="8160"/>
        </w:tabs>
        <w:ind w:left="195"/>
        <w:jc w:val="left"/>
        <w:rPr>
          <w:rFonts w:hint="eastAsia"/>
          <w:color w:val="000000"/>
          <w:sz w:val="18"/>
          <w:szCs w:val="18"/>
        </w:rPr>
      </w:pPr>
      <w:r>
        <w:rPr>
          <w:color w:val="000000"/>
          <w:sz w:val="18"/>
          <w:szCs w:val="18"/>
        </w:rPr>
        <w:fldChar w:fldCharType="begin"/>
      </w:r>
      <w:r>
        <w:rPr>
          <w:color w:val="000000"/>
          <w:sz w:val="18"/>
          <w:szCs w:val="18"/>
        </w:rPr>
        <w:instrText xml:space="preserve"> = 4 \* GB3 </w:instrText>
      </w:r>
      <w:r>
        <w:rPr>
          <w:color w:val="000000"/>
          <w:sz w:val="18"/>
          <w:szCs w:val="18"/>
        </w:rPr>
        <w:fldChar w:fldCharType="separate"/>
      </w:r>
      <w:r>
        <w:rPr>
          <w:rFonts w:hint="eastAsia"/>
          <w:color w:val="000000"/>
          <w:sz w:val="18"/>
          <w:szCs w:val="18"/>
          <w:lang w:val="en-AU" w:eastAsia="zh-CN"/>
        </w:rPr>
        <w:t>④</w:t>
      </w:r>
      <w:r>
        <w:rPr>
          <w:color w:val="000000"/>
          <w:sz w:val="18"/>
          <w:szCs w:val="18"/>
        </w:rPr>
        <w:fldChar w:fldCharType="end"/>
      </w:r>
      <w:r>
        <w:rPr>
          <w:rFonts w:hint="eastAsia"/>
          <w:color w:val="000000"/>
          <w:sz w:val="18"/>
          <w:szCs w:val="18"/>
        </w:rPr>
        <w:t>从静止开始通过连续相等位移所用时间之比为</w:t>
      </w:r>
      <w:r>
        <w:rPr>
          <w:color w:val="000000"/>
          <w:sz w:val="18"/>
          <w:szCs w:val="18"/>
        </w:rPr>
        <w:t>1</w:t>
      </w:r>
      <w:r>
        <w:rPr>
          <w:rFonts w:hint="eastAsia"/>
          <w:color w:val="000000"/>
          <w:sz w:val="18"/>
          <w:szCs w:val="18"/>
        </w:rPr>
        <w:t>：</w:t>
      </w:r>
      <w:r>
        <w:rPr>
          <w:color w:val="000000"/>
          <w:position w:val="-10"/>
          <w:sz w:val="18"/>
          <w:szCs w:val="18"/>
        </w:rPr>
        <w:object w:dxaOrig="859" w:dyaOrig="380">
          <v:shape id="对象 58" o:spid="_x0000_i1081" type="#_x0000_t75" style="width:42.75pt;height:18.75pt;mso-wrap-style:square;mso-position-horizontal-relative:page;mso-position-vertical-relative:page" o:ole=""/>
          <o:OLEObject Type="Embed" ProgID="Equation.2" ShapeID="对象 58" DrawAspect="Content" ObjectID="_1613670123" r:id="rId126"/>
        </w:object>
      </w:r>
      <w:r>
        <w:rPr>
          <w:rFonts w:hint="eastAsia"/>
          <w:color w:val="000000"/>
          <w:sz w:val="18"/>
          <w:szCs w:val="18"/>
        </w:rPr>
        <w:t>：</w:t>
      </w:r>
      <w:r>
        <w:rPr>
          <w:color w:val="000000"/>
          <w:position w:val="-10"/>
          <w:sz w:val="18"/>
          <w:szCs w:val="18"/>
        </w:rPr>
        <w:object w:dxaOrig="980" w:dyaOrig="380">
          <v:shape id="对象 59" o:spid="_x0000_i1082" type="#_x0000_t75" style="width:48.75pt;height:18.75pt;mso-wrap-style:square;mso-position-horizontal-relative:page;mso-position-vertical-relative:page" o:ole=""/>
          <o:OLEObject Type="Embed" ProgID="Equation.2" ShapeID="对象 59" DrawAspect="Content" ObjectID="_1613670124" r:id="rId127"/>
        </w:object>
      </w:r>
      <w:r>
        <w:rPr>
          <w:rFonts w:hint="eastAsia"/>
          <w:color w:val="000000"/>
          <w:sz w:val="18"/>
          <w:szCs w:val="18"/>
        </w:rPr>
        <w:t>……</w:t>
      </w:r>
      <w:r>
        <w:rPr>
          <w:color w:val="000000"/>
          <w:sz w:val="18"/>
          <w:szCs w:val="18"/>
        </w:rPr>
        <w:t>(</w:t>
      </w:r>
      <w:r>
        <w:rPr>
          <w:color w:val="000000"/>
          <w:position w:val="-10"/>
          <w:sz w:val="18"/>
          <w:szCs w:val="18"/>
        </w:rPr>
        <w:object w:dxaOrig="1300" w:dyaOrig="380">
          <v:shape id="对象 60" o:spid="_x0000_i1083" type="#_x0000_t75" style="width:65.25pt;height:18.75pt;mso-wrap-style:square;mso-position-horizontal-relative:page;mso-position-vertical-relative:page" o:ole=""/>
          <o:OLEObject Type="Embed" ProgID="Equation.2" ShapeID="对象 60" DrawAspect="Content" ObjectID="_1613670125" r:id="rId128"/>
        </w:object>
      </w:r>
    </w:p>
    <w:p w:rsidR="00000000" w:rsidRDefault="006D1F6C">
      <w:pPr>
        <w:tabs>
          <w:tab w:val="left" w:pos="8160"/>
        </w:tabs>
        <w:ind w:left="195"/>
        <w:jc w:val="left"/>
        <w:rPr>
          <w:rFonts w:hint="eastAsia"/>
          <w:color w:val="000000"/>
          <w:sz w:val="18"/>
          <w:szCs w:val="18"/>
        </w:rPr>
      </w:pPr>
      <w:r>
        <w:rPr>
          <w:color w:val="000000"/>
          <w:sz w:val="18"/>
          <w:szCs w:val="18"/>
        </w:rPr>
        <w:fldChar w:fldCharType="begin"/>
      </w:r>
      <w:r>
        <w:rPr>
          <w:color w:val="000000"/>
          <w:sz w:val="18"/>
          <w:szCs w:val="18"/>
        </w:rPr>
        <w:instrText xml:space="preserve"> = 5 \* GB3 </w:instrText>
      </w:r>
      <w:r>
        <w:rPr>
          <w:color w:val="000000"/>
          <w:sz w:val="18"/>
          <w:szCs w:val="18"/>
        </w:rPr>
        <w:fldChar w:fldCharType="separate"/>
      </w:r>
      <w:r>
        <w:rPr>
          <w:rFonts w:hint="eastAsia"/>
          <w:color w:val="000000"/>
          <w:sz w:val="18"/>
          <w:szCs w:val="18"/>
          <w:lang w:val="en-AU" w:eastAsia="zh-CN"/>
        </w:rPr>
        <w:t>⑤</w:t>
      </w:r>
      <w:r>
        <w:rPr>
          <w:color w:val="000000"/>
          <w:sz w:val="18"/>
          <w:szCs w:val="18"/>
        </w:rPr>
        <w:fldChar w:fldCharType="end"/>
      </w:r>
      <w:r>
        <w:rPr>
          <w:rFonts w:hint="eastAsia"/>
          <w:color w:val="000000"/>
          <w:sz w:val="18"/>
          <w:szCs w:val="18"/>
        </w:rPr>
        <w:t>通过连续相等位移末速度比为</w:t>
      </w:r>
      <w:r>
        <w:rPr>
          <w:rFonts w:hint="eastAsia"/>
          <w:color w:val="000000"/>
          <w:sz w:val="18"/>
          <w:szCs w:val="18"/>
        </w:rPr>
        <w:t>1</w:t>
      </w:r>
      <w:r>
        <w:rPr>
          <w:rFonts w:hint="eastAsia"/>
          <w:color w:val="000000"/>
          <w:sz w:val="18"/>
          <w:szCs w:val="18"/>
        </w:rPr>
        <w:t>：</w:t>
      </w:r>
      <w:r>
        <w:rPr>
          <w:color w:val="000000"/>
          <w:position w:val="-6"/>
          <w:sz w:val="18"/>
          <w:szCs w:val="18"/>
        </w:rPr>
        <w:object w:dxaOrig="379" w:dyaOrig="339">
          <v:shape id="对象 61" o:spid="_x0000_i1084" type="#_x0000_t75" style="width:18.75pt;height:17.25pt;mso-wrap-style:square;mso-position-horizontal-relative:page;mso-position-vertical-relative:page" o:ole="">
            <v:imagedata r:id="rId129" o:title=""/>
          </v:shape>
          <o:OLEObject Type="Embed" ProgID="Equation.3" ShapeID="对象 61" DrawAspect="Content" ObjectID="_1613670126" r:id="rId130"/>
        </w:object>
      </w:r>
      <w:r>
        <w:rPr>
          <w:rFonts w:hint="eastAsia"/>
          <w:color w:val="000000"/>
          <w:sz w:val="18"/>
          <w:szCs w:val="18"/>
        </w:rPr>
        <w:t>：</w:t>
      </w:r>
      <w:r>
        <w:rPr>
          <w:color w:val="000000"/>
          <w:position w:val="-8"/>
          <w:sz w:val="18"/>
          <w:szCs w:val="18"/>
        </w:rPr>
        <w:object w:dxaOrig="359" w:dyaOrig="359">
          <v:shape id="对象 62" o:spid="_x0000_i1085" type="#_x0000_t75" style="width:18pt;height:18pt;mso-wrap-style:square;mso-position-horizontal-relative:page;mso-position-vertical-relative:page" o:ole="">
            <v:imagedata r:id="rId131" o:title=""/>
          </v:shape>
          <o:OLEObject Type="Embed" ProgID="Equation.3" ShapeID="对象 62" DrawAspect="Content" ObjectID="_1613670127" r:id="rId132"/>
        </w:object>
      </w:r>
      <w:r>
        <w:rPr>
          <w:rFonts w:hint="eastAsia"/>
          <w:color w:val="000000"/>
          <w:sz w:val="18"/>
          <w:szCs w:val="18"/>
        </w:rPr>
        <w:t>……</w:t>
      </w:r>
      <w:r>
        <w:rPr>
          <w:color w:val="000000"/>
          <w:position w:val="-8"/>
          <w:sz w:val="18"/>
          <w:szCs w:val="18"/>
        </w:rPr>
        <w:object w:dxaOrig="379" w:dyaOrig="359">
          <v:shape id="对象 63" o:spid="_x0000_i1086" type="#_x0000_t75" style="width:18.75pt;height:18pt;mso-wrap-style:square;mso-position-horizontal-relative:page;mso-position-vertical-relative:page" o:ole="">
            <v:imagedata r:id="rId133" o:title=""/>
          </v:shape>
          <o:OLEObject Type="Embed" ProgID="Equation.3" ShapeID="对象 63" DrawAspect="Content" ObjectID="_1613670128" r:id="rId134"/>
        </w:object>
      </w:r>
    </w:p>
    <w:p w:rsidR="00000000" w:rsidRDefault="006D1F6C">
      <w:pPr>
        <w:tabs>
          <w:tab w:val="left" w:pos="8160"/>
        </w:tabs>
        <w:jc w:val="left"/>
        <w:rPr>
          <w:rFonts w:hint="eastAsia"/>
          <w:color w:val="000000"/>
          <w:sz w:val="18"/>
          <w:szCs w:val="18"/>
        </w:rPr>
      </w:pPr>
      <w:r>
        <w:rPr>
          <w:rFonts w:hint="eastAsia"/>
          <w:color w:val="000000"/>
          <w:sz w:val="18"/>
          <w:szCs w:val="18"/>
        </w:rPr>
        <w:t>（</w:t>
      </w:r>
      <w:r>
        <w:rPr>
          <w:rFonts w:hint="eastAsia"/>
          <w:color w:val="000000"/>
          <w:sz w:val="18"/>
          <w:szCs w:val="18"/>
        </w:rPr>
        <w:t>6</w:t>
      </w:r>
      <w:r>
        <w:rPr>
          <w:rFonts w:hint="eastAsia"/>
          <w:color w:val="000000"/>
          <w:sz w:val="18"/>
          <w:szCs w:val="18"/>
        </w:rPr>
        <w:t>）</w:t>
      </w:r>
      <w:r>
        <w:rPr>
          <w:rFonts w:hint="eastAsia"/>
          <w:b/>
          <w:bCs/>
          <w:color w:val="000000"/>
          <w:sz w:val="18"/>
          <w:szCs w:val="18"/>
        </w:rPr>
        <w:t>匀减速直线运动至停止可等效为反方向的初速为零的匀加速直线运动来进行计算</w:t>
      </w:r>
      <w:r>
        <w:rPr>
          <w:rFonts w:hint="eastAsia"/>
          <w:b/>
          <w:bCs/>
          <w:color w:val="000000"/>
          <w:sz w:val="18"/>
          <w:szCs w:val="18"/>
        </w:rPr>
        <w:t>.</w:t>
      </w:r>
    </w:p>
    <w:p w:rsidR="00000000" w:rsidRDefault="006D1F6C">
      <w:pPr>
        <w:tabs>
          <w:tab w:val="left" w:pos="420"/>
          <w:tab w:val="left" w:pos="2310"/>
          <w:tab w:val="left" w:pos="4200"/>
          <w:tab w:val="left" w:pos="7350"/>
          <w:tab w:val="left" w:pos="7560"/>
        </w:tabs>
        <w:spacing w:line="240" w:lineRule="atLeast"/>
        <w:ind w:left="360" w:hangingChars="200" w:hanging="360"/>
        <w:rPr>
          <w:rFonts w:ascii="仿宋" w:hAnsi="宋体" w:hint="eastAsia"/>
          <w:color w:val="000000"/>
          <w:sz w:val="18"/>
          <w:szCs w:val="18"/>
        </w:rPr>
      </w:pPr>
    </w:p>
    <w:p w:rsidR="00000000" w:rsidRDefault="006D1F6C">
      <w:pPr>
        <w:tabs>
          <w:tab w:val="left" w:pos="420"/>
          <w:tab w:val="left" w:pos="2310"/>
          <w:tab w:val="left" w:pos="4200"/>
          <w:tab w:val="left" w:pos="7350"/>
          <w:tab w:val="left" w:pos="7560"/>
        </w:tabs>
        <w:spacing w:line="240" w:lineRule="atLeast"/>
        <w:ind w:left="360" w:hangingChars="200" w:hanging="360"/>
        <w:rPr>
          <w:rFonts w:hint="eastAsia"/>
          <w:color w:val="000000"/>
          <w:sz w:val="18"/>
          <w:szCs w:val="18"/>
        </w:rPr>
      </w:pPr>
      <w:r>
        <w:rPr>
          <w:rFonts w:ascii="仿宋" w:eastAsia="仿宋" w:hAnsi="宋体"/>
          <w:color w:val="000000"/>
          <w:sz w:val="18"/>
          <w:szCs w:val="18"/>
        </w:rPr>
        <w:t>【例</w:t>
      </w:r>
      <w:r>
        <w:rPr>
          <w:rFonts w:ascii="仿宋" w:hAnsi="宋体" w:hint="eastAsia"/>
          <w:color w:val="000000"/>
          <w:sz w:val="18"/>
          <w:szCs w:val="18"/>
        </w:rPr>
        <w:t>1</w:t>
      </w:r>
      <w:r>
        <w:rPr>
          <w:rFonts w:ascii="仿宋" w:eastAsia="仿宋" w:hAnsi="宋体"/>
          <w:color w:val="000000"/>
          <w:sz w:val="18"/>
          <w:szCs w:val="18"/>
        </w:rPr>
        <w:t>】</w:t>
      </w:r>
      <w:r>
        <w:rPr>
          <w:rFonts w:hint="eastAsia"/>
          <w:i/>
          <w:color w:val="000000"/>
          <w:sz w:val="18"/>
          <w:szCs w:val="18"/>
        </w:rPr>
        <w:t>A</w:t>
      </w:r>
      <w:r>
        <w:rPr>
          <w:rFonts w:hint="eastAsia"/>
          <w:color w:val="000000"/>
          <w:sz w:val="18"/>
          <w:szCs w:val="18"/>
        </w:rPr>
        <w:t>、</w:t>
      </w:r>
      <w:r>
        <w:rPr>
          <w:rFonts w:hint="eastAsia"/>
          <w:i/>
          <w:color w:val="000000"/>
          <w:sz w:val="18"/>
          <w:szCs w:val="18"/>
        </w:rPr>
        <w:t>B</w:t>
      </w:r>
      <w:r>
        <w:rPr>
          <w:rFonts w:hint="eastAsia"/>
          <w:color w:val="000000"/>
          <w:sz w:val="18"/>
          <w:szCs w:val="18"/>
        </w:rPr>
        <w:t>两物体均做</w:t>
      </w:r>
      <w:r>
        <w:rPr>
          <w:rFonts w:hint="eastAsia"/>
          <w:color w:val="000000"/>
          <w:kern w:val="0"/>
          <w:sz w:val="18"/>
          <w:szCs w:val="18"/>
        </w:rPr>
        <w:t>匀变速直线运动</w:t>
      </w:r>
      <w:r>
        <w:rPr>
          <w:rFonts w:hint="eastAsia"/>
          <w:color w:val="000000"/>
          <w:sz w:val="18"/>
          <w:szCs w:val="18"/>
        </w:rPr>
        <w:t>，</w:t>
      </w:r>
      <w:r>
        <w:rPr>
          <w:rFonts w:hint="eastAsia"/>
          <w:i/>
          <w:color w:val="000000"/>
          <w:sz w:val="18"/>
          <w:szCs w:val="18"/>
        </w:rPr>
        <w:t>A</w:t>
      </w:r>
      <w:r>
        <w:rPr>
          <w:rFonts w:hint="eastAsia"/>
          <w:color w:val="000000"/>
          <w:sz w:val="18"/>
          <w:szCs w:val="18"/>
        </w:rPr>
        <w:t>的加速度</w:t>
      </w:r>
      <w:r>
        <w:rPr>
          <w:i/>
          <w:iCs/>
          <w:color w:val="000000"/>
          <w:sz w:val="18"/>
          <w:szCs w:val="18"/>
        </w:rPr>
        <w:t>a</w:t>
      </w:r>
      <w:r>
        <w:rPr>
          <w:iCs/>
          <w:color w:val="000000"/>
          <w:sz w:val="18"/>
          <w:szCs w:val="18"/>
          <w:vertAlign w:val="subscript"/>
        </w:rPr>
        <w:t>1</w:t>
      </w:r>
      <w:r>
        <w:rPr>
          <w:rFonts w:hint="eastAsia"/>
          <w:color w:val="000000"/>
          <w:sz w:val="18"/>
          <w:szCs w:val="18"/>
        </w:rPr>
        <w:t>＝</w:t>
      </w:r>
      <w:r>
        <w:rPr>
          <w:color w:val="000000"/>
          <w:sz w:val="18"/>
          <w:szCs w:val="18"/>
        </w:rPr>
        <w:t>1.0 m/s</w:t>
      </w:r>
      <w:r>
        <w:rPr>
          <w:color w:val="000000"/>
          <w:sz w:val="18"/>
          <w:szCs w:val="18"/>
          <w:vertAlign w:val="superscript"/>
        </w:rPr>
        <w:t>2</w:t>
      </w:r>
      <w:r>
        <w:rPr>
          <w:rFonts w:hint="eastAsia"/>
          <w:color w:val="000000"/>
          <w:sz w:val="18"/>
          <w:szCs w:val="18"/>
        </w:rPr>
        <w:t>，</w:t>
      </w:r>
      <w:r>
        <w:rPr>
          <w:rFonts w:hint="eastAsia"/>
          <w:i/>
          <w:color w:val="000000"/>
          <w:sz w:val="18"/>
          <w:szCs w:val="18"/>
        </w:rPr>
        <w:t>B</w:t>
      </w:r>
      <w:r>
        <w:rPr>
          <w:rFonts w:hint="eastAsia"/>
          <w:color w:val="000000"/>
          <w:sz w:val="18"/>
          <w:szCs w:val="18"/>
        </w:rPr>
        <w:t>的加速度</w:t>
      </w:r>
      <w:r>
        <w:rPr>
          <w:i/>
          <w:iCs/>
          <w:color w:val="000000"/>
          <w:sz w:val="18"/>
          <w:szCs w:val="18"/>
        </w:rPr>
        <w:t>a</w:t>
      </w:r>
      <w:r>
        <w:rPr>
          <w:rFonts w:hint="eastAsia"/>
          <w:iCs/>
          <w:color w:val="000000"/>
          <w:sz w:val="18"/>
          <w:szCs w:val="18"/>
          <w:vertAlign w:val="subscript"/>
        </w:rPr>
        <w:t>2</w:t>
      </w:r>
      <w:r>
        <w:rPr>
          <w:rFonts w:hint="eastAsia"/>
          <w:color w:val="000000"/>
          <w:sz w:val="18"/>
          <w:szCs w:val="18"/>
        </w:rPr>
        <w:t>＝－</w:t>
      </w:r>
      <w:r>
        <w:rPr>
          <w:rFonts w:hint="eastAsia"/>
          <w:color w:val="000000"/>
          <w:sz w:val="18"/>
          <w:szCs w:val="18"/>
        </w:rPr>
        <w:t>2</w:t>
      </w:r>
      <w:r>
        <w:rPr>
          <w:color w:val="000000"/>
          <w:sz w:val="18"/>
          <w:szCs w:val="18"/>
        </w:rPr>
        <w:t>.0m/s</w:t>
      </w:r>
      <w:r>
        <w:rPr>
          <w:color w:val="000000"/>
          <w:sz w:val="18"/>
          <w:szCs w:val="18"/>
          <w:vertAlign w:val="superscript"/>
        </w:rPr>
        <w:t>2</w:t>
      </w:r>
      <w:r>
        <w:rPr>
          <w:rFonts w:hint="eastAsia"/>
          <w:color w:val="000000"/>
          <w:sz w:val="18"/>
          <w:szCs w:val="18"/>
        </w:rPr>
        <w:t>，根据这些条件做出的以下判断，其中正确的是（</w:t>
      </w:r>
      <w:r>
        <w:rPr>
          <w:rFonts w:hint="eastAsia"/>
          <w:color w:val="000000"/>
          <w:sz w:val="18"/>
          <w:szCs w:val="18"/>
        </w:rPr>
        <w:t xml:space="preserve">    </w:t>
      </w:r>
      <w:r>
        <w:rPr>
          <w:rFonts w:hint="eastAsia"/>
          <w:color w:val="000000"/>
          <w:sz w:val="18"/>
          <w:szCs w:val="18"/>
        </w:rPr>
        <w:t>）</w:t>
      </w:r>
    </w:p>
    <w:p w:rsidR="00000000" w:rsidRDefault="006D1F6C">
      <w:pPr>
        <w:tabs>
          <w:tab w:val="left" w:pos="420"/>
          <w:tab w:val="left" w:pos="2310"/>
          <w:tab w:val="left" w:pos="4200"/>
          <w:tab w:val="left" w:pos="6090"/>
          <w:tab w:val="left" w:pos="7560"/>
        </w:tabs>
        <w:spacing w:line="240" w:lineRule="atLeast"/>
        <w:rPr>
          <w:rFonts w:hint="eastAsia"/>
          <w:color w:val="000000"/>
          <w:kern w:val="0"/>
          <w:sz w:val="18"/>
          <w:szCs w:val="18"/>
        </w:rPr>
      </w:pPr>
      <w:r>
        <w:rPr>
          <w:rFonts w:hint="eastAsia"/>
          <w:color w:val="000000"/>
          <w:kern w:val="0"/>
          <w:sz w:val="18"/>
          <w:szCs w:val="18"/>
        </w:rPr>
        <w:tab/>
      </w:r>
      <w:r>
        <w:rPr>
          <w:color w:val="000000"/>
          <w:kern w:val="0"/>
          <w:sz w:val="18"/>
          <w:szCs w:val="18"/>
        </w:rPr>
        <w:t>A</w:t>
      </w:r>
      <w:r>
        <w:rPr>
          <w:rFonts w:hint="eastAsia"/>
          <w:color w:val="000000"/>
          <w:kern w:val="0"/>
          <w:sz w:val="18"/>
          <w:szCs w:val="18"/>
        </w:rPr>
        <w:t>．</w:t>
      </w:r>
      <w:r>
        <w:rPr>
          <w:rFonts w:hint="eastAsia"/>
          <w:i/>
          <w:color w:val="000000"/>
          <w:kern w:val="0"/>
          <w:sz w:val="18"/>
          <w:szCs w:val="18"/>
        </w:rPr>
        <w:t>B</w:t>
      </w:r>
      <w:r>
        <w:rPr>
          <w:rFonts w:hint="eastAsia"/>
          <w:color w:val="000000"/>
          <w:kern w:val="0"/>
          <w:sz w:val="18"/>
          <w:szCs w:val="18"/>
        </w:rPr>
        <w:t>的加速度大于</w:t>
      </w:r>
      <w:r>
        <w:rPr>
          <w:rFonts w:hint="eastAsia"/>
          <w:i/>
          <w:color w:val="000000"/>
          <w:kern w:val="0"/>
          <w:sz w:val="18"/>
          <w:szCs w:val="18"/>
        </w:rPr>
        <w:t>A</w:t>
      </w:r>
      <w:r>
        <w:rPr>
          <w:rFonts w:hint="eastAsia"/>
          <w:color w:val="000000"/>
          <w:kern w:val="0"/>
          <w:sz w:val="18"/>
          <w:szCs w:val="18"/>
        </w:rPr>
        <w:t>的加速度</w:t>
      </w:r>
    </w:p>
    <w:p w:rsidR="00000000" w:rsidRDefault="006D1F6C">
      <w:pPr>
        <w:tabs>
          <w:tab w:val="left" w:pos="420"/>
          <w:tab w:val="left" w:pos="2310"/>
          <w:tab w:val="left" w:pos="4200"/>
          <w:tab w:val="left" w:pos="6090"/>
          <w:tab w:val="left" w:pos="7560"/>
        </w:tabs>
        <w:spacing w:line="240" w:lineRule="atLeast"/>
        <w:rPr>
          <w:rFonts w:hint="eastAsia"/>
          <w:color w:val="000000"/>
          <w:kern w:val="0"/>
          <w:sz w:val="18"/>
          <w:szCs w:val="18"/>
        </w:rPr>
      </w:pPr>
      <w:r>
        <w:rPr>
          <w:rFonts w:hint="eastAsia"/>
          <w:color w:val="000000"/>
          <w:kern w:val="0"/>
          <w:sz w:val="18"/>
          <w:szCs w:val="18"/>
        </w:rPr>
        <w:tab/>
      </w:r>
      <w:r>
        <w:rPr>
          <w:color w:val="000000"/>
          <w:kern w:val="0"/>
          <w:sz w:val="18"/>
          <w:szCs w:val="18"/>
        </w:rPr>
        <w:t>B</w:t>
      </w:r>
      <w:r>
        <w:rPr>
          <w:rFonts w:hint="eastAsia"/>
          <w:color w:val="000000"/>
          <w:kern w:val="0"/>
          <w:sz w:val="18"/>
          <w:szCs w:val="18"/>
        </w:rPr>
        <w:t>．</w:t>
      </w:r>
      <w:r>
        <w:rPr>
          <w:rFonts w:hint="eastAsia"/>
          <w:i/>
          <w:color w:val="000000"/>
          <w:kern w:val="0"/>
          <w:sz w:val="18"/>
          <w:szCs w:val="18"/>
        </w:rPr>
        <w:t>A</w:t>
      </w:r>
      <w:r>
        <w:rPr>
          <w:rFonts w:hint="eastAsia"/>
          <w:color w:val="000000"/>
          <w:kern w:val="0"/>
          <w:sz w:val="18"/>
          <w:szCs w:val="18"/>
        </w:rPr>
        <w:t>做的是匀加速运动，</w:t>
      </w:r>
      <w:r>
        <w:rPr>
          <w:rFonts w:hint="eastAsia"/>
          <w:i/>
          <w:color w:val="000000"/>
          <w:kern w:val="0"/>
          <w:sz w:val="18"/>
          <w:szCs w:val="18"/>
        </w:rPr>
        <w:t>B</w:t>
      </w:r>
      <w:r>
        <w:rPr>
          <w:rFonts w:hint="eastAsia"/>
          <w:color w:val="000000"/>
          <w:sz w:val="18"/>
          <w:szCs w:val="18"/>
        </w:rPr>
        <w:t>做的是匀减速运动</w:t>
      </w:r>
    </w:p>
    <w:p w:rsidR="00000000" w:rsidRDefault="006D1F6C">
      <w:pPr>
        <w:tabs>
          <w:tab w:val="left" w:pos="420"/>
          <w:tab w:val="left" w:pos="2310"/>
          <w:tab w:val="left" w:pos="4200"/>
          <w:tab w:val="left" w:pos="6090"/>
          <w:tab w:val="left" w:pos="7560"/>
        </w:tabs>
        <w:spacing w:line="240" w:lineRule="atLeast"/>
        <w:rPr>
          <w:rFonts w:hint="eastAsia"/>
          <w:color w:val="000000"/>
          <w:kern w:val="0"/>
          <w:sz w:val="18"/>
          <w:szCs w:val="18"/>
        </w:rPr>
      </w:pPr>
      <w:r>
        <w:rPr>
          <w:rFonts w:hint="eastAsia"/>
          <w:color w:val="000000"/>
          <w:kern w:val="0"/>
          <w:sz w:val="18"/>
          <w:szCs w:val="18"/>
        </w:rPr>
        <w:tab/>
      </w:r>
      <w:r>
        <w:rPr>
          <w:color w:val="000000"/>
          <w:kern w:val="0"/>
          <w:sz w:val="18"/>
          <w:szCs w:val="18"/>
        </w:rPr>
        <w:t>C</w:t>
      </w:r>
      <w:r>
        <w:rPr>
          <w:rFonts w:hint="eastAsia"/>
          <w:color w:val="000000"/>
          <w:kern w:val="0"/>
          <w:sz w:val="18"/>
          <w:szCs w:val="18"/>
        </w:rPr>
        <w:t>．两个物体的速度都不可能为零</w:t>
      </w:r>
    </w:p>
    <w:p w:rsidR="00000000" w:rsidRDefault="006D1F6C">
      <w:pPr>
        <w:tabs>
          <w:tab w:val="left" w:pos="420"/>
          <w:tab w:val="left" w:pos="2310"/>
          <w:tab w:val="left" w:pos="4200"/>
          <w:tab w:val="left" w:pos="6090"/>
          <w:tab w:val="left" w:pos="7560"/>
        </w:tabs>
        <w:spacing w:line="240" w:lineRule="atLeast"/>
        <w:rPr>
          <w:rFonts w:hint="eastAsia"/>
          <w:color w:val="000000"/>
          <w:kern w:val="0"/>
          <w:sz w:val="18"/>
          <w:szCs w:val="18"/>
        </w:rPr>
      </w:pPr>
      <w:r>
        <w:rPr>
          <w:rFonts w:hint="eastAsia"/>
          <w:color w:val="000000"/>
          <w:kern w:val="0"/>
          <w:sz w:val="18"/>
          <w:szCs w:val="18"/>
        </w:rPr>
        <w:tab/>
      </w:r>
      <w:r>
        <w:rPr>
          <w:color w:val="000000"/>
          <w:kern w:val="0"/>
          <w:sz w:val="18"/>
          <w:szCs w:val="18"/>
        </w:rPr>
        <w:t>D</w:t>
      </w:r>
      <w:r>
        <w:rPr>
          <w:rFonts w:hint="eastAsia"/>
          <w:color w:val="000000"/>
          <w:kern w:val="0"/>
          <w:sz w:val="18"/>
          <w:szCs w:val="18"/>
        </w:rPr>
        <w:t>．两个物体的运动方向</w:t>
      </w:r>
      <w:r>
        <w:rPr>
          <w:rFonts w:hint="eastAsia"/>
          <w:color w:val="000000"/>
          <w:kern w:val="0"/>
          <w:sz w:val="18"/>
          <w:szCs w:val="18"/>
        </w:rPr>
        <w:t>一定相反</w:t>
      </w:r>
    </w:p>
    <w:p w:rsidR="00000000" w:rsidRDefault="006D1F6C">
      <w:pPr>
        <w:tabs>
          <w:tab w:val="left" w:pos="420"/>
          <w:tab w:val="left" w:pos="2310"/>
          <w:tab w:val="left" w:pos="4200"/>
          <w:tab w:val="left" w:pos="6090"/>
          <w:tab w:val="left" w:pos="7560"/>
        </w:tabs>
        <w:spacing w:line="240" w:lineRule="atLeast"/>
        <w:ind w:leftChars="171" w:left="359"/>
        <w:rPr>
          <w:rFonts w:hint="eastAsia"/>
          <w:color w:val="000000"/>
          <w:kern w:val="0"/>
          <w:sz w:val="18"/>
          <w:szCs w:val="18"/>
        </w:rPr>
      </w:pPr>
      <w:r>
        <w:rPr>
          <w:rFonts w:hint="eastAsia"/>
          <w:color w:val="0000FF"/>
          <w:sz w:val="18"/>
          <w:szCs w:val="18"/>
        </w:rPr>
        <w:t>答案：</w:t>
      </w:r>
      <w:r>
        <w:rPr>
          <w:rFonts w:hint="eastAsia"/>
          <w:color w:val="0000FF"/>
          <w:sz w:val="18"/>
          <w:szCs w:val="18"/>
        </w:rPr>
        <w:t xml:space="preserve">A   </w:t>
      </w:r>
      <w:r>
        <w:rPr>
          <w:rFonts w:hint="eastAsia"/>
          <w:color w:val="0000FF"/>
          <w:sz w:val="18"/>
          <w:szCs w:val="18"/>
        </w:rPr>
        <w:t>点评：</w:t>
      </w:r>
      <w:r>
        <w:rPr>
          <w:rFonts w:hint="eastAsia"/>
          <w:color w:val="008000"/>
          <w:sz w:val="18"/>
          <w:szCs w:val="18"/>
        </w:rPr>
        <w:t>基础题</w:t>
      </w:r>
      <w:r>
        <w:rPr>
          <w:rFonts w:hint="eastAsia"/>
          <w:color w:val="0000FF"/>
          <w:sz w:val="18"/>
          <w:szCs w:val="18"/>
        </w:rPr>
        <w:t>，考查</w:t>
      </w:r>
      <w:r>
        <w:rPr>
          <w:rFonts w:hint="eastAsia"/>
          <w:color w:val="0000FF"/>
          <w:kern w:val="0"/>
          <w:sz w:val="18"/>
          <w:szCs w:val="18"/>
        </w:rPr>
        <w:t>加速度的意义和</w:t>
      </w:r>
      <w:r>
        <w:rPr>
          <w:rFonts w:ascii="Arial" w:hAnsi="Arial" w:cs="Arial" w:hint="eastAsia"/>
          <w:color w:val="0000FF"/>
          <w:kern w:val="0"/>
          <w:sz w:val="18"/>
          <w:szCs w:val="18"/>
        </w:rPr>
        <w:t>匀加速直线运动</w:t>
      </w:r>
      <w:r>
        <w:rPr>
          <w:rFonts w:hint="eastAsia"/>
          <w:color w:val="0000FF"/>
          <w:sz w:val="18"/>
          <w:szCs w:val="18"/>
        </w:rPr>
        <w:t>的特点．</w:t>
      </w:r>
    </w:p>
    <w:p w:rsidR="00000000" w:rsidRDefault="006D1F6C">
      <w:pPr>
        <w:spacing w:line="240" w:lineRule="atLeast"/>
        <w:ind w:firstLineChars="150" w:firstLine="270"/>
        <w:rPr>
          <w:rFonts w:hint="eastAsia"/>
          <w:color w:val="0000FF"/>
          <w:kern w:val="0"/>
          <w:sz w:val="18"/>
          <w:szCs w:val="18"/>
        </w:rPr>
      </w:pPr>
      <w:r>
        <w:rPr>
          <w:rFonts w:hint="eastAsia"/>
          <w:color w:val="0000FF"/>
          <w:sz w:val="18"/>
          <w:szCs w:val="18"/>
        </w:rPr>
        <w:t>【</w:t>
      </w:r>
      <w:r>
        <w:rPr>
          <w:rFonts w:hint="eastAsia"/>
          <w:b/>
          <w:color w:val="0000FF"/>
          <w:sz w:val="18"/>
          <w:szCs w:val="18"/>
        </w:rPr>
        <w:t>解析</w:t>
      </w:r>
      <w:r>
        <w:rPr>
          <w:rFonts w:hint="eastAsia"/>
          <w:color w:val="0000FF"/>
          <w:sz w:val="18"/>
          <w:szCs w:val="18"/>
        </w:rPr>
        <w:t>】加速度的正负表示其方向与选定的正方向一致或相反，比较加速度的大小须比较其数值，有</w:t>
      </w:r>
      <w:r>
        <w:rPr>
          <w:rFonts w:hint="eastAsia"/>
          <w:i/>
          <w:color w:val="0000FF"/>
          <w:kern w:val="0"/>
          <w:sz w:val="18"/>
          <w:szCs w:val="18"/>
        </w:rPr>
        <w:t>B</w:t>
      </w:r>
      <w:r>
        <w:rPr>
          <w:rFonts w:hint="eastAsia"/>
          <w:color w:val="0000FF"/>
          <w:kern w:val="0"/>
          <w:sz w:val="18"/>
          <w:szCs w:val="18"/>
        </w:rPr>
        <w:t>的加速度大于</w:t>
      </w:r>
      <w:r>
        <w:rPr>
          <w:rFonts w:hint="eastAsia"/>
          <w:i/>
          <w:color w:val="0000FF"/>
          <w:kern w:val="0"/>
          <w:sz w:val="18"/>
          <w:szCs w:val="18"/>
        </w:rPr>
        <w:t>A</w:t>
      </w:r>
      <w:r>
        <w:rPr>
          <w:rFonts w:hint="eastAsia"/>
          <w:color w:val="0000FF"/>
          <w:kern w:val="0"/>
          <w:sz w:val="18"/>
          <w:szCs w:val="18"/>
        </w:rPr>
        <w:t>的加速度．物体做加速运动还是做减速运动，由速度方向和加速度方向的关系决定，与加速度的正负没有直接关系，从题给条件中无法判断</w:t>
      </w:r>
      <w:r>
        <w:rPr>
          <w:rFonts w:hint="eastAsia"/>
          <w:i/>
          <w:color w:val="0000FF"/>
          <w:kern w:val="0"/>
          <w:sz w:val="18"/>
          <w:szCs w:val="18"/>
        </w:rPr>
        <w:t>A</w:t>
      </w:r>
      <w:r>
        <w:rPr>
          <w:rFonts w:hint="eastAsia"/>
          <w:color w:val="0000FF"/>
          <w:kern w:val="0"/>
          <w:sz w:val="18"/>
          <w:szCs w:val="18"/>
        </w:rPr>
        <w:t>、</w:t>
      </w:r>
      <w:r>
        <w:rPr>
          <w:rFonts w:hint="eastAsia"/>
          <w:i/>
          <w:color w:val="0000FF"/>
          <w:kern w:val="0"/>
          <w:sz w:val="18"/>
          <w:szCs w:val="18"/>
        </w:rPr>
        <w:t>B</w:t>
      </w:r>
      <w:r>
        <w:rPr>
          <w:rFonts w:hint="eastAsia"/>
          <w:color w:val="0000FF"/>
          <w:kern w:val="0"/>
          <w:sz w:val="18"/>
          <w:szCs w:val="18"/>
        </w:rPr>
        <w:t>的运动性质和运动方向，两物体的速度可以为零．</w:t>
      </w:r>
    </w:p>
    <w:p w:rsidR="00000000" w:rsidRDefault="006D1F6C">
      <w:pPr>
        <w:tabs>
          <w:tab w:val="left" w:pos="420"/>
          <w:tab w:val="left" w:pos="2310"/>
          <w:tab w:val="left" w:pos="4200"/>
          <w:tab w:val="left" w:pos="6090"/>
          <w:tab w:val="left" w:pos="7560"/>
        </w:tabs>
        <w:spacing w:line="240" w:lineRule="atLeast"/>
        <w:rPr>
          <w:rFonts w:ascii="仿宋" w:hAnsi="宋体" w:hint="eastAsia"/>
          <w:color w:val="000000"/>
          <w:sz w:val="18"/>
          <w:szCs w:val="18"/>
        </w:rPr>
      </w:pPr>
    </w:p>
    <w:p w:rsidR="00000000" w:rsidRDefault="006D1F6C">
      <w:pPr>
        <w:tabs>
          <w:tab w:val="left" w:pos="420"/>
          <w:tab w:val="left" w:pos="2310"/>
          <w:tab w:val="left" w:pos="4200"/>
          <w:tab w:val="left" w:pos="6090"/>
          <w:tab w:val="left" w:pos="7560"/>
        </w:tabs>
        <w:spacing w:line="240" w:lineRule="atLeast"/>
        <w:rPr>
          <w:rFonts w:hint="eastAsia"/>
          <w:color w:val="000000"/>
          <w:sz w:val="18"/>
          <w:szCs w:val="18"/>
        </w:rPr>
      </w:pPr>
      <w:r>
        <w:rPr>
          <w:rFonts w:ascii="仿宋" w:eastAsia="仿宋" w:hAnsi="宋体"/>
          <w:color w:val="000000"/>
          <w:sz w:val="18"/>
          <w:szCs w:val="18"/>
        </w:rPr>
        <w:lastRenderedPageBreak/>
        <w:t>【例</w:t>
      </w:r>
      <w:r>
        <w:rPr>
          <w:rFonts w:ascii="仿宋" w:hAnsi="宋体" w:hint="eastAsia"/>
          <w:color w:val="000000"/>
          <w:sz w:val="18"/>
          <w:szCs w:val="18"/>
        </w:rPr>
        <w:t>2</w:t>
      </w:r>
      <w:r>
        <w:rPr>
          <w:rFonts w:ascii="仿宋" w:eastAsia="仿宋" w:hAnsi="宋体"/>
          <w:color w:val="000000"/>
          <w:sz w:val="18"/>
          <w:szCs w:val="18"/>
        </w:rPr>
        <w:t>】</w:t>
      </w:r>
      <w:r>
        <w:rPr>
          <w:rFonts w:hint="eastAsia"/>
          <w:color w:val="000000"/>
          <w:sz w:val="18"/>
          <w:szCs w:val="18"/>
        </w:rPr>
        <w:t>物体从静止开始做匀加速运动，测得第</w:t>
      </w:r>
      <w:r>
        <w:rPr>
          <w:rFonts w:hint="eastAsia"/>
          <w:i/>
          <w:iCs/>
          <w:color w:val="000000"/>
          <w:sz w:val="18"/>
          <w:szCs w:val="18"/>
        </w:rPr>
        <w:t>n</w:t>
      </w:r>
      <w:r>
        <w:rPr>
          <w:rFonts w:hint="eastAsia"/>
          <w:color w:val="000000"/>
          <w:sz w:val="18"/>
          <w:szCs w:val="18"/>
        </w:rPr>
        <w:t>s</w:t>
      </w:r>
      <w:r>
        <w:rPr>
          <w:rFonts w:hint="eastAsia"/>
          <w:color w:val="000000"/>
          <w:sz w:val="18"/>
          <w:szCs w:val="18"/>
        </w:rPr>
        <w:t>内的位移为</w:t>
      </w:r>
      <w:r>
        <w:rPr>
          <w:rFonts w:hint="eastAsia"/>
          <w:i/>
          <w:iCs/>
          <w:color w:val="000000"/>
          <w:sz w:val="18"/>
          <w:szCs w:val="18"/>
        </w:rPr>
        <w:t>s</w:t>
      </w:r>
      <w:r>
        <w:rPr>
          <w:rFonts w:hint="eastAsia"/>
          <w:color w:val="000000"/>
          <w:sz w:val="18"/>
          <w:szCs w:val="18"/>
        </w:rPr>
        <w:t>，则物体的加速度为（</w:t>
      </w:r>
      <w:r>
        <w:rPr>
          <w:rFonts w:hint="eastAsia"/>
          <w:color w:val="000000"/>
          <w:sz w:val="18"/>
          <w:szCs w:val="18"/>
        </w:rPr>
        <w:t xml:space="preserve">    </w:t>
      </w:r>
      <w:r>
        <w:rPr>
          <w:rFonts w:hint="eastAsia"/>
          <w:color w:val="000000"/>
          <w:sz w:val="18"/>
          <w:szCs w:val="18"/>
        </w:rPr>
        <w:t>）</w:t>
      </w:r>
    </w:p>
    <w:p w:rsidR="00000000" w:rsidRDefault="006D1F6C">
      <w:pPr>
        <w:tabs>
          <w:tab w:val="left" w:pos="420"/>
          <w:tab w:val="left" w:pos="2310"/>
          <w:tab w:val="left" w:pos="4200"/>
          <w:tab w:val="left" w:pos="6090"/>
          <w:tab w:val="left" w:pos="7560"/>
        </w:tabs>
        <w:spacing w:line="240" w:lineRule="atLeast"/>
        <w:rPr>
          <w:rFonts w:hint="eastAsia"/>
          <w:color w:val="000000"/>
          <w:sz w:val="18"/>
          <w:szCs w:val="18"/>
        </w:rPr>
      </w:pPr>
      <w:r>
        <w:rPr>
          <w:rFonts w:hint="eastAsia"/>
          <w:iCs/>
          <w:color w:val="000000"/>
          <w:sz w:val="18"/>
          <w:szCs w:val="18"/>
        </w:rPr>
        <w:tab/>
      </w:r>
      <w:r>
        <w:rPr>
          <w:rFonts w:hint="eastAsia"/>
          <w:iCs/>
          <w:color w:val="000000"/>
          <w:sz w:val="18"/>
          <w:szCs w:val="18"/>
        </w:rPr>
        <w:t>A</w:t>
      </w:r>
      <w:r>
        <w:rPr>
          <w:rFonts w:hint="eastAsia"/>
          <w:color w:val="000000"/>
          <w:sz w:val="18"/>
          <w:szCs w:val="18"/>
        </w:rPr>
        <w:t>．</w:t>
      </w:r>
      <w:r>
        <w:rPr>
          <w:color w:val="000000"/>
          <w:position w:val="-24"/>
          <w:sz w:val="18"/>
          <w:szCs w:val="18"/>
        </w:rPr>
        <w:object w:dxaOrig="359" w:dyaOrig="659">
          <v:shape id="对象 64" o:spid="_x0000_i1087" type="#_x0000_t75" style="width:18pt;height:33pt;mso-wrap-style:square;mso-position-horizontal-relative:page;mso-position-vertical-relative:page" o:ole="">
            <v:imagedata r:id="rId135" o:title=""/>
          </v:shape>
          <o:OLEObject Type="Embed" ProgID="Equation.3" ShapeID="对象 64" DrawAspect="Content" ObjectID="_1613670129" r:id="rId136"/>
        </w:object>
      </w:r>
      <w:r>
        <w:rPr>
          <w:rFonts w:hint="eastAsia"/>
          <w:color w:val="000000"/>
          <w:sz w:val="18"/>
          <w:szCs w:val="18"/>
        </w:rPr>
        <w:t xml:space="preserve">  </w:t>
      </w:r>
      <w:r>
        <w:rPr>
          <w:rFonts w:hint="eastAsia"/>
          <w:color w:val="000000"/>
          <w:sz w:val="18"/>
          <w:szCs w:val="18"/>
        </w:rPr>
        <w:tab/>
      </w:r>
      <w:r>
        <w:rPr>
          <w:rFonts w:hint="eastAsia"/>
          <w:iCs/>
          <w:color w:val="000000"/>
          <w:sz w:val="18"/>
          <w:szCs w:val="18"/>
        </w:rPr>
        <w:t>B</w:t>
      </w:r>
      <w:r>
        <w:rPr>
          <w:rFonts w:hint="eastAsia"/>
          <w:color w:val="000000"/>
          <w:sz w:val="18"/>
          <w:szCs w:val="18"/>
        </w:rPr>
        <w:t>．</w:t>
      </w:r>
      <w:r>
        <w:rPr>
          <w:color w:val="000000"/>
          <w:position w:val="-24"/>
          <w:sz w:val="18"/>
          <w:szCs w:val="18"/>
        </w:rPr>
        <w:object w:dxaOrig="359" w:dyaOrig="619">
          <v:shape id="对象 65" o:spid="_x0000_i1088" type="#_x0000_t75" style="width:18pt;height:30.75pt;mso-wrap-style:square;mso-position-horizontal-relative:page;mso-position-vertical-relative:page" o:ole="">
            <v:imagedata r:id="rId137" o:title=""/>
          </v:shape>
          <o:OLEObject Type="Embed" ProgID="Equation.3" ShapeID="对象 65" DrawAspect="Content" ObjectID="_1613670130" r:id="rId138"/>
        </w:object>
      </w:r>
      <w:r>
        <w:rPr>
          <w:rFonts w:hint="eastAsia"/>
          <w:color w:val="000000"/>
          <w:sz w:val="18"/>
          <w:szCs w:val="18"/>
        </w:rPr>
        <w:tab/>
      </w:r>
      <w:r>
        <w:rPr>
          <w:rFonts w:hint="eastAsia"/>
          <w:iCs/>
          <w:color w:val="000000"/>
          <w:sz w:val="18"/>
          <w:szCs w:val="18"/>
        </w:rPr>
        <w:t>C</w:t>
      </w:r>
      <w:r>
        <w:rPr>
          <w:rFonts w:hint="eastAsia"/>
          <w:color w:val="000000"/>
          <w:sz w:val="18"/>
          <w:szCs w:val="18"/>
        </w:rPr>
        <w:t>．</w:t>
      </w:r>
      <w:r>
        <w:rPr>
          <w:color w:val="000000"/>
          <w:position w:val="-24"/>
          <w:sz w:val="18"/>
          <w:szCs w:val="18"/>
        </w:rPr>
        <w:object w:dxaOrig="659" w:dyaOrig="619">
          <v:shape id="对象 66" o:spid="_x0000_i1089" type="#_x0000_t75" style="width:33pt;height:30.75pt;mso-wrap-style:square;mso-position-horizontal-relative:page;mso-position-vertical-relative:page" o:ole="">
            <v:imagedata r:id="rId139" o:title=""/>
          </v:shape>
          <o:OLEObject Type="Embed" ProgID="Equation.3" ShapeID="对象 66" DrawAspect="Content" ObjectID="_1613670131" r:id="rId140"/>
        </w:object>
      </w:r>
      <w:r>
        <w:rPr>
          <w:rFonts w:hint="eastAsia"/>
          <w:color w:val="000000"/>
          <w:sz w:val="18"/>
          <w:szCs w:val="18"/>
        </w:rPr>
        <w:tab/>
      </w:r>
      <w:r>
        <w:rPr>
          <w:rFonts w:hint="eastAsia"/>
          <w:iCs/>
          <w:color w:val="000000"/>
          <w:sz w:val="18"/>
          <w:szCs w:val="18"/>
        </w:rPr>
        <w:t>D</w:t>
      </w:r>
      <w:r>
        <w:rPr>
          <w:rFonts w:hint="eastAsia"/>
          <w:color w:val="000000"/>
          <w:sz w:val="18"/>
          <w:szCs w:val="18"/>
        </w:rPr>
        <w:t>．</w:t>
      </w:r>
      <w:r>
        <w:rPr>
          <w:color w:val="000000"/>
          <w:position w:val="-24"/>
          <w:sz w:val="18"/>
          <w:szCs w:val="18"/>
        </w:rPr>
        <w:object w:dxaOrig="659" w:dyaOrig="619">
          <v:shape id="对象 67" o:spid="_x0000_i1090" type="#_x0000_t75" style="width:33pt;height:30.75pt;mso-wrap-style:square;mso-position-horizontal-relative:page;mso-position-vertical-relative:page" o:ole="">
            <v:imagedata r:id="rId141" o:title=""/>
          </v:shape>
          <o:OLEObject Type="Embed" ProgID="Equation.3" ShapeID="对象 67" DrawAspect="Content" ObjectID="_1613670132" r:id="rId142"/>
        </w:object>
      </w:r>
    </w:p>
    <w:p w:rsidR="00000000" w:rsidRDefault="006D1F6C">
      <w:pPr>
        <w:tabs>
          <w:tab w:val="left" w:pos="420"/>
          <w:tab w:val="left" w:pos="2310"/>
          <w:tab w:val="left" w:pos="4200"/>
          <w:tab w:val="left" w:pos="6090"/>
          <w:tab w:val="left" w:pos="7560"/>
        </w:tabs>
        <w:spacing w:line="240" w:lineRule="atLeast"/>
        <w:ind w:leftChars="171" w:left="359"/>
        <w:rPr>
          <w:rFonts w:hint="eastAsia"/>
          <w:color w:val="000000"/>
          <w:kern w:val="0"/>
          <w:sz w:val="18"/>
          <w:szCs w:val="18"/>
        </w:rPr>
      </w:pPr>
      <w:r>
        <w:rPr>
          <w:rFonts w:hint="eastAsia"/>
          <w:color w:val="0000FF"/>
          <w:sz w:val="18"/>
          <w:szCs w:val="18"/>
        </w:rPr>
        <w:t>答案：</w:t>
      </w:r>
      <w:r>
        <w:rPr>
          <w:rFonts w:hint="eastAsia"/>
          <w:color w:val="0000FF"/>
          <w:sz w:val="18"/>
          <w:szCs w:val="18"/>
        </w:rPr>
        <w:t xml:space="preserve">C   </w:t>
      </w:r>
      <w:r>
        <w:rPr>
          <w:rFonts w:hint="eastAsia"/>
          <w:color w:val="0000FF"/>
          <w:sz w:val="18"/>
          <w:szCs w:val="18"/>
        </w:rPr>
        <w:t>点评：</w:t>
      </w:r>
      <w:r>
        <w:rPr>
          <w:rFonts w:hint="eastAsia"/>
          <w:color w:val="008000"/>
          <w:sz w:val="18"/>
          <w:szCs w:val="18"/>
        </w:rPr>
        <w:t>基础题</w:t>
      </w:r>
      <w:r>
        <w:rPr>
          <w:rFonts w:hint="eastAsia"/>
          <w:color w:val="0000FF"/>
          <w:sz w:val="18"/>
          <w:szCs w:val="18"/>
        </w:rPr>
        <w:t>，考查</w:t>
      </w:r>
      <w:r>
        <w:rPr>
          <w:rFonts w:ascii="宋体" w:hAnsi="宋体" w:hint="eastAsia"/>
          <w:color w:val="0000FF"/>
          <w:sz w:val="18"/>
          <w:szCs w:val="18"/>
        </w:rPr>
        <w:t>匀变速直线运动的位移公式的应用</w:t>
      </w:r>
      <w:r>
        <w:rPr>
          <w:rFonts w:hint="eastAsia"/>
          <w:color w:val="0000FF"/>
          <w:sz w:val="18"/>
          <w:szCs w:val="18"/>
        </w:rPr>
        <w:t>．</w:t>
      </w:r>
    </w:p>
    <w:p w:rsidR="00000000" w:rsidRDefault="006D1F6C">
      <w:pPr>
        <w:tabs>
          <w:tab w:val="left" w:pos="420"/>
          <w:tab w:val="left" w:pos="2310"/>
          <w:tab w:val="left" w:pos="4200"/>
          <w:tab w:val="left" w:pos="6090"/>
          <w:tab w:val="left" w:pos="7560"/>
        </w:tabs>
        <w:spacing w:line="240" w:lineRule="atLeast"/>
        <w:ind w:leftChars="171" w:left="359"/>
        <w:rPr>
          <w:rFonts w:hint="eastAsia"/>
          <w:color w:val="000000"/>
          <w:sz w:val="18"/>
          <w:szCs w:val="18"/>
        </w:rPr>
      </w:pPr>
      <w:r>
        <w:rPr>
          <w:rFonts w:hint="eastAsia"/>
          <w:color w:val="000000"/>
          <w:sz w:val="18"/>
          <w:szCs w:val="18"/>
        </w:rPr>
        <w:t>【</w:t>
      </w:r>
      <w:r>
        <w:rPr>
          <w:rFonts w:hint="eastAsia"/>
          <w:b/>
          <w:color w:val="000000"/>
          <w:sz w:val="18"/>
          <w:szCs w:val="18"/>
        </w:rPr>
        <w:t>解析</w:t>
      </w:r>
      <w:r>
        <w:rPr>
          <w:rFonts w:hint="eastAsia"/>
          <w:color w:val="000000"/>
          <w:sz w:val="18"/>
          <w:szCs w:val="18"/>
        </w:rPr>
        <w:t>】设物体的加速度为</w:t>
      </w:r>
      <w:r>
        <w:rPr>
          <w:rFonts w:hint="eastAsia"/>
          <w:i/>
          <w:iCs/>
          <w:color w:val="000000"/>
          <w:sz w:val="18"/>
          <w:szCs w:val="18"/>
        </w:rPr>
        <w:t>a</w:t>
      </w:r>
      <w:r>
        <w:rPr>
          <w:rFonts w:hint="eastAsia"/>
          <w:color w:val="000000"/>
          <w:sz w:val="18"/>
          <w:szCs w:val="18"/>
        </w:rPr>
        <w:t>，根据初速度为零的匀变速直线运动的规律知；</w:t>
      </w:r>
    </w:p>
    <w:p w:rsidR="00000000" w:rsidRDefault="006D1F6C">
      <w:pPr>
        <w:tabs>
          <w:tab w:val="left" w:pos="420"/>
          <w:tab w:val="left" w:pos="2310"/>
          <w:tab w:val="left" w:pos="4200"/>
          <w:tab w:val="left" w:pos="6090"/>
          <w:tab w:val="left" w:pos="7560"/>
        </w:tabs>
        <w:spacing w:line="240" w:lineRule="atLeast"/>
        <w:ind w:leftChars="171" w:left="359"/>
        <w:rPr>
          <w:rFonts w:hint="eastAsia"/>
          <w:color w:val="000000"/>
          <w:sz w:val="18"/>
          <w:szCs w:val="18"/>
        </w:rPr>
      </w:pPr>
      <w:r>
        <w:rPr>
          <w:rFonts w:hint="eastAsia"/>
          <w:color w:val="000000"/>
          <w:sz w:val="18"/>
          <w:szCs w:val="18"/>
        </w:rPr>
        <w:t>运动</w:t>
      </w:r>
      <w:r>
        <w:rPr>
          <w:rFonts w:hint="eastAsia"/>
          <w:color w:val="000000"/>
          <w:szCs w:val="21"/>
        </w:rPr>
        <w:t>(</w:t>
      </w:r>
      <w:r>
        <w:rPr>
          <w:rFonts w:hint="eastAsia"/>
          <w:i/>
          <w:iCs/>
          <w:color w:val="000000"/>
          <w:szCs w:val="21"/>
        </w:rPr>
        <w:t>n</w:t>
      </w:r>
      <w:r>
        <w:rPr>
          <w:rFonts w:hint="eastAsia"/>
          <w:color w:val="000000"/>
          <w:szCs w:val="21"/>
        </w:rPr>
        <w:t>－</w:t>
      </w:r>
      <w:r>
        <w:rPr>
          <w:rFonts w:hint="eastAsia"/>
          <w:color w:val="000000"/>
          <w:szCs w:val="21"/>
        </w:rPr>
        <w:t>1)s</w:t>
      </w:r>
      <w:r>
        <w:rPr>
          <w:rFonts w:hint="eastAsia"/>
          <w:color w:val="000000"/>
          <w:sz w:val="18"/>
          <w:szCs w:val="18"/>
        </w:rPr>
        <w:t>的位移为</w:t>
      </w:r>
      <w:r>
        <w:rPr>
          <w:rFonts w:hint="eastAsia"/>
          <w:color w:val="000000"/>
          <w:sz w:val="18"/>
          <w:szCs w:val="18"/>
        </w:rPr>
        <w:t xml:space="preserve">   </w:t>
      </w:r>
      <w:r>
        <w:rPr>
          <w:rFonts w:hint="eastAsia"/>
          <w:i/>
          <w:iCs/>
          <w:color w:val="000000"/>
          <w:szCs w:val="21"/>
        </w:rPr>
        <w:t>s</w:t>
      </w:r>
      <w:r>
        <w:rPr>
          <w:rFonts w:hint="eastAsia"/>
          <w:color w:val="000000"/>
          <w:szCs w:val="21"/>
          <w:vertAlign w:val="subscript"/>
        </w:rPr>
        <w:t>n</w:t>
      </w:r>
      <w:r>
        <w:rPr>
          <w:rFonts w:hint="eastAsia"/>
          <w:color w:val="000000"/>
          <w:szCs w:val="21"/>
          <w:vertAlign w:val="subscript"/>
        </w:rPr>
        <w:t>－</w:t>
      </w:r>
      <w:r>
        <w:rPr>
          <w:rFonts w:hint="eastAsia"/>
          <w:color w:val="000000"/>
          <w:szCs w:val="21"/>
          <w:vertAlign w:val="subscript"/>
        </w:rPr>
        <w:t>1</w:t>
      </w:r>
      <w:r>
        <w:rPr>
          <w:rFonts w:hint="eastAsia"/>
          <w:color w:val="000000"/>
          <w:szCs w:val="21"/>
        </w:rPr>
        <w:t>＝</w:t>
      </w:r>
      <w:r>
        <w:rPr>
          <w:color w:val="000000"/>
          <w:position w:val="-24"/>
          <w:szCs w:val="21"/>
        </w:rPr>
        <w:object w:dxaOrig="239" w:dyaOrig="619">
          <v:shape id="对象 68" o:spid="_x0000_i1091" type="#_x0000_t75" style="width:12pt;height:30.75pt;mso-wrap-style:square;mso-position-horizontal-relative:page;mso-position-vertical-relative:page" o:ole="">
            <v:imagedata r:id="rId143" o:title=""/>
          </v:shape>
          <o:OLEObject Type="Embed" ProgID="Equation.3" ShapeID="对象 68" DrawAspect="Content" ObjectID="_1613670133" r:id="rId144"/>
        </w:object>
      </w:r>
      <w:r>
        <w:rPr>
          <w:rFonts w:hint="eastAsia"/>
          <w:i/>
          <w:iCs/>
          <w:color w:val="000000"/>
          <w:szCs w:val="21"/>
        </w:rPr>
        <w:t>a</w:t>
      </w:r>
      <w:r>
        <w:rPr>
          <w:rFonts w:hint="eastAsia"/>
          <w:color w:val="000000"/>
          <w:szCs w:val="21"/>
        </w:rPr>
        <w:t>(</w:t>
      </w:r>
      <w:r>
        <w:rPr>
          <w:rFonts w:hint="eastAsia"/>
          <w:i/>
          <w:iCs/>
          <w:color w:val="000000"/>
          <w:szCs w:val="21"/>
        </w:rPr>
        <w:t>n</w:t>
      </w:r>
      <w:r>
        <w:rPr>
          <w:rFonts w:hint="eastAsia"/>
          <w:color w:val="000000"/>
          <w:szCs w:val="21"/>
        </w:rPr>
        <w:t>－</w:t>
      </w:r>
      <w:r>
        <w:rPr>
          <w:rFonts w:hint="eastAsia"/>
          <w:color w:val="000000"/>
          <w:szCs w:val="21"/>
        </w:rPr>
        <w:t>1)</w:t>
      </w:r>
      <w:r>
        <w:rPr>
          <w:rFonts w:hint="eastAsia"/>
          <w:color w:val="000000"/>
          <w:szCs w:val="21"/>
          <w:vertAlign w:val="superscript"/>
        </w:rPr>
        <w:t>2</w:t>
      </w:r>
    </w:p>
    <w:p w:rsidR="00000000" w:rsidRDefault="006D1F6C">
      <w:pPr>
        <w:tabs>
          <w:tab w:val="left" w:pos="420"/>
          <w:tab w:val="left" w:pos="2310"/>
          <w:tab w:val="left" w:pos="4200"/>
          <w:tab w:val="left" w:pos="6090"/>
          <w:tab w:val="left" w:pos="7560"/>
        </w:tabs>
        <w:spacing w:line="240" w:lineRule="atLeast"/>
        <w:ind w:leftChars="171" w:left="359"/>
        <w:rPr>
          <w:rFonts w:hint="eastAsia"/>
          <w:color w:val="000000"/>
          <w:szCs w:val="21"/>
        </w:rPr>
      </w:pPr>
      <w:r>
        <w:rPr>
          <w:rFonts w:hint="eastAsia"/>
          <w:color w:val="000000"/>
          <w:sz w:val="18"/>
          <w:szCs w:val="18"/>
        </w:rPr>
        <w:t>运动</w:t>
      </w:r>
      <w:r>
        <w:rPr>
          <w:rFonts w:hint="eastAsia"/>
          <w:i/>
          <w:iCs/>
          <w:color w:val="000000"/>
          <w:szCs w:val="21"/>
        </w:rPr>
        <w:t>n</w:t>
      </w:r>
      <w:r>
        <w:rPr>
          <w:rFonts w:hint="eastAsia"/>
          <w:color w:val="000000"/>
          <w:szCs w:val="21"/>
        </w:rPr>
        <w:t xml:space="preserve"> s</w:t>
      </w:r>
      <w:r>
        <w:rPr>
          <w:rFonts w:hint="eastAsia"/>
          <w:color w:val="000000"/>
          <w:sz w:val="18"/>
          <w:szCs w:val="18"/>
        </w:rPr>
        <w:t>的位移为</w:t>
      </w:r>
      <w:r>
        <w:rPr>
          <w:rFonts w:hint="eastAsia"/>
          <w:color w:val="000000"/>
          <w:sz w:val="18"/>
          <w:szCs w:val="18"/>
        </w:rPr>
        <w:t xml:space="preserve">   </w:t>
      </w:r>
      <w:r>
        <w:rPr>
          <w:rFonts w:hint="eastAsia"/>
          <w:i/>
          <w:iCs/>
          <w:color w:val="000000"/>
          <w:szCs w:val="21"/>
        </w:rPr>
        <w:t>s</w:t>
      </w:r>
      <w:r>
        <w:rPr>
          <w:rFonts w:hint="eastAsia"/>
          <w:i/>
          <w:iCs/>
          <w:color w:val="000000"/>
          <w:szCs w:val="21"/>
          <w:vertAlign w:val="subscript"/>
        </w:rPr>
        <w:t>n</w:t>
      </w:r>
      <w:r>
        <w:rPr>
          <w:rFonts w:hint="eastAsia"/>
          <w:color w:val="000000"/>
          <w:szCs w:val="21"/>
        </w:rPr>
        <w:t>＝</w:t>
      </w:r>
      <w:r>
        <w:rPr>
          <w:color w:val="000000"/>
          <w:position w:val="-24"/>
          <w:szCs w:val="21"/>
        </w:rPr>
        <w:object w:dxaOrig="239" w:dyaOrig="619">
          <v:shape id="对象 69" o:spid="_x0000_i1092" type="#_x0000_t75" style="width:12pt;height:30.75pt;mso-wrap-style:square;mso-position-horizontal-relative:page;mso-position-vertical-relative:page" o:ole="">
            <v:imagedata r:id="rId143" o:title=""/>
          </v:shape>
          <o:OLEObject Type="Embed" ProgID="Equation.3" ShapeID="对象 69" DrawAspect="Content" ObjectID="_1613670134" r:id="rId145"/>
        </w:object>
      </w:r>
      <w:r>
        <w:rPr>
          <w:rFonts w:hint="eastAsia"/>
          <w:i/>
          <w:iCs/>
          <w:color w:val="000000"/>
          <w:szCs w:val="21"/>
        </w:rPr>
        <w:t>an</w:t>
      </w:r>
      <w:r>
        <w:rPr>
          <w:rFonts w:hint="eastAsia"/>
          <w:color w:val="000000"/>
          <w:szCs w:val="21"/>
          <w:vertAlign w:val="superscript"/>
        </w:rPr>
        <w:t>2</w:t>
      </w:r>
    </w:p>
    <w:p w:rsidR="00000000" w:rsidRDefault="006D1F6C">
      <w:pPr>
        <w:tabs>
          <w:tab w:val="left" w:pos="420"/>
          <w:tab w:val="left" w:pos="2310"/>
          <w:tab w:val="left" w:pos="4200"/>
          <w:tab w:val="left" w:pos="6090"/>
          <w:tab w:val="left" w:pos="7560"/>
        </w:tabs>
        <w:spacing w:line="240" w:lineRule="atLeast"/>
        <w:ind w:leftChars="171" w:left="359"/>
        <w:rPr>
          <w:rFonts w:hint="eastAsia"/>
          <w:color w:val="000000"/>
          <w:sz w:val="18"/>
          <w:szCs w:val="18"/>
        </w:rPr>
      </w:pPr>
      <w:r>
        <w:rPr>
          <w:rFonts w:hint="eastAsia"/>
          <w:color w:val="000000"/>
          <w:sz w:val="18"/>
          <w:szCs w:val="18"/>
        </w:rPr>
        <w:t>所以第</w:t>
      </w:r>
      <w:r>
        <w:rPr>
          <w:rFonts w:hint="eastAsia"/>
          <w:i/>
          <w:iCs/>
          <w:color w:val="000000"/>
          <w:szCs w:val="21"/>
        </w:rPr>
        <w:t>n</w:t>
      </w:r>
      <w:r>
        <w:rPr>
          <w:rFonts w:hint="eastAsia"/>
          <w:color w:val="000000"/>
          <w:szCs w:val="21"/>
        </w:rPr>
        <w:t xml:space="preserve"> s</w:t>
      </w:r>
      <w:r>
        <w:rPr>
          <w:rFonts w:hint="eastAsia"/>
          <w:color w:val="000000"/>
          <w:sz w:val="18"/>
          <w:szCs w:val="18"/>
        </w:rPr>
        <w:t>内的位移为</w:t>
      </w:r>
      <w:r>
        <w:rPr>
          <w:rFonts w:hint="eastAsia"/>
          <w:color w:val="000000"/>
          <w:sz w:val="18"/>
          <w:szCs w:val="18"/>
        </w:rPr>
        <w:t xml:space="preserve">  </w:t>
      </w:r>
      <w:r>
        <w:rPr>
          <w:rFonts w:hint="eastAsia"/>
          <w:i/>
          <w:iCs/>
          <w:color w:val="000000"/>
          <w:szCs w:val="21"/>
        </w:rPr>
        <w:t>Δ</w:t>
      </w:r>
      <w:r>
        <w:rPr>
          <w:rFonts w:hint="eastAsia"/>
          <w:i/>
          <w:iCs/>
          <w:color w:val="000000"/>
          <w:szCs w:val="21"/>
        </w:rPr>
        <w:t>s</w:t>
      </w:r>
      <w:r>
        <w:rPr>
          <w:rFonts w:hint="eastAsia"/>
          <w:color w:val="000000"/>
          <w:szCs w:val="21"/>
        </w:rPr>
        <w:t>＝</w:t>
      </w:r>
      <w:r>
        <w:rPr>
          <w:rFonts w:hint="eastAsia"/>
          <w:i/>
          <w:iCs/>
          <w:color w:val="000000"/>
          <w:szCs w:val="21"/>
        </w:rPr>
        <w:t>s</w:t>
      </w:r>
      <w:r>
        <w:rPr>
          <w:rFonts w:hint="eastAsia"/>
          <w:i/>
          <w:iCs/>
          <w:color w:val="000000"/>
          <w:szCs w:val="21"/>
          <w:vertAlign w:val="subscript"/>
        </w:rPr>
        <w:t>n</w:t>
      </w:r>
      <w:r>
        <w:rPr>
          <w:rFonts w:hint="eastAsia"/>
          <w:color w:val="000000"/>
          <w:szCs w:val="21"/>
        </w:rPr>
        <w:t>－</w:t>
      </w:r>
      <w:r>
        <w:rPr>
          <w:rFonts w:hint="eastAsia"/>
          <w:i/>
          <w:iCs/>
          <w:color w:val="000000"/>
          <w:szCs w:val="21"/>
        </w:rPr>
        <w:t>s</w:t>
      </w:r>
      <w:r>
        <w:rPr>
          <w:rFonts w:hint="eastAsia"/>
          <w:i/>
          <w:iCs/>
          <w:color w:val="000000"/>
          <w:szCs w:val="21"/>
          <w:vertAlign w:val="subscript"/>
        </w:rPr>
        <w:t>n</w:t>
      </w:r>
      <w:r>
        <w:rPr>
          <w:rFonts w:hint="eastAsia"/>
          <w:color w:val="000000"/>
          <w:szCs w:val="21"/>
          <w:vertAlign w:val="subscript"/>
        </w:rPr>
        <w:t>－</w:t>
      </w:r>
      <w:r>
        <w:rPr>
          <w:rFonts w:hint="eastAsia"/>
          <w:color w:val="000000"/>
          <w:szCs w:val="21"/>
          <w:vertAlign w:val="subscript"/>
        </w:rPr>
        <w:t>1</w:t>
      </w:r>
      <w:r>
        <w:rPr>
          <w:rFonts w:hint="eastAsia"/>
          <w:color w:val="000000"/>
          <w:szCs w:val="21"/>
        </w:rPr>
        <w:t>＝</w:t>
      </w:r>
      <w:r>
        <w:rPr>
          <w:color w:val="000000"/>
          <w:position w:val="-24"/>
          <w:szCs w:val="21"/>
        </w:rPr>
        <w:object w:dxaOrig="239" w:dyaOrig="619">
          <v:shape id="对象 70" o:spid="_x0000_i1093" type="#_x0000_t75" style="width:12pt;height:30.75pt;mso-wrap-style:square;mso-position-horizontal-relative:page;mso-position-vertical-relative:page" o:ole="">
            <v:imagedata r:id="rId143" o:title=""/>
          </v:shape>
          <o:OLEObject Type="Embed" ProgID="Equation.3" ShapeID="对象 70" DrawAspect="Content" ObjectID="_1613670135" r:id="rId146"/>
        </w:object>
      </w:r>
      <w:r>
        <w:rPr>
          <w:rFonts w:hint="eastAsia"/>
          <w:i/>
          <w:iCs/>
          <w:color w:val="000000"/>
          <w:szCs w:val="21"/>
        </w:rPr>
        <w:t>an</w:t>
      </w:r>
      <w:r>
        <w:rPr>
          <w:rFonts w:hint="eastAsia"/>
          <w:color w:val="000000"/>
          <w:szCs w:val="21"/>
          <w:vertAlign w:val="superscript"/>
        </w:rPr>
        <w:t>2</w:t>
      </w:r>
      <w:r>
        <w:rPr>
          <w:rFonts w:hint="eastAsia"/>
          <w:color w:val="000000"/>
          <w:szCs w:val="21"/>
        </w:rPr>
        <w:t>－</w:t>
      </w:r>
      <w:r>
        <w:rPr>
          <w:color w:val="000000"/>
          <w:position w:val="-24"/>
          <w:szCs w:val="21"/>
        </w:rPr>
        <w:object w:dxaOrig="239" w:dyaOrig="619">
          <v:shape id="对象 71" o:spid="_x0000_i1094" type="#_x0000_t75" style="width:12pt;height:30.75pt;mso-wrap-style:square;mso-position-horizontal-relative:page;mso-position-vertical-relative:page" o:ole="">
            <v:imagedata r:id="rId143" o:title=""/>
          </v:shape>
          <o:OLEObject Type="Embed" ProgID="Equation.3" ShapeID="对象 71" DrawAspect="Content" ObjectID="_1613670136" r:id="rId147"/>
        </w:object>
      </w:r>
      <w:r>
        <w:rPr>
          <w:rFonts w:hint="eastAsia"/>
          <w:i/>
          <w:iCs/>
          <w:color w:val="000000"/>
          <w:szCs w:val="21"/>
        </w:rPr>
        <w:t>a</w:t>
      </w:r>
      <w:r>
        <w:rPr>
          <w:rFonts w:hint="eastAsia"/>
          <w:color w:val="000000"/>
          <w:szCs w:val="21"/>
        </w:rPr>
        <w:t>(</w:t>
      </w:r>
      <w:r>
        <w:rPr>
          <w:rFonts w:hint="eastAsia"/>
          <w:i/>
          <w:iCs/>
          <w:color w:val="000000"/>
          <w:szCs w:val="21"/>
        </w:rPr>
        <w:t>n</w:t>
      </w:r>
      <w:r>
        <w:rPr>
          <w:rFonts w:hint="eastAsia"/>
          <w:color w:val="000000"/>
          <w:szCs w:val="21"/>
        </w:rPr>
        <w:t>－</w:t>
      </w:r>
      <w:r>
        <w:rPr>
          <w:rFonts w:hint="eastAsia"/>
          <w:color w:val="000000"/>
          <w:szCs w:val="21"/>
        </w:rPr>
        <w:t>1)</w:t>
      </w:r>
      <w:r>
        <w:rPr>
          <w:rFonts w:hint="eastAsia"/>
          <w:color w:val="000000"/>
          <w:szCs w:val="21"/>
          <w:vertAlign w:val="superscript"/>
        </w:rPr>
        <w:t>2</w:t>
      </w:r>
      <w:r>
        <w:rPr>
          <w:rFonts w:hint="eastAsia"/>
          <w:color w:val="000000"/>
          <w:szCs w:val="21"/>
        </w:rPr>
        <w:t>＝</w:t>
      </w:r>
      <w:r>
        <w:rPr>
          <w:rFonts w:hint="eastAsia"/>
          <w:i/>
          <w:iCs/>
          <w:color w:val="000000"/>
          <w:szCs w:val="21"/>
        </w:rPr>
        <w:t>s</w:t>
      </w:r>
    </w:p>
    <w:p w:rsidR="00000000" w:rsidRDefault="006D1F6C">
      <w:pPr>
        <w:tabs>
          <w:tab w:val="left" w:pos="420"/>
          <w:tab w:val="left" w:pos="2310"/>
          <w:tab w:val="left" w:pos="4200"/>
          <w:tab w:val="left" w:pos="6090"/>
          <w:tab w:val="left" w:pos="7560"/>
        </w:tabs>
        <w:spacing w:line="240" w:lineRule="atLeast"/>
        <w:ind w:leftChars="171" w:left="359"/>
        <w:rPr>
          <w:rFonts w:hint="eastAsia"/>
          <w:color w:val="000000"/>
          <w:szCs w:val="21"/>
        </w:rPr>
      </w:pPr>
      <w:r>
        <w:rPr>
          <w:rFonts w:hint="eastAsia"/>
          <w:color w:val="000000"/>
          <w:sz w:val="18"/>
          <w:szCs w:val="18"/>
        </w:rPr>
        <w:t>解得：</w:t>
      </w:r>
      <w:r>
        <w:rPr>
          <w:rFonts w:hint="eastAsia"/>
          <w:i/>
          <w:iCs/>
          <w:color w:val="000000"/>
          <w:szCs w:val="21"/>
        </w:rPr>
        <w:t>a</w:t>
      </w:r>
      <w:r>
        <w:rPr>
          <w:rFonts w:hint="eastAsia"/>
          <w:color w:val="000000"/>
          <w:szCs w:val="21"/>
        </w:rPr>
        <w:t>＝</w:t>
      </w:r>
      <w:r>
        <w:rPr>
          <w:color w:val="000000"/>
          <w:position w:val="-24"/>
          <w:szCs w:val="21"/>
        </w:rPr>
        <w:object w:dxaOrig="659" w:dyaOrig="619">
          <v:shape id="对象 72" o:spid="_x0000_i1095" type="#_x0000_t75" style="width:33pt;height:30.75pt;mso-wrap-style:square;mso-position-horizontal-relative:page;mso-position-vertical-relative:page" o:ole="">
            <v:imagedata r:id="rId148" o:title=""/>
          </v:shape>
          <o:OLEObject Type="Embed" ProgID="Equation.3" ShapeID="对象 72" DrawAspect="Content" ObjectID="_1613670137" r:id="rId149"/>
        </w:object>
      </w:r>
    </w:p>
    <w:p w:rsidR="00000000" w:rsidRDefault="006D1F6C">
      <w:pPr>
        <w:rPr>
          <w:rFonts w:hint="eastAsia"/>
          <w:color w:val="000000"/>
          <w:sz w:val="18"/>
          <w:szCs w:val="18"/>
        </w:rPr>
      </w:pPr>
      <w:r>
        <w:rPr>
          <w:rFonts w:hint="eastAsia"/>
          <w:b/>
          <w:szCs w:val="21"/>
        </w:rPr>
        <w:t>专题训练九：</w:t>
      </w:r>
    </w:p>
    <w:p w:rsidR="00000000" w:rsidRDefault="006D1F6C">
      <w:pPr>
        <w:widowControl/>
        <w:tabs>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hint="eastAsia"/>
          <w:kern w:val="0"/>
          <w:szCs w:val="21"/>
        </w:rPr>
        <w:t>1</w:t>
      </w:r>
      <w:r>
        <w:rPr>
          <w:rFonts w:hAnsi="Arial"/>
          <w:kern w:val="0"/>
          <w:szCs w:val="21"/>
        </w:rPr>
        <w:t>．</w:t>
      </w:r>
      <w:r>
        <w:rPr>
          <w:rFonts w:ascii="宋体" w:hAnsi="宋体" w:hint="eastAsia"/>
          <w:b/>
          <w:color w:val="000000"/>
          <w:szCs w:val="21"/>
        </w:rPr>
        <w:t>（</w:t>
      </w:r>
      <w:r>
        <w:rPr>
          <w:rFonts w:ascii="宋体" w:hAnsi="宋体" w:cs="宋体" w:hint="eastAsia"/>
          <w:b/>
          <w:bCs/>
          <w:color w:val="000000"/>
          <w:kern w:val="0"/>
          <w:szCs w:val="21"/>
        </w:rPr>
        <w:t>2010</w:t>
      </w:r>
      <w:r>
        <w:rPr>
          <w:rFonts w:ascii="宋体" w:hAnsi="宋体" w:cs="宋体" w:hint="eastAsia"/>
          <w:b/>
          <w:bCs/>
          <w:color w:val="000000"/>
          <w:kern w:val="0"/>
          <w:szCs w:val="21"/>
        </w:rPr>
        <w:t>年广东学业水平考试多选</w:t>
      </w:r>
      <w:r>
        <w:rPr>
          <w:rFonts w:ascii="宋体" w:hAnsi="宋体" w:hint="eastAsia"/>
          <w:b/>
          <w:color w:val="000000"/>
          <w:szCs w:val="21"/>
        </w:rPr>
        <w:t>）</w:t>
      </w:r>
      <w:r>
        <w:rPr>
          <w:rFonts w:ascii="Arial" w:hAnsi="Arial" w:cs="Arial" w:hint="eastAsia"/>
          <w:kern w:val="0"/>
          <w:szCs w:val="21"/>
        </w:rPr>
        <w:t>关于匀加速直线运动，下列表述正确的是</w:t>
      </w:r>
      <w:r>
        <w:rPr>
          <w:rFonts w:ascii="宋体" w:hAnsi="宋体"/>
          <w:color w:val="000000"/>
          <w:szCs w:val="21"/>
        </w:rPr>
        <w:t>(</w:t>
      </w:r>
      <w:r>
        <w:rPr>
          <w:rFonts w:ascii="宋体" w:hAnsi="宋体" w:hint="eastAsia"/>
          <w:color w:val="000000"/>
          <w:szCs w:val="21"/>
        </w:rPr>
        <w:t xml:space="preserve">       </w:t>
      </w:r>
      <w:r>
        <w:rPr>
          <w:rFonts w:ascii="宋体" w:hAnsi="宋体"/>
          <w:color w:val="000000"/>
          <w:szCs w:val="21"/>
        </w:rPr>
        <w:t>)</w:t>
      </w:r>
    </w:p>
    <w:p w:rsidR="00000000" w:rsidRDefault="006D1F6C">
      <w:pPr>
        <w:widowControl/>
        <w:tabs>
          <w:tab w:val="left" w:pos="916"/>
          <w:tab w:val="left" w:pos="8244"/>
          <w:tab w:val="left" w:pos="10076"/>
          <w:tab w:val="left" w:pos="10992"/>
          <w:tab w:val="left" w:pos="11908"/>
          <w:tab w:val="left" w:pos="12824"/>
          <w:tab w:val="left" w:pos="13740"/>
          <w:tab w:val="left" w:pos="14656"/>
        </w:tabs>
        <w:spacing w:line="330" w:lineRule="atLeast"/>
        <w:ind w:leftChars="171" w:left="359"/>
        <w:jc w:val="left"/>
        <w:rPr>
          <w:rFonts w:ascii="Arial" w:hAnsi="Arial" w:cs="Arial"/>
          <w:kern w:val="0"/>
          <w:szCs w:val="21"/>
        </w:rPr>
      </w:pPr>
      <w:r>
        <w:rPr>
          <w:kern w:val="0"/>
          <w:szCs w:val="21"/>
        </w:rPr>
        <w:t>A</w:t>
      </w:r>
      <w:r>
        <w:rPr>
          <w:rFonts w:hAnsi="Arial"/>
          <w:kern w:val="0"/>
          <w:szCs w:val="21"/>
        </w:rPr>
        <w:t>．</w:t>
      </w:r>
      <w:r>
        <w:rPr>
          <w:rFonts w:ascii="Arial" w:hAnsi="Arial" w:cs="Arial" w:hint="eastAsia"/>
          <w:kern w:val="0"/>
          <w:szCs w:val="21"/>
        </w:rPr>
        <w:t>平抛运动是匀加速直线运动</w:t>
      </w:r>
    </w:p>
    <w:p w:rsidR="00000000" w:rsidRDefault="006D1F6C">
      <w:pPr>
        <w:widowControl/>
        <w:tabs>
          <w:tab w:val="left" w:pos="916"/>
          <w:tab w:val="left" w:pos="8244"/>
          <w:tab w:val="left" w:pos="10076"/>
          <w:tab w:val="left" w:pos="10992"/>
          <w:tab w:val="left" w:pos="11908"/>
          <w:tab w:val="left" w:pos="12824"/>
          <w:tab w:val="left" w:pos="13740"/>
          <w:tab w:val="left" w:pos="14656"/>
        </w:tabs>
        <w:spacing w:line="330" w:lineRule="atLeast"/>
        <w:ind w:leftChars="171" w:left="359"/>
        <w:jc w:val="left"/>
        <w:rPr>
          <w:rFonts w:ascii="Arial" w:hAnsi="Arial" w:cs="Arial"/>
          <w:kern w:val="0"/>
          <w:szCs w:val="21"/>
        </w:rPr>
      </w:pPr>
      <w:r>
        <w:rPr>
          <w:kern w:val="0"/>
          <w:szCs w:val="21"/>
        </w:rPr>
        <w:t>B</w:t>
      </w:r>
      <w:r>
        <w:rPr>
          <w:rFonts w:hAnsi="Arial"/>
          <w:kern w:val="0"/>
          <w:szCs w:val="21"/>
        </w:rPr>
        <w:t>．</w:t>
      </w:r>
      <w:r>
        <w:rPr>
          <w:rFonts w:ascii="Arial" w:hAnsi="Arial" w:cs="Arial" w:hint="eastAsia"/>
          <w:kern w:val="0"/>
          <w:szCs w:val="21"/>
        </w:rPr>
        <w:t>斜抛运动是匀加速直线运动</w:t>
      </w:r>
    </w:p>
    <w:p w:rsidR="00000000" w:rsidRDefault="006D1F6C">
      <w:pPr>
        <w:widowControl/>
        <w:tabs>
          <w:tab w:val="left" w:pos="916"/>
          <w:tab w:val="left" w:pos="8244"/>
          <w:tab w:val="left" w:pos="10076"/>
          <w:tab w:val="left" w:pos="10992"/>
          <w:tab w:val="left" w:pos="11908"/>
          <w:tab w:val="left" w:pos="12824"/>
          <w:tab w:val="left" w:pos="13740"/>
          <w:tab w:val="left" w:pos="14656"/>
        </w:tabs>
        <w:spacing w:line="330" w:lineRule="atLeast"/>
        <w:ind w:leftChars="171" w:left="359"/>
        <w:jc w:val="left"/>
        <w:rPr>
          <w:rFonts w:ascii="Arial" w:hAnsi="Arial" w:cs="Arial"/>
          <w:kern w:val="0"/>
          <w:szCs w:val="21"/>
        </w:rPr>
      </w:pPr>
      <w:r>
        <w:rPr>
          <w:rFonts w:hint="eastAsia"/>
          <w:kern w:val="0"/>
          <w:szCs w:val="21"/>
        </w:rPr>
        <w:t>C</w:t>
      </w:r>
      <w:r>
        <w:rPr>
          <w:rFonts w:hAnsi="Arial"/>
          <w:kern w:val="0"/>
          <w:szCs w:val="21"/>
        </w:rPr>
        <w:t>．</w:t>
      </w:r>
      <w:r>
        <w:rPr>
          <w:rFonts w:ascii="Arial" w:hAnsi="Arial" w:cs="Arial" w:hint="eastAsia"/>
          <w:kern w:val="0"/>
          <w:szCs w:val="21"/>
        </w:rPr>
        <w:t>匀加速直线运动的加速度大小恒定</w:t>
      </w:r>
    </w:p>
    <w:p w:rsidR="00000000" w:rsidRDefault="006D1F6C">
      <w:pPr>
        <w:widowControl/>
        <w:tabs>
          <w:tab w:val="left" w:pos="916"/>
          <w:tab w:val="left" w:pos="8244"/>
          <w:tab w:val="left" w:pos="10076"/>
          <w:tab w:val="left" w:pos="10992"/>
          <w:tab w:val="left" w:pos="11908"/>
          <w:tab w:val="left" w:pos="12824"/>
          <w:tab w:val="left" w:pos="13740"/>
          <w:tab w:val="left" w:pos="14656"/>
        </w:tabs>
        <w:spacing w:line="330" w:lineRule="atLeast"/>
        <w:ind w:leftChars="171" w:left="359"/>
        <w:jc w:val="left"/>
        <w:rPr>
          <w:rFonts w:ascii="Arial" w:hAnsi="Arial" w:cs="Arial"/>
          <w:kern w:val="0"/>
          <w:szCs w:val="21"/>
        </w:rPr>
      </w:pPr>
      <w:r>
        <w:rPr>
          <w:kern w:val="0"/>
          <w:szCs w:val="21"/>
        </w:rPr>
        <w:t>D</w:t>
      </w:r>
      <w:r>
        <w:rPr>
          <w:rFonts w:hAnsi="Arial"/>
          <w:kern w:val="0"/>
          <w:szCs w:val="21"/>
        </w:rPr>
        <w:t>．</w:t>
      </w:r>
      <w:r>
        <w:rPr>
          <w:rFonts w:ascii="Arial" w:hAnsi="Arial" w:cs="Arial" w:hint="eastAsia"/>
          <w:kern w:val="0"/>
          <w:szCs w:val="21"/>
        </w:rPr>
        <w:t>匀加速直线运动的加速度方向与速度方向相同</w:t>
      </w:r>
    </w:p>
    <w:p w:rsidR="00000000" w:rsidRDefault="006D1F6C">
      <w:pPr>
        <w:ind w:left="359" w:hangingChars="171" w:hanging="359"/>
        <w:rPr>
          <w:rFonts w:ascii="宋体" w:hAnsi="宋体"/>
          <w:color w:val="000000"/>
          <w:szCs w:val="21"/>
        </w:rPr>
      </w:pPr>
      <w:r>
        <w:rPr>
          <w:rFonts w:ascii="宋体" w:hAnsi="宋体" w:hint="eastAsia"/>
          <w:szCs w:val="21"/>
        </w:rPr>
        <w:t>2</w:t>
      </w:r>
      <w:r>
        <w:rPr>
          <w:rFonts w:ascii="宋体" w:hAnsi="宋体" w:cs="宋体" w:hint="eastAsia"/>
          <w:szCs w:val="21"/>
        </w:rPr>
        <w:t>．</w:t>
      </w:r>
      <w:r>
        <w:rPr>
          <w:rFonts w:ascii="宋体" w:hAnsi="宋体" w:hint="eastAsia"/>
          <w:b/>
          <w:color w:val="000000"/>
          <w:szCs w:val="21"/>
        </w:rPr>
        <w:t>（</w:t>
      </w:r>
      <w:r>
        <w:rPr>
          <w:rFonts w:ascii="宋体" w:hAnsi="宋体" w:cs="宋体" w:hint="eastAsia"/>
          <w:b/>
          <w:bCs/>
          <w:color w:val="000000"/>
          <w:kern w:val="0"/>
          <w:szCs w:val="21"/>
        </w:rPr>
        <w:t>2009</w:t>
      </w:r>
      <w:r>
        <w:rPr>
          <w:rFonts w:ascii="宋体" w:hAnsi="宋体" w:cs="宋体" w:hint="eastAsia"/>
          <w:b/>
          <w:bCs/>
          <w:color w:val="000000"/>
          <w:kern w:val="0"/>
          <w:szCs w:val="21"/>
        </w:rPr>
        <w:t>年广东学业水平考试单选</w:t>
      </w:r>
      <w:r>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2 \* ROMAN</w:instrText>
      </w:r>
      <w:r>
        <w:rPr>
          <w:rFonts w:ascii="宋体" w:hAnsi="宋体" w:cs="宋体"/>
          <w:b/>
          <w:bCs/>
          <w:color w:val="000000"/>
          <w:kern w:val="0"/>
          <w:szCs w:val="21"/>
        </w:rPr>
        <w:instrText xml:space="preserve"> </w:instrText>
      </w:r>
      <w:r>
        <w:rPr>
          <w:rFonts w:ascii="宋体" w:hAnsi="宋体" w:cs="宋体"/>
          <w:b/>
          <w:bCs/>
          <w:color w:val="000000"/>
          <w:kern w:val="0"/>
          <w:szCs w:val="21"/>
        </w:rPr>
        <w:fldChar w:fldCharType="separate"/>
      </w:r>
      <w:r>
        <w:rPr>
          <w:rFonts w:ascii="宋体" w:hAnsi="宋体" w:cs="宋体"/>
          <w:b/>
          <w:bCs/>
          <w:color w:val="000000"/>
          <w:kern w:val="0"/>
          <w:szCs w:val="21"/>
          <w:lang w:val="en-AU" w:eastAsia="zh-CN"/>
        </w:rPr>
        <w:t>II</w:t>
      </w:r>
      <w:r>
        <w:rPr>
          <w:rFonts w:ascii="宋体" w:hAnsi="宋体" w:cs="宋体"/>
          <w:b/>
          <w:bCs/>
          <w:color w:val="000000"/>
          <w:kern w:val="0"/>
          <w:szCs w:val="21"/>
        </w:rPr>
        <w:fldChar w:fldCharType="end"/>
      </w:r>
      <w:r>
        <w:rPr>
          <w:rFonts w:ascii="宋体" w:hAnsi="宋体" w:hint="eastAsia"/>
          <w:b/>
          <w:color w:val="000000"/>
          <w:szCs w:val="21"/>
        </w:rPr>
        <w:t>）</w:t>
      </w:r>
      <w:r>
        <w:rPr>
          <w:rFonts w:ascii="宋体" w:hAnsi="宋体" w:hint="eastAsia"/>
          <w:szCs w:val="21"/>
        </w:rPr>
        <w:t>某质点做匀加速直线运动，零时刻的速度大小为</w:t>
      </w:r>
      <w:r>
        <w:rPr>
          <w:rFonts w:ascii="宋体" w:hAnsi="宋体" w:hint="eastAsia"/>
          <w:szCs w:val="21"/>
        </w:rPr>
        <w:t xml:space="preserve">3m/s </w:t>
      </w:r>
      <w:r>
        <w:rPr>
          <w:rFonts w:ascii="宋体" w:hAnsi="宋体" w:hint="eastAsia"/>
          <w:szCs w:val="21"/>
        </w:rPr>
        <w:t>，经过</w:t>
      </w:r>
      <w:r>
        <w:rPr>
          <w:rFonts w:ascii="宋体" w:hAnsi="宋体" w:hint="eastAsia"/>
          <w:szCs w:val="21"/>
        </w:rPr>
        <w:t xml:space="preserve">1s </w:t>
      </w:r>
      <w:r>
        <w:rPr>
          <w:rFonts w:ascii="宋体" w:hAnsi="宋体" w:hint="eastAsia"/>
          <w:szCs w:val="21"/>
        </w:rPr>
        <w:t>后速度大小为</w:t>
      </w:r>
      <w:r>
        <w:rPr>
          <w:rFonts w:ascii="宋体" w:hAnsi="宋体" w:hint="eastAsia"/>
          <w:szCs w:val="21"/>
        </w:rPr>
        <w:t xml:space="preserve">4m/s, </w:t>
      </w:r>
      <w:r>
        <w:rPr>
          <w:rFonts w:ascii="宋体" w:hAnsi="宋体" w:hint="eastAsia"/>
          <w:szCs w:val="21"/>
        </w:rPr>
        <w:t>该质点的加速度大小是</w:t>
      </w:r>
      <w:r>
        <w:rPr>
          <w:rFonts w:ascii="宋体" w:hAnsi="宋体"/>
          <w:color w:val="000000"/>
          <w:szCs w:val="21"/>
        </w:rPr>
        <w:t>(</w:t>
      </w:r>
      <w:r>
        <w:rPr>
          <w:rFonts w:ascii="宋体" w:hAnsi="宋体" w:hint="eastAsia"/>
          <w:color w:val="000000"/>
          <w:szCs w:val="21"/>
        </w:rPr>
        <w:t xml:space="preserve">       </w:t>
      </w:r>
      <w:r>
        <w:rPr>
          <w:rFonts w:ascii="宋体" w:hAnsi="宋体"/>
          <w:color w:val="000000"/>
          <w:szCs w:val="21"/>
        </w:rPr>
        <w:t>)</w:t>
      </w:r>
      <w:r>
        <w:rPr>
          <w:rFonts w:ascii="宋体" w:hAnsi="宋体" w:hint="eastAsia"/>
          <w:szCs w:val="21"/>
        </w:rPr>
        <w:br/>
      </w:r>
      <w:r>
        <w:rPr>
          <w:rFonts w:ascii="宋体" w:hAnsi="宋体" w:hint="eastAsia"/>
          <w:szCs w:val="21"/>
        </w:rPr>
        <w:t>A</w:t>
      </w:r>
      <w:r>
        <w:rPr>
          <w:rFonts w:ascii="宋体" w:hAnsi="宋体" w:hint="eastAsia"/>
          <w:szCs w:val="21"/>
        </w:rPr>
        <w:t>．</w:t>
      </w:r>
      <w:r>
        <w:rPr>
          <w:rFonts w:ascii="宋体" w:hAnsi="宋体" w:hint="eastAsia"/>
          <w:szCs w:val="21"/>
        </w:rPr>
        <w:t>1m/s</w:t>
      </w:r>
      <w:r>
        <w:rPr>
          <w:rFonts w:ascii="宋体" w:hAnsi="宋体" w:hint="eastAsia"/>
          <w:szCs w:val="21"/>
          <w:vertAlign w:val="superscript"/>
        </w:rPr>
        <w:t>2</w:t>
      </w:r>
      <w:r>
        <w:rPr>
          <w:rFonts w:ascii="宋体" w:hAnsi="宋体" w:hint="eastAsia"/>
          <w:szCs w:val="21"/>
        </w:rPr>
        <w:t xml:space="preserve"> </w:t>
      </w:r>
      <w:r>
        <w:rPr>
          <w:rFonts w:ascii="宋体" w:hAnsi="宋体" w:hint="eastAsia"/>
          <w:szCs w:val="21"/>
        </w:rPr>
        <w:tab/>
      </w:r>
      <w:r>
        <w:rPr>
          <w:rFonts w:ascii="宋体" w:hAnsi="宋体" w:hint="eastAsia"/>
          <w:szCs w:val="21"/>
        </w:rPr>
        <w:tab/>
      </w:r>
      <w:r>
        <w:rPr>
          <w:rFonts w:ascii="宋体" w:hAnsi="宋体" w:hint="eastAsia"/>
          <w:szCs w:val="21"/>
        </w:rPr>
        <w:t>B.2m/s</w:t>
      </w:r>
      <w:r>
        <w:rPr>
          <w:rFonts w:ascii="宋体" w:hAnsi="宋体" w:hint="eastAsia"/>
          <w:szCs w:val="21"/>
          <w:vertAlign w:val="superscript"/>
        </w:rPr>
        <w:t>2</w:t>
      </w:r>
      <w:r>
        <w:rPr>
          <w:rFonts w:ascii="宋体" w:hAnsi="宋体" w:hint="eastAsia"/>
          <w:szCs w:val="21"/>
        </w:rPr>
        <w:t xml:space="preserve"> </w:t>
      </w:r>
      <w:r>
        <w:rPr>
          <w:rFonts w:ascii="宋体" w:hAnsi="宋体" w:hint="eastAsia"/>
          <w:szCs w:val="21"/>
        </w:rPr>
        <w:tab/>
      </w:r>
      <w:r>
        <w:rPr>
          <w:rFonts w:ascii="宋体" w:hAnsi="宋体" w:hint="eastAsia"/>
          <w:szCs w:val="21"/>
        </w:rPr>
        <w:tab/>
      </w:r>
      <w:r>
        <w:rPr>
          <w:rFonts w:ascii="宋体" w:hAnsi="宋体" w:hint="eastAsia"/>
          <w:szCs w:val="21"/>
        </w:rPr>
        <w:t>C</w:t>
      </w:r>
      <w:r>
        <w:rPr>
          <w:rFonts w:ascii="宋体" w:hAnsi="宋体" w:hint="eastAsia"/>
          <w:szCs w:val="21"/>
        </w:rPr>
        <w:t>．</w:t>
      </w:r>
      <w:r>
        <w:rPr>
          <w:rFonts w:ascii="宋体" w:hAnsi="宋体" w:hint="eastAsia"/>
          <w:szCs w:val="21"/>
        </w:rPr>
        <w:t>3m/s</w:t>
      </w:r>
      <w:r>
        <w:rPr>
          <w:rFonts w:ascii="宋体" w:hAnsi="宋体" w:hint="eastAsia"/>
          <w:szCs w:val="21"/>
          <w:vertAlign w:val="superscript"/>
        </w:rPr>
        <w:t>2</w:t>
      </w:r>
      <w:r>
        <w:rPr>
          <w:rFonts w:ascii="宋体" w:hAnsi="宋体" w:hint="eastAsia"/>
          <w:szCs w:val="21"/>
        </w:rPr>
        <w:t xml:space="preserve"> </w:t>
      </w:r>
      <w:r>
        <w:rPr>
          <w:rFonts w:ascii="宋体" w:hAnsi="宋体" w:hint="eastAsia"/>
          <w:szCs w:val="21"/>
        </w:rPr>
        <w:tab/>
      </w:r>
      <w:r>
        <w:rPr>
          <w:rFonts w:ascii="宋体" w:hAnsi="宋体" w:hint="eastAsia"/>
          <w:szCs w:val="21"/>
        </w:rPr>
        <w:tab/>
      </w:r>
      <w:r>
        <w:rPr>
          <w:rFonts w:ascii="宋体" w:hAnsi="宋体" w:hint="eastAsia"/>
          <w:szCs w:val="21"/>
        </w:rPr>
        <w:t>D</w:t>
      </w:r>
      <w:r>
        <w:rPr>
          <w:rFonts w:ascii="宋体" w:hAnsi="宋体" w:hint="eastAsia"/>
          <w:szCs w:val="21"/>
        </w:rPr>
        <w:t>．</w:t>
      </w:r>
      <w:r>
        <w:rPr>
          <w:rFonts w:ascii="宋体" w:hAnsi="宋体" w:hint="eastAsia"/>
          <w:szCs w:val="21"/>
        </w:rPr>
        <w:t>4m/s</w:t>
      </w:r>
      <w:r>
        <w:rPr>
          <w:rFonts w:ascii="宋体" w:hAnsi="宋体" w:hint="eastAsia"/>
          <w:szCs w:val="21"/>
          <w:vertAlign w:val="superscript"/>
        </w:rPr>
        <w:t>2</w:t>
      </w:r>
      <w:r>
        <w:rPr>
          <w:rFonts w:ascii="宋体" w:hAnsi="宋体" w:hint="eastAsia"/>
          <w:szCs w:val="21"/>
        </w:rPr>
        <w:t xml:space="preserve"> </w:t>
      </w:r>
      <w:r>
        <w:rPr>
          <w:rFonts w:ascii="宋体" w:hAnsi="宋体" w:hint="eastAsia"/>
          <w:szCs w:val="21"/>
        </w:rPr>
        <w:br/>
      </w:r>
      <w:r>
        <w:rPr>
          <w:rFonts w:hint="eastAsia"/>
          <w:color w:val="000000"/>
          <w:szCs w:val="21"/>
        </w:rPr>
        <w:t>3</w:t>
      </w:r>
      <w:r>
        <w:rPr>
          <w:rFonts w:ascii="宋体" w:hAnsi="宋体" w:hint="eastAsia"/>
          <w:color w:val="000000"/>
          <w:szCs w:val="21"/>
        </w:rPr>
        <w:t>．</w:t>
      </w:r>
      <w:r>
        <w:rPr>
          <w:rFonts w:ascii="宋体" w:hAnsi="宋体"/>
          <w:color w:val="000000"/>
          <w:szCs w:val="21"/>
        </w:rPr>
        <w:t>在匀变速直线运动中，下列说法中正确的是</w:t>
      </w:r>
      <w:r>
        <w:rPr>
          <w:rFonts w:ascii="宋体" w:hAnsi="宋体"/>
          <w:color w:val="000000"/>
          <w:szCs w:val="21"/>
        </w:rPr>
        <w:t>(</w:t>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p>
    <w:p w:rsidR="0000000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相同时间内位移的变化相同</w:t>
      </w:r>
      <w:r>
        <w:rPr>
          <w:rFonts w:ascii="宋体" w:hAnsi="宋体" w:hint="eastAsia"/>
          <w:color w:val="000000"/>
          <w:szCs w:val="21"/>
        </w:rPr>
        <w:tab/>
      </w:r>
      <w:r>
        <w:rPr>
          <w:rFonts w:ascii="宋体" w:hAnsi="宋体" w:hint="eastAsia"/>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rFonts w:ascii="宋体" w:hAnsi="宋体"/>
          <w:color w:val="000000"/>
          <w:szCs w:val="21"/>
        </w:rPr>
        <w:t>相同时间内速度的变化相同</w:t>
      </w:r>
    </w:p>
    <w:p w:rsidR="00000000" w:rsidRDefault="006D1F6C">
      <w:pPr>
        <w:adjustRightInd w:val="0"/>
        <w:ind w:leftChars="171" w:left="359"/>
        <w:rPr>
          <w:rFonts w:ascii="宋体" w:hAnsi="宋体" w:hint="eastAsia"/>
          <w:color w:val="000000"/>
          <w:szCs w:val="21"/>
        </w:rPr>
      </w:pPr>
      <w:r>
        <w:rPr>
          <w:color w:val="000000"/>
          <w:szCs w:val="21"/>
        </w:rPr>
        <w:t>C</w:t>
      </w:r>
      <w:r>
        <w:rPr>
          <w:rFonts w:hint="eastAsia"/>
          <w:color w:val="000000"/>
          <w:szCs w:val="21"/>
        </w:rPr>
        <w:t>．</w:t>
      </w:r>
      <w:r>
        <w:rPr>
          <w:rFonts w:ascii="宋体" w:hAnsi="宋体"/>
          <w:color w:val="000000"/>
          <w:szCs w:val="21"/>
        </w:rPr>
        <w:t>相同时间内加速度的变化相同</w:t>
      </w:r>
      <w:r>
        <w:rPr>
          <w:rFonts w:ascii="宋体" w:hAnsi="宋体" w:hint="eastAsia"/>
          <w:color w:val="000000"/>
          <w:szCs w:val="21"/>
        </w:rPr>
        <w:tab/>
      </w:r>
      <w:r>
        <w:rPr>
          <w:rFonts w:ascii="宋体" w:hAnsi="宋体" w:hint="eastAsia"/>
          <w:color w:val="000000"/>
          <w:szCs w:val="21"/>
        </w:rPr>
        <w:tab/>
      </w:r>
      <w:r>
        <w:rPr>
          <w:color w:val="000000"/>
          <w:szCs w:val="21"/>
        </w:rPr>
        <w:t>D</w:t>
      </w:r>
      <w:r>
        <w:rPr>
          <w:rFonts w:hint="eastAsia"/>
          <w:color w:val="000000"/>
          <w:szCs w:val="21"/>
        </w:rPr>
        <w:t>．</w:t>
      </w:r>
      <w:r>
        <w:rPr>
          <w:rFonts w:ascii="宋体" w:hAnsi="宋体"/>
          <w:color w:val="000000"/>
          <w:szCs w:val="21"/>
        </w:rPr>
        <w:t>相同路程内速度的变化相同</w:t>
      </w:r>
      <w:r>
        <w:rPr>
          <w:rFonts w:ascii="宋体" w:hAnsi="宋体"/>
          <w:color w:val="000000"/>
          <w:szCs w:val="21"/>
        </w:rPr>
        <w:t>.</w:t>
      </w:r>
    </w:p>
    <w:p w:rsidR="00000000" w:rsidRDefault="006D1F6C">
      <w:pPr>
        <w:tabs>
          <w:tab w:val="left" w:pos="0"/>
        </w:tabs>
        <w:adjustRightInd w:val="0"/>
        <w:jc w:val="left"/>
        <w:rPr>
          <w:rFonts w:ascii="宋体" w:hAnsi="宋体" w:hint="eastAsia"/>
          <w:color w:val="000000"/>
          <w:szCs w:val="21"/>
        </w:rPr>
      </w:pPr>
      <w:r>
        <w:rPr>
          <w:rFonts w:hint="eastAsia"/>
          <w:color w:val="000000"/>
          <w:szCs w:val="21"/>
        </w:rPr>
        <w:t>4</w:t>
      </w:r>
      <w:r>
        <w:rPr>
          <w:rFonts w:ascii="宋体" w:hAnsi="宋体" w:hint="eastAsia"/>
          <w:color w:val="000000"/>
          <w:szCs w:val="21"/>
        </w:rPr>
        <w:t>．下</w:t>
      </w:r>
      <w:r>
        <w:rPr>
          <w:rFonts w:ascii="宋体" w:hAnsi="宋体"/>
          <w:color w:val="000000"/>
          <w:szCs w:val="21"/>
        </w:rPr>
        <w:t>图是作直线运动物体的速度</w:t>
      </w:r>
      <w:r>
        <w:rPr>
          <w:rFonts w:ascii="宋体" w:hAnsi="宋体"/>
          <w:color w:val="000000"/>
          <w:szCs w:val="21"/>
        </w:rPr>
        <w:t>-</w:t>
      </w:r>
      <w:r>
        <w:rPr>
          <w:rFonts w:ascii="宋体" w:hAnsi="宋体"/>
          <w:color w:val="000000"/>
          <w:szCs w:val="21"/>
        </w:rPr>
        <w:t>时间图像，其中表示物体作匀变速直线运动的是图</w:t>
      </w:r>
      <w:r>
        <w:rPr>
          <w:rFonts w:ascii="宋体" w:hAnsi="宋体"/>
          <w:color w:val="000000"/>
          <w:szCs w:val="21"/>
        </w:rPr>
        <w:t>(</w:t>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p>
    <w:p w:rsidR="00000000" w:rsidRDefault="006D1F6C">
      <w:pPr>
        <w:tabs>
          <w:tab w:val="left" w:pos="0"/>
        </w:tabs>
        <w:adjustRightInd w:val="0"/>
        <w:ind w:firstLineChars="200" w:firstLine="420"/>
        <w:rPr>
          <w:rFonts w:ascii="宋体" w:hAnsi="宋体" w:hint="eastAsia"/>
          <w:color w:val="000000"/>
          <w:szCs w:val="21"/>
        </w:rPr>
      </w:pPr>
      <w:r>
        <w:rPr>
          <w:rFonts w:ascii="宋体" w:hAnsi="宋体" w:hint="eastAsia"/>
          <w:color w:val="000000"/>
          <w:szCs w:val="21"/>
        </w:rPr>
        <w:pict>
          <v:shape id="图片 15" o:spid="_x0000_i1096" type="#_x0000_t75" style="width:323.25pt;height:72.75pt;mso-wrap-style:square;mso-position-horizontal-relative:page;mso-position-vertical-relative:page">
            <v:imagedata r:id="rId150" o:title="HWOCRTEMP_ROC1190"/>
          </v:shape>
        </w:pict>
      </w:r>
    </w:p>
    <w:p w:rsidR="00000000" w:rsidRDefault="006D1F6C">
      <w:pPr>
        <w:adjustRightInd w:val="0"/>
        <w:ind w:left="359" w:hangingChars="171" w:hanging="359"/>
        <w:rPr>
          <w:rFonts w:ascii="宋体" w:hAnsi="宋体"/>
          <w:color w:val="000000"/>
          <w:szCs w:val="21"/>
        </w:rPr>
      </w:pPr>
      <w:r>
        <w:rPr>
          <w:rFonts w:hint="eastAsia"/>
          <w:color w:val="000000"/>
          <w:szCs w:val="21"/>
        </w:rPr>
        <w:t>5</w:t>
      </w:r>
      <w:r>
        <w:rPr>
          <w:rFonts w:ascii="宋体" w:hAnsi="宋体" w:hint="eastAsia"/>
          <w:color w:val="000000"/>
          <w:szCs w:val="21"/>
        </w:rPr>
        <w:t>．</w:t>
      </w:r>
      <w:r>
        <w:rPr>
          <w:rFonts w:ascii="宋体" w:hAnsi="宋体"/>
          <w:color w:val="000000"/>
          <w:szCs w:val="21"/>
        </w:rPr>
        <w:t>由静止开始作匀加速直线</w:t>
      </w:r>
      <w:r>
        <w:rPr>
          <w:rFonts w:ascii="宋体" w:hAnsi="宋体"/>
          <w:color w:val="000000"/>
          <w:szCs w:val="21"/>
        </w:rPr>
        <w:t>运动的火车，在第</w:t>
      </w:r>
      <w:r>
        <w:rPr>
          <w:color w:val="000000"/>
          <w:szCs w:val="21"/>
        </w:rPr>
        <w:t>10s</w:t>
      </w:r>
      <w:r>
        <w:rPr>
          <w:rFonts w:ascii="宋体" w:hAnsi="宋体"/>
          <w:color w:val="000000"/>
          <w:szCs w:val="21"/>
        </w:rPr>
        <w:t>末的速度为</w:t>
      </w:r>
      <w:r>
        <w:rPr>
          <w:color w:val="000000"/>
          <w:szCs w:val="21"/>
        </w:rPr>
        <w:t>2m</w:t>
      </w:r>
      <w:r>
        <w:rPr>
          <w:rFonts w:ascii="宋体" w:hAnsi="宋体"/>
          <w:color w:val="000000"/>
          <w:szCs w:val="21"/>
        </w:rPr>
        <w:t>／</w:t>
      </w:r>
      <w:r>
        <w:rPr>
          <w:color w:val="000000"/>
          <w:szCs w:val="21"/>
        </w:rPr>
        <w:t>s</w:t>
      </w:r>
      <w:r>
        <w:rPr>
          <w:rFonts w:ascii="宋体" w:hAnsi="宋体"/>
          <w:color w:val="000000"/>
          <w:szCs w:val="21"/>
        </w:rPr>
        <w:t>，下列叙述中正确的是</w:t>
      </w:r>
      <w:r>
        <w:rPr>
          <w:rFonts w:ascii="宋体" w:hAnsi="宋体"/>
          <w:color w:val="000000"/>
          <w:szCs w:val="21"/>
        </w:rPr>
        <w:t>(</w:t>
      </w:r>
      <w:r>
        <w:rPr>
          <w:rFonts w:ascii="宋体" w:hAnsi="宋体"/>
          <w:color w:val="000000"/>
          <w:szCs w:val="21"/>
        </w:rPr>
        <w:tab/>
      </w:r>
      <w:r>
        <w:rPr>
          <w:rFonts w:ascii="宋体" w:hAnsi="宋体" w:hint="eastAsia"/>
          <w:color w:val="000000"/>
          <w:szCs w:val="21"/>
        </w:rPr>
        <w:t xml:space="preserve">   </w:t>
      </w:r>
      <w:r>
        <w:rPr>
          <w:rFonts w:ascii="宋体" w:hAnsi="宋体" w:hint="eastAsia"/>
          <w:color w:val="000000"/>
          <w:szCs w:val="21"/>
        </w:rPr>
        <w:t xml:space="preserve">　</w:t>
      </w:r>
      <w:r>
        <w:rPr>
          <w:rFonts w:ascii="宋体" w:hAnsi="宋体" w:hint="eastAsia"/>
          <w:color w:val="000000"/>
          <w:szCs w:val="21"/>
        </w:rPr>
        <w:t xml:space="preserve"> </w:t>
      </w:r>
      <w:r>
        <w:rPr>
          <w:rFonts w:ascii="宋体" w:hAnsi="宋体"/>
          <w:color w:val="000000"/>
          <w:szCs w:val="21"/>
        </w:rPr>
        <w:t>)</w:t>
      </w:r>
    </w:p>
    <w:p w:rsidR="0000000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头</w:t>
      </w:r>
      <w:r>
        <w:rPr>
          <w:color w:val="000000"/>
          <w:szCs w:val="21"/>
        </w:rPr>
        <w:t>10s</w:t>
      </w:r>
      <w:r>
        <w:rPr>
          <w:rFonts w:ascii="宋体" w:hAnsi="宋体"/>
          <w:color w:val="000000"/>
          <w:szCs w:val="21"/>
        </w:rPr>
        <w:t>内通过的路程为</w:t>
      </w:r>
      <w:r>
        <w:rPr>
          <w:color w:val="000000"/>
          <w:szCs w:val="21"/>
        </w:rPr>
        <w:t>10m</w:t>
      </w:r>
      <w:r>
        <w:rPr>
          <w:rFonts w:ascii="宋体" w:hAnsi="宋体" w:hint="eastAsia"/>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rFonts w:ascii="宋体" w:hAnsi="宋体"/>
          <w:color w:val="000000"/>
          <w:szCs w:val="21"/>
        </w:rPr>
        <w:t>每秒速度变化</w:t>
      </w:r>
      <w:r>
        <w:rPr>
          <w:color w:val="000000"/>
          <w:szCs w:val="21"/>
        </w:rPr>
        <w:t>0</w:t>
      </w:r>
      <w:r>
        <w:rPr>
          <w:rFonts w:ascii="宋体" w:hAnsi="宋体"/>
          <w:color w:val="000000"/>
          <w:szCs w:val="21"/>
        </w:rPr>
        <w:t>.</w:t>
      </w:r>
      <w:r>
        <w:rPr>
          <w:color w:val="000000"/>
          <w:szCs w:val="21"/>
        </w:rPr>
        <w:t>2m</w:t>
      </w:r>
      <w:r>
        <w:rPr>
          <w:rFonts w:ascii="宋体" w:hAnsi="宋体"/>
          <w:color w:val="000000"/>
          <w:szCs w:val="21"/>
        </w:rPr>
        <w:t>／</w:t>
      </w:r>
      <w:r>
        <w:rPr>
          <w:color w:val="000000"/>
          <w:szCs w:val="21"/>
        </w:rPr>
        <w:t>s</w:t>
      </w:r>
    </w:p>
    <w:p w:rsidR="00000000" w:rsidRDefault="006D1F6C">
      <w:pPr>
        <w:adjustRightInd w:val="0"/>
        <w:ind w:leftChars="171" w:left="359"/>
        <w:rPr>
          <w:rFonts w:ascii="宋体" w:hAnsi="宋体" w:hint="eastAsia"/>
          <w:color w:val="000000"/>
          <w:szCs w:val="21"/>
        </w:rPr>
      </w:pPr>
      <w:r>
        <w:rPr>
          <w:color w:val="000000"/>
          <w:szCs w:val="21"/>
        </w:rPr>
        <w:t>C</w:t>
      </w:r>
      <w:r>
        <w:rPr>
          <w:rFonts w:hint="eastAsia"/>
          <w:color w:val="000000"/>
          <w:szCs w:val="21"/>
        </w:rPr>
        <w:t>．</w:t>
      </w:r>
      <w:r>
        <w:rPr>
          <w:color w:val="000000"/>
          <w:szCs w:val="21"/>
        </w:rPr>
        <w:t>10s</w:t>
      </w:r>
      <w:r>
        <w:rPr>
          <w:rFonts w:ascii="宋体" w:hAnsi="宋体"/>
          <w:color w:val="000000"/>
          <w:szCs w:val="21"/>
        </w:rPr>
        <w:t>内平均速度为</w:t>
      </w:r>
      <w:r>
        <w:rPr>
          <w:color w:val="000000"/>
          <w:szCs w:val="21"/>
        </w:rPr>
        <w:t>1m</w:t>
      </w:r>
      <w:r>
        <w:rPr>
          <w:rFonts w:ascii="宋体" w:hAnsi="宋体"/>
          <w:color w:val="000000"/>
          <w:szCs w:val="21"/>
        </w:rPr>
        <w:t>／</w:t>
      </w:r>
      <w:r>
        <w:rPr>
          <w:color w:val="000000"/>
          <w:szCs w:val="21"/>
        </w:rPr>
        <w:t>s</w:t>
      </w:r>
      <w:r>
        <w:rPr>
          <w:rFonts w:ascii="宋体" w:hAnsi="宋体" w:hint="eastAsia"/>
          <w:color w:val="000000"/>
          <w:szCs w:val="21"/>
        </w:rPr>
        <w:tab/>
      </w:r>
      <w:r>
        <w:rPr>
          <w:rFonts w:ascii="宋体" w:hAnsi="宋体" w:hint="eastAsia"/>
          <w:color w:val="000000"/>
          <w:szCs w:val="21"/>
        </w:rPr>
        <w:tab/>
      </w:r>
      <w:r>
        <w:rPr>
          <w:color w:val="000000"/>
          <w:szCs w:val="21"/>
        </w:rPr>
        <w:t>D</w:t>
      </w:r>
      <w:r>
        <w:rPr>
          <w:rFonts w:hint="eastAsia"/>
          <w:color w:val="000000"/>
          <w:szCs w:val="21"/>
        </w:rPr>
        <w:t>．</w:t>
      </w:r>
      <w:r>
        <w:rPr>
          <w:rFonts w:ascii="宋体" w:hAnsi="宋体"/>
          <w:color w:val="000000"/>
          <w:szCs w:val="21"/>
        </w:rPr>
        <w:t>第</w:t>
      </w:r>
      <w:r>
        <w:rPr>
          <w:color w:val="000000"/>
          <w:szCs w:val="21"/>
        </w:rPr>
        <w:t>10s</w:t>
      </w:r>
      <w:r>
        <w:rPr>
          <w:rFonts w:ascii="宋体" w:hAnsi="宋体"/>
          <w:color w:val="000000"/>
          <w:szCs w:val="21"/>
        </w:rPr>
        <w:t>内通过</w:t>
      </w:r>
      <w:r>
        <w:rPr>
          <w:color w:val="000000"/>
          <w:szCs w:val="21"/>
        </w:rPr>
        <w:t>2m</w:t>
      </w:r>
    </w:p>
    <w:p w:rsidR="00000000" w:rsidRDefault="006D1F6C">
      <w:pPr>
        <w:adjustRightInd w:val="0"/>
        <w:ind w:left="359" w:hangingChars="171" w:hanging="359"/>
        <w:rPr>
          <w:rFonts w:ascii="宋体" w:hAnsi="宋体"/>
          <w:color w:val="000000"/>
          <w:szCs w:val="21"/>
        </w:rPr>
      </w:pPr>
      <w:r>
        <w:rPr>
          <w:rFonts w:hint="eastAsia"/>
          <w:color w:val="000000"/>
          <w:szCs w:val="21"/>
        </w:rPr>
        <w:t>6</w:t>
      </w:r>
      <w:r>
        <w:rPr>
          <w:rFonts w:ascii="宋体" w:hAnsi="宋体" w:hint="eastAsia"/>
          <w:color w:val="000000"/>
          <w:szCs w:val="21"/>
        </w:rPr>
        <w:t>．</w:t>
      </w:r>
      <w:r>
        <w:rPr>
          <w:rFonts w:ascii="宋体" w:hAnsi="宋体"/>
          <w:color w:val="000000"/>
          <w:szCs w:val="21"/>
        </w:rPr>
        <w:t>火车从车站由静止开出作匀加速直线运动，最初</w:t>
      </w:r>
      <w:r>
        <w:rPr>
          <w:color w:val="000000"/>
          <w:szCs w:val="21"/>
        </w:rPr>
        <w:t>1min</w:t>
      </w:r>
      <w:r>
        <w:rPr>
          <w:rFonts w:ascii="宋体" w:hAnsi="宋体"/>
          <w:color w:val="000000"/>
          <w:szCs w:val="21"/>
        </w:rPr>
        <w:t>内行驶</w:t>
      </w:r>
      <w:r>
        <w:rPr>
          <w:color w:val="000000"/>
          <w:szCs w:val="21"/>
        </w:rPr>
        <w:t>540m</w:t>
      </w:r>
      <w:r>
        <w:rPr>
          <w:rFonts w:ascii="宋体" w:hAnsi="宋体"/>
          <w:color w:val="000000"/>
          <w:szCs w:val="21"/>
        </w:rPr>
        <w:t>，则它在最初</w:t>
      </w:r>
      <w:r>
        <w:rPr>
          <w:color w:val="000000"/>
          <w:szCs w:val="21"/>
        </w:rPr>
        <w:t>10s</w:t>
      </w:r>
      <w:r>
        <w:rPr>
          <w:rFonts w:ascii="宋体" w:hAnsi="宋体"/>
          <w:color w:val="000000"/>
          <w:szCs w:val="21"/>
        </w:rPr>
        <w:t>内行驶的距离是</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color w:val="000000"/>
          <w:szCs w:val="21"/>
        </w:rPr>
        <w:t>)</w:t>
      </w:r>
    </w:p>
    <w:p w:rsidR="00000000" w:rsidRDefault="006D1F6C">
      <w:pPr>
        <w:adjustRightInd w:val="0"/>
        <w:ind w:leftChars="171" w:left="359"/>
        <w:rPr>
          <w:rFonts w:ascii="宋体" w:hAnsi="宋体" w:hint="eastAsia"/>
          <w:color w:val="000000"/>
          <w:szCs w:val="21"/>
        </w:rPr>
      </w:pPr>
      <w:r>
        <w:rPr>
          <w:color w:val="000000"/>
          <w:szCs w:val="21"/>
        </w:rPr>
        <w:t>A</w:t>
      </w:r>
      <w:r>
        <w:rPr>
          <w:rFonts w:hint="eastAsia"/>
          <w:color w:val="000000"/>
          <w:szCs w:val="21"/>
        </w:rPr>
        <w:t>．</w:t>
      </w:r>
      <w:r>
        <w:rPr>
          <w:color w:val="000000"/>
          <w:szCs w:val="21"/>
        </w:rPr>
        <w:t>90m</w:t>
      </w:r>
      <w:r>
        <w:rPr>
          <w:rFonts w:ascii="宋体" w:hAnsi="宋体" w:hint="eastAsia"/>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color w:val="000000"/>
          <w:szCs w:val="21"/>
        </w:rPr>
        <w:t>45m</w:t>
      </w:r>
      <w:r>
        <w:rPr>
          <w:rFonts w:ascii="宋体" w:hAnsi="宋体" w:hint="eastAsia"/>
          <w:color w:val="000000"/>
          <w:szCs w:val="21"/>
        </w:rPr>
        <w:tab/>
      </w:r>
      <w:r>
        <w:rPr>
          <w:rFonts w:ascii="宋体" w:hAnsi="宋体" w:hint="eastAsia"/>
          <w:color w:val="000000"/>
          <w:szCs w:val="21"/>
        </w:rPr>
        <w:tab/>
      </w:r>
      <w:r>
        <w:rPr>
          <w:color w:val="000000"/>
          <w:szCs w:val="21"/>
        </w:rPr>
        <w:t>C</w:t>
      </w:r>
      <w:r>
        <w:rPr>
          <w:rFonts w:hint="eastAsia"/>
          <w:color w:val="000000"/>
          <w:szCs w:val="21"/>
        </w:rPr>
        <w:t>．</w:t>
      </w:r>
      <w:r>
        <w:rPr>
          <w:color w:val="000000"/>
          <w:szCs w:val="21"/>
        </w:rPr>
        <w:t>30m</w:t>
      </w:r>
      <w:r>
        <w:rPr>
          <w:rFonts w:ascii="宋体" w:hAnsi="宋体" w:hint="eastAsia"/>
          <w:color w:val="000000"/>
          <w:szCs w:val="21"/>
        </w:rPr>
        <w:tab/>
      </w:r>
      <w:r>
        <w:rPr>
          <w:rFonts w:ascii="宋体" w:hAnsi="宋体" w:hint="eastAsia"/>
          <w:color w:val="000000"/>
          <w:szCs w:val="21"/>
        </w:rPr>
        <w:tab/>
      </w:r>
      <w:r>
        <w:rPr>
          <w:color w:val="000000"/>
          <w:szCs w:val="21"/>
        </w:rPr>
        <w:t>D</w:t>
      </w:r>
      <w:r>
        <w:rPr>
          <w:rFonts w:hint="eastAsia"/>
          <w:color w:val="000000"/>
          <w:szCs w:val="21"/>
        </w:rPr>
        <w:t>．</w:t>
      </w:r>
      <w:r>
        <w:rPr>
          <w:color w:val="000000"/>
          <w:szCs w:val="21"/>
        </w:rPr>
        <w:t>15m</w:t>
      </w:r>
    </w:p>
    <w:p w:rsidR="00000000" w:rsidRDefault="006D1F6C">
      <w:pPr>
        <w:adjustRightInd w:val="0"/>
        <w:ind w:left="359" w:hangingChars="171" w:hanging="359"/>
        <w:rPr>
          <w:rFonts w:ascii="宋体" w:hAnsi="宋体"/>
          <w:color w:val="000000"/>
          <w:szCs w:val="21"/>
        </w:rPr>
      </w:pPr>
      <w:r>
        <w:rPr>
          <w:rFonts w:hint="eastAsia"/>
          <w:color w:val="000000"/>
          <w:szCs w:val="21"/>
        </w:rPr>
        <w:t>7</w:t>
      </w:r>
      <w:r>
        <w:rPr>
          <w:rFonts w:ascii="宋体" w:hAnsi="宋体" w:hint="eastAsia"/>
          <w:color w:val="000000"/>
          <w:szCs w:val="21"/>
        </w:rPr>
        <w:t>．</w:t>
      </w:r>
      <w:r>
        <w:rPr>
          <w:rFonts w:ascii="宋体" w:hAnsi="宋体"/>
          <w:color w:val="000000"/>
          <w:szCs w:val="21"/>
        </w:rPr>
        <w:t>物体沿一直线运</w:t>
      </w:r>
      <w:r>
        <w:rPr>
          <w:rFonts w:ascii="宋体" w:hAnsi="宋体" w:hint="eastAsia"/>
          <w:color w:val="000000"/>
          <w:szCs w:val="21"/>
        </w:rPr>
        <w:t>动，在</w:t>
      </w:r>
      <w:r>
        <w:rPr>
          <w:color w:val="000000"/>
          <w:szCs w:val="21"/>
        </w:rPr>
        <w:t>t</w:t>
      </w:r>
      <w:r>
        <w:rPr>
          <w:rFonts w:ascii="宋体" w:hAnsi="宋体"/>
          <w:color w:val="000000"/>
          <w:szCs w:val="21"/>
        </w:rPr>
        <w:t>时间通过的路程为</w:t>
      </w:r>
      <w:r>
        <w:rPr>
          <w:color w:val="000000"/>
          <w:szCs w:val="21"/>
        </w:rPr>
        <w:t>s</w:t>
      </w:r>
      <w:r>
        <w:rPr>
          <w:rFonts w:ascii="宋体" w:hAnsi="宋体"/>
          <w:color w:val="000000"/>
          <w:szCs w:val="21"/>
        </w:rPr>
        <w:t>，在中间位置</w:t>
      </w:r>
      <w:r>
        <w:rPr>
          <w:rFonts w:ascii="宋体" w:hAnsi="宋体"/>
          <w:color w:val="000000"/>
          <w:position w:val="-24"/>
          <w:szCs w:val="21"/>
        </w:rPr>
        <w:object w:dxaOrig="239" w:dyaOrig="619">
          <v:shape id="对象 74" o:spid="_x0000_i1097" type="#_x0000_t75" style="width:12pt;height:30.75pt;mso-wrap-style:square;mso-position-horizontal-relative:page;mso-position-vertical-relative:page" o:ole="">
            <v:imagedata r:id="rId151" o:title=""/>
          </v:shape>
          <o:OLEObject Type="Embed" ProgID="Equation.3" ShapeID="对象 74" DrawAspect="Content" ObjectID="_1613670138" r:id="rId152"/>
        </w:object>
      </w:r>
      <w:r>
        <w:rPr>
          <w:rFonts w:ascii="宋体" w:hAnsi="宋体"/>
          <w:color w:val="000000"/>
          <w:szCs w:val="21"/>
        </w:rPr>
        <w:t>处的速度为</w:t>
      </w:r>
      <w:r>
        <w:rPr>
          <w:color w:val="000000"/>
          <w:szCs w:val="21"/>
        </w:rPr>
        <w:t>v</w:t>
      </w:r>
      <w:r>
        <w:rPr>
          <w:color w:val="000000"/>
          <w:szCs w:val="21"/>
          <w:vertAlign w:val="subscript"/>
        </w:rPr>
        <w:t>1</w:t>
      </w:r>
      <w:r>
        <w:rPr>
          <w:rFonts w:ascii="宋体" w:hAnsi="宋体"/>
          <w:color w:val="000000"/>
          <w:szCs w:val="21"/>
        </w:rPr>
        <w:t>，在中间时刻</w:t>
      </w:r>
      <w:r>
        <w:rPr>
          <w:rFonts w:ascii="宋体" w:hAnsi="宋体"/>
          <w:color w:val="000000"/>
          <w:position w:val="-24"/>
          <w:szCs w:val="21"/>
        </w:rPr>
        <w:object w:dxaOrig="239" w:dyaOrig="619">
          <v:shape id="对象 75" o:spid="_x0000_i1098" type="#_x0000_t75" style="width:12pt;height:30.75pt;mso-wrap-style:square;mso-position-horizontal-relative:page;mso-position-vertical-relative:page" o:ole="">
            <v:imagedata r:id="rId153" o:title=""/>
          </v:shape>
          <o:OLEObject Type="Embed" ProgID="Equation.3" ShapeID="对象 75" DrawAspect="Content" ObjectID="_1613670139" r:id="rId154"/>
        </w:object>
      </w:r>
      <w:r>
        <w:rPr>
          <w:rFonts w:ascii="宋体" w:hAnsi="宋体"/>
          <w:color w:val="000000"/>
          <w:szCs w:val="21"/>
        </w:rPr>
        <w:t>时的速度为</w:t>
      </w:r>
      <w:r>
        <w:rPr>
          <w:color w:val="000000"/>
          <w:szCs w:val="21"/>
        </w:rPr>
        <w:t>v</w:t>
      </w:r>
      <w:r>
        <w:rPr>
          <w:color w:val="000000"/>
          <w:szCs w:val="21"/>
          <w:vertAlign w:val="subscript"/>
        </w:rPr>
        <w:t>2</w:t>
      </w:r>
      <w:r>
        <w:rPr>
          <w:rFonts w:ascii="宋体" w:hAnsi="宋体"/>
          <w:color w:val="000000"/>
          <w:szCs w:val="21"/>
        </w:rPr>
        <w:t>，则</w:t>
      </w:r>
      <w:r>
        <w:rPr>
          <w:color w:val="000000"/>
          <w:szCs w:val="21"/>
        </w:rPr>
        <w:t>v</w:t>
      </w:r>
      <w:r>
        <w:rPr>
          <w:color w:val="000000"/>
          <w:szCs w:val="21"/>
          <w:vertAlign w:val="subscript"/>
        </w:rPr>
        <w:t>1</w:t>
      </w:r>
      <w:r>
        <w:rPr>
          <w:rFonts w:ascii="宋体" w:hAnsi="宋体"/>
          <w:color w:val="000000"/>
          <w:szCs w:val="21"/>
        </w:rPr>
        <w:t>和</w:t>
      </w:r>
      <w:r>
        <w:rPr>
          <w:color w:val="000000"/>
          <w:szCs w:val="21"/>
        </w:rPr>
        <w:t>v</w:t>
      </w:r>
      <w:r>
        <w:rPr>
          <w:color w:val="000000"/>
          <w:szCs w:val="21"/>
          <w:vertAlign w:val="subscript"/>
        </w:rPr>
        <w:t>2</w:t>
      </w:r>
      <w:r>
        <w:rPr>
          <w:rFonts w:ascii="宋体" w:hAnsi="宋体"/>
          <w:color w:val="000000"/>
          <w:szCs w:val="21"/>
        </w:rPr>
        <w:t>的关系为</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p>
    <w:p w:rsidR="0000000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当物体作匀加速直线运动时，</w:t>
      </w:r>
      <w:r>
        <w:rPr>
          <w:color w:val="000000"/>
          <w:szCs w:val="21"/>
        </w:rPr>
        <w:t>v</w:t>
      </w:r>
      <w:r>
        <w:rPr>
          <w:color w:val="000000"/>
          <w:szCs w:val="21"/>
          <w:vertAlign w:val="subscript"/>
        </w:rPr>
        <w:t>1</w:t>
      </w:r>
      <w:r>
        <w:rPr>
          <w:rFonts w:ascii="宋体" w:hAnsi="宋体"/>
          <w:color w:val="000000"/>
          <w:szCs w:val="21"/>
        </w:rPr>
        <w:t>&gt;</w:t>
      </w:r>
      <w:r>
        <w:rPr>
          <w:color w:val="000000"/>
          <w:szCs w:val="21"/>
        </w:rPr>
        <w:t>v</w:t>
      </w:r>
      <w:r>
        <w:rPr>
          <w:color w:val="000000"/>
          <w:szCs w:val="21"/>
          <w:vertAlign w:val="subscript"/>
        </w:rPr>
        <w:t>2</w:t>
      </w:r>
      <w:r>
        <w:rPr>
          <w:rFonts w:ascii="宋体" w:hAnsi="宋体" w:hint="eastAsia"/>
          <w:color w:val="000000"/>
          <w:szCs w:val="21"/>
          <w:vertAlign w:val="subscript"/>
        </w:rPr>
        <w:tab/>
      </w:r>
      <w:r>
        <w:rPr>
          <w:rFonts w:ascii="宋体" w:hAnsi="宋体" w:hint="eastAsia"/>
          <w:color w:val="000000"/>
          <w:szCs w:val="21"/>
          <w:vertAlign w:val="subscript"/>
        </w:rPr>
        <w:tab/>
      </w:r>
      <w:r>
        <w:rPr>
          <w:color w:val="000000"/>
          <w:szCs w:val="21"/>
        </w:rPr>
        <w:t>B</w:t>
      </w:r>
      <w:r>
        <w:rPr>
          <w:rFonts w:hint="eastAsia"/>
          <w:color w:val="000000"/>
          <w:szCs w:val="21"/>
        </w:rPr>
        <w:t>．</w:t>
      </w:r>
      <w:r>
        <w:rPr>
          <w:rFonts w:ascii="宋体" w:hAnsi="宋体"/>
          <w:color w:val="000000"/>
          <w:szCs w:val="21"/>
        </w:rPr>
        <w:t>当物体作匀减速直线运动时，</w:t>
      </w:r>
      <w:r>
        <w:rPr>
          <w:color w:val="000000"/>
          <w:szCs w:val="21"/>
        </w:rPr>
        <w:t>v</w:t>
      </w:r>
      <w:r>
        <w:rPr>
          <w:color w:val="000000"/>
          <w:szCs w:val="21"/>
          <w:vertAlign w:val="subscript"/>
        </w:rPr>
        <w:t>1</w:t>
      </w:r>
      <w:r>
        <w:rPr>
          <w:rFonts w:ascii="宋体" w:hAnsi="宋体"/>
          <w:color w:val="000000"/>
          <w:szCs w:val="21"/>
        </w:rPr>
        <w:t>&gt;</w:t>
      </w:r>
      <w:r>
        <w:rPr>
          <w:color w:val="000000"/>
          <w:szCs w:val="21"/>
        </w:rPr>
        <w:t>v</w:t>
      </w:r>
      <w:r>
        <w:rPr>
          <w:color w:val="000000"/>
          <w:szCs w:val="21"/>
          <w:vertAlign w:val="subscript"/>
        </w:rPr>
        <w:t>2</w:t>
      </w:r>
    </w:p>
    <w:p w:rsidR="00000000" w:rsidRDefault="006D1F6C">
      <w:pPr>
        <w:adjustRightInd w:val="0"/>
        <w:ind w:leftChars="171" w:left="359"/>
        <w:rPr>
          <w:rFonts w:ascii="宋体" w:hAnsi="宋体" w:hint="eastAsia"/>
          <w:color w:val="000000"/>
          <w:szCs w:val="21"/>
          <w:vertAlign w:val="subscript"/>
        </w:rPr>
      </w:pPr>
      <w:r>
        <w:rPr>
          <w:color w:val="000000"/>
          <w:szCs w:val="21"/>
        </w:rPr>
        <w:lastRenderedPageBreak/>
        <w:t>C</w:t>
      </w:r>
      <w:r>
        <w:rPr>
          <w:rFonts w:hint="eastAsia"/>
          <w:color w:val="000000"/>
          <w:szCs w:val="21"/>
        </w:rPr>
        <w:t>．</w:t>
      </w:r>
      <w:r>
        <w:rPr>
          <w:rFonts w:ascii="宋体" w:hAnsi="宋体"/>
          <w:color w:val="000000"/>
          <w:szCs w:val="21"/>
        </w:rPr>
        <w:t>当物体作匀加速直线运动时，</w:t>
      </w:r>
      <w:r>
        <w:rPr>
          <w:color w:val="000000"/>
          <w:szCs w:val="21"/>
        </w:rPr>
        <w:t>v</w:t>
      </w:r>
      <w:r>
        <w:rPr>
          <w:color w:val="000000"/>
          <w:szCs w:val="21"/>
          <w:vertAlign w:val="subscript"/>
        </w:rPr>
        <w:t>1</w:t>
      </w:r>
      <w:r>
        <w:rPr>
          <w:rFonts w:ascii="宋体" w:hAnsi="宋体"/>
          <w:color w:val="000000"/>
          <w:szCs w:val="21"/>
        </w:rPr>
        <w:t>&lt;</w:t>
      </w:r>
      <w:r>
        <w:rPr>
          <w:color w:val="000000"/>
          <w:szCs w:val="21"/>
        </w:rPr>
        <w:t>v</w:t>
      </w:r>
      <w:r>
        <w:rPr>
          <w:color w:val="000000"/>
          <w:szCs w:val="21"/>
          <w:vertAlign w:val="subscript"/>
        </w:rPr>
        <w:t>2</w:t>
      </w:r>
      <w:r>
        <w:rPr>
          <w:rFonts w:ascii="宋体" w:hAnsi="宋体" w:hint="eastAsia"/>
          <w:color w:val="000000"/>
          <w:szCs w:val="21"/>
          <w:vertAlign w:val="subscript"/>
        </w:rPr>
        <w:tab/>
      </w:r>
      <w:r>
        <w:rPr>
          <w:rFonts w:ascii="宋体" w:hAnsi="宋体" w:hint="eastAsia"/>
          <w:color w:val="000000"/>
          <w:szCs w:val="21"/>
          <w:vertAlign w:val="subscript"/>
        </w:rPr>
        <w:tab/>
      </w:r>
      <w:r>
        <w:rPr>
          <w:color w:val="000000"/>
          <w:szCs w:val="21"/>
        </w:rPr>
        <w:t>D</w:t>
      </w:r>
      <w:r>
        <w:rPr>
          <w:rFonts w:hint="eastAsia"/>
          <w:color w:val="000000"/>
          <w:szCs w:val="21"/>
        </w:rPr>
        <w:t>．</w:t>
      </w:r>
      <w:r>
        <w:rPr>
          <w:rFonts w:ascii="宋体" w:hAnsi="宋体"/>
          <w:color w:val="000000"/>
          <w:szCs w:val="21"/>
        </w:rPr>
        <w:t>当物体作匀减速直线运动时，</w:t>
      </w:r>
      <w:r>
        <w:rPr>
          <w:color w:val="000000"/>
          <w:szCs w:val="21"/>
        </w:rPr>
        <w:t>v</w:t>
      </w:r>
      <w:r>
        <w:rPr>
          <w:color w:val="000000"/>
          <w:szCs w:val="21"/>
          <w:vertAlign w:val="subscript"/>
        </w:rPr>
        <w:t>1</w:t>
      </w:r>
      <w:r>
        <w:rPr>
          <w:rFonts w:ascii="宋体" w:hAnsi="宋体"/>
          <w:color w:val="000000"/>
          <w:szCs w:val="21"/>
        </w:rPr>
        <w:t>&lt;</w:t>
      </w:r>
      <w:r>
        <w:rPr>
          <w:color w:val="000000"/>
          <w:szCs w:val="21"/>
        </w:rPr>
        <w:t>v</w:t>
      </w:r>
      <w:r>
        <w:rPr>
          <w:color w:val="000000"/>
          <w:szCs w:val="21"/>
          <w:vertAlign w:val="subscript"/>
        </w:rPr>
        <w:t>2</w:t>
      </w:r>
    </w:p>
    <w:p w:rsidR="00000000" w:rsidRDefault="006D1F6C">
      <w:pPr>
        <w:tabs>
          <w:tab w:val="left" w:pos="0"/>
        </w:tabs>
        <w:adjustRightInd w:val="0"/>
        <w:rPr>
          <w:rFonts w:ascii="宋体" w:hAnsi="宋体"/>
          <w:color w:val="000000"/>
          <w:szCs w:val="21"/>
        </w:rPr>
      </w:pPr>
      <w:r>
        <w:rPr>
          <w:rFonts w:hint="eastAsia"/>
          <w:color w:val="000000"/>
          <w:szCs w:val="21"/>
        </w:rPr>
        <w:t>8</w:t>
      </w:r>
      <w:r>
        <w:rPr>
          <w:rFonts w:ascii="宋体" w:hAnsi="宋体" w:hint="eastAsia"/>
          <w:color w:val="000000"/>
          <w:szCs w:val="21"/>
        </w:rPr>
        <w:t>．</w:t>
      </w:r>
      <w:r>
        <w:rPr>
          <w:rFonts w:ascii="宋体" w:hAnsi="宋体"/>
          <w:color w:val="000000"/>
          <w:szCs w:val="21"/>
        </w:rPr>
        <w:t>一物体作匀变速直线运动，速度图像如图所示，则在前</w:t>
      </w:r>
      <w:r>
        <w:rPr>
          <w:color w:val="000000"/>
          <w:szCs w:val="21"/>
        </w:rPr>
        <w:t>4s</w:t>
      </w:r>
      <w:r>
        <w:rPr>
          <w:rFonts w:ascii="宋体" w:hAnsi="宋体"/>
          <w:color w:val="000000"/>
          <w:szCs w:val="21"/>
        </w:rPr>
        <w:t>内</w:t>
      </w:r>
      <w:r>
        <w:rPr>
          <w:rFonts w:ascii="宋体" w:hAnsi="宋体"/>
          <w:color w:val="000000"/>
          <w:szCs w:val="21"/>
        </w:rPr>
        <w:t>(</w:t>
      </w:r>
      <w:r>
        <w:rPr>
          <w:rFonts w:ascii="宋体" w:hAnsi="宋体"/>
          <w:color w:val="000000"/>
          <w:szCs w:val="21"/>
        </w:rPr>
        <w:t>设向右为正方向</w:t>
      </w:r>
      <w:r>
        <w:rPr>
          <w:rFonts w:ascii="宋体" w:hAnsi="宋体"/>
          <w:color w:val="000000"/>
          <w:szCs w:val="21"/>
        </w:rPr>
        <w:t>)(</w:t>
      </w:r>
      <w:r>
        <w:rPr>
          <w:rFonts w:ascii="宋体" w:hAnsi="宋体"/>
          <w:color w:val="000000"/>
          <w:szCs w:val="21"/>
        </w:rPr>
        <w:tab/>
      </w:r>
      <w:r>
        <w:rPr>
          <w:rFonts w:ascii="宋体" w:hAnsi="宋体"/>
          <w:color w:val="000000"/>
          <w:szCs w:val="21"/>
        </w:rPr>
        <w:t>)</w:t>
      </w:r>
    </w:p>
    <w:p w:rsidR="00000000" w:rsidRDefault="006D1F6C">
      <w:pPr>
        <w:adjustRightInd w:val="0"/>
        <w:ind w:leftChars="171" w:left="359"/>
        <w:rPr>
          <w:rFonts w:ascii="宋体" w:hAnsi="宋体"/>
          <w:color w:val="000000"/>
          <w:szCs w:val="21"/>
        </w:rPr>
      </w:pPr>
      <w:r>
        <w:rPr>
          <w:lang w:val="en-AU" w:eastAsia="zh-CN"/>
        </w:rPr>
        <w:pict>
          <v:shape id="图片 516" o:spid="_x0000_s1540" type="#_x0000_t75" style="position:absolute;left:0;text-align:left;margin-left:299.25pt;margin-top:4.35pt;width:109.3pt;height:66.65pt;z-index:251661312;mso-wrap-style:square">
            <v:imagedata r:id="rId155" o:title="HWOCRTEMP_ROC1210"/>
            <w10:wrap type="square"/>
          </v:shape>
        </w:pict>
      </w:r>
      <w:r>
        <w:rPr>
          <w:color w:val="000000"/>
          <w:szCs w:val="21"/>
        </w:rPr>
        <w:t>A</w:t>
      </w:r>
      <w:r>
        <w:rPr>
          <w:rFonts w:hint="eastAsia"/>
          <w:color w:val="000000"/>
          <w:szCs w:val="21"/>
        </w:rPr>
        <w:t>．</w:t>
      </w:r>
      <w:r>
        <w:rPr>
          <w:rFonts w:ascii="宋体" w:hAnsi="宋体"/>
          <w:color w:val="000000"/>
          <w:szCs w:val="21"/>
        </w:rPr>
        <w:t>物体始终向右运动</w:t>
      </w:r>
    </w:p>
    <w:p w:rsidR="00000000" w:rsidRDefault="006D1F6C">
      <w:pPr>
        <w:adjustRightInd w:val="0"/>
        <w:ind w:leftChars="171" w:left="359"/>
        <w:rPr>
          <w:rFonts w:ascii="宋体" w:hAnsi="宋体"/>
          <w:color w:val="000000"/>
          <w:szCs w:val="21"/>
        </w:rPr>
      </w:pPr>
      <w:r>
        <w:rPr>
          <w:color w:val="000000"/>
          <w:szCs w:val="21"/>
        </w:rPr>
        <w:t>B</w:t>
      </w:r>
      <w:r>
        <w:rPr>
          <w:rFonts w:hint="eastAsia"/>
          <w:color w:val="000000"/>
          <w:szCs w:val="21"/>
        </w:rPr>
        <w:t>．</w:t>
      </w:r>
      <w:r>
        <w:rPr>
          <w:rFonts w:ascii="宋体" w:hAnsi="宋体"/>
          <w:color w:val="000000"/>
          <w:szCs w:val="21"/>
        </w:rPr>
        <w:t>物体先向左运动，</w:t>
      </w:r>
      <w:r>
        <w:rPr>
          <w:color w:val="000000"/>
          <w:szCs w:val="21"/>
        </w:rPr>
        <w:t>2s</w:t>
      </w:r>
      <w:r>
        <w:rPr>
          <w:rFonts w:ascii="宋体" w:hAnsi="宋体"/>
          <w:color w:val="000000"/>
          <w:szCs w:val="21"/>
        </w:rPr>
        <w:t>后开始向右运动</w:t>
      </w:r>
    </w:p>
    <w:p w:rsidR="00000000" w:rsidRDefault="006D1F6C">
      <w:pPr>
        <w:adjustRightInd w:val="0"/>
        <w:ind w:leftChars="171" w:left="359"/>
        <w:rPr>
          <w:rFonts w:ascii="宋体" w:hAnsi="宋体" w:hint="eastAsia"/>
          <w:color w:val="000000"/>
          <w:szCs w:val="21"/>
        </w:rPr>
      </w:pPr>
      <w:r>
        <w:rPr>
          <w:color w:val="000000"/>
          <w:szCs w:val="21"/>
        </w:rPr>
        <w:t>C</w:t>
      </w:r>
      <w:r>
        <w:rPr>
          <w:rFonts w:hint="eastAsia"/>
          <w:color w:val="000000"/>
          <w:szCs w:val="21"/>
        </w:rPr>
        <w:t>．</w:t>
      </w:r>
      <w:r>
        <w:rPr>
          <w:rFonts w:ascii="宋体" w:hAnsi="宋体"/>
          <w:color w:val="000000"/>
          <w:szCs w:val="21"/>
        </w:rPr>
        <w:t>前</w:t>
      </w:r>
      <w:r>
        <w:rPr>
          <w:color w:val="000000"/>
          <w:szCs w:val="21"/>
        </w:rPr>
        <w:t>2s</w:t>
      </w:r>
      <w:r>
        <w:rPr>
          <w:rFonts w:ascii="宋体" w:hAnsi="宋体"/>
          <w:color w:val="000000"/>
          <w:szCs w:val="21"/>
        </w:rPr>
        <w:t>物体位于出发点的左方，后</w:t>
      </w:r>
      <w:r>
        <w:rPr>
          <w:color w:val="000000"/>
          <w:szCs w:val="21"/>
        </w:rPr>
        <w:t>2s</w:t>
      </w:r>
      <w:r>
        <w:rPr>
          <w:rFonts w:ascii="宋体" w:hAnsi="宋体"/>
          <w:color w:val="000000"/>
          <w:szCs w:val="21"/>
        </w:rPr>
        <w:t>位于出发点的右方</w:t>
      </w:r>
    </w:p>
    <w:p w:rsidR="00000000" w:rsidRDefault="006D1F6C">
      <w:pPr>
        <w:adjustRightInd w:val="0"/>
        <w:ind w:leftChars="171" w:left="359"/>
        <w:rPr>
          <w:rFonts w:ascii="宋体" w:hAnsi="宋体" w:hint="eastAsia"/>
          <w:color w:val="000000"/>
          <w:szCs w:val="21"/>
        </w:rPr>
      </w:pPr>
      <w:r>
        <w:rPr>
          <w:color w:val="000000"/>
          <w:szCs w:val="21"/>
        </w:rPr>
        <w:t>D</w:t>
      </w:r>
      <w:r>
        <w:rPr>
          <w:rFonts w:hint="eastAsia"/>
          <w:color w:val="000000"/>
          <w:szCs w:val="21"/>
        </w:rPr>
        <w:t>．</w:t>
      </w:r>
      <w:r>
        <w:rPr>
          <w:rFonts w:ascii="宋体" w:hAnsi="宋体"/>
          <w:color w:val="000000"/>
          <w:szCs w:val="21"/>
        </w:rPr>
        <w:t>在</w:t>
      </w:r>
      <w:r>
        <w:rPr>
          <w:color w:val="000000"/>
          <w:szCs w:val="21"/>
        </w:rPr>
        <w:t>t</w:t>
      </w:r>
      <w:r>
        <w:rPr>
          <w:rFonts w:ascii="宋体" w:hAnsi="宋体"/>
          <w:color w:val="000000"/>
          <w:szCs w:val="21"/>
        </w:rPr>
        <w:t>=</w:t>
      </w:r>
      <w:r>
        <w:rPr>
          <w:color w:val="000000"/>
          <w:szCs w:val="21"/>
        </w:rPr>
        <w:t>2s</w:t>
      </w:r>
      <w:r>
        <w:rPr>
          <w:rFonts w:ascii="宋体" w:hAnsi="宋体"/>
          <w:color w:val="000000"/>
          <w:szCs w:val="21"/>
        </w:rPr>
        <w:t>时，物体距出发点最远</w:t>
      </w:r>
    </w:p>
    <w:p w:rsidR="00000000" w:rsidRDefault="006D1F6C">
      <w:pPr>
        <w:tabs>
          <w:tab w:val="left" w:pos="0"/>
        </w:tabs>
        <w:adjustRightInd w:val="0"/>
        <w:rPr>
          <w:rFonts w:ascii="宋体" w:hAnsi="宋体"/>
          <w:color w:val="000000"/>
          <w:szCs w:val="21"/>
        </w:rPr>
      </w:pPr>
      <w:r>
        <w:rPr>
          <w:lang w:val="en-AU" w:eastAsia="zh-CN"/>
        </w:rPr>
        <w:pict>
          <v:shape id="图片 517" o:spid="_x0000_s1541" type="#_x0000_t75" style="position:absolute;left:0;text-align:left;margin-left:297pt;margin-top:15.6pt;width:117pt;height:77.45pt;z-index:-251654144;mso-wrap-style:square" wrapcoords="-143 0 -143 21384 21600 21384 21600 0 -143 0">
            <v:imagedata r:id="rId156" o:title="HWOCRTEMP_ROC1220"/>
            <w10:wrap type="tight"/>
          </v:shape>
        </w:pict>
      </w:r>
      <w:r>
        <w:rPr>
          <w:rFonts w:hint="eastAsia"/>
          <w:color w:val="000000"/>
          <w:szCs w:val="21"/>
        </w:rPr>
        <w:t>9</w:t>
      </w:r>
      <w:r>
        <w:rPr>
          <w:rFonts w:ascii="宋体" w:hAnsi="宋体"/>
          <w:color w:val="000000"/>
          <w:szCs w:val="21"/>
        </w:rPr>
        <w:t>.</w:t>
      </w:r>
      <w:r>
        <w:rPr>
          <w:color w:val="000000"/>
          <w:szCs w:val="21"/>
        </w:rPr>
        <w:t>A</w:t>
      </w:r>
      <w:r>
        <w:rPr>
          <w:rFonts w:ascii="宋体" w:hAnsi="宋体"/>
          <w:color w:val="000000"/>
          <w:szCs w:val="21"/>
        </w:rPr>
        <w:t>、</w:t>
      </w:r>
      <w:r>
        <w:rPr>
          <w:color w:val="000000"/>
          <w:szCs w:val="21"/>
        </w:rPr>
        <w:t>B</w:t>
      </w:r>
      <w:r>
        <w:rPr>
          <w:rFonts w:ascii="宋体" w:hAnsi="宋体"/>
          <w:color w:val="000000"/>
          <w:szCs w:val="21"/>
        </w:rPr>
        <w:t>两个物体在</w:t>
      </w:r>
      <w:r>
        <w:rPr>
          <w:rFonts w:ascii="宋体" w:hAnsi="宋体"/>
          <w:color w:val="000000"/>
          <w:szCs w:val="21"/>
        </w:rPr>
        <w:t>同一直线上作匀变速直线运动，它们的速度图像如图所示，则</w:t>
      </w:r>
      <w:r>
        <w:rPr>
          <w:rFonts w:ascii="宋体" w:hAnsi="宋体"/>
          <w:color w:val="000000"/>
          <w:szCs w:val="21"/>
        </w:rPr>
        <w:t>(</w:t>
      </w:r>
      <w:r>
        <w:rPr>
          <w:rFonts w:ascii="宋体" w:hAnsi="宋体"/>
          <w:color w:val="000000"/>
          <w:szCs w:val="21"/>
        </w:rPr>
        <w:tab/>
      </w:r>
      <w:r>
        <w:rPr>
          <w:rFonts w:ascii="宋体" w:hAnsi="宋体"/>
          <w:color w:val="000000"/>
          <w:szCs w:val="21"/>
        </w:rPr>
        <w:t>)</w:t>
      </w:r>
    </w:p>
    <w:p w:rsidR="00000000" w:rsidRDefault="006D1F6C">
      <w:pPr>
        <w:tabs>
          <w:tab w:val="left" w:pos="360"/>
        </w:tabs>
        <w:adjustRightInd w:val="0"/>
        <w:ind w:leftChars="171" w:left="359"/>
        <w:rPr>
          <w:rFonts w:ascii="宋体" w:hAnsi="宋体"/>
          <w:color w:val="000000"/>
          <w:szCs w:val="21"/>
        </w:rPr>
      </w:pPr>
      <w:r>
        <w:rPr>
          <w:color w:val="000000"/>
          <w:szCs w:val="21"/>
        </w:rPr>
        <w:t>A</w:t>
      </w:r>
      <w:r>
        <w:rPr>
          <w:rFonts w:hint="eastAsia"/>
          <w:color w:val="000000"/>
          <w:szCs w:val="21"/>
        </w:rPr>
        <w:t>．</w:t>
      </w:r>
      <w:r>
        <w:rPr>
          <w:color w:val="000000"/>
          <w:szCs w:val="21"/>
        </w:rPr>
        <w:t>A</w:t>
      </w:r>
      <w:r>
        <w:rPr>
          <w:rFonts w:ascii="宋体" w:hAnsi="宋体"/>
          <w:color w:val="000000"/>
          <w:szCs w:val="21"/>
        </w:rPr>
        <w:t>、</w:t>
      </w:r>
      <w:r>
        <w:rPr>
          <w:color w:val="000000"/>
          <w:szCs w:val="21"/>
        </w:rPr>
        <w:t>B</w:t>
      </w:r>
      <w:r>
        <w:rPr>
          <w:rFonts w:ascii="宋体" w:hAnsi="宋体"/>
          <w:color w:val="000000"/>
          <w:szCs w:val="21"/>
        </w:rPr>
        <w:t>两物体运动方向一定相反</w:t>
      </w:r>
    </w:p>
    <w:p w:rsidR="00000000" w:rsidRDefault="006D1F6C">
      <w:pPr>
        <w:tabs>
          <w:tab w:val="left" w:pos="360"/>
        </w:tabs>
        <w:adjustRightInd w:val="0"/>
        <w:ind w:leftChars="171" w:left="359"/>
        <w:rPr>
          <w:rFonts w:ascii="宋体" w:hAnsi="宋体"/>
          <w:color w:val="000000"/>
          <w:szCs w:val="21"/>
        </w:rPr>
      </w:pPr>
      <w:r>
        <w:rPr>
          <w:color w:val="000000"/>
          <w:szCs w:val="21"/>
        </w:rPr>
        <w:t>B</w:t>
      </w:r>
      <w:r>
        <w:rPr>
          <w:rFonts w:hint="eastAsia"/>
          <w:color w:val="000000"/>
          <w:szCs w:val="21"/>
        </w:rPr>
        <w:t>．</w:t>
      </w:r>
      <w:r>
        <w:rPr>
          <w:rFonts w:ascii="宋体" w:hAnsi="宋体"/>
          <w:color w:val="000000"/>
          <w:szCs w:val="21"/>
        </w:rPr>
        <w:t>头</w:t>
      </w:r>
      <w:r>
        <w:rPr>
          <w:color w:val="000000"/>
          <w:szCs w:val="21"/>
        </w:rPr>
        <w:t>4s</w:t>
      </w:r>
      <w:r>
        <w:rPr>
          <w:rFonts w:ascii="宋体" w:hAnsi="宋体"/>
          <w:color w:val="000000"/>
          <w:szCs w:val="21"/>
        </w:rPr>
        <w:t>内</w:t>
      </w:r>
      <w:r>
        <w:rPr>
          <w:color w:val="000000"/>
          <w:szCs w:val="21"/>
        </w:rPr>
        <w:t>A</w:t>
      </w:r>
      <w:r>
        <w:rPr>
          <w:rFonts w:ascii="宋体" w:hAnsi="宋体"/>
          <w:color w:val="000000"/>
          <w:szCs w:val="21"/>
        </w:rPr>
        <w:t>、</w:t>
      </w:r>
      <w:r>
        <w:rPr>
          <w:color w:val="000000"/>
          <w:szCs w:val="21"/>
        </w:rPr>
        <w:t>B</w:t>
      </w:r>
      <w:r>
        <w:rPr>
          <w:rFonts w:ascii="宋体" w:hAnsi="宋体"/>
          <w:color w:val="000000"/>
          <w:szCs w:val="21"/>
        </w:rPr>
        <w:t>两物体的位移相同</w:t>
      </w:r>
    </w:p>
    <w:p w:rsidR="00000000" w:rsidRDefault="006D1F6C">
      <w:pPr>
        <w:tabs>
          <w:tab w:val="left" w:pos="360"/>
        </w:tabs>
        <w:adjustRightInd w:val="0"/>
        <w:ind w:leftChars="171" w:left="359"/>
        <w:rPr>
          <w:rFonts w:ascii="宋体" w:hAnsi="宋体"/>
          <w:color w:val="000000"/>
          <w:szCs w:val="21"/>
        </w:rPr>
      </w:pPr>
      <w:r>
        <w:rPr>
          <w:color w:val="000000"/>
          <w:szCs w:val="21"/>
        </w:rPr>
        <w:t>C</w:t>
      </w:r>
      <w:r>
        <w:rPr>
          <w:rFonts w:hint="eastAsia"/>
          <w:color w:val="000000"/>
          <w:szCs w:val="21"/>
        </w:rPr>
        <w:t>．</w:t>
      </w:r>
      <w:r>
        <w:rPr>
          <w:color w:val="000000"/>
          <w:szCs w:val="21"/>
        </w:rPr>
        <w:t>t</w:t>
      </w:r>
      <w:r>
        <w:rPr>
          <w:rFonts w:ascii="宋体" w:hAnsi="宋体"/>
          <w:color w:val="000000"/>
          <w:szCs w:val="21"/>
        </w:rPr>
        <w:t>=</w:t>
      </w:r>
      <w:r>
        <w:rPr>
          <w:color w:val="000000"/>
          <w:szCs w:val="21"/>
        </w:rPr>
        <w:t>4s</w:t>
      </w:r>
      <w:r>
        <w:rPr>
          <w:rFonts w:ascii="宋体" w:hAnsi="宋体"/>
          <w:color w:val="000000"/>
          <w:szCs w:val="21"/>
        </w:rPr>
        <w:t>时，</w:t>
      </w:r>
      <w:r>
        <w:rPr>
          <w:color w:val="000000"/>
          <w:szCs w:val="21"/>
        </w:rPr>
        <w:t>A</w:t>
      </w:r>
      <w:r>
        <w:rPr>
          <w:rFonts w:ascii="宋体" w:hAnsi="宋体"/>
          <w:color w:val="000000"/>
          <w:szCs w:val="21"/>
        </w:rPr>
        <w:t>、</w:t>
      </w:r>
      <w:r>
        <w:rPr>
          <w:color w:val="000000"/>
          <w:szCs w:val="21"/>
        </w:rPr>
        <w:t>B</w:t>
      </w:r>
      <w:r>
        <w:rPr>
          <w:rFonts w:ascii="宋体" w:hAnsi="宋体"/>
          <w:color w:val="000000"/>
          <w:szCs w:val="21"/>
        </w:rPr>
        <w:t>两物体的速度相同</w:t>
      </w:r>
    </w:p>
    <w:p w:rsidR="00000000" w:rsidRDefault="006D1F6C">
      <w:pPr>
        <w:tabs>
          <w:tab w:val="left" w:pos="360"/>
        </w:tabs>
        <w:adjustRightInd w:val="0"/>
        <w:ind w:leftChars="171" w:left="359"/>
        <w:rPr>
          <w:rFonts w:ascii="宋体" w:hAnsi="宋体" w:hint="eastAsia"/>
          <w:color w:val="000000"/>
          <w:szCs w:val="21"/>
        </w:rPr>
      </w:pPr>
      <w:r>
        <w:rPr>
          <w:color w:val="000000"/>
          <w:szCs w:val="21"/>
        </w:rPr>
        <w:t>D</w:t>
      </w:r>
      <w:r>
        <w:rPr>
          <w:rFonts w:hint="eastAsia"/>
          <w:color w:val="000000"/>
          <w:szCs w:val="21"/>
        </w:rPr>
        <w:t>．</w:t>
      </w:r>
      <w:r>
        <w:rPr>
          <w:color w:val="000000"/>
          <w:szCs w:val="21"/>
        </w:rPr>
        <w:t>A</w:t>
      </w:r>
      <w:r>
        <w:rPr>
          <w:rFonts w:ascii="宋体" w:hAnsi="宋体"/>
          <w:color w:val="000000"/>
          <w:szCs w:val="21"/>
        </w:rPr>
        <w:t>物体的加速度比</w:t>
      </w:r>
      <w:r>
        <w:rPr>
          <w:color w:val="000000"/>
          <w:szCs w:val="21"/>
        </w:rPr>
        <w:t>B</w:t>
      </w:r>
      <w:r>
        <w:rPr>
          <w:rFonts w:ascii="宋体" w:hAnsi="宋体"/>
          <w:color w:val="000000"/>
          <w:szCs w:val="21"/>
        </w:rPr>
        <w:t>物体的加速度大</w:t>
      </w:r>
    </w:p>
    <w:p w:rsidR="00000000" w:rsidRDefault="006D1F6C">
      <w:pPr>
        <w:adjustRightInd w:val="0"/>
        <w:ind w:left="359" w:hangingChars="171" w:hanging="359"/>
        <w:rPr>
          <w:rFonts w:ascii="宋体" w:hAnsi="宋体"/>
          <w:color w:val="000000"/>
          <w:szCs w:val="21"/>
        </w:rPr>
      </w:pPr>
      <w:r>
        <w:rPr>
          <w:lang w:val="en-AU" w:eastAsia="zh-CN"/>
        </w:rPr>
        <w:pict>
          <v:shape id="图片 518" o:spid="_x0000_s1542" type="#_x0000_t75" style="position:absolute;left:0;text-align:left;margin-left:297pt;margin-top:23.85pt;width:135pt;height:50.2pt;z-index:-251653120;mso-wrap-style:square" wrapcoords="-138 0 -138 21228 21600 21228 21600 0 -138 0">
            <v:imagedata r:id="rId157" o:title="HWOCRTEMP_ROC1260"/>
            <w10:wrap type="tight"/>
          </v:shape>
        </w:pict>
      </w:r>
      <w:r>
        <w:rPr>
          <w:rFonts w:hint="eastAsia"/>
          <w:color w:val="000000"/>
          <w:szCs w:val="21"/>
        </w:rPr>
        <w:t>1</w:t>
      </w:r>
      <w:r>
        <w:rPr>
          <w:color w:val="000000"/>
          <w:szCs w:val="21"/>
        </w:rPr>
        <w:t>0</w:t>
      </w:r>
      <w:r>
        <w:rPr>
          <w:rFonts w:ascii="宋体" w:hAnsi="宋体"/>
          <w:color w:val="000000"/>
          <w:szCs w:val="21"/>
        </w:rPr>
        <w:t xml:space="preserve">. </w:t>
      </w:r>
      <w:r>
        <w:rPr>
          <w:rFonts w:ascii="宋体" w:hAnsi="宋体"/>
          <w:b/>
          <w:color w:val="000000"/>
          <w:szCs w:val="21"/>
        </w:rPr>
        <w:t>(</w:t>
      </w:r>
      <w:r>
        <w:rPr>
          <w:b/>
          <w:color w:val="000000"/>
          <w:szCs w:val="21"/>
        </w:rPr>
        <w:t>1998</w:t>
      </w:r>
      <w:r>
        <w:rPr>
          <w:rFonts w:ascii="宋体" w:hAnsi="宋体"/>
          <w:b/>
          <w:color w:val="000000"/>
          <w:szCs w:val="21"/>
        </w:rPr>
        <w:t>年上海高考试题</w:t>
      </w:r>
      <w:r>
        <w:rPr>
          <w:rFonts w:ascii="宋体" w:hAnsi="宋体"/>
          <w:b/>
          <w:color w:val="000000"/>
          <w:szCs w:val="21"/>
        </w:rPr>
        <w:t>)</w:t>
      </w:r>
      <w:r>
        <w:rPr>
          <w:rFonts w:ascii="宋体" w:hAnsi="宋体"/>
          <w:color w:val="000000"/>
          <w:szCs w:val="21"/>
        </w:rPr>
        <w:t>如图所示，有两个光滑固定斜面</w:t>
      </w:r>
      <w:r>
        <w:rPr>
          <w:color w:val="000000"/>
          <w:szCs w:val="21"/>
        </w:rPr>
        <w:t>AB</w:t>
      </w:r>
      <w:r>
        <w:rPr>
          <w:rFonts w:ascii="宋体" w:hAnsi="宋体"/>
          <w:color w:val="000000"/>
          <w:szCs w:val="21"/>
        </w:rPr>
        <w:t>和</w:t>
      </w:r>
      <w:r>
        <w:rPr>
          <w:color w:val="000000"/>
          <w:szCs w:val="21"/>
        </w:rPr>
        <w:t>BC</w:t>
      </w:r>
      <w:r>
        <w:rPr>
          <w:rFonts w:ascii="宋体" w:hAnsi="宋体"/>
          <w:color w:val="000000"/>
          <w:szCs w:val="21"/>
        </w:rPr>
        <w:t>，</w:t>
      </w:r>
      <w:r>
        <w:rPr>
          <w:color w:val="000000"/>
          <w:szCs w:val="21"/>
        </w:rPr>
        <w:t>A</w:t>
      </w:r>
      <w:r>
        <w:rPr>
          <w:rFonts w:ascii="宋体" w:hAnsi="宋体"/>
          <w:color w:val="000000"/>
          <w:szCs w:val="21"/>
        </w:rPr>
        <w:t>和</w:t>
      </w:r>
      <w:r>
        <w:rPr>
          <w:color w:val="000000"/>
          <w:szCs w:val="21"/>
        </w:rPr>
        <w:t>C</w:t>
      </w:r>
      <w:r>
        <w:rPr>
          <w:rFonts w:ascii="宋体" w:hAnsi="宋体"/>
          <w:color w:val="000000"/>
          <w:szCs w:val="21"/>
        </w:rPr>
        <w:t>两点在同一水平面上，斜面</w:t>
      </w:r>
      <w:r>
        <w:rPr>
          <w:color w:val="000000"/>
          <w:szCs w:val="21"/>
        </w:rPr>
        <w:t>BC</w:t>
      </w:r>
      <w:r>
        <w:rPr>
          <w:rFonts w:ascii="宋体" w:hAnsi="宋体"/>
          <w:color w:val="000000"/>
          <w:szCs w:val="21"/>
        </w:rPr>
        <w:t>比斜面</w:t>
      </w:r>
      <w:r>
        <w:rPr>
          <w:color w:val="000000"/>
          <w:szCs w:val="21"/>
        </w:rPr>
        <w:t>AB</w:t>
      </w:r>
      <w:r>
        <w:rPr>
          <w:rFonts w:ascii="宋体" w:hAnsi="宋体"/>
          <w:color w:val="000000"/>
          <w:szCs w:val="21"/>
        </w:rPr>
        <w:t>长，一个滑块自</w:t>
      </w:r>
      <w:r>
        <w:rPr>
          <w:color w:val="000000"/>
          <w:szCs w:val="21"/>
        </w:rPr>
        <w:t>A</w:t>
      </w:r>
      <w:r>
        <w:rPr>
          <w:rFonts w:ascii="宋体" w:hAnsi="宋体"/>
          <w:color w:val="000000"/>
          <w:szCs w:val="21"/>
        </w:rPr>
        <w:t>点以速度</w:t>
      </w:r>
      <w:r>
        <w:rPr>
          <w:i/>
          <w:color w:val="000000"/>
          <w:szCs w:val="21"/>
        </w:rPr>
        <w:t>v</w:t>
      </w:r>
      <w:r>
        <w:rPr>
          <w:color w:val="000000"/>
          <w:szCs w:val="21"/>
          <w:vertAlign w:val="subscript"/>
        </w:rPr>
        <w:t>A</w:t>
      </w:r>
      <w:r>
        <w:rPr>
          <w:rFonts w:ascii="宋体" w:hAnsi="宋体"/>
          <w:color w:val="000000"/>
          <w:szCs w:val="21"/>
        </w:rPr>
        <w:t>上滑，到达</w:t>
      </w:r>
      <w:r>
        <w:rPr>
          <w:color w:val="000000"/>
          <w:szCs w:val="21"/>
        </w:rPr>
        <w:t>B</w:t>
      </w:r>
      <w:r>
        <w:rPr>
          <w:rFonts w:ascii="宋体" w:hAnsi="宋体"/>
          <w:color w:val="000000"/>
          <w:szCs w:val="21"/>
        </w:rPr>
        <w:t>点时速度减小为零，紧接着沿</w:t>
      </w:r>
      <w:r>
        <w:rPr>
          <w:color w:val="000000"/>
          <w:szCs w:val="21"/>
        </w:rPr>
        <w:t>BC</w:t>
      </w:r>
      <w:r>
        <w:rPr>
          <w:rFonts w:ascii="宋体" w:hAnsi="宋体"/>
          <w:color w:val="000000"/>
          <w:szCs w:val="21"/>
        </w:rPr>
        <w:t>滑下，设滑块从</w:t>
      </w:r>
      <w:r>
        <w:rPr>
          <w:color w:val="000000"/>
          <w:szCs w:val="21"/>
        </w:rPr>
        <w:t>A</w:t>
      </w:r>
      <w:r>
        <w:rPr>
          <w:rFonts w:ascii="宋体" w:hAnsi="宋体"/>
          <w:color w:val="000000"/>
          <w:szCs w:val="21"/>
        </w:rPr>
        <w:t>点到</w:t>
      </w:r>
      <w:r>
        <w:rPr>
          <w:color w:val="000000"/>
          <w:szCs w:val="21"/>
        </w:rPr>
        <w:t>C</w:t>
      </w:r>
      <w:r>
        <w:rPr>
          <w:rFonts w:ascii="宋体" w:hAnsi="宋体"/>
          <w:color w:val="000000"/>
          <w:szCs w:val="21"/>
        </w:rPr>
        <w:t>点的总时间是</w:t>
      </w:r>
      <w:r>
        <w:rPr>
          <w:i/>
          <w:color w:val="000000"/>
          <w:szCs w:val="21"/>
        </w:rPr>
        <w:t>t</w:t>
      </w:r>
      <w:r>
        <w:rPr>
          <w:color w:val="000000"/>
          <w:szCs w:val="21"/>
          <w:vertAlign w:val="subscript"/>
        </w:rPr>
        <w:t>c</w:t>
      </w:r>
      <w:r>
        <w:rPr>
          <w:rFonts w:ascii="宋体" w:hAnsi="宋体"/>
          <w:color w:val="000000"/>
          <w:szCs w:val="21"/>
        </w:rPr>
        <w:t>，那么下列四个图中，正确表示滑块速度</w:t>
      </w:r>
      <w:r>
        <w:rPr>
          <w:rFonts w:ascii="宋体" w:hAnsi="宋体" w:hint="eastAsia"/>
          <w:color w:val="000000"/>
          <w:szCs w:val="21"/>
        </w:rPr>
        <w:t>大小</w:t>
      </w:r>
      <w:r>
        <w:rPr>
          <w:i/>
          <w:color w:val="000000"/>
          <w:szCs w:val="21"/>
        </w:rPr>
        <w:t>v</w:t>
      </w:r>
      <w:r>
        <w:rPr>
          <w:rFonts w:ascii="宋体" w:hAnsi="宋体"/>
          <w:color w:val="000000"/>
          <w:szCs w:val="21"/>
        </w:rPr>
        <w:t>随时间</w:t>
      </w:r>
      <w:r>
        <w:rPr>
          <w:color w:val="000000"/>
          <w:szCs w:val="21"/>
        </w:rPr>
        <w:t>t</w:t>
      </w:r>
      <w:r>
        <w:rPr>
          <w:rFonts w:ascii="宋体" w:hAnsi="宋体"/>
          <w:color w:val="000000"/>
          <w:szCs w:val="21"/>
        </w:rPr>
        <w:t>变化规律的是</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color w:val="000000"/>
          <w:szCs w:val="21"/>
        </w:rPr>
        <w:t>)</w:t>
      </w:r>
    </w:p>
    <w:p w:rsidR="00000000" w:rsidRDefault="006D1F6C">
      <w:pPr>
        <w:tabs>
          <w:tab w:val="left" w:pos="0"/>
        </w:tabs>
        <w:adjustRightInd w:val="0"/>
        <w:rPr>
          <w:rFonts w:ascii="宋体" w:hAnsi="宋体" w:hint="eastAsia"/>
          <w:color w:val="000000"/>
          <w:szCs w:val="21"/>
        </w:rPr>
      </w:pPr>
      <w:r>
        <w:rPr>
          <w:lang w:val="en-AU" w:eastAsia="zh-CN"/>
        </w:rPr>
        <w:pict>
          <v:shape id="图片 519" o:spid="_x0000_s1543" type="#_x0000_t75" style="position:absolute;left:0;text-align:left;margin-left:18pt;margin-top:2.25pt;width:5in;height:79.5pt;z-index:251664384;mso-wrap-style:square">
            <v:imagedata r:id="rId158" o:title="HWOCRTEMP_ROC1270"/>
            <w10:wrap type="square"/>
          </v:shape>
        </w:pict>
      </w:r>
    </w:p>
    <w:p w:rsidR="00000000" w:rsidRDefault="006D1F6C">
      <w:pPr>
        <w:tabs>
          <w:tab w:val="left" w:pos="0"/>
        </w:tabs>
        <w:adjustRightInd w:val="0"/>
        <w:rPr>
          <w:rFonts w:ascii="宋体" w:hAnsi="宋体" w:hint="eastAsia"/>
          <w:color w:val="FF0000"/>
          <w:szCs w:val="21"/>
        </w:rPr>
      </w:pPr>
    </w:p>
    <w:p w:rsidR="00000000" w:rsidRDefault="006D1F6C">
      <w:pPr>
        <w:tabs>
          <w:tab w:val="left" w:pos="0"/>
        </w:tabs>
        <w:adjustRightInd w:val="0"/>
        <w:rPr>
          <w:rFonts w:ascii="宋体" w:hAnsi="宋体" w:hint="eastAsia"/>
          <w:color w:val="FF0000"/>
          <w:szCs w:val="21"/>
        </w:rPr>
      </w:pPr>
    </w:p>
    <w:p w:rsidR="00000000" w:rsidRDefault="006D1F6C">
      <w:pPr>
        <w:tabs>
          <w:tab w:val="left" w:pos="0"/>
        </w:tabs>
        <w:adjustRightInd w:val="0"/>
        <w:rPr>
          <w:rFonts w:ascii="宋体" w:hAnsi="宋体" w:hint="eastAsia"/>
          <w:color w:val="FF0000"/>
          <w:szCs w:val="21"/>
        </w:rPr>
      </w:pPr>
    </w:p>
    <w:p w:rsidR="00000000" w:rsidRDefault="006D1F6C">
      <w:pPr>
        <w:tabs>
          <w:tab w:val="left" w:pos="0"/>
        </w:tabs>
        <w:adjustRightInd w:val="0"/>
        <w:rPr>
          <w:rFonts w:ascii="宋体" w:hAnsi="宋体" w:hint="eastAsia"/>
          <w:color w:val="FF0000"/>
          <w:szCs w:val="21"/>
        </w:rPr>
      </w:pPr>
    </w:p>
    <w:p w:rsidR="00000000" w:rsidRDefault="006D1F6C">
      <w:pPr>
        <w:tabs>
          <w:tab w:val="left" w:pos="0"/>
        </w:tabs>
        <w:adjustRightInd w:val="0"/>
        <w:rPr>
          <w:rFonts w:ascii="宋体" w:hAnsi="宋体" w:hint="eastAsia"/>
          <w:color w:val="FF0000"/>
          <w:szCs w:val="21"/>
        </w:rPr>
      </w:pPr>
    </w:p>
    <w:p w:rsidR="00000000" w:rsidRDefault="006D1F6C">
      <w:pPr>
        <w:adjustRightInd w:val="0"/>
        <w:ind w:left="359" w:hangingChars="171" w:hanging="359"/>
        <w:rPr>
          <w:rFonts w:ascii="宋体" w:hAnsi="宋体"/>
          <w:color w:val="000000"/>
          <w:szCs w:val="21"/>
        </w:rPr>
      </w:pPr>
      <w:r>
        <w:rPr>
          <w:color w:val="000000"/>
          <w:szCs w:val="21"/>
        </w:rPr>
        <w:t>1</w:t>
      </w:r>
      <w:r>
        <w:rPr>
          <w:rFonts w:hint="eastAsia"/>
          <w:color w:val="000000"/>
          <w:szCs w:val="21"/>
        </w:rPr>
        <w:t>1</w:t>
      </w:r>
      <w:r>
        <w:rPr>
          <w:rFonts w:ascii="宋体" w:hAnsi="宋体" w:hint="eastAsia"/>
          <w:color w:val="000000"/>
          <w:szCs w:val="21"/>
        </w:rPr>
        <w:t>．</w:t>
      </w:r>
      <w:r>
        <w:rPr>
          <w:color w:val="000000"/>
          <w:szCs w:val="21"/>
        </w:rPr>
        <w:t>A</w:t>
      </w:r>
      <w:r>
        <w:rPr>
          <w:rFonts w:ascii="宋体" w:hAnsi="宋体"/>
          <w:color w:val="000000"/>
          <w:szCs w:val="21"/>
        </w:rPr>
        <w:t>、</w:t>
      </w:r>
      <w:r>
        <w:rPr>
          <w:color w:val="000000"/>
          <w:szCs w:val="21"/>
        </w:rPr>
        <w:t>B</w:t>
      </w:r>
      <w:r>
        <w:rPr>
          <w:rFonts w:ascii="宋体" w:hAnsi="宋体"/>
          <w:color w:val="000000"/>
          <w:szCs w:val="21"/>
        </w:rPr>
        <w:t>、</w:t>
      </w:r>
      <w:r>
        <w:rPr>
          <w:color w:val="000000"/>
          <w:szCs w:val="21"/>
        </w:rPr>
        <w:t>C</w:t>
      </w:r>
      <w:r>
        <w:rPr>
          <w:rFonts w:ascii="宋体" w:hAnsi="宋体"/>
          <w:color w:val="000000"/>
          <w:szCs w:val="21"/>
        </w:rPr>
        <w:t>三点在同一直线上，一个物体自</w:t>
      </w:r>
      <w:r>
        <w:rPr>
          <w:color w:val="000000"/>
          <w:szCs w:val="21"/>
        </w:rPr>
        <w:t>A</w:t>
      </w:r>
      <w:r>
        <w:rPr>
          <w:rFonts w:ascii="宋体" w:hAnsi="宋体"/>
          <w:color w:val="000000"/>
          <w:szCs w:val="21"/>
        </w:rPr>
        <w:t>点从静止开始作匀加速直线运动，经过</w:t>
      </w:r>
      <w:r>
        <w:rPr>
          <w:color w:val="000000"/>
          <w:szCs w:val="21"/>
        </w:rPr>
        <w:t>B</w:t>
      </w:r>
      <w:r>
        <w:rPr>
          <w:rFonts w:ascii="宋体" w:hAnsi="宋体"/>
          <w:color w:val="000000"/>
          <w:szCs w:val="21"/>
        </w:rPr>
        <w:t>点时的速度为</w:t>
      </w:r>
      <w:r>
        <w:rPr>
          <w:i/>
          <w:color w:val="000000"/>
          <w:szCs w:val="21"/>
        </w:rPr>
        <w:t>v</w:t>
      </w:r>
      <w:r>
        <w:rPr>
          <w:rFonts w:ascii="宋体" w:hAnsi="宋体"/>
          <w:color w:val="000000"/>
          <w:szCs w:val="21"/>
        </w:rPr>
        <w:t>，到</w:t>
      </w:r>
      <w:r>
        <w:rPr>
          <w:color w:val="000000"/>
          <w:szCs w:val="21"/>
        </w:rPr>
        <w:t>C</w:t>
      </w:r>
      <w:r>
        <w:rPr>
          <w:rFonts w:ascii="宋体" w:hAnsi="宋体"/>
          <w:color w:val="000000"/>
          <w:szCs w:val="21"/>
        </w:rPr>
        <w:t>点时的速度为</w:t>
      </w:r>
      <w:r>
        <w:rPr>
          <w:color w:val="000000"/>
          <w:szCs w:val="21"/>
        </w:rPr>
        <w:t>2</w:t>
      </w:r>
      <w:r>
        <w:rPr>
          <w:rFonts w:hint="eastAsia"/>
          <w:color w:val="000000"/>
          <w:szCs w:val="21"/>
        </w:rPr>
        <w:t xml:space="preserve"> </w:t>
      </w:r>
      <w:r>
        <w:rPr>
          <w:i/>
          <w:color w:val="000000"/>
          <w:szCs w:val="21"/>
        </w:rPr>
        <w:t>v</w:t>
      </w:r>
      <w:r>
        <w:rPr>
          <w:rFonts w:ascii="宋体" w:hAnsi="宋体"/>
          <w:color w:val="000000"/>
          <w:szCs w:val="21"/>
        </w:rPr>
        <w:t>，则</w:t>
      </w:r>
      <w:r>
        <w:rPr>
          <w:color w:val="000000"/>
          <w:szCs w:val="21"/>
        </w:rPr>
        <w:t>AB</w:t>
      </w:r>
      <w:r>
        <w:rPr>
          <w:rFonts w:ascii="宋体" w:hAnsi="宋体"/>
          <w:color w:val="000000"/>
          <w:szCs w:val="21"/>
        </w:rPr>
        <w:t>与</w:t>
      </w:r>
      <w:r>
        <w:rPr>
          <w:color w:val="000000"/>
          <w:szCs w:val="21"/>
        </w:rPr>
        <w:t>BC</w:t>
      </w:r>
      <w:r>
        <w:rPr>
          <w:rFonts w:ascii="宋体" w:hAnsi="宋体"/>
          <w:color w:val="000000"/>
          <w:szCs w:val="21"/>
        </w:rPr>
        <w:t>两段距离大小之比是</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color w:val="000000"/>
          <w:szCs w:val="21"/>
        </w:rPr>
        <w:t>)</w:t>
      </w:r>
    </w:p>
    <w:p w:rsidR="00000000" w:rsidRDefault="006D1F6C">
      <w:pPr>
        <w:adjustRightInd w:val="0"/>
        <w:ind w:leftChars="171" w:left="359"/>
        <w:rPr>
          <w:rFonts w:ascii="宋体" w:hAnsi="宋体" w:hint="eastAsia"/>
          <w:color w:val="000000"/>
          <w:szCs w:val="21"/>
        </w:rPr>
      </w:pPr>
      <w:r>
        <w:rPr>
          <w:color w:val="000000"/>
          <w:szCs w:val="21"/>
        </w:rPr>
        <w:t>A</w:t>
      </w:r>
      <w:r>
        <w:rPr>
          <w:rFonts w:hint="eastAsia"/>
          <w:color w:val="000000"/>
          <w:szCs w:val="21"/>
        </w:rPr>
        <w:t>．</w:t>
      </w:r>
      <w:r>
        <w:rPr>
          <w:color w:val="000000"/>
          <w:szCs w:val="21"/>
        </w:rPr>
        <w:t>1</w:t>
      </w:r>
      <w:r>
        <w:rPr>
          <w:rFonts w:ascii="宋体" w:hAnsi="宋体"/>
          <w:color w:val="000000"/>
          <w:szCs w:val="21"/>
        </w:rPr>
        <w:t>:</w:t>
      </w:r>
      <w:r>
        <w:rPr>
          <w:color w:val="000000"/>
          <w:szCs w:val="21"/>
        </w:rPr>
        <w:t>4</w:t>
      </w:r>
      <w:r>
        <w:rPr>
          <w:rFonts w:ascii="宋体" w:hAnsi="宋体" w:hint="eastAsia"/>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color w:val="000000"/>
          <w:szCs w:val="21"/>
        </w:rPr>
        <w:t>1</w:t>
      </w:r>
      <w:r>
        <w:rPr>
          <w:rFonts w:ascii="宋体" w:hAnsi="宋体"/>
          <w:color w:val="000000"/>
          <w:szCs w:val="21"/>
        </w:rPr>
        <w:t>:</w:t>
      </w:r>
      <w:r>
        <w:rPr>
          <w:color w:val="000000"/>
          <w:szCs w:val="21"/>
        </w:rPr>
        <w:t>3</w:t>
      </w:r>
      <w:r>
        <w:rPr>
          <w:rFonts w:ascii="宋体" w:hAnsi="宋体" w:hint="eastAsia"/>
          <w:color w:val="000000"/>
          <w:szCs w:val="21"/>
        </w:rPr>
        <w:tab/>
      </w:r>
      <w:r>
        <w:rPr>
          <w:rFonts w:ascii="宋体" w:hAnsi="宋体" w:hint="eastAsia"/>
          <w:color w:val="000000"/>
          <w:szCs w:val="21"/>
        </w:rPr>
        <w:tab/>
      </w:r>
      <w:r>
        <w:rPr>
          <w:color w:val="000000"/>
          <w:szCs w:val="21"/>
        </w:rPr>
        <w:t>C</w:t>
      </w:r>
      <w:r>
        <w:rPr>
          <w:rFonts w:hint="eastAsia"/>
          <w:color w:val="000000"/>
          <w:szCs w:val="21"/>
        </w:rPr>
        <w:t>．</w:t>
      </w:r>
      <w:r>
        <w:rPr>
          <w:color w:val="000000"/>
          <w:szCs w:val="21"/>
        </w:rPr>
        <w:t>1</w:t>
      </w:r>
      <w:r>
        <w:rPr>
          <w:rFonts w:ascii="宋体" w:hAnsi="宋体"/>
          <w:color w:val="000000"/>
          <w:szCs w:val="21"/>
        </w:rPr>
        <w:t>:</w:t>
      </w:r>
      <w:r>
        <w:rPr>
          <w:color w:val="000000"/>
          <w:szCs w:val="21"/>
        </w:rPr>
        <w:t>2</w:t>
      </w:r>
      <w:r>
        <w:rPr>
          <w:rFonts w:ascii="宋体" w:hAnsi="宋体" w:hint="eastAsia"/>
          <w:color w:val="000000"/>
          <w:szCs w:val="21"/>
        </w:rPr>
        <w:tab/>
      </w:r>
      <w:r>
        <w:rPr>
          <w:rFonts w:ascii="宋体" w:hAnsi="宋体" w:hint="eastAsia"/>
          <w:color w:val="000000"/>
          <w:szCs w:val="21"/>
        </w:rPr>
        <w:tab/>
      </w:r>
      <w:r>
        <w:rPr>
          <w:color w:val="000000"/>
          <w:szCs w:val="21"/>
        </w:rPr>
        <w:t>D</w:t>
      </w:r>
      <w:r>
        <w:rPr>
          <w:rFonts w:hint="eastAsia"/>
          <w:color w:val="000000"/>
          <w:szCs w:val="21"/>
        </w:rPr>
        <w:t>．</w:t>
      </w:r>
      <w:r>
        <w:rPr>
          <w:color w:val="000000"/>
          <w:szCs w:val="21"/>
        </w:rPr>
        <w:t>1</w:t>
      </w:r>
      <w:r>
        <w:rPr>
          <w:rFonts w:ascii="宋体" w:hAnsi="宋体"/>
          <w:color w:val="000000"/>
          <w:szCs w:val="21"/>
        </w:rPr>
        <w:t>:</w:t>
      </w:r>
      <w:r>
        <w:rPr>
          <w:color w:val="000000"/>
          <w:szCs w:val="21"/>
        </w:rPr>
        <w:t>1</w:t>
      </w:r>
    </w:p>
    <w:p w:rsidR="00000000" w:rsidRDefault="006D1F6C">
      <w:pPr>
        <w:tabs>
          <w:tab w:val="left" w:pos="420"/>
          <w:tab w:val="left" w:pos="2310"/>
          <w:tab w:val="left" w:pos="4200"/>
          <w:tab w:val="left" w:pos="6090"/>
          <w:tab w:val="left" w:pos="7560"/>
        </w:tabs>
        <w:spacing w:line="360" w:lineRule="exact"/>
        <w:ind w:left="420" w:hangingChars="200" w:hanging="420"/>
        <w:rPr>
          <w:rFonts w:hint="eastAsia"/>
          <w:color w:val="000000"/>
          <w:kern w:val="0"/>
        </w:rPr>
      </w:pPr>
      <w:r>
        <w:rPr>
          <w:rFonts w:hint="eastAsia"/>
          <w:color w:val="000000"/>
        </w:rPr>
        <w:t>12</w:t>
      </w:r>
      <w:r>
        <w:rPr>
          <w:rFonts w:hint="eastAsia"/>
          <w:color w:val="000000"/>
        </w:rPr>
        <w:t>．</w:t>
      </w:r>
      <w:r>
        <w:rPr>
          <w:rFonts w:hint="eastAsia"/>
          <w:color w:val="000000"/>
          <w:kern w:val="0"/>
        </w:rPr>
        <w:t>做初速度不为零的匀</w:t>
      </w:r>
      <w:r>
        <w:rPr>
          <w:rFonts w:hint="eastAsia"/>
          <w:color w:val="000000"/>
        </w:rPr>
        <w:t>加速</w:t>
      </w:r>
      <w:r>
        <w:rPr>
          <w:rFonts w:hint="eastAsia"/>
          <w:color w:val="000000"/>
          <w:kern w:val="0"/>
        </w:rPr>
        <w:t>直线运动的物体，在时间</w:t>
      </w:r>
      <w:r>
        <w:rPr>
          <w:rFonts w:hint="eastAsia"/>
          <w:i/>
          <w:color w:val="000000"/>
          <w:kern w:val="0"/>
        </w:rPr>
        <w:t>T</w:t>
      </w:r>
      <w:r>
        <w:rPr>
          <w:rFonts w:hint="eastAsia"/>
          <w:color w:val="000000"/>
        </w:rPr>
        <w:t>内通过位移</w:t>
      </w:r>
      <w:r>
        <w:rPr>
          <w:i/>
          <w:color w:val="000000"/>
          <w:kern w:val="0"/>
        </w:rPr>
        <w:t>s</w:t>
      </w:r>
      <w:r>
        <w:rPr>
          <w:color w:val="000000"/>
          <w:kern w:val="0"/>
          <w:vertAlign w:val="subscript"/>
        </w:rPr>
        <w:t>1</w:t>
      </w:r>
      <w:r>
        <w:rPr>
          <w:rFonts w:hint="eastAsia"/>
          <w:color w:val="000000"/>
          <w:kern w:val="0"/>
        </w:rPr>
        <w:t>到达</w:t>
      </w:r>
      <w:r>
        <w:rPr>
          <w:rFonts w:hint="eastAsia"/>
          <w:i/>
          <w:color w:val="000000"/>
          <w:kern w:val="0"/>
        </w:rPr>
        <w:t>A</w:t>
      </w:r>
      <w:r>
        <w:rPr>
          <w:rFonts w:hint="eastAsia"/>
          <w:color w:val="000000"/>
          <w:kern w:val="0"/>
        </w:rPr>
        <w:t>点，接着在时间</w:t>
      </w:r>
      <w:r>
        <w:rPr>
          <w:rFonts w:hint="eastAsia"/>
          <w:i/>
          <w:color w:val="000000"/>
          <w:kern w:val="0"/>
        </w:rPr>
        <w:t>T</w:t>
      </w:r>
      <w:r>
        <w:rPr>
          <w:rFonts w:hint="eastAsia"/>
          <w:color w:val="000000"/>
          <w:kern w:val="0"/>
        </w:rPr>
        <w:t>内又通过位移</w:t>
      </w:r>
      <w:r>
        <w:rPr>
          <w:i/>
          <w:color w:val="000000"/>
          <w:kern w:val="0"/>
        </w:rPr>
        <w:t>s</w:t>
      </w:r>
      <w:r>
        <w:rPr>
          <w:color w:val="000000"/>
          <w:kern w:val="0"/>
          <w:vertAlign w:val="subscript"/>
        </w:rPr>
        <w:t>2</w:t>
      </w:r>
      <w:r>
        <w:rPr>
          <w:rFonts w:hint="eastAsia"/>
          <w:color w:val="000000"/>
          <w:kern w:val="0"/>
        </w:rPr>
        <w:t>到达</w:t>
      </w:r>
      <w:r>
        <w:rPr>
          <w:rFonts w:hint="eastAsia"/>
          <w:i/>
          <w:color w:val="000000"/>
          <w:kern w:val="0"/>
        </w:rPr>
        <w:t>B</w:t>
      </w:r>
      <w:r>
        <w:rPr>
          <w:rFonts w:hint="eastAsia"/>
          <w:color w:val="000000"/>
          <w:kern w:val="0"/>
        </w:rPr>
        <w:t>点，则以下判断正确的是</w:t>
      </w:r>
      <w:r>
        <w:rPr>
          <w:rFonts w:hint="eastAsia"/>
          <w:color w:val="000000"/>
          <w:kern w:val="0"/>
        </w:rPr>
        <w:tab/>
      </w:r>
      <w:r>
        <w:rPr>
          <w:rFonts w:hint="eastAsia"/>
          <w:color w:val="000000"/>
          <w:kern w:val="0"/>
        </w:rPr>
        <w:tab/>
      </w:r>
      <w:r>
        <w:rPr>
          <w:rFonts w:hint="eastAsia"/>
          <w:color w:val="000000"/>
        </w:rPr>
        <w:t>（</w:t>
      </w:r>
      <w:r>
        <w:rPr>
          <w:rFonts w:hint="eastAsia"/>
          <w:color w:val="000000"/>
        </w:rPr>
        <w:t xml:space="preserve">    </w:t>
      </w:r>
      <w:r>
        <w:rPr>
          <w:rFonts w:hint="eastAsia"/>
          <w:color w:val="000000"/>
        </w:rPr>
        <w:t>）</w:t>
      </w:r>
    </w:p>
    <w:p w:rsidR="00000000" w:rsidRDefault="006D1F6C">
      <w:pPr>
        <w:tabs>
          <w:tab w:val="left" w:pos="420"/>
          <w:tab w:val="left" w:pos="2310"/>
          <w:tab w:val="left" w:pos="4200"/>
          <w:tab w:val="left" w:pos="6090"/>
          <w:tab w:val="left" w:pos="7560"/>
        </w:tabs>
        <w:rPr>
          <w:rFonts w:hint="eastAsia"/>
          <w:color w:val="000000"/>
          <w:kern w:val="0"/>
        </w:rPr>
      </w:pPr>
      <w:r>
        <w:rPr>
          <w:rFonts w:hint="eastAsia"/>
          <w:color w:val="000000"/>
          <w:kern w:val="0"/>
        </w:rPr>
        <w:tab/>
      </w:r>
      <w:r>
        <w:rPr>
          <w:rFonts w:hint="eastAsia"/>
          <w:color w:val="000000"/>
          <w:kern w:val="0"/>
        </w:rPr>
        <w:t>A</w:t>
      </w:r>
      <w:r>
        <w:rPr>
          <w:rFonts w:hint="eastAsia"/>
          <w:color w:val="000000"/>
          <w:kern w:val="0"/>
        </w:rPr>
        <w:t>．物体在</w:t>
      </w:r>
      <w:r>
        <w:rPr>
          <w:rFonts w:hint="eastAsia"/>
          <w:i/>
          <w:color w:val="000000"/>
          <w:kern w:val="0"/>
        </w:rPr>
        <w:t>A</w:t>
      </w:r>
      <w:r>
        <w:rPr>
          <w:rFonts w:hint="eastAsia"/>
          <w:color w:val="000000"/>
          <w:kern w:val="0"/>
        </w:rPr>
        <w:t>点的速度大小为</w:t>
      </w:r>
      <w:r>
        <w:rPr>
          <w:color w:val="000000"/>
          <w:kern w:val="0"/>
          <w:position w:val="-22"/>
        </w:rPr>
        <w:object w:dxaOrig="659" w:dyaOrig="579">
          <v:shape id="对象 76" o:spid="_x0000_i1099" type="#_x0000_t75" style="width:33pt;height:29.25pt;mso-wrap-style:square;mso-position-horizontal-relative:page;mso-position-vertical-relative:page" o:ole="" fillcolor="#6d6d6d">
            <v:imagedata r:id="rId159" o:title=""/>
          </v:shape>
          <o:OLEObject Type="Embed" ProgID="Equation.3" ShapeID="对象 76" DrawAspect="Content" ObjectID="_1613670140" r:id="rId160"/>
        </w:object>
      </w:r>
      <w:r>
        <w:rPr>
          <w:rFonts w:hint="eastAsia"/>
          <w:color w:val="000000"/>
          <w:kern w:val="0"/>
        </w:rPr>
        <w:tab/>
      </w:r>
      <w:r>
        <w:rPr>
          <w:rFonts w:hint="eastAsia"/>
          <w:color w:val="000000"/>
          <w:kern w:val="0"/>
        </w:rPr>
        <w:t>B</w:t>
      </w:r>
      <w:r>
        <w:rPr>
          <w:rFonts w:hint="eastAsia"/>
          <w:color w:val="000000"/>
          <w:kern w:val="0"/>
        </w:rPr>
        <w:t>．物体运动的加速度为</w:t>
      </w:r>
      <w:r>
        <w:rPr>
          <w:color w:val="000000"/>
          <w:kern w:val="0"/>
          <w:position w:val="-22"/>
        </w:rPr>
        <w:object w:dxaOrig="379" w:dyaOrig="579">
          <v:shape id="对象 77" o:spid="_x0000_i1100" type="#_x0000_t75" style="width:18.75pt;height:29.25pt;mso-wrap-style:square;mso-position-horizontal-relative:page;mso-position-vertical-relative:page" o:ole="" fillcolor="#6d6d6d">
            <v:imagedata r:id="rId161" o:title=""/>
          </v:shape>
          <o:OLEObject Type="Embed" ProgID="Equation.3" ShapeID="对象 77" DrawAspect="Content" ObjectID="_1613670141" r:id="rId162"/>
        </w:object>
      </w:r>
    </w:p>
    <w:p w:rsidR="00000000" w:rsidRDefault="006D1F6C">
      <w:pPr>
        <w:adjustRightInd w:val="0"/>
        <w:ind w:leftChars="171" w:left="359"/>
        <w:rPr>
          <w:rFonts w:hint="eastAsia"/>
          <w:color w:val="000000"/>
          <w:kern w:val="0"/>
        </w:rPr>
      </w:pPr>
      <w:r>
        <w:rPr>
          <w:rFonts w:hint="eastAsia"/>
          <w:color w:val="000000"/>
          <w:kern w:val="0"/>
        </w:rPr>
        <w:tab/>
      </w:r>
      <w:r>
        <w:rPr>
          <w:rFonts w:hint="eastAsia"/>
          <w:color w:val="000000"/>
          <w:kern w:val="0"/>
        </w:rPr>
        <w:t>C</w:t>
      </w:r>
      <w:r>
        <w:rPr>
          <w:rFonts w:hint="eastAsia"/>
          <w:color w:val="000000"/>
          <w:kern w:val="0"/>
        </w:rPr>
        <w:t>．物体运动的加速度为</w:t>
      </w:r>
      <w:r>
        <w:rPr>
          <w:color w:val="000000"/>
          <w:kern w:val="0"/>
          <w:position w:val="-22"/>
        </w:rPr>
        <w:object w:dxaOrig="639" w:dyaOrig="579">
          <v:shape id="对象 78" o:spid="_x0000_i1101" type="#_x0000_t75" style="width:32.25pt;height:29.25pt;mso-wrap-style:square;mso-position-horizontal-relative:page;mso-position-vertical-relative:page" o:ole="" fillcolor="#6d6d6d">
            <v:imagedata r:id="rId163" o:title=""/>
          </v:shape>
          <o:OLEObject Type="Embed" ProgID="Equation.3" ShapeID="对象 78" DrawAspect="Content" ObjectID="_1613670142" r:id="rId164"/>
        </w:object>
      </w:r>
      <w:r>
        <w:rPr>
          <w:rFonts w:hint="eastAsia"/>
          <w:color w:val="000000"/>
          <w:kern w:val="0"/>
        </w:rPr>
        <w:tab/>
      </w:r>
      <w:r>
        <w:rPr>
          <w:rFonts w:hint="eastAsia"/>
          <w:color w:val="000000"/>
          <w:kern w:val="0"/>
        </w:rPr>
        <w:t xml:space="preserve">        D</w:t>
      </w:r>
      <w:r>
        <w:rPr>
          <w:rFonts w:hint="eastAsia"/>
          <w:color w:val="000000"/>
          <w:kern w:val="0"/>
        </w:rPr>
        <w:t>．物体在</w:t>
      </w:r>
      <w:r>
        <w:rPr>
          <w:rFonts w:hint="eastAsia"/>
          <w:i/>
          <w:color w:val="000000"/>
          <w:kern w:val="0"/>
        </w:rPr>
        <w:t>B</w:t>
      </w:r>
      <w:r>
        <w:rPr>
          <w:rFonts w:hint="eastAsia"/>
          <w:color w:val="000000"/>
          <w:kern w:val="0"/>
        </w:rPr>
        <w:t>点的速度大小为</w:t>
      </w:r>
      <w:r>
        <w:rPr>
          <w:color w:val="000000"/>
          <w:kern w:val="0"/>
          <w:position w:val="-22"/>
        </w:rPr>
        <w:object w:dxaOrig="759" w:dyaOrig="579">
          <v:shape id="对象 79" o:spid="_x0000_i1102" type="#_x0000_t75" style="width:38.25pt;height:29.25pt;mso-wrap-style:square;mso-position-horizontal-relative:page;mso-position-vertical-relative:page" o:ole="" fillcolor="#6d6d6d">
            <v:imagedata r:id="rId165" o:title=""/>
          </v:shape>
          <o:OLEObject Type="Embed" ProgID="Equation.3" ShapeID="对象 79" DrawAspect="Content" ObjectID="_1613670143" r:id="rId166"/>
        </w:object>
      </w:r>
    </w:p>
    <w:p w:rsidR="00000000" w:rsidRDefault="006D1F6C">
      <w:pPr>
        <w:adjustRightInd w:val="0"/>
        <w:ind w:leftChars="171" w:left="359"/>
        <w:rPr>
          <w:color w:val="000000"/>
        </w:rPr>
      </w:pPr>
      <w:r>
        <w:rPr>
          <w:rFonts w:hint="eastAsia"/>
          <w:color w:val="000000"/>
        </w:rPr>
        <w:t>13</w:t>
      </w:r>
      <w:r>
        <w:rPr>
          <w:rFonts w:hint="eastAsia"/>
          <w:color w:val="000000"/>
        </w:rPr>
        <w:t>．某同学身高</w:t>
      </w:r>
      <w:r>
        <w:rPr>
          <w:color w:val="000000"/>
        </w:rPr>
        <w:t>1.8m</w:t>
      </w:r>
      <w:r>
        <w:rPr>
          <w:rFonts w:hint="eastAsia"/>
          <w:color w:val="000000"/>
        </w:rPr>
        <w:t>，在运动会场上他参加跳高比赛，起跳后身体横着越过了</w:t>
      </w:r>
      <w:r>
        <w:rPr>
          <w:color w:val="000000"/>
        </w:rPr>
        <w:t>1.8</w:t>
      </w:r>
      <w:r>
        <w:rPr>
          <w:rFonts w:hint="eastAsia"/>
          <w:color w:val="000000"/>
        </w:rPr>
        <w:t>m</w:t>
      </w:r>
      <w:r>
        <w:rPr>
          <w:rFonts w:hint="eastAsia"/>
          <w:color w:val="000000"/>
        </w:rPr>
        <w:t>高度的横杆，据此可估算出他起跳时坚直向上的速度大约为（取</w:t>
      </w:r>
      <w:r>
        <w:rPr>
          <w:i/>
          <w:color w:val="000000"/>
        </w:rPr>
        <w:t>g</w:t>
      </w:r>
      <w:r>
        <w:rPr>
          <w:rFonts w:hint="eastAsia"/>
          <w:color w:val="000000"/>
        </w:rPr>
        <w:t>＝</w:t>
      </w:r>
      <w:r>
        <w:rPr>
          <w:color w:val="000000"/>
        </w:rPr>
        <w:t>10</w:t>
      </w:r>
      <w:r>
        <w:rPr>
          <w:rFonts w:hint="eastAsia"/>
          <w:color w:val="000000"/>
        </w:rPr>
        <w:t>m/s</w:t>
      </w:r>
      <w:r>
        <w:rPr>
          <w:rFonts w:hint="eastAsia"/>
          <w:color w:val="000000"/>
          <w:vertAlign w:val="superscript"/>
        </w:rPr>
        <w:t>2</w:t>
      </w:r>
      <w:r>
        <w:rPr>
          <w:rFonts w:hint="eastAsia"/>
          <w:color w:val="000000"/>
        </w:rPr>
        <w:t xml:space="preserve"> </w:t>
      </w:r>
      <w:r>
        <w:rPr>
          <w:rFonts w:hint="eastAsia"/>
          <w:color w:val="000000"/>
        </w:rPr>
        <w:t>）</w:t>
      </w:r>
      <w:r>
        <w:rPr>
          <w:rFonts w:hint="eastAsia"/>
          <w:color w:val="000000"/>
        </w:rPr>
        <w:tab/>
      </w:r>
      <w:r>
        <w:rPr>
          <w:rFonts w:hint="eastAsia"/>
          <w:color w:val="000000"/>
        </w:rPr>
        <w:t>（</w:t>
      </w:r>
      <w:r>
        <w:rPr>
          <w:rFonts w:hint="eastAsia"/>
          <w:color w:val="000000"/>
        </w:rPr>
        <w:t xml:space="preserve">    </w:t>
      </w:r>
      <w:r>
        <w:rPr>
          <w:rFonts w:hint="eastAsia"/>
          <w:color w:val="000000"/>
        </w:rPr>
        <w:t>）</w:t>
      </w:r>
    </w:p>
    <w:p w:rsidR="00000000" w:rsidRDefault="006D1F6C">
      <w:pPr>
        <w:tabs>
          <w:tab w:val="left" w:pos="420"/>
          <w:tab w:val="left" w:pos="2310"/>
          <w:tab w:val="left" w:pos="4200"/>
          <w:tab w:val="left" w:pos="6090"/>
          <w:tab w:val="left" w:pos="7560"/>
        </w:tabs>
        <w:spacing w:line="360" w:lineRule="exact"/>
        <w:rPr>
          <w:rFonts w:hint="eastAsia"/>
          <w:color w:val="000000"/>
        </w:rPr>
      </w:pPr>
      <w:r>
        <w:rPr>
          <w:rFonts w:hint="eastAsia"/>
          <w:color w:val="000000"/>
        </w:rPr>
        <w:tab/>
      </w:r>
      <w:r>
        <w:rPr>
          <w:color w:val="000000"/>
        </w:rPr>
        <w:t>A</w:t>
      </w:r>
      <w:r>
        <w:rPr>
          <w:rFonts w:hint="eastAsia"/>
          <w:color w:val="000000"/>
        </w:rPr>
        <w:t>．</w:t>
      </w:r>
      <w:r>
        <w:rPr>
          <w:color w:val="000000"/>
        </w:rPr>
        <w:t>2</w:t>
      </w:r>
      <w:r>
        <w:rPr>
          <w:rFonts w:hint="eastAsia"/>
          <w:color w:val="000000"/>
        </w:rPr>
        <w:t>m/s</w:t>
      </w:r>
      <w:r>
        <w:rPr>
          <w:color w:val="000000"/>
          <w:vertAlign w:val="superscript"/>
        </w:rPr>
        <w:tab/>
      </w:r>
      <w:r>
        <w:rPr>
          <w:color w:val="000000"/>
        </w:rPr>
        <w:t>B</w:t>
      </w:r>
      <w:r>
        <w:rPr>
          <w:rFonts w:hint="eastAsia"/>
          <w:color w:val="000000"/>
        </w:rPr>
        <w:t>．</w:t>
      </w:r>
      <w:r>
        <w:rPr>
          <w:color w:val="000000"/>
        </w:rPr>
        <w:t>4</w:t>
      </w:r>
      <w:r>
        <w:rPr>
          <w:rFonts w:hint="eastAsia"/>
          <w:color w:val="000000"/>
        </w:rPr>
        <w:t>m/s</w:t>
      </w:r>
      <w:r>
        <w:rPr>
          <w:color w:val="000000"/>
          <w:vertAlign w:val="superscript"/>
        </w:rPr>
        <w:tab/>
      </w:r>
      <w:r>
        <w:rPr>
          <w:color w:val="000000"/>
        </w:rPr>
        <w:t>C</w:t>
      </w:r>
      <w:r>
        <w:rPr>
          <w:rFonts w:hint="eastAsia"/>
          <w:color w:val="000000"/>
        </w:rPr>
        <w:t>．</w:t>
      </w:r>
      <w:r>
        <w:rPr>
          <w:color w:val="000000"/>
        </w:rPr>
        <w:t>6</w:t>
      </w:r>
      <w:r>
        <w:rPr>
          <w:rFonts w:hint="eastAsia"/>
          <w:color w:val="000000"/>
        </w:rPr>
        <w:t>m/s</w:t>
      </w:r>
      <w:r>
        <w:rPr>
          <w:color w:val="000000"/>
          <w:vertAlign w:val="superscript"/>
        </w:rPr>
        <w:tab/>
      </w:r>
      <w:r>
        <w:rPr>
          <w:color w:val="000000"/>
        </w:rPr>
        <w:t>D</w:t>
      </w:r>
      <w:r>
        <w:rPr>
          <w:rFonts w:hint="eastAsia"/>
          <w:color w:val="000000"/>
        </w:rPr>
        <w:t>．</w:t>
      </w:r>
      <w:r>
        <w:rPr>
          <w:color w:val="000000"/>
        </w:rPr>
        <w:t>8</w:t>
      </w:r>
      <w:r>
        <w:rPr>
          <w:rFonts w:hint="eastAsia"/>
          <w:color w:val="000000"/>
        </w:rPr>
        <w:t>m/s</w:t>
      </w:r>
    </w:p>
    <w:p w:rsidR="00000000" w:rsidRDefault="006D1F6C">
      <w:pPr>
        <w:tabs>
          <w:tab w:val="left" w:pos="360"/>
          <w:tab w:val="left" w:pos="2340"/>
          <w:tab w:val="left" w:pos="4140"/>
          <w:tab w:val="left" w:pos="6120"/>
          <w:tab w:val="left" w:pos="7560"/>
        </w:tabs>
        <w:spacing w:line="240" w:lineRule="atLeast"/>
        <w:ind w:left="420" w:hangingChars="200" w:hanging="420"/>
        <w:rPr>
          <w:rFonts w:hint="eastAsia"/>
        </w:rPr>
      </w:pPr>
      <w:r>
        <w:rPr>
          <w:rFonts w:hint="eastAsia"/>
          <w:color w:val="000000"/>
        </w:rPr>
        <w:t>14</w:t>
      </w:r>
      <w:r>
        <w:rPr>
          <w:rFonts w:hint="eastAsia"/>
          <w:color w:val="000000"/>
        </w:rPr>
        <w:t>．</w:t>
      </w:r>
      <w:r>
        <w:rPr>
          <w:rFonts w:hint="eastAsia"/>
        </w:rPr>
        <w:t>一小球沿斜面匀加速滑下，依次经过</w:t>
      </w:r>
      <w:r>
        <w:rPr>
          <w:rFonts w:hint="eastAsia"/>
          <w:i/>
          <w:iCs/>
        </w:rPr>
        <w:t>A</w:t>
      </w:r>
      <w:r>
        <w:rPr>
          <w:rFonts w:hint="eastAsia"/>
        </w:rPr>
        <w:t>、</w:t>
      </w:r>
      <w:r>
        <w:rPr>
          <w:rFonts w:hint="eastAsia"/>
          <w:i/>
          <w:iCs/>
        </w:rPr>
        <w:t>B</w:t>
      </w:r>
      <w:r>
        <w:rPr>
          <w:rFonts w:hint="eastAsia"/>
        </w:rPr>
        <w:t>、</w:t>
      </w:r>
      <w:r>
        <w:rPr>
          <w:rFonts w:hint="eastAsia"/>
          <w:i/>
          <w:iCs/>
        </w:rPr>
        <w:t>C</w:t>
      </w:r>
      <w:r>
        <w:rPr>
          <w:rFonts w:hint="eastAsia"/>
        </w:rPr>
        <w:t>三点．已知</w:t>
      </w:r>
      <w:r>
        <w:rPr>
          <w:rFonts w:hint="eastAsia"/>
          <w:i/>
          <w:iCs/>
        </w:rPr>
        <w:t>AB</w:t>
      </w:r>
      <w:r>
        <w:rPr>
          <w:rFonts w:hint="eastAsia"/>
        </w:rPr>
        <w:t>=6cm</w:t>
      </w:r>
      <w:r>
        <w:rPr>
          <w:rFonts w:hint="eastAsia"/>
        </w:rPr>
        <w:t>，</w:t>
      </w:r>
      <w:r>
        <w:rPr>
          <w:rFonts w:hint="eastAsia"/>
          <w:i/>
          <w:iCs/>
        </w:rPr>
        <w:t>BC</w:t>
      </w:r>
      <w:r>
        <w:rPr>
          <w:rFonts w:hint="eastAsia"/>
        </w:rPr>
        <w:t>=10cm</w:t>
      </w:r>
      <w:r>
        <w:rPr>
          <w:rFonts w:hint="eastAsia"/>
        </w:rPr>
        <w:t>，小球经过</w:t>
      </w:r>
      <w:r>
        <w:rPr>
          <w:rFonts w:hint="eastAsia"/>
          <w:i/>
          <w:iCs/>
        </w:rPr>
        <w:t>AB</w:t>
      </w:r>
      <w:r>
        <w:rPr>
          <w:rFonts w:hint="eastAsia"/>
        </w:rPr>
        <w:t>和</w:t>
      </w:r>
      <w:r>
        <w:rPr>
          <w:rFonts w:hint="eastAsia"/>
          <w:i/>
          <w:iCs/>
        </w:rPr>
        <w:t>BC</w:t>
      </w:r>
      <w:r>
        <w:rPr>
          <w:rFonts w:hint="eastAsia"/>
        </w:rPr>
        <w:t>两段所用的时间均为</w:t>
      </w:r>
      <w:r>
        <w:rPr>
          <w:rFonts w:hint="eastAsia"/>
        </w:rPr>
        <w:t>2s</w:t>
      </w:r>
      <w:r>
        <w:rPr>
          <w:rFonts w:hint="eastAsia"/>
        </w:rPr>
        <w:t>，则小球经过</w:t>
      </w:r>
      <w:r>
        <w:rPr>
          <w:rFonts w:hint="eastAsia"/>
          <w:i/>
          <w:iCs/>
        </w:rPr>
        <w:t>A</w:t>
      </w:r>
      <w:r>
        <w:rPr>
          <w:rFonts w:hint="eastAsia"/>
        </w:rPr>
        <w:t>、</w:t>
      </w:r>
      <w:r>
        <w:rPr>
          <w:rFonts w:hint="eastAsia"/>
          <w:i/>
          <w:iCs/>
        </w:rPr>
        <w:t>B</w:t>
      </w:r>
      <w:r>
        <w:rPr>
          <w:rFonts w:hint="eastAsia"/>
        </w:rPr>
        <w:t>、</w:t>
      </w:r>
      <w:r>
        <w:rPr>
          <w:rFonts w:hint="eastAsia"/>
          <w:i/>
          <w:iCs/>
        </w:rPr>
        <w:t>C</w:t>
      </w:r>
      <w:r>
        <w:rPr>
          <w:rFonts w:hint="eastAsia"/>
        </w:rPr>
        <w:t>三点时的速度大小分别是</w:t>
      </w:r>
      <w:r>
        <w:rPr>
          <w:rFonts w:hint="eastAsia"/>
          <w:color w:val="000000"/>
        </w:rPr>
        <w:t>（</w:t>
      </w:r>
      <w:r>
        <w:rPr>
          <w:rFonts w:hint="eastAsia"/>
          <w:color w:val="000000"/>
        </w:rPr>
        <w:t xml:space="preserve">    </w:t>
      </w:r>
      <w:r>
        <w:rPr>
          <w:rFonts w:hint="eastAsia"/>
          <w:color w:val="000000"/>
        </w:rPr>
        <w:t>）</w:t>
      </w:r>
      <w:r>
        <w:rPr>
          <w:rFonts w:hint="eastAsia"/>
        </w:rPr>
        <w:t xml:space="preserve">                       </w:t>
      </w:r>
    </w:p>
    <w:p w:rsidR="00000000" w:rsidRDefault="006D1F6C">
      <w:pPr>
        <w:tabs>
          <w:tab w:val="left" w:pos="360"/>
          <w:tab w:val="left" w:pos="2340"/>
          <w:tab w:val="left" w:pos="4140"/>
          <w:tab w:val="left" w:pos="6120"/>
          <w:tab w:val="left" w:pos="7560"/>
        </w:tabs>
        <w:spacing w:line="240" w:lineRule="atLeast"/>
        <w:rPr>
          <w:rFonts w:hint="eastAsia"/>
        </w:rPr>
      </w:pPr>
      <w:r>
        <w:rPr>
          <w:rFonts w:hint="eastAsia"/>
        </w:rPr>
        <w:tab/>
      </w:r>
      <w:r>
        <w:rPr>
          <w:rFonts w:hint="eastAsia"/>
        </w:rPr>
        <w:t>A</w:t>
      </w:r>
      <w:r>
        <w:rPr>
          <w:rFonts w:hint="eastAsia"/>
        </w:rPr>
        <w:t>．</w:t>
      </w:r>
      <w:r>
        <w:rPr>
          <w:rFonts w:hint="eastAsia"/>
        </w:rPr>
        <w:t>2</w:t>
      </w:r>
      <w:r>
        <w:t xml:space="preserve"> </w:t>
      </w:r>
      <w:r>
        <w:rPr>
          <w:rFonts w:hint="eastAsia"/>
        </w:rPr>
        <w:t>m</w:t>
      </w:r>
      <w:r>
        <w:t>/</w:t>
      </w:r>
      <w:r>
        <w:rPr>
          <w:rFonts w:hint="eastAsia"/>
        </w:rPr>
        <w:t>s</w:t>
      </w:r>
      <w:r>
        <w:rPr>
          <w:rFonts w:hint="eastAsia"/>
        </w:rPr>
        <w:t>，</w:t>
      </w:r>
      <w:r>
        <w:rPr>
          <w:rFonts w:hint="eastAsia"/>
        </w:rPr>
        <w:t>3</w:t>
      </w:r>
      <w:r>
        <w:t xml:space="preserve"> </w:t>
      </w:r>
      <w:r>
        <w:rPr>
          <w:rFonts w:hint="eastAsia"/>
        </w:rPr>
        <w:t>m</w:t>
      </w:r>
      <w:r>
        <w:rPr>
          <w:rFonts w:hint="eastAsia"/>
        </w:rPr>
        <w:t>／</w:t>
      </w:r>
      <w:r>
        <w:rPr>
          <w:rFonts w:hint="eastAsia"/>
        </w:rPr>
        <w:t>s</w:t>
      </w:r>
      <w:r>
        <w:rPr>
          <w:rFonts w:hint="eastAsia"/>
        </w:rPr>
        <w:t>，</w:t>
      </w:r>
      <w:r>
        <w:rPr>
          <w:rFonts w:hint="eastAsia"/>
        </w:rPr>
        <w:t>4</w:t>
      </w:r>
      <w:r>
        <w:t xml:space="preserve"> </w:t>
      </w:r>
      <w:r>
        <w:rPr>
          <w:rFonts w:hint="eastAsia"/>
        </w:rPr>
        <w:t>m</w:t>
      </w:r>
      <w:r>
        <w:t>/</w:t>
      </w:r>
      <w:r>
        <w:rPr>
          <w:rFonts w:hint="eastAsia"/>
        </w:rPr>
        <w:t xml:space="preserve">s         </w:t>
      </w:r>
      <w:r>
        <w:rPr>
          <w:rFonts w:hint="eastAsia"/>
        </w:rPr>
        <w:tab/>
      </w:r>
      <w:r>
        <w:rPr>
          <w:rFonts w:hint="eastAsia"/>
        </w:rPr>
        <w:t>B</w:t>
      </w:r>
      <w:r>
        <w:rPr>
          <w:rFonts w:hint="eastAsia"/>
        </w:rPr>
        <w:t>．</w:t>
      </w:r>
      <w:r>
        <w:rPr>
          <w:rFonts w:hint="eastAsia"/>
        </w:rPr>
        <w:t>2</w:t>
      </w:r>
      <w:r>
        <w:t xml:space="preserve"> </w:t>
      </w:r>
      <w:r>
        <w:rPr>
          <w:rFonts w:hint="eastAsia"/>
        </w:rPr>
        <w:t>m</w:t>
      </w:r>
      <w:r>
        <w:t>/</w:t>
      </w:r>
      <w:r>
        <w:rPr>
          <w:rFonts w:hint="eastAsia"/>
        </w:rPr>
        <w:t>s</w:t>
      </w:r>
      <w:r>
        <w:rPr>
          <w:rFonts w:hint="eastAsia"/>
        </w:rPr>
        <w:t>，</w:t>
      </w:r>
      <w:r>
        <w:rPr>
          <w:rFonts w:hint="eastAsia"/>
        </w:rPr>
        <w:t>4</w:t>
      </w:r>
      <w:r>
        <w:t xml:space="preserve"> </w:t>
      </w:r>
      <w:r>
        <w:rPr>
          <w:rFonts w:hint="eastAsia"/>
        </w:rPr>
        <w:t>m</w:t>
      </w:r>
      <w:r>
        <w:t>/</w:t>
      </w:r>
      <w:r>
        <w:rPr>
          <w:rFonts w:hint="eastAsia"/>
        </w:rPr>
        <w:t>s</w:t>
      </w:r>
      <w:r>
        <w:rPr>
          <w:rFonts w:hint="eastAsia"/>
        </w:rPr>
        <w:t>，</w:t>
      </w:r>
      <w:r>
        <w:rPr>
          <w:rFonts w:hint="eastAsia"/>
        </w:rPr>
        <w:t>6</w:t>
      </w:r>
      <w:r>
        <w:t xml:space="preserve"> </w:t>
      </w:r>
      <w:r>
        <w:rPr>
          <w:rFonts w:hint="eastAsia"/>
        </w:rPr>
        <w:t>m</w:t>
      </w:r>
      <w:r>
        <w:t>/</w:t>
      </w:r>
      <w:r>
        <w:rPr>
          <w:rFonts w:hint="eastAsia"/>
        </w:rPr>
        <w:t>s</w:t>
      </w:r>
    </w:p>
    <w:p w:rsidR="00000000" w:rsidRDefault="006D1F6C">
      <w:pPr>
        <w:tabs>
          <w:tab w:val="left" w:pos="360"/>
          <w:tab w:val="left" w:pos="2340"/>
          <w:tab w:val="left" w:pos="4140"/>
          <w:tab w:val="left" w:pos="6120"/>
          <w:tab w:val="left" w:pos="7560"/>
        </w:tabs>
        <w:spacing w:line="240" w:lineRule="atLeast"/>
        <w:rPr>
          <w:rFonts w:hint="eastAsia"/>
        </w:rPr>
      </w:pPr>
      <w:r>
        <w:rPr>
          <w:rFonts w:hint="eastAsia"/>
        </w:rPr>
        <w:tab/>
      </w:r>
      <w:r>
        <w:rPr>
          <w:rFonts w:hint="eastAsia"/>
        </w:rPr>
        <w:t>C</w:t>
      </w:r>
      <w:r>
        <w:rPr>
          <w:rFonts w:hint="eastAsia"/>
        </w:rPr>
        <w:t>．</w:t>
      </w:r>
      <w:r>
        <w:rPr>
          <w:rFonts w:hint="eastAsia"/>
        </w:rPr>
        <w:t>3</w:t>
      </w:r>
      <w:r>
        <w:t xml:space="preserve"> </w:t>
      </w:r>
      <w:r>
        <w:rPr>
          <w:rFonts w:hint="eastAsia"/>
        </w:rPr>
        <w:t>m</w:t>
      </w:r>
      <w:r>
        <w:t>/</w:t>
      </w:r>
      <w:r>
        <w:rPr>
          <w:rFonts w:hint="eastAsia"/>
        </w:rPr>
        <w:t>s</w:t>
      </w:r>
      <w:r>
        <w:rPr>
          <w:rFonts w:hint="eastAsia"/>
        </w:rPr>
        <w:t>，</w:t>
      </w:r>
      <w:r>
        <w:rPr>
          <w:rFonts w:hint="eastAsia"/>
        </w:rPr>
        <w:t>4</w:t>
      </w:r>
      <w:r>
        <w:t xml:space="preserve"> </w:t>
      </w:r>
      <w:r>
        <w:rPr>
          <w:rFonts w:hint="eastAsia"/>
        </w:rPr>
        <w:t>m</w:t>
      </w:r>
      <w:r>
        <w:rPr>
          <w:rFonts w:hint="eastAsia"/>
        </w:rPr>
        <w:t>／</w:t>
      </w:r>
      <w:r>
        <w:rPr>
          <w:rFonts w:hint="eastAsia"/>
        </w:rPr>
        <w:t>s</w:t>
      </w:r>
      <w:r>
        <w:rPr>
          <w:rFonts w:hint="eastAsia"/>
        </w:rPr>
        <w:t>，</w:t>
      </w:r>
      <w:r>
        <w:rPr>
          <w:rFonts w:hint="eastAsia"/>
        </w:rPr>
        <w:t>5</w:t>
      </w:r>
      <w:r>
        <w:t xml:space="preserve"> </w:t>
      </w:r>
      <w:r>
        <w:rPr>
          <w:rFonts w:hint="eastAsia"/>
        </w:rPr>
        <w:t>m</w:t>
      </w:r>
      <w:r>
        <w:t>/</w:t>
      </w:r>
      <w:r>
        <w:rPr>
          <w:rFonts w:hint="eastAsia"/>
        </w:rPr>
        <w:t xml:space="preserve">s         </w:t>
      </w:r>
      <w:r>
        <w:rPr>
          <w:rFonts w:hint="eastAsia"/>
        </w:rPr>
        <w:tab/>
      </w:r>
      <w:r>
        <w:rPr>
          <w:rFonts w:hint="eastAsia"/>
        </w:rPr>
        <w:t>D</w:t>
      </w:r>
      <w:r>
        <w:rPr>
          <w:rFonts w:hint="eastAsia"/>
        </w:rPr>
        <w:t>．</w:t>
      </w:r>
      <w:r>
        <w:rPr>
          <w:rFonts w:hint="eastAsia"/>
        </w:rPr>
        <w:t>3</w:t>
      </w:r>
      <w:r>
        <w:t xml:space="preserve"> </w:t>
      </w:r>
      <w:r>
        <w:rPr>
          <w:rFonts w:hint="eastAsia"/>
        </w:rPr>
        <w:t>m</w:t>
      </w:r>
      <w:r>
        <w:t>/</w:t>
      </w:r>
      <w:r>
        <w:rPr>
          <w:rFonts w:hint="eastAsia"/>
        </w:rPr>
        <w:t>s</w:t>
      </w:r>
      <w:r>
        <w:rPr>
          <w:rFonts w:hint="eastAsia"/>
        </w:rPr>
        <w:t>，</w:t>
      </w:r>
      <w:r>
        <w:rPr>
          <w:rFonts w:hint="eastAsia"/>
        </w:rPr>
        <w:t>5</w:t>
      </w:r>
      <w:r>
        <w:t xml:space="preserve"> </w:t>
      </w:r>
      <w:r>
        <w:rPr>
          <w:rFonts w:hint="eastAsia"/>
        </w:rPr>
        <w:t>m</w:t>
      </w:r>
      <w:r>
        <w:t>/</w:t>
      </w:r>
      <w:r>
        <w:rPr>
          <w:rFonts w:hint="eastAsia"/>
        </w:rPr>
        <w:t>s</w:t>
      </w:r>
      <w:r>
        <w:rPr>
          <w:rFonts w:hint="eastAsia"/>
        </w:rPr>
        <w:t>，</w:t>
      </w:r>
      <w:r>
        <w:rPr>
          <w:rFonts w:hint="eastAsia"/>
        </w:rPr>
        <w:t>7</w:t>
      </w:r>
      <w:r>
        <w:t xml:space="preserve"> </w:t>
      </w:r>
      <w:r>
        <w:rPr>
          <w:rFonts w:hint="eastAsia"/>
        </w:rPr>
        <w:t>m</w:t>
      </w:r>
      <w:r>
        <w:t>/</w:t>
      </w:r>
      <w:r>
        <w:rPr>
          <w:rFonts w:hint="eastAsia"/>
        </w:rPr>
        <w:t>s</w:t>
      </w:r>
    </w:p>
    <w:p w:rsidR="00000000" w:rsidRDefault="006D1F6C">
      <w:pPr>
        <w:tabs>
          <w:tab w:val="left" w:pos="360"/>
          <w:tab w:val="left" w:pos="2340"/>
          <w:tab w:val="left" w:pos="4140"/>
          <w:tab w:val="left" w:pos="6120"/>
          <w:tab w:val="left" w:pos="7560"/>
        </w:tabs>
        <w:spacing w:line="240" w:lineRule="atLeast"/>
        <w:ind w:left="420" w:hangingChars="200" w:hanging="420"/>
        <w:rPr>
          <w:rFonts w:hint="eastAsia"/>
        </w:rPr>
      </w:pPr>
      <w:r>
        <w:rPr>
          <w:rFonts w:hint="eastAsia"/>
          <w:lang w:val="en-AU" w:eastAsia="zh-CN"/>
        </w:rPr>
        <w:pict>
          <v:shape id="文本框 586" o:spid="_x0000_s1610" type="#_x0000_t202" style="position:absolute;left:0;text-align:left;margin-left:279pt;margin-top:16.2pt;width:125.85pt;height:142.45pt;z-index:251667456;mso-wrap-style:square" filled="f" stroked="f">
            <v:textbox>
              <w:txbxContent>
                <w:p w:rsidR="00000000" w:rsidRDefault="006D1F6C">
                  <w:r>
                    <w:object w:dxaOrig="2235" w:dyaOrig="2715">
                      <v:shape id="对象 80" o:spid="_x0000_i1106" type="#_x0000_t75" style="width:111pt;height:134.25pt;mso-wrap-style:square;mso-position-horizontal-relative:page;mso-position-vertical-relative:page" o:ole="">
                        <v:imagedata r:id="rId167" o:title=""/>
                      </v:shape>
                      <o:OLEObject Type="Embed" ProgID="MSPhotoEd.3" ShapeID="对象 80" DrawAspect="Content" ObjectID="_1613670233" r:id="rId168"/>
                    </w:object>
                  </w:r>
                </w:p>
              </w:txbxContent>
            </v:textbox>
            <w10:wrap type="square"/>
          </v:shape>
        </w:pict>
      </w:r>
      <w:r>
        <w:rPr>
          <w:rFonts w:hint="eastAsia"/>
        </w:rPr>
        <w:t>15</w:t>
      </w:r>
      <w:r>
        <w:rPr>
          <w:rFonts w:hint="eastAsia"/>
        </w:rPr>
        <w:t>．一物体做匀加速直线运动，初速度为</w:t>
      </w:r>
      <w:r>
        <w:rPr>
          <w:rFonts w:hint="eastAsia"/>
        </w:rPr>
        <w:t>0.5 m/s</w:t>
      </w:r>
      <w:r>
        <w:rPr>
          <w:rFonts w:hint="eastAsia"/>
        </w:rPr>
        <w:t>，第</w:t>
      </w:r>
      <w:r>
        <w:rPr>
          <w:rFonts w:hint="eastAsia"/>
        </w:rPr>
        <w:t>7 s</w:t>
      </w:r>
      <w:r>
        <w:rPr>
          <w:rFonts w:hint="eastAsia"/>
        </w:rPr>
        <w:t>内的位移比第</w:t>
      </w:r>
      <w:r>
        <w:rPr>
          <w:rFonts w:hint="eastAsia"/>
        </w:rPr>
        <w:t>5 s</w:t>
      </w:r>
      <w:r>
        <w:rPr>
          <w:rFonts w:hint="eastAsia"/>
        </w:rPr>
        <w:t>内的位移多</w:t>
      </w:r>
      <w:r>
        <w:rPr>
          <w:rFonts w:hint="eastAsia"/>
        </w:rPr>
        <w:t>4 m</w:t>
      </w:r>
      <w:r>
        <w:rPr>
          <w:rFonts w:hint="eastAsia"/>
        </w:rPr>
        <w:t>，求：</w:t>
      </w:r>
    </w:p>
    <w:p w:rsidR="00000000" w:rsidRDefault="006D1F6C">
      <w:pPr>
        <w:tabs>
          <w:tab w:val="left" w:pos="360"/>
          <w:tab w:val="left" w:pos="2340"/>
          <w:tab w:val="left" w:pos="4140"/>
          <w:tab w:val="left" w:pos="6120"/>
          <w:tab w:val="left" w:pos="7560"/>
        </w:tabs>
        <w:spacing w:line="240" w:lineRule="atLeast"/>
        <w:ind w:firstLineChars="200" w:firstLine="420"/>
      </w:pPr>
      <w:r>
        <w:rPr>
          <w:rFonts w:hint="eastAsia"/>
        </w:rPr>
        <w:t>（</w:t>
      </w:r>
      <w:r>
        <w:rPr>
          <w:rFonts w:hint="eastAsia"/>
        </w:rPr>
        <w:t>1</w:t>
      </w:r>
      <w:r>
        <w:rPr>
          <w:rFonts w:hint="eastAsia"/>
        </w:rPr>
        <w:t>）物体的加速度</w:t>
      </w:r>
    </w:p>
    <w:p w:rsidR="00000000" w:rsidRDefault="006D1F6C">
      <w:pPr>
        <w:tabs>
          <w:tab w:val="left" w:pos="360"/>
          <w:tab w:val="left" w:pos="2340"/>
          <w:tab w:val="left" w:pos="4140"/>
          <w:tab w:val="left" w:pos="6120"/>
          <w:tab w:val="left" w:pos="7560"/>
        </w:tabs>
        <w:spacing w:line="240" w:lineRule="atLeast"/>
        <w:ind w:firstLineChars="200" w:firstLine="420"/>
        <w:rPr>
          <w:rFonts w:hint="eastAsia"/>
        </w:rPr>
      </w:pPr>
      <w:r>
        <w:rPr>
          <w:rFonts w:hint="eastAsia"/>
        </w:rPr>
        <w:lastRenderedPageBreak/>
        <w:t>（</w:t>
      </w:r>
      <w:r>
        <w:rPr>
          <w:rFonts w:hint="eastAsia"/>
        </w:rPr>
        <w:t>2</w:t>
      </w:r>
      <w:r>
        <w:rPr>
          <w:rFonts w:hint="eastAsia"/>
        </w:rPr>
        <w:t>）物体在</w:t>
      </w:r>
      <w:r>
        <w:rPr>
          <w:rFonts w:hint="eastAsia"/>
        </w:rPr>
        <w:t>5 s</w:t>
      </w:r>
      <w:r>
        <w:rPr>
          <w:rFonts w:hint="eastAsia"/>
        </w:rPr>
        <w:t>内的位移</w:t>
      </w:r>
    </w:p>
    <w:p w:rsidR="00000000" w:rsidRDefault="006D1F6C">
      <w:pPr>
        <w:tabs>
          <w:tab w:val="left" w:pos="360"/>
          <w:tab w:val="left" w:pos="2340"/>
          <w:tab w:val="left" w:pos="4140"/>
          <w:tab w:val="left" w:pos="6120"/>
          <w:tab w:val="left" w:pos="7560"/>
        </w:tabs>
        <w:spacing w:line="240" w:lineRule="atLeast"/>
        <w:ind w:left="420" w:hangingChars="200" w:hanging="420"/>
        <w:rPr>
          <w:rFonts w:hint="eastAsia"/>
        </w:rPr>
      </w:pPr>
      <w:r>
        <w:rPr>
          <w:rFonts w:hint="eastAsia"/>
        </w:rPr>
        <w:t>16</w:t>
      </w:r>
      <w:r>
        <w:rPr>
          <w:rFonts w:hint="eastAsia"/>
        </w:rPr>
        <w:t>．</w:t>
      </w:r>
      <w:r>
        <w:rPr>
          <w:rFonts w:hint="eastAsia"/>
          <w:spacing w:val="-4"/>
        </w:rPr>
        <w:t>屋檐上每隔</w:t>
      </w:r>
      <w:r>
        <w:rPr>
          <w:rFonts w:hint="eastAsia"/>
        </w:rPr>
        <w:t>相同</w:t>
      </w:r>
      <w:r>
        <w:rPr>
          <w:rFonts w:hint="eastAsia"/>
          <w:spacing w:val="-4"/>
        </w:rPr>
        <w:t>的时间间隔滴</w:t>
      </w:r>
      <w:r>
        <w:rPr>
          <w:rFonts w:hint="eastAsia"/>
          <w:spacing w:val="-4"/>
        </w:rPr>
        <w:t>下一滴水，当第</w:t>
      </w:r>
      <w:r>
        <w:rPr>
          <w:rFonts w:hint="eastAsia"/>
          <w:spacing w:val="-4"/>
        </w:rPr>
        <w:t>5</w:t>
      </w:r>
      <w:r>
        <w:rPr>
          <w:rFonts w:hint="eastAsia"/>
          <w:spacing w:val="-4"/>
        </w:rPr>
        <w:t>滴正欲滴下时，第</w:t>
      </w:r>
      <w:r>
        <w:rPr>
          <w:rFonts w:hint="eastAsia"/>
          <w:spacing w:val="-4"/>
        </w:rPr>
        <w:t>1</w:t>
      </w:r>
      <w:r>
        <w:rPr>
          <w:rFonts w:hint="eastAsia"/>
          <w:spacing w:val="-4"/>
        </w:rPr>
        <w:t>滴已刚好到达地面，而第</w:t>
      </w:r>
      <w:r>
        <w:rPr>
          <w:rFonts w:hint="eastAsia"/>
          <w:spacing w:val="-4"/>
        </w:rPr>
        <w:t>3</w:t>
      </w:r>
      <w:r>
        <w:rPr>
          <w:rFonts w:hint="eastAsia"/>
          <w:spacing w:val="-4"/>
        </w:rPr>
        <w:t>滴与第</w:t>
      </w:r>
      <w:r>
        <w:rPr>
          <w:rFonts w:hint="eastAsia"/>
          <w:spacing w:val="-4"/>
        </w:rPr>
        <w:t>2</w:t>
      </w:r>
      <w:r>
        <w:rPr>
          <w:rFonts w:hint="eastAsia"/>
          <w:spacing w:val="-4"/>
        </w:rPr>
        <w:t>滴分别位于高为</w:t>
      </w:r>
      <w:r>
        <w:rPr>
          <w:rFonts w:hint="eastAsia"/>
          <w:spacing w:val="-4"/>
        </w:rPr>
        <w:t>1 m</w:t>
      </w:r>
      <w:r>
        <w:rPr>
          <w:rFonts w:hint="eastAsia"/>
          <w:spacing w:val="-4"/>
        </w:rPr>
        <w:t>的窗户的上、下沿，如图所示，问：</w:t>
      </w:r>
    </w:p>
    <w:p w:rsidR="00000000" w:rsidRDefault="006D1F6C">
      <w:pPr>
        <w:tabs>
          <w:tab w:val="left" w:pos="360"/>
          <w:tab w:val="left" w:pos="2340"/>
          <w:tab w:val="left" w:pos="4140"/>
          <w:tab w:val="left" w:pos="6120"/>
          <w:tab w:val="left" w:pos="7560"/>
        </w:tabs>
        <w:spacing w:line="240" w:lineRule="atLeast"/>
        <w:ind w:firstLineChars="100" w:firstLine="210"/>
      </w:pPr>
      <w:r>
        <w:rPr>
          <w:rFonts w:hint="eastAsia"/>
        </w:rPr>
        <w:t>（</w:t>
      </w:r>
      <w:r>
        <w:rPr>
          <w:rFonts w:hint="eastAsia"/>
        </w:rPr>
        <w:t>1</w:t>
      </w:r>
      <w:r>
        <w:rPr>
          <w:rFonts w:hint="eastAsia"/>
        </w:rPr>
        <w:t>）此屋檐离地面多高？</w:t>
      </w:r>
    </w:p>
    <w:p w:rsidR="00000000" w:rsidRDefault="006D1F6C">
      <w:pPr>
        <w:tabs>
          <w:tab w:val="left" w:pos="360"/>
          <w:tab w:val="left" w:pos="2340"/>
          <w:tab w:val="left" w:pos="4140"/>
          <w:tab w:val="left" w:pos="6120"/>
          <w:tab w:val="left" w:pos="7560"/>
        </w:tabs>
        <w:spacing w:line="240" w:lineRule="atLeast"/>
        <w:ind w:firstLineChars="100" w:firstLine="210"/>
        <w:rPr>
          <w:rFonts w:hint="eastAsia"/>
        </w:rPr>
      </w:pPr>
      <w:r>
        <w:rPr>
          <w:rFonts w:hint="eastAsia"/>
        </w:rPr>
        <w:t>（</w:t>
      </w:r>
      <w:r>
        <w:rPr>
          <w:rFonts w:hint="eastAsia"/>
        </w:rPr>
        <w:t>2</w:t>
      </w:r>
      <w:r>
        <w:rPr>
          <w:rFonts w:hint="eastAsia"/>
        </w:rPr>
        <w:t>）滴水的时间间隔是多少？（</w:t>
      </w:r>
      <w:r>
        <w:rPr>
          <w:rFonts w:hint="eastAsia"/>
          <w:i/>
          <w:iCs/>
        </w:rPr>
        <w:t>g</w:t>
      </w:r>
      <w:r>
        <w:rPr>
          <w:rFonts w:hint="eastAsia"/>
        </w:rPr>
        <w:t>取</w:t>
      </w:r>
      <w:r>
        <w:rPr>
          <w:rFonts w:hint="eastAsia"/>
        </w:rPr>
        <w:t>10 m/s</w:t>
      </w:r>
      <w:r>
        <w:rPr>
          <w:rFonts w:hint="eastAsia"/>
          <w:vertAlign w:val="superscript"/>
        </w:rPr>
        <w:t>2</w:t>
      </w:r>
      <w:r>
        <w:rPr>
          <w:rFonts w:hint="eastAsia"/>
        </w:rPr>
        <w:t>）</w:t>
      </w:r>
    </w:p>
    <w:p w:rsidR="00000000" w:rsidRDefault="006D1F6C">
      <w:pPr>
        <w:rPr>
          <w:rFonts w:hint="eastAsia"/>
          <w:color w:val="000000"/>
          <w:sz w:val="18"/>
          <w:szCs w:val="18"/>
        </w:rPr>
      </w:pPr>
    </w:p>
    <w:p w:rsidR="00000000" w:rsidRDefault="006D1F6C">
      <w:pPr>
        <w:jc w:val="center"/>
        <w:rPr>
          <w:rFonts w:hint="eastAsia"/>
          <w:color w:val="000000"/>
          <w:sz w:val="18"/>
          <w:szCs w:val="18"/>
        </w:rPr>
      </w:pPr>
      <w:bookmarkStart w:id="112" w:name="研究匀变速直线运动实验"/>
      <w:bookmarkEnd w:id="112"/>
      <w:r>
        <w:rPr>
          <w:rFonts w:hint="eastAsia"/>
          <w:b/>
          <w:bCs/>
          <w:color w:val="000000"/>
          <w:sz w:val="24"/>
        </w:rPr>
        <w:t>十、研究匀变速直线运动实验</w:t>
      </w:r>
      <w:r>
        <w:rPr>
          <w:rFonts w:hint="eastAsia"/>
          <w:b/>
          <w:szCs w:val="21"/>
        </w:rPr>
        <w:t>〈</w:t>
      </w:r>
      <w:hyperlink w:anchor="目录" w:history="1">
        <w:r>
          <w:rPr>
            <w:rStyle w:val="Hyperlink"/>
            <w:rFonts w:hint="eastAsia"/>
            <w:b/>
            <w:szCs w:val="21"/>
          </w:rPr>
          <w:t>返回</w:t>
        </w:r>
        <w:bookmarkStart w:id="113" w:name="_Hlt286401031"/>
        <w:bookmarkStart w:id="114" w:name="_Hlt286425819"/>
        <w:bookmarkStart w:id="115" w:name="_Hlt286439884"/>
        <w:r>
          <w:rPr>
            <w:rStyle w:val="Hyperlink"/>
            <w:rFonts w:hint="eastAsia"/>
            <w:b/>
            <w:szCs w:val="21"/>
          </w:rPr>
          <w:t>目</w:t>
        </w:r>
        <w:bookmarkEnd w:id="113"/>
        <w:bookmarkEnd w:id="114"/>
        <w:bookmarkEnd w:id="115"/>
        <w:r>
          <w:rPr>
            <w:rStyle w:val="Hyperlink"/>
            <w:rFonts w:hint="eastAsia"/>
            <w:b/>
            <w:szCs w:val="21"/>
          </w:rPr>
          <w:t>录</w:t>
        </w:r>
      </w:hyperlink>
      <w:r>
        <w:rPr>
          <w:rFonts w:hint="eastAsia"/>
          <w:b/>
          <w:szCs w:val="21"/>
        </w:rPr>
        <w:t>〉</w:t>
      </w:r>
    </w:p>
    <w:p w:rsidR="00000000" w:rsidRDefault="006D1F6C">
      <w:pPr>
        <w:spacing w:line="240" w:lineRule="atLeast"/>
        <w:ind w:left="898" w:hangingChars="497" w:hanging="898"/>
        <w:rPr>
          <w:rFonts w:hint="eastAsia"/>
          <w:sz w:val="18"/>
          <w:szCs w:val="18"/>
        </w:rPr>
      </w:pPr>
      <w:r>
        <w:rPr>
          <w:rFonts w:hint="eastAsia"/>
          <w:b/>
          <w:sz w:val="18"/>
          <w:szCs w:val="18"/>
        </w:rPr>
        <w:t>课标要求</w:t>
      </w:r>
      <w:r>
        <w:rPr>
          <w:rFonts w:hint="eastAsia"/>
          <w:sz w:val="18"/>
          <w:szCs w:val="18"/>
        </w:rPr>
        <w:t>：</w:t>
      </w:r>
      <w:r>
        <w:rPr>
          <w:rFonts w:ascii="宋体" w:hAnsi="宋体" w:hint="eastAsia"/>
          <w:sz w:val="18"/>
          <w:szCs w:val="18"/>
        </w:rPr>
        <w:t>能用打点计时器或其它实验得到相关的运动轨迹，并能自主分分析纸带上记录的位移与时间等运动信息．</w:t>
      </w:r>
    </w:p>
    <w:p w:rsidR="00000000" w:rsidRDefault="006D1F6C">
      <w:pPr>
        <w:spacing w:line="240" w:lineRule="atLeast"/>
        <w:rPr>
          <w:rFonts w:ascii="宋体" w:hAnsi="宋体" w:hint="eastAsia"/>
          <w:b/>
          <w:szCs w:val="21"/>
        </w:rPr>
      </w:pPr>
      <w:r>
        <w:rPr>
          <w:rFonts w:ascii="宋体" w:hAnsi="宋体" w:hint="eastAsia"/>
          <w:b/>
          <w:szCs w:val="21"/>
        </w:rPr>
        <w:t>知识梳理</w:t>
      </w:r>
    </w:p>
    <w:p w:rsidR="00000000" w:rsidRDefault="006D1F6C">
      <w:pPr>
        <w:spacing w:line="240" w:lineRule="atLeast"/>
        <w:rPr>
          <w:rFonts w:hint="eastAsia"/>
          <w:b/>
          <w:color w:val="000000"/>
          <w:sz w:val="18"/>
          <w:szCs w:val="18"/>
        </w:rPr>
      </w:pPr>
      <w:r>
        <w:rPr>
          <w:rFonts w:hint="eastAsia"/>
          <w:b/>
          <w:color w:val="000000"/>
          <w:sz w:val="18"/>
          <w:szCs w:val="18"/>
        </w:rPr>
        <w:t>实验步骤：</w:t>
      </w:r>
    </w:p>
    <w:p w:rsidR="00000000" w:rsidRDefault="006D1F6C">
      <w:pPr>
        <w:spacing w:line="240" w:lineRule="atLeast"/>
        <w:rPr>
          <w:rFonts w:hint="eastAsia"/>
          <w:color w:val="000000"/>
          <w:sz w:val="18"/>
          <w:szCs w:val="18"/>
        </w:rPr>
      </w:pPr>
      <w:r>
        <w:rPr>
          <w:color w:val="000000"/>
          <w:sz w:val="18"/>
          <w:szCs w:val="18"/>
        </w:rPr>
        <w:fldChar w:fldCharType="begin"/>
      </w:r>
      <w:r>
        <w:rPr>
          <w:color w:val="000000"/>
          <w:sz w:val="18"/>
          <w:szCs w:val="18"/>
        </w:rPr>
        <w:instrText xml:space="preserve"> </w:instrText>
      </w:r>
      <w:r>
        <w:rPr>
          <w:rFonts w:hint="eastAsia"/>
          <w:color w:val="000000"/>
          <w:sz w:val="18"/>
          <w:szCs w:val="18"/>
        </w:rPr>
        <w:instrText>= 1 \* GB3</w:instrText>
      </w:r>
      <w:r>
        <w:rPr>
          <w:color w:val="000000"/>
          <w:sz w:val="18"/>
          <w:szCs w:val="18"/>
        </w:rPr>
        <w:instrText xml:space="preserve"> </w:instrText>
      </w:r>
      <w:r>
        <w:rPr>
          <w:color w:val="000000"/>
          <w:sz w:val="18"/>
          <w:szCs w:val="18"/>
        </w:rPr>
        <w:fldChar w:fldCharType="separate"/>
      </w:r>
      <w:r>
        <w:rPr>
          <w:rFonts w:hint="eastAsia"/>
          <w:color w:val="000000"/>
          <w:sz w:val="18"/>
          <w:szCs w:val="18"/>
          <w:lang w:val="en-AU" w:eastAsia="zh-CN"/>
        </w:rPr>
        <w:t>①</w:t>
      </w:r>
      <w:r>
        <w:rPr>
          <w:color w:val="000000"/>
          <w:sz w:val="18"/>
          <w:szCs w:val="18"/>
        </w:rPr>
        <w:fldChar w:fldCharType="end"/>
      </w:r>
      <w:r>
        <w:rPr>
          <w:rFonts w:hint="eastAsia"/>
          <w:color w:val="000000"/>
          <w:sz w:val="18"/>
          <w:szCs w:val="18"/>
        </w:rPr>
        <w:t>把附有滑轮的长木板平放在实验桌上，将打点计时器固定在平板上，并接好电</w:t>
      </w:r>
      <w:r>
        <w:rPr>
          <w:rFonts w:hint="eastAsia"/>
          <w:color w:val="000000"/>
          <w:sz w:val="18"/>
          <w:szCs w:val="18"/>
        </w:rPr>
        <w:t>路；</w:t>
      </w:r>
    </w:p>
    <w:p w:rsidR="00000000" w:rsidRDefault="006D1F6C">
      <w:pPr>
        <w:spacing w:line="240" w:lineRule="atLeast"/>
        <w:rPr>
          <w:rFonts w:hint="eastAsia"/>
          <w:color w:val="000000"/>
          <w:sz w:val="18"/>
          <w:szCs w:val="18"/>
        </w:rPr>
      </w:pPr>
      <w:r>
        <w:rPr>
          <w:color w:val="000000"/>
          <w:sz w:val="18"/>
          <w:szCs w:val="18"/>
        </w:rPr>
        <w:fldChar w:fldCharType="begin"/>
      </w:r>
      <w:r>
        <w:rPr>
          <w:color w:val="000000"/>
          <w:sz w:val="18"/>
          <w:szCs w:val="18"/>
        </w:rPr>
        <w:instrText xml:space="preserve"> </w:instrText>
      </w:r>
      <w:r>
        <w:rPr>
          <w:rFonts w:hint="eastAsia"/>
          <w:color w:val="000000"/>
          <w:sz w:val="18"/>
          <w:szCs w:val="18"/>
        </w:rPr>
        <w:instrText>= 2 \* GB3</w:instrText>
      </w:r>
      <w:r>
        <w:rPr>
          <w:color w:val="000000"/>
          <w:sz w:val="18"/>
          <w:szCs w:val="18"/>
        </w:rPr>
        <w:instrText xml:space="preserve"> </w:instrText>
      </w:r>
      <w:r>
        <w:rPr>
          <w:color w:val="000000"/>
          <w:sz w:val="18"/>
          <w:szCs w:val="18"/>
        </w:rPr>
        <w:fldChar w:fldCharType="separate"/>
      </w:r>
      <w:r>
        <w:rPr>
          <w:rFonts w:hint="eastAsia"/>
          <w:color w:val="000000"/>
          <w:sz w:val="18"/>
          <w:szCs w:val="18"/>
          <w:lang w:val="en-AU" w:eastAsia="zh-CN"/>
        </w:rPr>
        <w:t>②</w:t>
      </w:r>
      <w:r>
        <w:rPr>
          <w:color w:val="000000"/>
          <w:sz w:val="18"/>
          <w:szCs w:val="18"/>
        </w:rPr>
        <w:fldChar w:fldCharType="end"/>
      </w:r>
      <w:r>
        <w:rPr>
          <w:rFonts w:hint="eastAsia"/>
          <w:color w:val="000000"/>
          <w:sz w:val="18"/>
          <w:szCs w:val="18"/>
        </w:rPr>
        <w:t>把一条细绳拴在小车上，细绳跨过定滑轮，下面吊着重量适当的钩码；</w:t>
      </w:r>
    </w:p>
    <w:p w:rsidR="00000000" w:rsidRDefault="006D1F6C">
      <w:pPr>
        <w:spacing w:line="240" w:lineRule="atLeast"/>
        <w:rPr>
          <w:rFonts w:hint="eastAsia"/>
          <w:color w:val="000000"/>
          <w:sz w:val="18"/>
          <w:szCs w:val="18"/>
        </w:rPr>
      </w:pPr>
      <w:r>
        <w:rPr>
          <w:color w:val="000000"/>
          <w:sz w:val="18"/>
          <w:szCs w:val="18"/>
        </w:rPr>
        <w:fldChar w:fldCharType="begin"/>
      </w:r>
      <w:r>
        <w:rPr>
          <w:color w:val="000000"/>
          <w:sz w:val="18"/>
          <w:szCs w:val="18"/>
        </w:rPr>
        <w:instrText xml:space="preserve"> </w:instrText>
      </w:r>
      <w:r>
        <w:rPr>
          <w:rFonts w:hint="eastAsia"/>
          <w:color w:val="000000"/>
          <w:sz w:val="18"/>
          <w:szCs w:val="18"/>
        </w:rPr>
        <w:instrText>= 3 \* GB3</w:instrText>
      </w:r>
      <w:r>
        <w:rPr>
          <w:color w:val="000000"/>
          <w:sz w:val="18"/>
          <w:szCs w:val="18"/>
        </w:rPr>
        <w:instrText xml:space="preserve"> </w:instrText>
      </w:r>
      <w:r>
        <w:rPr>
          <w:color w:val="000000"/>
          <w:sz w:val="18"/>
          <w:szCs w:val="18"/>
        </w:rPr>
        <w:fldChar w:fldCharType="separate"/>
      </w:r>
      <w:r>
        <w:rPr>
          <w:rFonts w:hint="eastAsia"/>
          <w:color w:val="000000"/>
          <w:sz w:val="18"/>
          <w:szCs w:val="18"/>
          <w:lang w:val="en-AU" w:eastAsia="zh-CN"/>
        </w:rPr>
        <w:t>③</w:t>
      </w:r>
      <w:r>
        <w:rPr>
          <w:color w:val="000000"/>
          <w:sz w:val="18"/>
          <w:szCs w:val="18"/>
        </w:rPr>
        <w:fldChar w:fldCharType="end"/>
      </w:r>
      <w:r>
        <w:rPr>
          <w:rFonts w:hint="eastAsia"/>
          <w:color w:val="000000"/>
          <w:sz w:val="18"/>
          <w:szCs w:val="18"/>
        </w:rPr>
        <w:t>将纸带固定在小车尾部，并穿过打点计时器的限位孔；</w:t>
      </w:r>
    </w:p>
    <w:p w:rsidR="00000000" w:rsidRDefault="006D1F6C">
      <w:pPr>
        <w:spacing w:line="240" w:lineRule="atLeast"/>
        <w:rPr>
          <w:rFonts w:ascii="仿宋_GB2312" w:hint="eastAsia"/>
          <w:color w:val="000000"/>
          <w:sz w:val="18"/>
          <w:szCs w:val="18"/>
        </w:rPr>
      </w:pPr>
      <w:r>
        <w:rPr>
          <w:color w:val="000000"/>
          <w:sz w:val="18"/>
          <w:szCs w:val="18"/>
        </w:rPr>
        <w:fldChar w:fldCharType="begin"/>
      </w:r>
      <w:r>
        <w:rPr>
          <w:color w:val="000000"/>
          <w:sz w:val="18"/>
          <w:szCs w:val="18"/>
        </w:rPr>
        <w:instrText xml:space="preserve"> </w:instrText>
      </w:r>
      <w:r>
        <w:rPr>
          <w:rFonts w:hint="eastAsia"/>
          <w:color w:val="000000"/>
          <w:sz w:val="18"/>
          <w:szCs w:val="18"/>
        </w:rPr>
        <w:instrText>= 4 \* GB3</w:instrText>
      </w:r>
      <w:r>
        <w:rPr>
          <w:color w:val="000000"/>
          <w:sz w:val="18"/>
          <w:szCs w:val="18"/>
        </w:rPr>
        <w:instrText xml:space="preserve"> </w:instrText>
      </w:r>
      <w:r>
        <w:rPr>
          <w:color w:val="000000"/>
          <w:sz w:val="18"/>
          <w:szCs w:val="18"/>
        </w:rPr>
        <w:fldChar w:fldCharType="separate"/>
      </w:r>
      <w:r>
        <w:rPr>
          <w:rFonts w:hint="eastAsia"/>
          <w:color w:val="000000"/>
          <w:sz w:val="18"/>
          <w:szCs w:val="18"/>
          <w:lang w:val="en-AU" w:eastAsia="zh-CN"/>
        </w:rPr>
        <w:t>④</w:t>
      </w:r>
      <w:r>
        <w:rPr>
          <w:color w:val="000000"/>
          <w:sz w:val="18"/>
          <w:szCs w:val="18"/>
        </w:rPr>
        <w:fldChar w:fldCharType="end"/>
      </w:r>
      <w:r>
        <w:rPr>
          <w:rFonts w:hint="eastAsia"/>
          <w:color w:val="000000"/>
          <w:sz w:val="18"/>
          <w:szCs w:val="18"/>
        </w:rPr>
        <w:t>拉住纸带，将小车移动至靠近打点计时器处，先接通</w:t>
      </w:r>
      <w:r>
        <w:rPr>
          <w:rFonts w:ascii="仿宋_GB2312" w:hint="eastAsia"/>
          <w:color w:val="000000"/>
          <w:sz w:val="18"/>
          <w:szCs w:val="18"/>
        </w:rPr>
        <w:t>电源，后放开纸带；</w:t>
      </w:r>
    </w:p>
    <w:p w:rsidR="00000000" w:rsidRDefault="006D1F6C">
      <w:pPr>
        <w:spacing w:line="240" w:lineRule="atLeast"/>
        <w:rPr>
          <w:rFonts w:hint="eastAsia"/>
          <w:color w:val="000000"/>
          <w:sz w:val="18"/>
          <w:szCs w:val="18"/>
        </w:rPr>
      </w:pPr>
      <w:r>
        <w:rPr>
          <w:color w:val="000000"/>
          <w:sz w:val="18"/>
          <w:szCs w:val="18"/>
        </w:rPr>
        <w:fldChar w:fldCharType="begin"/>
      </w:r>
      <w:r>
        <w:rPr>
          <w:color w:val="000000"/>
          <w:sz w:val="18"/>
          <w:szCs w:val="18"/>
        </w:rPr>
        <w:instrText xml:space="preserve"> </w:instrText>
      </w:r>
      <w:r>
        <w:rPr>
          <w:rFonts w:hint="eastAsia"/>
          <w:color w:val="000000"/>
          <w:sz w:val="18"/>
          <w:szCs w:val="18"/>
        </w:rPr>
        <w:instrText>= 5 \* GB3</w:instrText>
      </w:r>
      <w:r>
        <w:rPr>
          <w:color w:val="000000"/>
          <w:sz w:val="18"/>
          <w:szCs w:val="18"/>
        </w:rPr>
        <w:instrText xml:space="preserve"> </w:instrText>
      </w:r>
      <w:r>
        <w:rPr>
          <w:color w:val="000000"/>
          <w:sz w:val="18"/>
          <w:szCs w:val="18"/>
        </w:rPr>
        <w:fldChar w:fldCharType="separate"/>
      </w:r>
      <w:r>
        <w:rPr>
          <w:rFonts w:hint="eastAsia"/>
          <w:color w:val="000000"/>
          <w:sz w:val="18"/>
          <w:szCs w:val="18"/>
          <w:lang w:val="en-AU" w:eastAsia="zh-CN"/>
        </w:rPr>
        <w:t>⑤</w:t>
      </w:r>
      <w:r>
        <w:rPr>
          <w:color w:val="000000"/>
          <w:sz w:val="18"/>
          <w:szCs w:val="18"/>
        </w:rPr>
        <w:fldChar w:fldCharType="end"/>
      </w:r>
      <w:r>
        <w:rPr>
          <w:rFonts w:hint="eastAsia"/>
          <w:color w:val="000000"/>
          <w:sz w:val="18"/>
          <w:szCs w:val="18"/>
        </w:rPr>
        <w:t>断开电源，取下纸带；</w:t>
      </w:r>
    </w:p>
    <w:p w:rsidR="00000000" w:rsidRDefault="006D1F6C">
      <w:pPr>
        <w:spacing w:line="240" w:lineRule="atLeast"/>
        <w:rPr>
          <w:rFonts w:hint="eastAsia"/>
          <w:color w:val="000000"/>
          <w:sz w:val="18"/>
          <w:szCs w:val="18"/>
        </w:rPr>
      </w:pPr>
      <w:r>
        <w:rPr>
          <w:color w:val="000000"/>
          <w:sz w:val="18"/>
          <w:szCs w:val="18"/>
        </w:rPr>
        <w:fldChar w:fldCharType="begin"/>
      </w:r>
      <w:r>
        <w:rPr>
          <w:color w:val="000000"/>
          <w:sz w:val="18"/>
          <w:szCs w:val="18"/>
        </w:rPr>
        <w:instrText xml:space="preserve"> </w:instrText>
      </w:r>
      <w:r>
        <w:rPr>
          <w:rFonts w:hint="eastAsia"/>
          <w:color w:val="000000"/>
          <w:sz w:val="18"/>
          <w:szCs w:val="18"/>
        </w:rPr>
        <w:instrText>= 6 \* GB3</w:instrText>
      </w:r>
      <w:r>
        <w:rPr>
          <w:color w:val="000000"/>
          <w:sz w:val="18"/>
          <w:szCs w:val="18"/>
        </w:rPr>
        <w:instrText xml:space="preserve"> </w:instrText>
      </w:r>
      <w:r>
        <w:rPr>
          <w:color w:val="000000"/>
          <w:sz w:val="18"/>
          <w:szCs w:val="18"/>
        </w:rPr>
        <w:fldChar w:fldCharType="separate"/>
      </w:r>
      <w:r>
        <w:rPr>
          <w:rFonts w:hint="eastAsia"/>
          <w:color w:val="000000"/>
          <w:sz w:val="18"/>
          <w:szCs w:val="18"/>
          <w:lang w:val="en-AU" w:eastAsia="zh-CN"/>
        </w:rPr>
        <w:t>⑥</w:t>
      </w:r>
      <w:r>
        <w:rPr>
          <w:color w:val="000000"/>
          <w:sz w:val="18"/>
          <w:szCs w:val="18"/>
        </w:rPr>
        <w:fldChar w:fldCharType="end"/>
      </w:r>
      <w:r>
        <w:rPr>
          <w:rFonts w:hint="eastAsia"/>
          <w:color w:val="000000"/>
          <w:sz w:val="18"/>
          <w:szCs w:val="18"/>
        </w:rPr>
        <w:t>换上新的纸带，再重复做三次．</w:t>
      </w:r>
    </w:p>
    <w:p w:rsidR="00000000" w:rsidRDefault="006D1F6C">
      <w:pPr>
        <w:ind w:firstLineChars="200" w:firstLine="360"/>
        <w:rPr>
          <w:rFonts w:hint="eastAsia"/>
          <w:color w:val="000000"/>
          <w:sz w:val="18"/>
          <w:szCs w:val="18"/>
        </w:rPr>
      </w:pPr>
      <w:r>
        <w:rPr>
          <w:color w:val="000000"/>
          <w:sz w:val="18"/>
          <w:szCs w:val="18"/>
          <w:lang w:val="en-AU" w:eastAsia="zh-CN"/>
        </w:rPr>
        <w:pict>
          <v:group id="组合 550" o:spid="_x0000_s1574" style="position:absolute;left:0;text-align:left;margin-left:243pt;margin-top:36.8pt;width:169.6pt;height:41.2pt;z-index:251666432" coordorigin="6558,1753" coordsize="3392,824">
            <v:rect id="矩形 551" o:spid="_x0000_s1575" style="position:absolute;left:6660;top:1793;width:3290;height:670;mso-wrap-style:square"/>
            <v:oval id="椭圆 552" o:spid="_x0000_s1576" style="position:absolute;left:6754;top:2143;width:47;height:47;mso-wrap-style:square" fillcolor="black"/>
            <v:oval id="椭圆 553" o:spid="_x0000_s1577" style="position:absolute;left:6814;top:2143;width:47;height:47;mso-wrap-style:square" fillcolor="black"/>
            <v:oval id="椭圆 554" o:spid="_x0000_s1578" style="position:absolute;left:6889;top:2143;width:47;height:47;mso-wrap-style:square" fillcolor="black"/>
            <v:oval id="椭圆 555" o:spid="_x0000_s1579" style="position:absolute;left:6979;top:2143;width:47;height:47;mso-wrap-style:square" fillcolor="black"/>
            <v:oval id="椭圆 556" o:spid="_x0000_s1580" style="position:absolute;left:7084;top:2143;width:47;height:47;mso-wrap-style:square" fillcolor="black"/>
            <v:oval id="椭圆 557" o:spid="_x0000_s1581" style="position:absolute;left:7204;top:2143;width:47;height:47;mso-wrap-style:square" fillcolor="black"/>
            <v:oval id="椭圆 558" o:spid="_x0000_s1582" style="position:absolute;left:7339;top:2143;width:47;height:47;mso-wrap-style:square" fillcolor="black"/>
            <v:oval id="椭圆 559" o:spid="_x0000_s1583" style="position:absolute;left:7489;top:2143;width:47;height:47;mso-wrap-style:square" fillcolor="black"/>
            <v:oval id="椭圆 560" o:spid="_x0000_s1584" style="position:absolute;left:7654;top:2143;width:47;height:47;mso-wrap-style:square" fillcolor="black"/>
            <v:oval id="椭圆 561" o:spid="_x0000_s1585" style="position:absolute;left:7834;top:2143;width:47;height:47;mso-wrap-style:square" fillcolor="black"/>
            <v:oval id="椭圆 562" o:spid="_x0000_s1586" style="position:absolute;left:8029;top:2143;width:47;height:47;mso-wrap-style:square" fillcolor="black"/>
            <v:oval id="椭圆 563" o:spid="_x0000_s1587" style="position:absolute;left:8239;top:2143;width:47;height:47;mso-wrap-style:square" fillcolor="black"/>
            <v:oval id="椭圆 564" o:spid="_x0000_s1588" style="position:absolute;left:8464;top:2143;width:47;height:47;mso-wrap-style:square" fillcolor="black"/>
            <v:oval id="椭圆 565" o:spid="_x0000_s1589" style="position:absolute;left:8704;top:2143;width:47;height:47;mso-wrap-style:square" fillcolor="black"/>
            <v:oval id="椭圆 566" o:spid="_x0000_s1590" style="position:absolute;left:8959;top:2143;width:47;height:47;mso-wrap-style:square" fillcolor="black"/>
            <v:oval id="椭圆 567" o:spid="_x0000_s1591" style="position:absolute;left:9229;top:2143;width:47;height:47;mso-wrap-style:square" fillcolor="black"/>
            <v:shape id="文本框 568" o:spid="_x0000_s1592" type="#_x0000_t202" style="position:absolute;left:7014;top:2088;width:429;height:489;mso-wrap-style:square" filled="f" stroked="f">
              <v:textbox>
                <w:txbxContent>
                  <w:p w:rsidR="00000000" w:rsidRDefault="006D1F6C">
                    <w:pPr>
                      <w:pStyle w:val="Heading4"/>
                      <w:spacing w:before="0" w:after="0" w:line="240" w:lineRule="atLeast"/>
                      <w:rPr>
                        <w:rFonts w:ascii="Times New Roman" w:hAnsi="Times New Roman"/>
                        <w:b w:val="0"/>
                        <w:sz w:val="18"/>
                        <w:szCs w:val="18"/>
                      </w:rPr>
                    </w:pPr>
                    <w:r>
                      <w:rPr>
                        <w:rFonts w:ascii="Times New Roman" w:hAnsi="Times New Roman"/>
                        <w:b w:val="0"/>
                        <w:sz w:val="18"/>
                        <w:szCs w:val="18"/>
                      </w:rPr>
                      <w:t>B</w:t>
                    </w:r>
                  </w:p>
                </w:txbxContent>
              </v:textbox>
            </v:shape>
            <v:shape id="文本框 569" o:spid="_x0000_s1593" type="#_x0000_t202" style="position:absolute;left:7822;top:2068;width:429;height:489;mso-wrap-style:square" filled="f" stroked="f">
              <v:textbox>
                <w:txbxContent>
                  <w:p w:rsidR="00000000" w:rsidRDefault="006D1F6C">
                    <w:pPr>
                      <w:pStyle w:val="Heading4"/>
                      <w:spacing w:before="0" w:after="0" w:line="240" w:lineRule="atLeast"/>
                      <w:rPr>
                        <w:rFonts w:ascii="Times New Roman" w:hAnsi="Times New Roman"/>
                        <w:b w:val="0"/>
                        <w:sz w:val="18"/>
                        <w:szCs w:val="18"/>
                      </w:rPr>
                    </w:pPr>
                    <w:r>
                      <w:rPr>
                        <w:rFonts w:ascii="Times New Roman" w:hAnsi="Times New Roman"/>
                        <w:b w:val="0"/>
                        <w:sz w:val="18"/>
                        <w:szCs w:val="18"/>
                      </w:rPr>
                      <w:t>C</w:t>
                    </w:r>
                  </w:p>
                </w:txbxContent>
              </v:textbox>
            </v:shape>
            <v:shape id="文本框 570" o:spid="_x0000_s1594" type="#_x0000_t202" style="position:absolute;left:9022;top:2068;width:429;height:489;mso-wrap-style:square" filled="f" stroked="f">
              <v:textbox>
                <w:txbxContent>
                  <w:p w:rsidR="00000000" w:rsidRDefault="006D1F6C">
                    <w:pPr>
                      <w:pStyle w:val="Heading4"/>
                      <w:spacing w:before="0" w:after="0" w:line="240" w:lineRule="atLeast"/>
                      <w:rPr>
                        <w:rFonts w:ascii="Times New Roman" w:hAnsi="Times New Roman"/>
                        <w:b w:val="0"/>
                        <w:sz w:val="18"/>
                        <w:szCs w:val="18"/>
                      </w:rPr>
                    </w:pPr>
                    <w:r>
                      <w:rPr>
                        <w:rFonts w:ascii="Times New Roman" w:hAnsi="Times New Roman"/>
                        <w:b w:val="0"/>
                        <w:sz w:val="18"/>
                        <w:szCs w:val="18"/>
                      </w:rPr>
                      <w:t>D</w:t>
                    </w:r>
                  </w:p>
                </w:txbxContent>
              </v:textbox>
            </v:shape>
            <v:oval id="椭圆 571" o:spid="_x0000_s1595" style="position:absolute;left:9514;top:2143;width:47;height:47;mso-wrap-style:square" fillcolor="black"/>
            <v:line id="直线 572" o:spid="_x0000_s1596" style="position:absolute;mso-wrap-style:square" from="6762,1913" to="6762,2148"/>
            <v:line id="直线 573" o:spid="_x0000_s1597" style="position:absolute;mso-wrap-style:square" from="7212,1943" to="7212,2178"/>
            <v:line id="直线 574" o:spid="_x0000_s1598" style="position:absolute;mso-wrap-style:square" from="8034,1958" to="8034,2193"/>
            <v:line id="直线 575" o:spid="_x0000_s1599" style="position:absolute;mso-wrap-style:square" from="9239,1958" to="9239,2193"/>
            <v:shape id="文本框 576" o:spid="_x0000_s1600" type="#_x0000_t202" style="position:absolute;left:6778;top:1753;width:429;height:489;mso-wrap-style:square" filled="f" stroked="f">
              <v:textbox>
                <w:txbxContent>
                  <w:p w:rsidR="00000000" w:rsidRDefault="006D1F6C">
                    <w:pPr>
                      <w:pStyle w:val="Heading4"/>
                      <w:spacing w:before="0" w:after="0" w:line="240" w:lineRule="atLeast"/>
                      <w:rPr>
                        <w:rFonts w:ascii="Times New Roman" w:hAnsi="Times New Roman"/>
                        <w:b w:val="0"/>
                        <w:i/>
                        <w:sz w:val="18"/>
                        <w:szCs w:val="18"/>
                        <w:vertAlign w:val="subscript"/>
                      </w:rPr>
                    </w:pPr>
                    <w:r>
                      <w:rPr>
                        <w:rFonts w:ascii="Times New Roman" w:hAnsi="Times New Roman"/>
                        <w:b w:val="0"/>
                        <w:sz w:val="18"/>
                        <w:szCs w:val="18"/>
                      </w:rPr>
                      <w:t>s</w:t>
                    </w:r>
                    <w:r>
                      <w:rPr>
                        <w:rFonts w:ascii="Times New Roman" w:hAnsi="Times New Roman"/>
                        <w:b w:val="0"/>
                        <w:i/>
                        <w:sz w:val="18"/>
                        <w:szCs w:val="18"/>
                        <w:vertAlign w:val="subscript"/>
                      </w:rPr>
                      <w:t>1</w:t>
                    </w:r>
                  </w:p>
                </w:txbxContent>
              </v:textbox>
            </v:shape>
            <v:shape id="文本框 577" o:spid="_x0000_s1601" type="#_x0000_t202" style="position:absolute;left:7398;top:1773;width:429;height:489;mso-wrap-style:square" filled="f" stroked="f">
              <v:textbox>
                <w:txbxContent>
                  <w:p w:rsidR="00000000" w:rsidRDefault="006D1F6C">
                    <w:pPr>
                      <w:pStyle w:val="Heading4"/>
                      <w:spacing w:before="0" w:after="0" w:line="240" w:lineRule="atLeast"/>
                      <w:rPr>
                        <w:rFonts w:ascii="Times New Roman" w:hAnsi="Times New Roman"/>
                        <w:b w:val="0"/>
                        <w:i/>
                        <w:sz w:val="18"/>
                        <w:szCs w:val="18"/>
                        <w:vertAlign w:val="subscript"/>
                      </w:rPr>
                    </w:pPr>
                    <w:r>
                      <w:rPr>
                        <w:rFonts w:ascii="Times New Roman" w:hAnsi="Times New Roman"/>
                        <w:b w:val="0"/>
                        <w:sz w:val="18"/>
                        <w:szCs w:val="18"/>
                      </w:rPr>
                      <w:t>s</w:t>
                    </w:r>
                    <w:r>
                      <w:rPr>
                        <w:rFonts w:ascii="Times New Roman" w:hAnsi="Times New Roman"/>
                        <w:b w:val="0"/>
                        <w:i/>
                        <w:sz w:val="18"/>
                        <w:szCs w:val="18"/>
                        <w:vertAlign w:val="subscript"/>
                      </w:rPr>
                      <w:t>2</w:t>
                    </w:r>
                  </w:p>
                </w:txbxContent>
              </v:textbox>
            </v:shape>
            <v:shape id="文本框 578" o:spid="_x0000_s1602" type="#_x0000_t202" style="position:absolute;left:8442;top:1773;width:429;height:489;mso-wrap-style:square" filled="f" stroked="f">
              <v:textbox>
                <w:txbxContent>
                  <w:p w:rsidR="00000000" w:rsidRDefault="006D1F6C">
                    <w:pPr>
                      <w:pStyle w:val="Heading4"/>
                      <w:spacing w:before="0" w:after="0" w:line="240" w:lineRule="atLeast"/>
                      <w:rPr>
                        <w:rFonts w:ascii="Times New Roman" w:hAnsi="Times New Roman"/>
                        <w:b w:val="0"/>
                        <w:i/>
                        <w:sz w:val="18"/>
                        <w:szCs w:val="18"/>
                        <w:vertAlign w:val="subscript"/>
                      </w:rPr>
                    </w:pPr>
                    <w:r>
                      <w:rPr>
                        <w:rFonts w:ascii="Times New Roman" w:hAnsi="Times New Roman"/>
                        <w:b w:val="0"/>
                        <w:sz w:val="18"/>
                        <w:szCs w:val="18"/>
                      </w:rPr>
                      <w:t>s</w:t>
                    </w:r>
                    <w:r>
                      <w:rPr>
                        <w:rFonts w:ascii="Times New Roman" w:hAnsi="Times New Roman"/>
                        <w:b w:val="0"/>
                        <w:i/>
                        <w:sz w:val="18"/>
                        <w:szCs w:val="18"/>
                        <w:vertAlign w:val="subscript"/>
                      </w:rPr>
                      <w:t>3</w:t>
                    </w:r>
                  </w:p>
                </w:txbxContent>
              </v:textbox>
            </v:shape>
            <v:line id="直线 579" o:spid="_x0000_s1603" style="position:absolute;mso-wrap-style:square" from="7726,2045" to="8042,2045">
              <v:stroke endarrow="open" endarrowwidth="narrow" endarrowlength="short"/>
            </v:line>
            <v:line id="直线 580" o:spid="_x0000_s1604" style="position:absolute;mso-wrap-style:square" from="8822,2038" to="9238,2038">
              <v:stroke endarrow="open" endarrowwidth="narrow" endarrowlength="short"/>
            </v:line>
            <v:line id="直线 581" o:spid="_x0000_s1605" style="position:absolute;mso-wrap-style:square" from="7054,2038" to="7210,2038">
              <v:stroke endarrow="open" endarrowwidth="narrow" endarrowlength="short"/>
            </v:line>
            <v:line id="直线 582" o:spid="_x0000_s1606" style="position:absolute;flip:x;mso-wrap-style:square" from="6772,2046" to="6868,2046">
              <v:stroke endarrow="open" endarrowwidth="narrow" endarrowlength="short"/>
            </v:line>
            <v:line id="直线 583" o:spid="_x0000_s1607" style="position:absolute;flip:x;mso-wrap-style:square" from="7207,2038" to="7483,2038">
              <v:stroke endarrow="open" endarrowwidth="narrow" endarrowlength="short"/>
            </v:line>
            <v:line id="直线 584" o:spid="_x0000_s1608" style="position:absolute;flip:x;mso-wrap-style:square" from="8054,2045" to="8510,2045">
              <v:stroke endarrow="open" endarrowwidth="narrow" endarrowlength="short"/>
            </v:line>
            <v:shape id="文本框 585" o:spid="_x0000_s1609" type="#_x0000_t202" style="position:absolute;left:6558;top:2088;width:429;height:489;mso-wrap-style:square" filled="f" stroked="f">
              <v:textbox>
                <w:txbxContent>
                  <w:p w:rsidR="00000000" w:rsidRDefault="006D1F6C">
                    <w:pPr>
                      <w:pStyle w:val="Heading4"/>
                      <w:spacing w:before="0" w:after="0" w:line="240" w:lineRule="atLeast"/>
                      <w:jc w:val="left"/>
                      <w:rPr>
                        <w:rFonts w:ascii="Times New Roman" w:hAnsi="Times New Roman"/>
                        <w:b w:val="0"/>
                        <w:sz w:val="18"/>
                        <w:szCs w:val="18"/>
                      </w:rPr>
                    </w:pPr>
                    <w:r>
                      <w:rPr>
                        <w:rFonts w:ascii="Times New Roman" w:hAnsi="Times New Roman"/>
                        <w:b w:val="0"/>
                        <w:sz w:val="18"/>
                        <w:szCs w:val="18"/>
                      </w:rPr>
                      <w:t>A</w:t>
                    </w:r>
                  </w:p>
                </w:txbxContent>
              </v:textbox>
            </v:shape>
            <w10:wrap type="square"/>
          </v:group>
        </w:pict>
      </w:r>
      <w:r>
        <w:rPr>
          <w:rFonts w:hint="eastAsia"/>
          <w:color w:val="000000"/>
          <w:sz w:val="18"/>
          <w:szCs w:val="18"/>
        </w:rPr>
        <w:t>右图为打点计时器打下的纸带．选点迹清楚的一条，舍掉开始比较密集的点迹，从便于测量的地方取一个开始点</w:t>
      </w:r>
      <w:r>
        <w:rPr>
          <w:rFonts w:hint="eastAsia"/>
          <w:i/>
          <w:color w:val="000000"/>
          <w:sz w:val="18"/>
          <w:szCs w:val="18"/>
        </w:rPr>
        <w:t>O</w:t>
      </w:r>
      <w:r>
        <w:rPr>
          <w:rFonts w:hint="eastAsia"/>
          <w:color w:val="000000"/>
          <w:sz w:val="18"/>
          <w:szCs w:val="18"/>
        </w:rPr>
        <w:t>，然后每</w:t>
      </w:r>
      <w:r>
        <w:rPr>
          <w:rFonts w:hint="eastAsia"/>
          <w:color w:val="000000"/>
          <w:sz w:val="18"/>
          <w:szCs w:val="18"/>
        </w:rPr>
        <w:t>5</w:t>
      </w:r>
      <w:r>
        <w:rPr>
          <w:rFonts w:hint="eastAsia"/>
          <w:color w:val="000000"/>
          <w:sz w:val="18"/>
          <w:szCs w:val="18"/>
        </w:rPr>
        <w:t>个</w:t>
      </w:r>
      <w:r>
        <w:rPr>
          <w:rFonts w:hint="eastAsia"/>
          <w:color w:val="000000"/>
          <w:sz w:val="18"/>
          <w:szCs w:val="18"/>
        </w:rPr>
        <w:t>点取一个计数点</w:t>
      </w:r>
      <w:r>
        <w:rPr>
          <w:rFonts w:hint="eastAsia"/>
          <w:i/>
          <w:color w:val="000000"/>
          <w:sz w:val="18"/>
          <w:szCs w:val="18"/>
        </w:rPr>
        <w:t>A</w:t>
      </w:r>
      <w:r>
        <w:rPr>
          <w:rFonts w:hint="eastAsia"/>
          <w:color w:val="000000"/>
          <w:sz w:val="18"/>
          <w:szCs w:val="18"/>
        </w:rPr>
        <w:t>、</w:t>
      </w:r>
      <w:r>
        <w:rPr>
          <w:rFonts w:hint="eastAsia"/>
          <w:i/>
          <w:color w:val="000000"/>
          <w:sz w:val="18"/>
          <w:szCs w:val="18"/>
        </w:rPr>
        <w:t>B</w:t>
      </w:r>
      <w:r>
        <w:rPr>
          <w:rFonts w:hint="eastAsia"/>
          <w:color w:val="000000"/>
          <w:sz w:val="18"/>
          <w:szCs w:val="18"/>
        </w:rPr>
        <w:t>、</w:t>
      </w:r>
      <w:r>
        <w:rPr>
          <w:rFonts w:hint="eastAsia"/>
          <w:i/>
          <w:color w:val="000000"/>
          <w:sz w:val="18"/>
          <w:szCs w:val="18"/>
        </w:rPr>
        <w:t>C</w:t>
      </w:r>
      <w:r>
        <w:rPr>
          <w:rFonts w:hint="eastAsia"/>
          <w:color w:val="000000"/>
          <w:sz w:val="18"/>
          <w:szCs w:val="18"/>
        </w:rPr>
        <w:t>、</w:t>
      </w:r>
      <w:r>
        <w:rPr>
          <w:rFonts w:hint="eastAsia"/>
          <w:i/>
          <w:color w:val="000000"/>
          <w:sz w:val="18"/>
          <w:szCs w:val="18"/>
        </w:rPr>
        <w:t>D</w:t>
      </w:r>
      <w:r>
        <w:rPr>
          <w:i/>
          <w:color w:val="000000"/>
          <w:sz w:val="18"/>
          <w:szCs w:val="18"/>
        </w:rPr>
        <w:t xml:space="preserve"> </w:t>
      </w:r>
      <w:r>
        <w:rPr>
          <w:rFonts w:hint="eastAsia"/>
          <w:color w:val="000000"/>
          <w:sz w:val="18"/>
          <w:szCs w:val="18"/>
        </w:rPr>
        <w:t>…．测出相邻计数点间的距离</w:t>
      </w:r>
      <w:r>
        <w:rPr>
          <w:rFonts w:hint="eastAsia"/>
          <w:i/>
          <w:color w:val="000000"/>
          <w:sz w:val="18"/>
          <w:szCs w:val="18"/>
        </w:rPr>
        <w:t>s</w:t>
      </w:r>
      <w:r>
        <w:rPr>
          <w:rFonts w:hint="eastAsia"/>
          <w:color w:val="000000"/>
          <w:sz w:val="18"/>
          <w:szCs w:val="18"/>
          <w:vertAlign w:val="subscript"/>
        </w:rPr>
        <w:t>1</w:t>
      </w:r>
      <w:r>
        <w:rPr>
          <w:rFonts w:hint="eastAsia"/>
          <w:color w:val="000000"/>
          <w:sz w:val="18"/>
          <w:szCs w:val="18"/>
        </w:rPr>
        <w:t>、</w:t>
      </w:r>
      <w:r>
        <w:rPr>
          <w:rFonts w:hint="eastAsia"/>
          <w:i/>
          <w:color w:val="000000"/>
          <w:sz w:val="18"/>
          <w:szCs w:val="18"/>
        </w:rPr>
        <w:t>s</w:t>
      </w:r>
      <w:r>
        <w:rPr>
          <w:rFonts w:hint="eastAsia"/>
          <w:color w:val="000000"/>
          <w:sz w:val="18"/>
          <w:szCs w:val="18"/>
          <w:vertAlign w:val="subscript"/>
        </w:rPr>
        <w:t>2</w:t>
      </w:r>
      <w:r>
        <w:rPr>
          <w:rFonts w:hint="eastAsia"/>
          <w:color w:val="000000"/>
          <w:sz w:val="18"/>
          <w:szCs w:val="18"/>
        </w:rPr>
        <w:t>、</w:t>
      </w:r>
      <w:r>
        <w:rPr>
          <w:rFonts w:hint="eastAsia"/>
          <w:i/>
          <w:color w:val="000000"/>
          <w:sz w:val="18"/>
          <w:szCs w:val="18"/>
        </w:rPr>
        <w:t>s</w:t>
      </w:r>
      <w:r>
        <w:rPr>
          <w:rFonts w:hint="eastAsia"/>
          <w:color w:val="000000"/>
          <w:sz w:val="18"/>
          <w:szCs w:val="18"/>
          <w:vertAlign w:val="subscript"/>
        </w:rPr>
        <w:t>3</w:t>
      </w:r>
      <w:r>
        <w:rPr>
          <w:rFonts w:hint="eastAsia"/>
          <w:color w:val="000000"/>
          <w:sz w:val="18"/>
          <w:szCs w:val="18"/>
        </w:rPr>
        <w:t xml:space="preserve"> </w:t>
      </w:r>
      <w:r>
        <w:rPr>
          <w:rFonts w:hint="eastAsia"/>
          <w:color w:val="000000"/>
          <w:sz w:val="18"/>
          <w:szCs w:val="18"/>
        </w:rPr>
        <w:t>…</w:t>
      </w:r>
      <w:r>
        <w:rPr>
          <w:color w:val="000000"/>
          <w:sz w:val="18"/>
          <w:szCs w:val="18"/>
        </w:rPr>
        <w:t xml:space="preserve"> </w:t>
      </w:r>
      <w:r>
        <w:rPr>
          <w:rFonts w:hint="eastAsia"/>
          <w:color w:val="000000"/>
          <w:sz w:val="18"/>
          <w:szCs w:val="18"/>
        </w:rPr>
        <w:t>利用打下的纸带可以：</w:t>
      </w:r>
    </w:p>
    <w:p w:rsidR="00000000" w:rsidRDefault="006D1F6C">
      <w:pPr>
        <w:rPr>
          <w:rFonts w:hint="eastAsia"/>
          <w:color w:val="000000"/>
          <w:sz w:val="18"/>
          <w:szCs w:val="18"/>
        </w:rPr>
      </w:pPr>
      <w:r>
        <w:rPr>
          <w:rFonts w:hint="eastAsia"/>
          <w:color w:val="000000"/>
          <w:sz w:val="18"/>
          <w:szCs w:val="18"/>
        </w:rPr>
        <w:t>( 1 )</w:t>
      </w:r>
      <w:r>
        <w:rPr>
          <w:rFonts w:hint="eastAsia"/>
          <w:color w:val="000000"/>
          <w:sz w:val="18"/>
          <w:szCs w:val="18"/>
        </w:rPr>
        <w:t>求任一计数点对应的即时速度</w:t>
      </w:r>
      <w:r>
        <w:rPr>
          <w:i/>
          <w:color w:val="000000"/>
          <w:sz w:val="18"/>
          <w:szCs w:val="18"/>
        </w:rPr>
        <w:t>v</w:t>
      </w:r>
      <w:r>
        <w:rPr>
          <w:rFonts w:hint="eastAsia"/>
          <w:color w:val="000000"/>
          <w:sz w:val="18"/>
          <w:szCs w:val="18"/>
        </w:rPr>
        <w:t>：如</w:t>
      </w:r>
      <w:r>
        <w:rPr>
          <w:color w:val="000000"/>
          <w:position w:val="-24"/>
          <w:sz w:val="18"/>
          <w:szCs w:val="18"/>
        </w:rPr>
        <w:object w:dxaOrig="1218" w:dyaOrig="639">
          <v:shape id="对象 81" o:spid="_x0000_i1103" type="#_x0000_t75" style="width:52.5pt;height:28.5pt;mso-wrap-style:square;mso-position-horizontal-relative:page;mso-position-vertical-relative:page" o:ole="" fillcolor="#6d6d6d">
            <v:imagedata r:id="rId169" o:title=""/>
          </v:shape>
          <o:OLEObject Type="Embed" ProgID="Equation.3" ShapeID="对象 81" DrawAspect="Content" ObjectID="_1613670144" r:id="rId170"/>
        </w:object>
      </w:r>
    </w:p>
    <w:p w:rsidR="00000000" w:rsidRDefault="006D1F6C">
      <w:pPr>
        <w:ind w:leftChars="171" w:left="359"/>
        <w:rPr>
          <w:rFonts w:hint="eastAsia"/>
          <w:color w:val="000000"/>
          <w:sz w:val="18"/>
          <w:szCs w:val="18"/>
        </w:rPr>
      </w:pPr>
      <w:r>
        <w:rPr>
          <w:color w:val="000000"/>
          <w:sz w:val="18"/>
          <w:szCs w:val="18"/>
        </w:rPr>
        <w:t>(</w:t>
      </w:r>
      <w:r>
        <w:rPr>
          <w:rFonts w:hint="eastAsia"/>
          <w:color w:val="000000"/>
          <w:sz w:val="18"/>
          <w:szCs w:val="18"/>
        </w:rPr>
        <w:t>其中</w:t>
      </w:r>
      <w:r>
        <w:rPr>
          <w:rFonts w:hint="eastAsia"/>
          <w:i/>
          <w:color w:val="000000"/>
          <w:sz w:val="18"/>
          <w:szCs w:val="18"/>
        </w:rPr>
        <w:t>T</w:t>
      </w:r>
      <w:r>
        <w:rPr>
          <w:rFonts w:hint="eastAsia"/>
          <w:color w:val="000000"/>
          <w:sz w:val="18"/>
          <w:szCs w:val="18"/>
        </w:rPr>
        <w:t>=5</w:t>
      </w:r>
      <w:r>
        <w:rPr>
          <w:rFonts w:hint="eastAsia"/>
          <w:color w:val="000000"/>
          <w:sz w:val="18"/>
          <w:szCs w:val="18"/>
        </w:rPr>
        <w:t>×</w:t>
      </w:r>
      <w:r>
        <w:rPr>
          <w:rFonts w:hint="eastAsia"/>
          <w:color w:val="000000"/>
          <w:sz w:val="18"/>
          <w:szCs w:val="18"/>
        </w:rPr>
        <w:t>0.02s=0.1s</w:t>
      </w:r>
      <w:r>
        <w:rPr>
          <w:rFonts w:hint="eastAsia"/>
          <w:color w:val="000000"/>
          <w:sz w:val="18"/>
          <w:szCs w:val="18"/>
        </w:rPr>
        <w:t>）；</w:t>
      </w:r>
    </w:p>
    <w:p w:rsidR="00000000" w:rsidRDefault="006D1F6C">
      <w:pPr>
        <w:rPr>
          <w:rFonts w:hint="eastAsia"/>
          <w:color w:val="000000"/>
          <w:sz w:val="18"/>
          <w:szCs w:val="18"/>
        </w:rPr>
      </w:pPr>
      <w:r>
        <w:rPr>
          <w:rFonts w:hint="eastAsia"/>
          <w:color w:val="000000"/>
          <w:sz w:val="18"/>
          <w:szCs w:val="18"/>
        </w:rPr>
        <w:t>( 2 )</w:t>
      </w:r>
      <w:r>
        <w:rPr>
          <w:color w:val="000000"/>
          <w:sz w:val="18"/>
          <w:szCs w:val="18"/>
          <w:lang w:val="en-AU" w:eastAsia="zh-CN"/>
        </w:rPr>
        <w:pict>
          <v:group id="组合 520" o:spid="_x0000_s1544" style="position:absolute;left:0;text-align:left;margin-left:270pt;margin-top:0;width:138.95pt;height:116pt;z-index:251665408;mso-position-horizontal-relative:text;mso-position-vertical-relative:text" coordorigin="7486,3215" coordsize="2779,2320">
            <v:shape id="文本框 521" o:spid="_x0000_s1545" type="#_x0000_t202" style="position:absolute;left:9772;top:5101;width:410;height:434;mso-wrap-style:square" filled="f" stroked="f">
              <v:textbox style="mso-rotate-with-shape:t" inset="0,0,0,0">
                <w:txbxContent>
                  <w:p w:rsidR="00000000" w:rsidRDefault="006D1F6C">
                    <w:pPr>
                      <w:rPr>
                        <w:rFonts w:hint="eastAsia"/>
                        <w:i/>
                      </w:rPr>
                    </w:pPr>
                    <w:r>
                      <w:rPr>
                        <w:rFonts w:hint="eastAsia"/>
                        <w:i/>
                      </w:rPr>
                      <w:t>t/</w:t>
                    </w:r>
                    <w:r>
                      <w:rPr>
                        <w:rFonts w:hint="eastAsia"/>
                      </w:rPr>
                      <w:t>s</w:t>
                    </w:r>
                  </w:p>
                </w:txbxContent>
              </v:textbox>
            </v:shape>
            <v:group id="组合 522" o:spid="_x0000_s1546" style="position:absolute;left:7486;top:3215;width:2779;height:2232" coordorigin="7381,3755" coordsize="2779,2232">
              <v:shape id="文本框 523" o:spid="_x0000_s1547" type="#_x0000_t202" style="position:absolute;left:7381;top:5525;width:2779;height:462;mso-wrap-style:square" filled="f" stroked="f">
                <v:textbox>
                  <w:txbxContent>
                    <w:p w:rsidR="00000000" w:rsidRDefault="006D1F6C">
                      <w:pPr>
                        <w:rPr>
                          <w:sz w:val="18"/>
                        </w:rPr>
                      </w:pPr>
                      <w:r>
                        <w:rPr>
                          <w:sz w:val="18"/>
                        </w:rPr>
                        <w:t xml:space="preserve">0  T  2T  3T 4T </w:t>
                      </w:r>
                      <w:r>
                        <w:rPr>
                          <w:rFonts w:hint="eastAsia"/>
                          <w:sz w:val="18"/>
                        </w:rPr>
                        <w:t xml:space="preserve"> </w:t>
                      </w:r>
                      <w:r>
                        <w:rPr>
                          <w:sz w:val="18"/>
                        </w:rPr>
                        <w:t>5T 6T</w:t>
                      </w:r>
                    </w:p>
                  </w:txbxContent>
                </v:textbox>
              </v:shape>
              <v:line id="直线 524" o:spid="_x0000_s1548" style="position:absolute;flip:y;mso-wrap-style:square" from="7592,3795" to="7592,5667">
                <v:stroke endarrow="block" endarrowwidth="narrow"/>
              </v:line>
              <v:line id="直线 525" o:spid="_x0000_s1549" style="position:absolute;mso-wrap-style:square" from="7592,5667" to="9752,5667">
                <v:stroke endarrow="block" endarrowwidth="narrow"/>
              </v:line>
              <v:group id="组合 526" o:spid="_x0000_s1550" style="position:absolute;left:7592;top:5593;width:1800;height:74" coordorigin="3625,2760" coordsize="480,120">
                <v:line id="直线 527" o:spid="_x0000_s1551" style="position:absolute;mso-wrap-style:square" from="3625,2760" to="3625,2880"/>
                <v:line id="直线 528" o:spid="_x0000_s1552" style="position:absolute;mso-wrap-style:square" from="3785,2760" to="3785,2880"/>
                <v:line id="直线 529" o:spid="_x0000_s1553" style="position:absolute;mso-wrap-style:square" from="3945,2760" to="3945,2880"/>
                <v:line id="直线 530" o:spid="_x0000_s1554" style="position:absolute;mso-wrap-style:square" from="4105,2760" to="4105,2880"/>
              </v:group>
              <v:group id="组合 531" o:spid="_x0000_s1555" style="position:absolute;left:6892;top:4876;width:1487;height:91;rotation:-90" coordorigin="3625,2760" coordsize="480,120">
                <v:line id="直线 532" o:spid="_x0000_s1556" style="position:absolute;mso-wrap-style:square" from="3625,2760" to="3625,2880"/>
                <v:line id="直线 533" o:spid="_x0000_s1557" style="position:absolute;mso-wrap-style:square" from="3785,2760" to="3785,2880"/>
                <v:line id="直线 534" o:spid="_x0000_s1558" style="position:absolute;mso-wrap-style:square" from="3945,2760" to="3945,2880"/>
                <v:line id="直线 535" o:spid="_x0000_s1559" style="position:absolute;mso-wrap-style:square" from="4105,2760" to="4105,2880"/>
              </v:group>
              <v:shape id="文本框 536" o:spid="_x0000_s1560" type="#_x0000_t202" style="position:absolute;left:7683;top:3755;width:1107;height:369;mso-wrap-style:square" filled="f" stroked="f">
                <v:textbox style="mso-rotate-with-shape:t" inset="0,0,0,0">
                  <w:txbxContent>
                    <w:p w:rsidR="00000000" w:rsidRDefault="006D1F6C">
                      <w:pPr>
                        <w:rPr>
                          <w:i/>
                        </w:rPr>
                      </w:pPr>
                      <w:r>
                        <w:rPr>
                          <w:rFonts w:hint="eastAsia"/>
                          <w:i/>
                        </w:rPr>
                        <w:t>v/</w:t>
                      </w:r>
                      <w:r>
                        <w:t>(</w:t>
                      </w:r>
                      <w:r>
                        <w:rPr>
                          <w:rFonts w:hint="eastAsia"/>
                        </w:rPr>
                        <w:t>m</w:t>
                      </w:r>
                      <w:r>
                        <w:t>s</w:t>
                      </w:r>
                      <w:r>
                        <w:rPr>
                          <w:i/>
                          <w:vertAlign w:val="superscript"/>
                        </w:rPr>
                        <w:t>-</w:t>
                      </w:r>
                      <w:r>
                        <w:rPr>
                          <w:vertAlign w:val="superscript"/>
                        </w:rPr>
                        <w:t>1</w:t>
                      </w:r>
                      <w:r>
                        <w:t>)</w:t>
                      </w:r>
                    </w:p>
                  </w:txbxContent>
                </v:textbox>
              </v:shape>
              <v:line id="直线 537" o:spid="_x0000_s1561" style="position:absolute;mso-wrap-style:square" from="7601,4425" to="7683,4425"/>
              <v:line id="直线 538" o:spid="_x0000_s1562" style="position:absolute;mso-wrap-style:square" from="7598,4935" to="7680,4935"/>
              <v:line id="直线 539" o:spid="_x0000_s1563" style="position:absolute;mso-wrap-style:square" from="7598,5405" to="7680,5405"/>
              <v:line id="直线 540" o:spid="_x0000_s1564" style="position:absolute;rotation:-90;mso-wrap-style:square" from="7822,5606" to="7904,5606"/>
              <v:line id="直线 541" o:spid="_x0000_s1565" style="position:absolute;rotation:-90;mso-wrap-style:square" from="8461,5620" to="8543,5620"/>
              <v:line id="直线 542" o:spid="_x0000_s1566" style="position:absolute;rotation:-90;mso-wrap-style:square" from="9057,5606" to="9139,5606"/>
              <v:line id="直线 543" o:spid="_x0000_s1567" style="position:absolute;flip:y;mso-wrap-style:square" from="7592,3985" to="9449,5505"/>
              <v:oval id="椭圆 544" o:spid="_x0000_s1568" style="position:absolute;left:7829;top:5275;width:58;height:58;mso-wrap-style:square" fillcolor="#333"/>
              <v:oval id="椭圆 545" o:spid="_x0000_s1569" style="position:absolute;left:8154;top:4975;width:58;height:58;mso-wrap-style:square" fillcolor="#333"/>
              <v:oval id="椭圆 546" o:spid="_x0000_s1570" style="position:absolute;left:8516;top:4685;width:58;height:58;mso-wrap-style:square" fillcolor="#333"/>
              <v:oval id="椭圆 547" o:spid="_x0000_s1571" style="position:absolute;left:8767;top:4535;width:58;height:58;mso-wrap-style:square" fillcolor="#333"/>
              <v:oval id="椭圆 548" o:spid="_x0000_s1572" style="position:absolute;left:9058;top:4235;width:58;height:58;mso-wrap-style:square" fillcolor="#333"/>
              <v:oval id="椭圆 549" o:spid="_x0000_s1573" style="position:absolute;left:9351;top:4000;width:56;height:56;mso-wrap-style:square" fillcolor="black"/>
            </v:group>
            <w10:wrap type="square"/>
          </v:group>
        </w:pict>
      </w:r>
      <w:r>
        <w:rPr>
          <w:rFonts w:hint="eastAsia"/>
          <w:color w:val="000000"/>
          <w:sz w:val="18"/>
          <w:szCs w:val="18"/>
        </w:rPr>
        <w:t>利用“逐差法”求</w:t>
      </w:r>
      <w:r>
        <w:rPr>
          <w:rFonts w:hint="eastAsia"/>
          <w:i/>
          <w:color w:val="000000"/>
          <w:sz w:val="18"/>
          <w:szCs w:val="18"/>
        </w:rPr>
        <w:t>a</w:t>
      </w:r>
      <w:r>
        <w:rPr>
          <w:rFonts w:hint="eastAsia"/>
          <w:color w:val="000000"/>
          <w:sz w:val="18"/>
          <w:szCs w:val="18"/>
        </w:rPr>
        <w:t>：</w:t>
      </w:r>
      <w:r>
        <w:rPr>
          <w:color w:val="000000"/>
          <w:position w:val="-24"/>
          <w:sz w:val="18"/>
          <w:szCs w:val="18"/>
        </w:rPr>
        <w:object w:dxaOrig="3136" w:dyaOrig="639">
          <v:shape id="对象 82" o:spid="_x0000_i1104" type="#_x0000_t75" style="width:133.5pt;height:27.75pt;mso-wrap-style:square;mso-position-horizontal-relative:page;mso-position-vertical-relative:page" o:ole="" fillcolor="#6d6d6d">
            <v:imagedata r:id="rId171" o:title=""/>
          </v:shape>
          <o:OLEObject Type="Embed" ProgID="Equation.3" ShapeID="对象 82" DrawAspect="Content" ObjectID="_1613670145" r:id="rId172"/>
        </w:object>
      </w:r>
      <w:r>
        <w:rPr>
          <w:rFonts w:hint="eastAsia"/>
          <w:color w:val="000000"/>
          <w:sz w:val="18"/>
          <w:szCs w:val="18"/>
        </w:rPr>
        <w:t>；</w:t>
      </w:r>
    </w:p>
    <w:p w:rsidR="00000000" w:rsidRDefault="006D1F6C">
      <w:pPr>
        <w:rPr>
          <w:rFonts w:hint="eastAsia"/>
          <w:color w:val="000000"/>
          <w:sz w:val="18"/>
          <w:szCs w:val="18"/>
        </w:rPr>
      </w:pPr>
      <w:r>
        <w:rPr>
          <w:rFonts w:hint="eastAsia"/>
          <w:color w:val="000000"/>
          <w:sz w:val="18"/>
          <w:szCs w:val="18"/>
        </w:rPr>
        <w:t>( 3 )</w:t>
      </w:r>
      <w:r>
        <w:rPr>
          <w:rFonts w:hint="eastAsia"/>
          <w:color w:val="000000"/>
          <w:sz w:val="18"/>
          <w:szCs w:val="18"/>
        </w:rPr>
        <w:t>利用上图中任意相邻的两段位移求</w:t>
      </w:r>
      <w:r>
        <w:rPr>
          <w:rFonts w:hint="eastAsia"/>
          <w:i/>
          <w:color w:val="000000"/>
          <w:sz w:val="18"/>
          <w:szCs w:val="18"/>
        </w:rPr>
        <w:t>a</w:t>
      </w:r>
      <w:r>
        <w:rPr>
          <w:rFonts w:hint="eastAsia"/>
          <w:color w:val="000000"/>
          <w:sz w:val="18"/>
          <w:szCs w:val="18"/>
        </w:rPr>
        <w:t>：如</w:t>
      </w:r>
      <w:r>
        <w:rPr>
          <w:color w:val="000000"/>
          <w:position w:val="-24"/>
          <w:sz w:val="18"/>
          <w:szCs w:val="18"/>
        </w:rPr>
        <w:object w:dxaOrig="1138" w:dyaOrig="639">
          <v:shape id="对象 83" o:spid="_x0000_i1105" type="#_x0000_t75" style="width:45.75pt;height:26.25pt;mso-wrap-style:square;mso-position-horizontal-relative:page;mso-position-vertical-relative:page" o:ole="" fillcolor="#6d6d6d">
            <v:imagedata r:id="rId173" o:title=""/>
          </v:shape>
          <o:OLEObject Type="Embed" ProgID="Equation.3" ShapeID="对象 83" DrawAspect="Content" ObjectID="_1613670146" r:id="rId174"/>
        </w:object>
      </w:r>
      <w:r>
        <w:rPr>
          <w:rFonts w:hint="eastAsia"/>
          <w:color w:val="000000"/>
          <w:sz w:val="18"/>
          <w:szCs w:val="18"/>
        </w:rPr>
        <w:t>；</w:t>
      </w:r>
    </w:p>
    <w:p w:rsidR="00000000" w:rsidRDefault="006D1F6C">
      <w:pPr>
        <w:pStyle w:val="Footer"/>
        <w:tabs>
          <w:tab w:val="clear" w:pos="4153"/>
          <w:tab w:val="clear" w:pos="8306"/>
          <w:tab w:val="left" w:pos="8160"/>
        </w:tabs>
        <w:snapToGrid/>
        <w:rPr>
          <w:rFonts w:hint="eastAsia"/>
          <w:color w:val="000000"/>
        </w:rPr>
      </w:pPr>
      <w:r>
        <w:rPr>
          <w:rFonts w:hint="eastAsia"/>
          <w:color w:val="000000"/>
        </w:rPr>
        <w:t>( 4 )</w:t>
      </w:r>
      <w:r>
        <w:rPr>
          <w:rFonts w:hint="eastAsia"/>
          <w:color w:val="000000"/>
        </w:rPr>
        <w:t>利用</w:t>
      </w:r>
      <w:r>
        <w:rPr>
          <w:rFonts w:hint="eastAsia"/>
          <w:i/>
          <w:color w:val="000000"/>
        </w:rPr>
        <w:t>v</w:t>
      </w:r>
      <w:r>
        <w:rPr>
          <w:rFonts w:hint="eastAsia"/>
          <w:color w:val="000000"/>
        </w:rPr>
        <w:t>-</w:t>
      </w:r>
      <w:r>
        <w:rPr>
          <w:rFonts w:hint="eastAsia"/>
          <w:i/>
          <w:color w:val="000000"/>
        </w:rPr>
        <w:t>t</w:t>
      </w:r>
      <w:r>
        <w:rPr>
          <w:rFonts w:hint="eastAsia"/>
          <w:color w:val="000000"/>
        </w:rPr>
        <w:t>图象求</w:t>
      </w:r>
      <w:r>
        <w:rPr>
          <w:rFonts w:hint="eastAsia"/>
          <w:i/>
          <w:color w:val="000000"/>
        </w:rPr>
        <w:t>a</w:t>
      </w:r>
      <w:r>
        <w:rPr>
          <w:rFonts w:hint="eastAsia"/>
          <w:color w:val="000000"/>
        </w:rPr>
        <w:t>：求出</w:t>
      </w:r>
      <w:r>
        <w:rPr>
          <w:rFonts w:hint="eastAsia"/>
          <w:i/>
          <w:color w:val="000000"/>
        </w:rPr>
        <w:t>A</w:t>
      </w:r>
      <w:r>
        <w:rPr>
          <w:rFonts w:hint="eastAsia"/>
          <w:color w:val="000000"/>
        </w:rPr>
        <w:t>、</w:t>
      </w:r>
      <w:r>
        <w:rPr>
          <w:rFonts w:hint="eastAsia"/>
          <w:i/>
          <w:color w:val="000000"/>
        </w:rPr>
        <w:t>B</w:t>
      </w:r>
      <w:r>
        <w:rPr>
          <w:rFonts w:hint="eastAsia"/>
          <w:color w:val="000000"/>
        </w:rPr>
        <w:t>、</w:t>
      </w:r>
      <w:r>
        <w:rPr>
          <w:rFonts w:hint="eastAsia"/>
          <w:i/>
          <w:color w:val="000000"/>
        </w:rPr>
        <w:t>C</w:t>
      </w:r>
      <w:r>
        <w:rPr>
          <w:rFonts w:hint="eastAsia"/>
          <w:color w:val="000000"/>
        </w:rPr>
        <w:t>、</w:t>
      </w:r>
      <w:r>
        <w:rPr>
          <w:rFonts w:hint="eastAsia"/>
          <w:i/>
          <w:color w:val="000000"/>
        </w:rPr>
        <w:t>D</w:t>
      </w:r>
      <w:r>
        <w:rPr>
          <w:rFonts w:hint="eastAsia"/>
          <w:color w:val="000000"/>
        </w:rPr>
        <w:t>、</w:t>
      </w:r>
      <w:r>
        <w:rPr>
          <w:rFonts w:hint="eastAsia"/>
          <w:i/>
          <w:color w:val="000000"/>
        </w:rPr>
        <w:t>E</w:t>
      </w:r>
      <w:r>
        <w:rPr>
          <w:rFonts w:hint="eastAsia"/>
          <w:color w:val="000000"/>
        </w:rPr>
        <w:t>、</w:t>
      </w:r>
      <w:r>
        <w:rPr>
          <w:rFonts w:hint="eastAsia"/>
          <w:i/>
          <w:color w:val="000000"/>
        </w:rPr>
        <w:t>F</w:t>
      </w:r>
      <w:r>
        <w:rPr>
          <w:rFonts w:hint="eastAsia"/>
          <w:color w:val="000000"/>
        </w:rPr>
        <w:t>各点的即时速度，</w:t>
      </w:r>
    </w:p>
    <w:p w:rsidR="00000000" w:rsidRDefault="006D1F6C">
      <w:pPr>
        <w:pStyle w:val="Footer"/>
        <w:tabs>
          <w:tab w:val="clear" w:pos="4153"/>
          <w:tab w:val="clear" w:pos="8306"/>
          <w:tab w:val="left" w:pos="8160"/>
        </w:tabs>
        <w:snapToGrid/>
        <w:ind w:leftChars="171" w:left="359"/>
        <w:rPr>
          <w:rFonts w:hint="eastAsia"/>
          <w:color w:val="000000"/>
        </w:rPr>
      </w:pPr>
      <w:r>
        <w:rPr>
          <w:rFonts w:hint="eastAsia"/>
          <w:color w:val="000000"/>
        </w:rPr>
        <w:t>画出</w:t>
      </w:r>
      <w:r>
        <w:rPr>
          <w:i/>
          <w:color w:val="000000"/>
        </w:rPr>
        <w:t>v-t</w:t>
      </w:r>
      <w:r>
        <w:rPr>
          <w:rFonts w:hint="eastAsia"/>
          <w:color w:val="000000"/>
        </w:rPr>
        <w:t>图线，图线的斜率就是</w:t>
      </w:r>
      <w:r>
        <w:rPr>
          <w:rFonts w:hint="eastAsia"/>
          <w:color w:val="000000"/>
        </w:rPr>
        <w:t>加速度</w:t>
      </w:r>
      <w:r>
        <w:rPr>
          <w:i/>
          <w:color w:val="000000"/>
        </w:rPr>
        <w:t>a</w:t>
      </w:r>
      <w:r>
        <w:rPr>
          <w:rFonts w:hint="eastAsia"/>
          <w:color w:val="000000"/>
        </w:rPr>
        <w:t>．</w:t>
      </w:r>
    </w:p>
    <w:p w:rsidR="00000000" w:rsidRDefault="006D1F6C">
      <w:pPr>
        <w:tabs>
          <w:tab w:val="left" w:pos="8160"/>
        </w:tabs>
        <w:jc w:val="left"/>
        <w:rPr>
          <w:rFonts w:hint="eastAsia"/>
          <w:color w:val="000000"/>
          <w:sz w:val="18"/>
          <w:szCs w:val="18"/>
        </w:rPr>
      </w:pPr>
      <w:r>
        <w:rPr>
          <w:rFonts w:hint="eastAsia"/>
          <w:color w:val="000000"/>
          <w:sz w:val="18"/>
          <w:szCs w:val="18"/>
        </w:rPr>
        <w:t xml:space="preserve">( </w:t>
      </w:r>
      <w:r>
        <w:rPr>
          <w:rFonts w:hint="eastAsia"/>
          <w:color w:val="000000"/>
        </w:rPr>
        <w:t>5</w:t>
      </w:r>
      <w:r>
        <w:rPr>
          <w:rFonts w:hint="eastAsia"/>
          <w:color w:val="000000"/>
          <w:sz w:val="18"/>
          <w:szCs w:val="18"/>
        </w:rPr>
        <w:t xml:space="preserve"> )</w:t>
      </w:r>
      <w:r>
        <w:rPr>
          <w:rFonts w:hint="eastAsia"/>
          <w:b/>
          <w:color w:val="000000"/>
          <w:sz w:val="18"/>
          <w:szCs w:val="18"/>
        </w:rPr>
        <w:t>注意</w:t>
      </w:r>
      <w:r>
        <w:rPr>
          <w:rFonts w:hint="eastAsia"/>
          <w:color w:val="000000"/>
          <w:sz w:val="18"/>
          <w:szCs w:val="18"/>
        </w:rPr>
        <w:t>：</w:t>
      </w:r>
      <w:r>
        <w:rPr>
          <w:i/>
          <w:color w:val="000000"/>
          <w:sz w:val="18"/>
          <w:szCs w:val="18"/>
        </w:rPr>
        <w:fldChar w:fldCharType="begin"/>
      </w:r>
      <w:r>
        <w:rPr>
          <w:i/>
          <w:color w:val="000000"/>
          <w:sz w:val="18"/>
          <w:szCs w:val="18"/>
        </w:rPr>
        <w:instrText xml:space="preserve"> = 1 \* alphabetic </w:instrText>
      </w:r>
      <w:r>
        <w:rPr>
          <w:i/>
          <w:color w:val="000000"/>
          <w:sz w:val="18"/>
          <w:szCs w:val="18"/>
        </w:rPr>
        <w:fldChar w:fldCharType="separate"/>
      </w:r>
      <w:r>
        <w:rPr>
          <w:i/>
          <w:color w:val="000000"/>
          <w:sz w:val="18"/>
          <w:szCs w:val="18"/>
          <w:lang w:val="en-AU" w:eastAsia="zh-CN"/>
        </w:rPr>
        <w:t>a</w:t>
      </w:r>
      <w:r>
        <w:rPr>
          <w:i/>
          <w:color w:val="000000"/>
          <w:sz w:val="18"/>
          <w:szCs w:val="18"/>
        </w:rPr>
        <w:fldChar w:fldCharType="end"/>
      </w:r>
      <w:r>
        <w:rPr>
          <w:rFonts w:hint="eastAsia"/>
          <w:i/>
          <w:color w:val="000000"/>
          <w:sz w:val="18"/>
          <w:szCs w:val="18"/>
        </w:rPr>
        <w:t>、</w:t>
      </w:r>
      <w:r>
        <w:rPr>
          <w:rFonts w:hint="eastAsia"/>
          <w:color w:val="000000"/>
          <w:sz w:val="18"/>
          <w:szCs w:val="18"/>
        </w:rPr>
        <w:t>纸带的记录方式</w:t>
      </w:r>
      <w:r>
        <w:rPr>
          <w:rFonts w:hint="eastAsia"/>
          <w:color w:val="000000"/>
          <w:sz w:val="18"/>
          <w:szCs w:val="18"/>
        </w:rPr>
        <w:t>(</w:t>
      </w:r>
      <w:r>
        <w:rPr>
          <w:rFonts w:hint="eastAsia"/>
          <w:color w:val="000000"/>
          <w:sz w:val="18"/>
          <w:szCs w:val="18"/>
        </w:rPr>
        <w:t>三种</w:t>
      </w:r>
      <w:r>
        <w:rPr>
          <w:rFonts w:hint="eastAsia"/>
          <w:color w:val="000000"/>
          <w:sz w:val="18"/>
          <w:szCs w:val="18"/>
        </w:rPr>
        <w:t>)</w:t>
      </w:r>
      <w:r>
        <w:rPr>
          <w:rFonts w:hint="eastAsia"/>
          <w:color w:val="000000"/>
          <w:sz w:val="18"/>
          <w:szCs w:val="18"/>
        </w:rPr>
        <w:t>：</w:t>
      </w:r>
      <w:r>
        <w:rPr>
          <w:rFonts w:hint="eastAsia"/>
          <w:color w:val="000000"/>
          <w:sz w:val="18"/>
          <w:szCs w:val="18"/>
          <w:u w:val="wave"/>
        </w:rPr>
        <w:t>相邻记数间的距离</w:t>
      </w:r>
      <w:r>
        <w:rPr>
          <w:rFonts w:hint="eastAsia"/>
          <w:color w:val="000000"/>
          <w:sz w:val="18"/>
          <w:szCs w:val="18"/>
        </w:rPr>
        <w:t>；</w:t>
      </w:r>
      <w:r>
        <w:rPr>
          <w:rFonts w:hint="eastAsia"/>
          <w:color w:val="000000"/>
          <w:sz w:val="18"/>
          <w:szCs w:val="18"/>
          <w:u w:val="wave"/>
        </w:rPr>
        <w:t>各点距第一个记数点的距离</w:t>
      </w:r>
      <w:r>
        <w:rPr>
          <w:rFonts w:hint="eastAsia"/>
          <w:color w:val="000000"/>
          <w:sz w:val="18"/>
          <w:szCs w:val="18"/>
        </w:rPr>
        <w:t>；</w:t>
      </w:r>
      <w:r>
        <w:rPr>
          <w:rFonts w:hint="eastAsia"/>
          <w:color w:val="000000"/>
          <w:sz w:val="18"/>
          <w:szCs w:val="18"/>
          <w:u w:val="wave"/>
        </w:rPr>
        <w:t>各点在刻度尺上对应的刻度值</w:t>
      </w:r>
      <w:r>
        <w:rPr>
          <w:rFonts w:hint="eastAsia"/>
          <w:color w:val="000000"/>
          <w:sz w:val="18"/>
          <w:szCs w:val="18"/>
        </w:rPr>
        <w:t>．</w:t>
      </w:r>
    </w:p>
    <w:p w:rsidR="00000000" w:rsidRDefault="006D1F6C">
      <w:pPr>
        <w:tabs>
          <w:tab w:val="left" w:pos="8160"/>
        </w:tabs>
        <w:ind w:firstLineChars="200" w:firstLine="360"/>
        <w:jc w:val="left"/>
        <w:rPr>
          <w:rFonts w:hint="eastAsia"/>
          <w:color w:val="000000"/>
          <w:sz w:val="18"/>
          <w:szCs w:val="18"/>
        </w:rPr>
      </w:pPr>
      <w:r>
        <w:rPr>
          <w:i/>
          <w:color w:val="000000"/>
          <w:sz w:val="18"/>
          <w:szCs w:val="18"/>
        </w:rPr>
        <w:fldChar w:fldCharType="begin"/>
      </w:r>
      <w:r>
        <w:rPr>
          <w:i/>
          <w:color w:val="000000"/>
          <w:sz w:val="18"/>
          <w:szCs w:val="18"/>
        </w:rPr>
        <w:instrText xml:space="preserve"> = 2 \* alphabetic </w:instrText>
      </w:r>
      <w:r>
        <w:rPr>
          <w:i/>
          <w:color w:val="000000"/>
          <w:sz w:val="18"/>
          <w:szCs w:val="18"/>
        </w:rPr>
        <w:fldChar w:fldCharType="separate"/>
      </w:r>
      <w:r>
        <w:rPr>
          <w:i/>
          <w:color w:val="000000"/>
          <w:sz w:val="18"/>
          <w:szCs w:val="18"/>
          <w:lang w:val="en-AU" w:eastAsia="zh-CN"/>
        </w:rPr>
        <w:t>b</w:t>
      </w:r>
      <w:r>
        <w:rPr>
          <w:i/>
          <w:color w:val="000000"/>
          <w:sz w:val="18"/>
          <w:szCs w:val="18"/>
        </w:rPr>
        <w:fldChar w:fldCharType="end"/>
      </w:r>
      <w:r>
        <w:rPr>
          <w:rFonts w:hint="eastAsia"/>
          <w:i/>
          <w:color w:val="000000"/>
          <w:sz w:val="18"/>
          <w:szCs w:val="18"/>
        </w:rPr>
        <w:t>、</w:t>
      </w:r>
      <w:r>
        <w:rPr>
          <w:rFonts w:hint="eastAsia"/>
          <w:color w:val="000000"/>
          <w:sz w:val="18"/>
          <w:szCs w:val="18"/>
        </w:rPr>
        <w:t>时间间隔</w:t>
      </w:r>
      <w:r>
        <w:rPr>
          <w:rFonts w:hint="eastAsia"/>
          <w:color w:val="000000"/>
          <w:sz w:val="18"/>
          <w:szCs w:val="18"/>
        </w:rPr>
        <w:t>(</w:t>
      </w:r>
      <w:r>
        <w:rPr>
          <w:rFonts w:hint="eastAsia"/>
          <w:color w:val="000000"/>
          <w:sz w:val="18"/>
          <w:szCs w:val="18"/>
        </w:rPr>
        <w:t>计数周期</w:t>
      </w:r>
      <w:r>
        <w:rPr>
          <w:rFonts w:hint="eastAsia"/>
          <w:color w:val="000000"/>
          <w:sz w:val="18"/>
          <w:szCs w:val="18"/>
        </w:rPr>
        <w:t>)</w:t>
      </w:r>
      <w:r>
        <w:rPr>
          <w:rFonts w:hint="eastAsia"/>
          <w:color w:val="000000"/>
          <w:sz w:val="18"/>
          <w:szCs w:val="18"/>
        </w:rPr>
        <w:t>与选计数点的方式有关</w:t>
      </w:r>
      <w:r>
        <w:rPr>
          <w:rFonts w:hint="eastAsia"/>
          <w:color w:val="000000"/>
          <w:sz w:val="18"/>
          <w:szCs w:val="18"/>
        </w:rPr>
        <w:t>(50Hz</w:t>
      </w:r>
      <w:r>
        <w:rPr>
          <w:rFonts w:hint="eastAsia"/>
          <w:color w:val="000000"/>
          <w:sz w:val="18"/>
          <w:szCs w:val="18"/>
        </w:rPr>
        <w:t>，打点周期</w:t>
      </w:r>
      <w:r>
        <w:rPr>
          <w:rFonts w:hint="eastAsia"/>
          <w:color w:val="000000"/>
          <w:sz w:val="18"/>
          <w:szCs w:val="18"/>
        </w:rPr>
        <w:t>0.02s</w:t>
      </w:r>
      <w:r>
        <w:rPr>
          <w:rFonts w:hint="eastAsia"/>
          <w:color w:val="000000"/>
          <w:sz w:val="18"/>
          <w:szCs w:val="18"/>
        </w:rPr>
        <w:t>，</w:t>
      </w:r>
      <w:r>
        <w:rPr>
          <w:rFonts w:hint="eastAsia"/>
          <w:bCs/>
          <w:color w:val="000000"/>
          <w:sz w:val="18"/>
          <w:szCs w:val="18"/>
        </w:rPr>
        <w:t>常以打点的</w:t>
      </w:r>
      <w:r>
        <w:rPr>
          <w:rFonts w:hint="eastAsia"/>
          <w:bCs/>
          <w:color w:val="000000"/>
          <w:sz w:val="18"/>
          <w:szCs w:val="18"/>
        </w:rPr>
        <w:t>5</w:t>
      </w:r>
      <w:r>
        <w:rPr>
          <w:rFonts w:hint="eastAsia"/>
          <w:bCs/>
          <w:color w:val="000000"/>
          <w:sz w:val="18"/>
          <w:szCs w:val="18"/>
        </w:rPr>
        <w:t>个间隔作为一个记时单位</w:t>
      </w:r>
      <w:r>
        <w:rPr>
          <w:rFonts w:hint="eastAsia"/>
          <w:color w:val="000000"/>
          <w:sz w:val="18"/>
          <w:szCs w:val="18"/>
        </w:rPr>
        <w:t>)</w:t>
      </w:r>
      <w:r>
        <w:rPr>
          <w:rFonts w:hint="eastAsia"/>
          <w:color w:val="000000"/>
          <w:sz w:val="18"/>
          <w:szCs w:val="18"/>
        </w:rPr>
        <w:t>，说法：每</w:t>
      </w:r>
      <w:r>
        <w:rPr>
          <w:rFonts w:hint="eastAsia"/>
          <w:color w:val="000000"/>
          <w:sz w:val="18"/>
          <w:szCs w:val="18"/>
        </w:rPr>
        <w:t>5</w:t>
      </w:r>
      <w:r>
        <w:rPr>
          <w:rFonts w:hint="eastAsia"/>
          <w:color w:val="000000"/>
          <w:sz w:val="18"/>
          <w:szCs w:val="18"/>
        </w:rPr>
        <w:t>个点取一个计数点或每两个计数点间还有四个点未画出．</w:t>
      </w:r>
    </w:p>
    <w:p w:rsidR="00000000" w:rsidRDefault="006D1F6C">
      <w:pPr>
        <w:tabs>
          <w:tab w:val="left" w:pos="8160"/>
        </w:tabs>
        <w:ind w:firstLineChars="200" w:firstLine="360"/>
        <w:jc w:val="left"/>
        <w:rPr>
          <w:rFonts w:hint="eastAsia"/>
          <w:color w:val="000000"/>
          <w:sz w:val="18"/>
          <w:szCs w:val="18"/>
        </w:rPr>
      </w:pPr>
      <w:r>
        <w:rPr>
          <w:i/>
          <w:color w:val="000000"/>
          <w:sz w:val="18"/>
          <w:szCs w:val="18"/>
        </w:rPr>
        <w:fldChar w:fldCharType="begin"/>
      </w:r>
      <w:r>
        <w:rPr>
          <w:i/>
          <w:color w:val="000000"/>
          <w:sz w:val="18"/>
          <w:szCs w:val="18"/>
        </w:rPr>
        <w:instrText xml:space="preserve"> = 3 \* alphabetic </w:instrText>
      </w:r>
      <w:r>
        <w:rPr>
          <w:i/>
          <w:color w:val="000000"/>
          <w:sz w:val="18"/>
          <w:szCs w:val="18"/>
        </w:rPr>
        <w:fldChar w:fldCharType="separate"/>
      </w:r>
      <w:r>
        <w:rPr>
          <w:i/>
          <w:color w:val="000000"/>
          <w:sz w:val="18"/>
          <w:szCs w:val="18"/>
          <w:lang w:val="en-AU" w:eastAsia="zh-CN"/>
        </w:rPr>
        <w:t>c</w:t>
      </w:r>
      <w:r>
        <w:rPr>
          <w:i/>
          <w:color w:val="000000"/>
          <w:sz w:val="18"/>
          <w:szCs w:val="18"/>
        </w:rPr>
        <w:fldChar w:fldCharType="end"/>
      </w:r>
      <w:r>
        <w:rPr>
          <w:rFonts w:hint="eastAsia"/>
          <w:i/>
          <w:color w:val="000000"/>
          <w:sz w:val="18"/>
          <w:szCs w:val="18"/>
        </w:rPr>
        <w:t>、</w:t>
      </w:r>
      <w:r>
        <w:rPr>
          <w:rFonts w:hint="eastAsia"/>
          <w:color w:val="000000"/>
          <w:sz w:val="18"/>
          <w:szCs w:val="18"/>
        </w:rPr>
        <w:t>注意单位，</w:t>
      </w:r>
      <w:r>
        <w:rPr>
          <w:rFonts w:hint="eastAsia"/>
          <w:color w:val="000000"/>
          <w:sz w:val="18"/>
          <w:szCs w:val="18"/>
        </w:rPr>
        <w:t>(</w:t>
      </w:r>
      <w:r>
        <w:rPr>
          <w:rFonts w:hint="eastAsia"/>
          <w:color w:val="000000"/>
          <w:sz w:val="18"/>
          <w:szCs w:val="18"/>
        </w:rPr>
        <w:t>打点计时器打的点</w:t>
      </w:r>
      <w:r>
        <w:rPr>
          <w:rFonts w:hint="eastAsia"/>
          <w:color w:val="000000"/>
          <w:sz w:val="18"/>
          <w:szCs w:val="18"/>
        </w:rPr>
        <w:t xml:space="preserve">) </w:t>
      </w:r>
      <w:r>
        <w:rPr>
          <w:rFonts w:hint="eastAsia"/>
          <w:color w:val="000000"/>
          <w:sz w:val="18"/>
          <w:szCs w:val="18"/>
        </w:rPr>
        <w:t>和</w:t>
      </w:r>
      <w:r>
        <w:rPr>
          <w:rFonts w:hint="eastAsia"/>
          <w:color w:val="000000"/>
          <w:sz w:val="18"/>
          <w:szCs w:val="18"/>
        </w:rPr>
        <w:t xml:space="preserve"> (</w:t>
      </w:r>
      <w:r>
        <w:rPr>
          <w:rFonts w:hint="eastAsia"/>
          <w:color w:val="000000"/>
          <w:sz w:val="18"/>
          <w:szCs w:val="18"/>
        </w:rPr>
        <w:t>人为选取的计数点</w:t>
      </w:r>
      <w:r>
        <w:rPr>
          <w:rFonts w:hint="eastAsia"/>
          <w:color w:val="000000"/>
          <w:sz w:val="18"/>
          <w:szCs w:val="18"/>
        </w:rPr>
        <w:t xml:space="preserve">) </w:t>
      </w:r>
      <w:r>
        <w:rPr>
          <w:rFonts w:hint="eastAsia"/>
          <w:color w:val="000000"/>
          <w:sz w:val="18"/>
          <w:szCs w:val="18"/>
        </w:rPr>
        <w:t>的区别．</w:t>
      </w:r>
    </w:p>
    <w:p w:rsidR="00000000" w:rsidRDefault="006D1F6C">
      <w:pPr>
        <w:tabs>
          <w:tab w:val="left" w:pos="360"/>
          <w:tab w:val="left" w:pos="2340"/>
          <w:tab w:val="left" w:pos="4140"/>
          <w:tab w:val="left" w:pos="6120"/>
          <w:tab w:val="left" w:pos="7560"/>
        </w:tabs>
        <w:spacing w:line="240" w:lineRule="atLeast"/>
        <w:ind w:left="360" w:hangingChars="200" w:hanging="360"/>
        <w:rPr>
          <w:rFonts w:hint="eastAsia"/>
          <w:sz w:val="18"/>
          <w:szCs w:val="18"/>
        </w:rPr>
      </w:pPr>
      <w:r>
        <w:rPr>
          <w:rFonts w:ascii="仿宋" w:eastAsia="仿宋" w:hAnsi="宋体"/>
          <w:color w:val="000000"/>
          <w:sz w:val="18"/>
          <w:szCs w:val="18"/>
        </w:rPr>
        <w:t>【</w:t>
      </w:r>
      <w:r>
        <w:rPr>
          <w:rFonts w:ascii="仿宋" w:eastAsia="仿宋" w:hAnsi="宋体"/>
          <w:color w:val="000000"/>
          <w:sz w:val="18"/>
          <w:szCs w:val="18"/>
        </w:rPr>
        <w:t>例</w:t>
      </w:r>
      <w:r>
        <w:rPr>
          <w:rFonts w:ascii="仿宋" w:hAnsi="宋体" w:hint="eastAsia"/>
          <w:color w:val="000000"/>
          <w:sz w:val="18"/>
          <w:szCs w:val="18"/>
        </w:rPr>
        <w:t>1</w:t>
      </w:r>
      <w:r>
        <w:rPr>
          <w:rFonts w:ascii="仿宋" w:eastAsia="仿宋" w:hAnsi="宋体"/>
          <w:color w:val="000000"/>
          <w:sz w:val="18"/>
          <w:szCs w:val="18"/>
        </w:rPr>
        <w:t>】</w:t>
      </w:r>
      <w:r>
        <w:rPr>
          <w:rFonts w:hint="eastAsia"/>
          <w:sz w:val="18"/>
          <w:szCs w:val="18"/>
        </w:rPr>
        <w:t>在“探究小车速度随时间变化的规律”的实验中，打点计时器使用的交流电的频率为</w:t>
      </w:r>
      <w:r>
        <w:rPr>
          <w:rFonts w:hint="eastAsia"/>
          <w:sz w:val="18"/>
          <w:szCs w:val="18"/>
        </w:rPr>
        <w:t>50 Hz</w:t>
      </w:r>
      <w:r>
        <w:rPr>
          <w:rFonts w:hint="eastAsia"/>
          <w:sz w:val="18"/>
          <w:szCs w:val="18"/>
        </w:rPr>
        <w:t>，记录小车运动的纸带如图所示，在纸带上选择</w:t>
      </w:r>
      <w:r>
        <w:rPr>
          <w:rFonts w:hint="eastAsia"/>
          <w:sz w:val="18"/>
          <w:szCs w:val="18"/>
        </w:rPr>
        <w:t>0</w:t>
      </w:r>
      <w:r>
        <w:rPr>
          <w:rFonts w:hint="eastAsia"/>
          <w:sz w:val="18"/>
          <w:szCs w:val="18"/>
        </w:rPr>
        <w:t>、</w:t>
      </w:r>
      <w:r>
        <w:rPr>
          <w:rFonts w:hint="eastAsia"/>
          <w:sz w:val="18"/>
          <w:szCs w:val="18"/>
        </w:rPr>
        <w:t>1</w:t>
      </w:r>
      <w:r>
        <w:rPr>
          <w:rFonts w:hint="eastAsia"/>
          <w:sz w:val="18"/>
          <w:szCs w:val="18"/>
        </w:rPr>
        <w:t>、</w:t>
      </w:r>
      <w:r>
        <w:rPr>
          <w:rFonts w:hint="eastAsia"/>
          <w:sz w:val="18"/>
          <w:szCs w:val="18"/>
        </w:rPr>
        <w:t>2</w:t>
      </w:r>
      <w:r>
        <w:rPr>
          <w:rFonts w:hint="eastAsia"/>
          <w:sz w:val="18"/>
          <w:szCs w:val="18"/>
        </w:rPr>
        <w:t>、</w:t>
      </w:r>
      <w:r>
        <w:rPr>
          <w:rFonts w:hint="eastAsia"/>
          <w:sz w:val="18"/>
          <w:szCs w:val="18"/>
        </w:rPr>
        <w:t>3</w:t>
      </w:r>
      <w:r>
        <w:rPr>
          <w:rFonts w:hint="eastAsia"/>
          <w:sz w:val="18"/>
          <w:szCs w:val="18"/>
        </w:rPr>
        <w:t>、</w:t>
      </w:r>
      <w:r>
        <w:rPr>
          <w:rFonts w:hint="eastAsia"/>
          <w:sz w:val="18"/>
          <w:szCs w:val="18"/>
        </w:rPr>
        <w:t>4</w:t>
      </w:r>
      <w:r>
        <w:rPr>
          <w:rFonts w:hint="eastAsia"/>
          <w:sz w:val="18"/>
          <w:szCs w:val="18"/>
        </w:rPr>
        <w:t>、</w:t>
      </w:r>
      <w:r>
        <w:rPr>
          <w:rFonts w:hint="eastAsia"/>
          <w:sz w:val="18"/>
          <w:szCs w:val="18"/>
        </w:rPr>
        <w:t>5</w:t>
      </w:r>
      <w:r>
        <w:rPr>
          <w:rFonts w:hint="eastAsia"/>
          <w:sz w:val="18"/>
          <w:szCs w:val="18"/>
        </w:rPr>
        <w:t>的</w:t>
      </w:r>
      <w:r>
        <w:rPr>
          <w:rFonts w:hint="eastAsia"/>
          <w:sz w:val="18"/>
          <w:szCs w:val="18"/>
        </w:rPr>
        <w:t>6</w:t>
      </w:r>
      <w:r>
        <w:rPr>
          <w:rFonts w:hint="eastAsia"/>
          <w:sz w:val="18"/>
          <w:szCs w:val="18"/>
        </w:rPr>
        <w:t>个计数点，相邻两计数点之间还有四个点未画出，纸带旁并排放着带有最小分度为毫米的刻度尺，零点跟“</w:t>
      </w:r>
      <w:r>
        <w:rPr>
          <w:rFonts w:hint="eastAsia"/>
          <w:sz w:val="18"/>
          <w:szCs w:val="18"/>
        </w:rPr>
        <w:t>0</w:t>
      </w:r>
      <w:r>
        <w:rPr>
          <w:rFonts w:hint="eastAsia"/>
          <w:sz w:val="18"/>
          <w:szCs w:val="18"/>
        </w:rPr>
        <w:t>”计数点对齐，由图可以读出三个计数点</w:t>
      </w:r>
      <w:r>
        <w:rPr>
          <w:rFonts w:hint="eastAsia"/>
          <w:sz w:val="18"/>
          <w:szCs w:val="18"/>
        </w:rPr>
        <w:t>1</w:t>
      </w:r>
      <w:r>
        <w:rPr>
          <w:rFonts w:hint="eastAsia"/>
          <w:sz w:val="18"/>
          <w:szCs w:val="18"/>
        </w:rPr>
        <w:t>、</w:t>
      </w:r>
      <w:r>
        <w:rPr>
          <w:rFonts w:hint="eastAsia"/>
          <w:sz w:val="18"/>
          <w:szCs w:val="18"/>
        </w:rPr>
        <w:t>3</w:t>
      </w:r>
      <w:r>
        <w:rPr>
          <w:rFonts w:hint="eastAsia"/>
          <w:sz w:val="18"/>
          <w:szCs w:val="18"/>
        </w:rPr>
        <w:t>、</w:t>
      </w:r>
      <w:r>
        <w:rPr>
          <w:rFonts w:hint="eastAsia"/>
          <w:sz w:val="18"/>
          <w:szCs w:val="18"/>
        </w:rPr>
        <w:t>5</w:t>
      </w:r>
      <w:r>
        <w:rPr>
          <w:rFonts w:hint="eastAsia"/>
          <w:sz w:val="18"/>
          <w:szCs w:val="18"/>
        </w:rPr>
        <w:t>跟</w:t>
      </w:r>
      <w:r>
        <w:rPr>
          <w:rFonts w:hint="eastAsia"/>
          <w:sz w:val="18"/>
          <w:szCs w:val="18"/>
        </w:rPr>
        <w:t>0</w:t>
      </w:r>
      <w:r>
        <w:rPr>
          <w:rFonts w:hint="eastAsia"/>
          <w:sz w:val="18"/>
          <w:szCs w:val="18"/>
        </w:rPr>
        <w:t>点的距离填入下列表格中．</w:t>
      </w:r>
    </w:p>
    <w:p w:rsidR="00000000" w:rsidRDefault="006D1F6C">
      <w:pPr>
        <w:tabs>
          <w:tab w:val="left" w:pos="360"/>
          <w:tab w:val="left" w:pos="2340"/>
          <w:tab w:val="left" w:pos="4140"/>
          <w:tab w:val="left" w:pos="6120"/>
          <w:tab w:val="left" w:pos="7560"/>
        </w:tabs>
        <w:spacing w:line="240" w:lineRule="atLeast"/>
        <w:jc w:val="center"/>
        <w:rPr>
          <w:rFonts w:hint="eastAsia"/>
          <w:sz w:val="18"/>
          <w:szCs w:val="18"/>
        </w:rPr>
      </w:pPr>
      <w:r>
        <w:rPr>
          <w:rFonts w:hint="eastAsia"/>
          <w:sz w:val="18"/>
          <w:szCs w:val="18"/>
        </w:rPr>
        <w:lastRenderedPageBreak/>
        <w:pict>
          <v:shape id="图片 84" o:spid="_x0000_i1107" type="#_x0000_t75" style="width:270pt;height:101.25pt;mso-wrap-style:square;mso-position-horizontal-relative:page;mso-position-vertical-relative:page">
            <v:imagedata r:id="rId175" o:title="can711"/>
          </v:shape>
        </w:pic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1089"/>
        <w:gridCol w:w="1089"/>
        <w:gridCol w:w="1090"/>
      </w:tblGrid>
      <w:tr w:rsidR="00000000">
        <w:tc>
          <w:tcPr>
            <w:tcW w:w="1620" w:type="dxa"/>
          </w:tcPr>
          <w:p w:rsidR="00000000" w:rsidRDefault="006D1F6C">
            <w:pPr>
              <w:tabs>
                <w:tab w:val="left" w:pos="360"/>
                <w:tab w:val="left" w:pos="2340"/>
                <w:tab w:val="left" w:pos="4140"/>
                <w:tab w:val="left" w:pos="6120"/>
                <w:tab w:val="left" w:pos="7560"/>
              </w:tabs>
              <w:spacing w:line="240" w:lineRule="atLeast"/>
              <w:rPr>
                <w:rFonts w:ascii="宋体" w:hAnsi="宋体" w:hint="eastAsia"/>
                <w:sz w:val="18"/>
                <w:szCs w:val="18"/>
              </w:rPr>
            </w:pPr>
            <w:r>
              <w:rPr>
                <w:rFonts w:ascii="宋体" w:hAnsi="宋体" w:hint="eastAsia"/>
                <w:sz w:val="18"/>
                <w:szCs w:val="18"/>
              </w:rPr>
              <w:t>距离</w:t>
            </w:r>
          </w:p>
        </w:tc>
        <w:tc>
          <w:tcPr>
            <w:tcW w:w="1089" w:type="dxa"/>
          </w:tcPr>
          <w:p w:rsidR="00000000" w:rsidRDefault="006D1F6C">
            <w:pPr>
              <w:tabs>
                <w:tab w:val="left" w:pos="360"/>
                <w:tab w:val="left" w:pos="2340"/>
                <w:tab w:val="left" w:pos="4140"/>
                <w:tab w:val="left" w:pos="6120"/>
                <w:tab w:val="left" w:pos="7560"/>
              </w:tabs>
              <w:spacing w:line="240" w:lineRule="atLeast"/>
              <w:rPr>
                <w:rFonts w:hint="eastAsia"/>
                <w:sz w:val="18"/>
                <w:szCs w:val="18"/>
              </w:rPr>
            </w:pPr>
            <w:r>
              <w:rPr>
                <w:rFonts w:hint="eastAsia"/>
                <w:i/>
                <w:iCs/>
                <w:sz w:val="18"/>
                <w:szCs w:val="18"/>
              </w:rPr>
              <w:t>d</w:t>
            </w:r>
            <w:r>
              <w:rPr>
                <w:rFonts w:hint="eastAsia"/>
                <w:sz w:val="18"/>
                <w:szCs w:val="18"/>
                <w:vertAlign w:val="subscript"/>
              </w:rPr>
              <w:t>1</w:t>
            </w:r>
          </w:p>
        </w:tc>
        <w:tc>
          <w:tcPr>
            <w:tcW w:w="1089" w:type="dxa"/>
          </w:tcPr>
          <w:p w:rsidR="00000000" w:rsidRDefault="006D1F6C">
            <w:pPr>
              <w:tabs>
                <w:tab w:val="left" w:pos="360"/>
                <w:tab w:val="left" w:pos="2340"/>
                <w:tab w:val="left" w:pos="4140"/>
                <w:tab w:val="left" w:pos="6120"/>
                <w:tab w:val="left" w:pos="7560"/>
              </w:tabs>
              <w:spacing w:line="240" w:lineRule="atLeast"/>
              <w:rPr>
                <w:rFonts w:hint="eastAsia"/>
                <w:sz w:val="18"/>
                <w:szCs w:val="18"/>
              </w:rPr>
            </w:pPr>
            <w:r>
              <w:rPr>
                <w:rFonts w:hint="eastAsia"/>
                <w:i/>
                <w:iCs/>
                <w:sz w:val="18"/>
                <w:szCs w:val="18"/>
              </w:rPr>
              <w:t>d</w:t>
            </w:r>
            <w:r>
              <w:rPr>
                <w:rFonts w:hint="eastAsia"/>
                <w:sz w:val="18"/>
                <w:szCs w:val="18"/>
                <w:vertAlign w:val="subscript"/>
              </w:rPr>
              <w:t>2</w:t>
            </w:r>
          </w:p>
        </w:tc>
        <w:tc>
          <w:tcPr>
            <w:tcW w:w="1090" w:type="dxa"/>
          </w:tcPr>
          <w:p w:rsidR="00000000" w:rsidRDefault="006D1F6C">
            <w:pPr>
              <w:tabs>
                <w:tab w:val="left" w:pos="360"/>
                <w:tab w:val="left" w:pos="2340"/>
                <w:tab w:val="left" w:pos="4140"/>
                <w:tab w:val="left" w:pos="6120"/>
                <w:tab w:val="left" w:pos="7560"/>
              </w:tabs>
              <w:spacing w:line="240" w:lineRule="atLeast"/>
              <w:rPr>
                <w:rFonts w:hint="eastAsia"/>
                <w:sz w:val="18"/>
                <w:szCs w:val="18"/>
              </w:rPr>
            </w:pPr>
            <w:r>
              <w:rPr>
                <w:rFonts w:hint="eastAsia"/>
                <w:i/>
                <w:iCs/>
                <w:sz w:val="18"/>
                <w:szCs w:val="18"/>
              </w:rPr>
              <w:t>d</w:t>
            </w:r>
            <w:r>
              <w:rPr>
                <w:rFonts w:hint="eastAsia"/>
                <w:sz w:val="18"/>
                <w:szCs w:val="18"/>
                <w:vertAlign w:val="subscript"/>
              </w:rPr>
              <w:t>3</w:t>
            </w:r>
          </w:p>
        </w:tc>
      </w:tr>
      <w:tr w:rsidR="00000000">
        <w:tc>
          <w:tcPr>
            <w:tcW w:w="1620" w:type="dxa"/>
          </w:tcPr>
          <w:p w:rsidR="00000000" w:rsidRDefault="006D1F6C">
            <w:pPr>
              <w:tabs>
                <w:tab w:val="left" w:pos="360"/>
                <w:tab w:val="left" w:pos="2340"/>
                <w:tab w:val="left" w:pos="4140"/>
                <w:tab w:val="left" w:pos="6120"/>
                <w:tab w:val="left" w:pos="7560"/>
              </w:tabs>
              <w:spacing w:line="240" w:lineRule="atLeast"/>
              <w:rPr>
                <w:rFonts w:ascii="宋体" w:hAnsi="宋体" w:hint="eastAsia"/>
                <w:sz w:val="18"/>
                <w:szCs w:val="18"/>
              </w:rPr>
            </w:pPr>
            <w:r>
              <w:rPr>
                <w:rFonts w:ascii="宋体" w:hAnsi="宋体" w:hint="eastAsia"/>
                <w:sz w:val="18"/>
                <w:szCs w:val="18"/>
              </w:rPr>
              <w:t>测量值／</w:t>
            </w:r>
            <w:r>
              <w:rPr>
                <w:rFonts w:hint="eastAsia"/>
                <w:sz w:val="18"/>
                <w:szCs w:val="18"/>
              </w:rPr>
              <w:t>cm</w:t>
            </w:r>
          </w:p>
        </w:tc>
        <w:tc>
          <w:tcPr>
            <w:tcW w:w="1089" w:type="dxa"/>
          </w:tcPr>
          <w:p w:rsidR="00000000" w:rsidRDefault="006D1F6C">
            <w:pPr>
              <w:tabs>
                <w:tab w:val="left" w:pos="360"/>
                <w:tab w:val="left" w:pos="2340"/>
                <w:tab w:val="left" w:pos="4140"/>
                <w:tab w:val="left" w:pos="6120"/>
                <w:tab w:val="left" w:pos="7560"/>
              </w:tabs>
              <w:spacing w:line="240" w:lineRule="atLeast"/>
              <w:rPr>
                <w:rFonts w:hint="eastAsia"/>
                <w:sz w:val="18"/>
                <w:szCs w:val="18"/>
              </w:rPr>
            </w:pPr>
          </w:p>
        </w:tc>
        <w:tc>
          <w:tcPr>
            <w:tcW w:w="1089" w:type="dxa"/>
          </w:tcPr>
          <w:p w:rsidR="00000000" w:rsidRDefault="006D1F6C">
            <w:pPr>
              <w:tabs>
                <w:tab w:val="left" w:pos="360"/>
                <w:tab w:val="left" w:pos="2340"/>
                <w:tab w:val="left" w:pos="4140"/>
                <w:tab w:val="left" w:pos="6120"/>
                <w:tab w:val="left" w:pos="7560"/>
              </w:tabs>
              <w:spacing w:line="240" w:lineRule="atLeast"/>
              <w:rPr>
                <w:rFonts w:hint="eastAsia"/>
                <w:sz w:val="18"/>
                <w:szCs w:val="18"/>
              </w:rPr>
            </w:pPr>
          </w:p>
        </w:tc>
        <w:tc>
          <w:tcPr>
            <w:tcW w:w="1090" w:type="dxa"/>
          </w:tcPr>
          <w:p w:rsidR="00000000" w:rsidRDefault="006D1F6C">
            <w:pPr>
              <w:tabs>
                <w:tab w:val="left" w:pos="360"/>
                <w:tab w:val="left" w:pos="2340"/>
                <w:tab w:val="left" w:pos="4140"/>
                <w:tab w:val="left" w:pos="6120"/>
                <w:tab w:val="left" w:pos="7560"/>
              </w:tabs>
              <w:spacing w:line="240" w:lineRule="atLeast"/>
              <w:rPr>
                <w:rFonts w:hint="eastAsia"/>
                <w:sz w:val="18"/>
                <w:szCs w:val="18"/>
              </w:rPr>
            </w:pPr>
          </w:p>
        </w:tc>
      </w:tr>
    </w:tbl>
    <w:p w:rsidR="00000000" w:rsidRDefault="006D1F6C">
      <w:pPr>
        <w:tabs>
          <w:tab w:val="left" w:pos="360"/>
          <w:tab w:val="left" w:pos="2340"/>
          <w:tab w:val="left" w:pos="4140"/>
          <w:tab w:val="left" w:pos="6120"/>
          <w:tab w:val="left" w:pos="7560"/>
        </w:tabs>
        <w:spacing w:line="240" w:lineRule="atLeast"/>
        <w:ind w:firstLineChars="200" w:firstLine="360"/>
        <w:rPr>
          <w:rFonts w:hint="eastAsia"/>
          <w:b/>
          <w:bCs/>
          <w:sz w:val="18"/>
          <w:szCs w:val="18"/>
        </w:rPr>
      </w:pPr>
      <w:r>
        <w:rPr>
          <w:rFonts w:hint="eastAsia"/>
          <w:sz w:val="18"/>
          <w:szCs w:val="18"/>
        </w:rPr>
        <w:t>计算小车通过计数点“</w:t>
      </w:r>
      <w:r>
        <w:rPr>
          <w:rFonts w:hint="eastAsia"/>
          <w:sz w:val="18"/>
          <w:szCs w:val="18"/>
        </w:rPr>
        <w:t>2</w:t>
      </w:r>
      <w:r>
        <w:rPr>
          <w:rFonts w:hint="eastAsia"/>
          <w:sz w:val="18"/>
          <w:szCs w:val="18"/>
        </w:rPr>
        <w:t>”的瞬时速度为</w:t>
      </w:r>
      <w:r>
        <w:rPr>
          <w:rFonts w:hint="eastAsia"/>
          <w:i/>
          <w:iCs/>
          <w:sz w:val="18"/>
          <w:szCs w:val="18"/>
        </w:rPr>
        <w:t>v</w:t>
      </w:r>
      <w:r>
        <w:rPr>
          <w:rFonts w:hint="eastAsia"/>
          <w:sz w:val="18"/>
          <w:szCs w:val="18"/>
          <w:vertAlign w:val="subscript"/>
        </w:rPr>
        <w:t xml:space="preserve">2 </w:t>
      </w:r>
      <w:r>
        <w:rPr>
          <w:rFonts w:hint="eastAsia"/>
          <w:sz w:val="18"/>
          <w:szCs w:val="18"/>
        </w:rPr>
        <w:t>=______ m/s.</w:t>
      </w:r>
      <w:r>
        <w:rPr>
          <w:rFonts w:hint="eastAsia"/>
          <w:sz w:val="18"/>
          <w:szCs w:val="18"/>
        </w:rPr>
        <w:t>小车的加速度是</w:t>
      </w:r>
      <w:r>
        <w:rPr>
          <w:rFonts w:hint="eastAsia"/>
          <w:i/>
          <w:iCs/>
          <w:sz w:val="18"/>
          <w:szCs w:val="18"/>
        </w:rPr>
        <w:t xml:space="preserve">a </w:t>
      </w:r>
      <w:r>
        <w:rPr>
          <w:rFonts w:hint="eastAsia"/>
          <w:sz w:val="18"/>
          <w:szCs w:val="18"/>
        </w:rPr>
        <w:t>=______ m/s</w:t>
      </w:r>
      <w:r>
        <w:rPr>
          <w:rFonts w:hint="eastAsia"/>
          <w:sz w:val="18"/>
          <w:szCs w:val="18"/>
          <w:vertAlign w:val="superscript"/>
        </w:rPr>
        <w:t>2</w:t>
      </w:r>
      <w:r>
        <w:rPr>
          <w:rFonts w:hint="eastAsia"/>
          <w:sz w:val="18"/>
          <w:szCs w:val="18"/>
        </w:rPr>
        <w:t>.</w:t>
      </w:r>
    </w:p>
    <w:p w:rsidR="00000000" w:rsidRDefault="006D1F6C">
      <w:pPr>
        <w:ind w:leftChars="171" w:left="359"/>
        <w:rPr>
          <w:rFonts w:hint="eastAsia"/>
          <w:color w:val="0000FF"/>
          <w:sz w:val="18"/>
          <w:szCs w:val="18"/>
        </w:rPr>
      </w:pPr>
      <w:r>
        <w:rPr>
          <w:rFonts w:hint="eastAsia"/>
          <w:color w:val="0000FF"/>
          <w:sz w:val="18"/>
          <w:szCs w:val="18"/>
        </w:rPr>
        <w:t>答案：</w:t>
      </w:r>
      <w:r>
        <w:rPr>
          <w:bCs/>
          <w:i/>
          <w:iCs/>
          <w:color w:val="0000FF"/>
          <w:sz w:val="18"/>
          <w:szCs w:val="18"/>
        </w:rPr>
        <w:t>d</w:t>
      </w:r>
      <w:r>
        <w:rPr>
          <w:bCs/>
          <w:color w:val="0000FF"/>
          <w:sz w:val="18"/>
          <w:szCs w:val="18"/>
          <w:vertAlign w:val="subscript"/>
        </w:rPr>
        <w:t>1</w:t>
      </w:r>
      <w:r>
        <w:rPr>
          <w:bCs/>
          <w:color w:val="0000FF"/>
          <w:sz w:val="18"/>
          <w:szCs w:val="18"/>
        </w:rPr>
        <w:t>=1.2</w:t>
      </w:r>
      <w:r>
        <w:rPr>
          <w:bCs/>
          <w:color w:val="0000FF"/>
          <w:sz w:val="18"/>
          <w:szCs w:val="18"/>
        </w:rPr>
        <w:t xml:space="preserve">0 cm   </w:t>
      </w:r>
      <w:r>
        <w:rPr>
          <w:bCs/>
          <w:i/>
          <w:iCs/>
          <w:color w:val="0000FF"/>
          <w:sz w:val="18"/>
          <w:szCs w:val="18"/>
        </w:rPr>
        <w:t>d</w:t>
      </w:r>
      <w:r>
        <w:rPr>
          <w:bCs/>
          <w:color w:val="0000FF"/>
          <w:sz w:val="18"/>
          <w:szCs w:val="18"/>
          <w:vertAlign w:val="subscript"/>
        </w:rPr>
        <w:t>2</w:t>
      </w:r>
      <w:r>
        <w:rPr>
          <w:bCs/>
          <w:color w:val="0000FF"/>
          <w:sz w:val="18"/>
          <w:szCs w:val="18"/>
        </w:rPr>
        <w:t xml:space="preserve">=5.40 cm    </w:t>
      </w:r>
      <w:r>
        <w:rPr>
          <w:bCs/>
          <w:i/>
          <w:iCs/>
          <w:color w:val="0000FF"/>
          <w:sz w:val="18"/>
          <w:szCs w:val="18"/>
        </w:rPr>
        <w:t>d</w:t>
      </w:r>
      <w:r>
        <w:rPr>
          <w:bCs/>
          <w:color w:val="0000FF"/>
          <w:sz w:val="18"/>
          <w:szCs w:val="18"/>
          <w:vertAlign w:val="subscript"/>
        </w:rPr>
        <w:t>3</w:t>
      </w:r>
      <w:r>
        <w:rPr>
          <w:bCs/>
          <w:color w:val="0000FF"/>
          <w:sz w:val="18"/>
          <w:szCs w:val="18"/>
        </w:rPr>
        <w:t xml:space="preserve">=12.00 cm    </w:t>
      </w:r>
      <w:r>
        <w:rPr>
          <w:bCs/>
          <w:i/>
          <w:iCs/>
          <w:color w:val="0000FF"/>
          <w:sz w:val="18"/>
          <w:szCs w:val="18"/>
        </w:rPr>
        <w:t>v</w:t>
      </w:r>
      <w:r>
        <w:rPr>
          <w:bCs/>
          <w:color w:val="0000FF"/>
          <w:sz w:val="18"/>
          <w:szCs w:val="18"/>
          <w:vertAlign w:val="subscript"/>
        </w:rPr>
        <w:t>2</w:t>
      </w:r>
      <w:r>
        <w:rPr>
          <w:bCs/>
          <w:color w:val="0000FF"/>
          <w:sz w:val="18"/>
          <w:szCs w:val="18"/>
        </w:rPr>
        <w:t xml:space="preserve">=0.21 m/s   </w:t>
      </w:r>
      <w:r>
        <w:rPr>
          <w:bCs/>
          <w:i/>
          <w:iCs/>
          <w:color w:val="0000FF"/>
          <w:sz w:val="18"/>
          <w:szCs w:val="18"/>
        </w:rPr>
        <w:t>a</w:t>
      </w:r>
      <w:r>
        <w:rPr>
          <w:bCs/>
          <w:color w:val="0000FF"/>
          <w:sz w:val="18"/>
          <w:szCs w:val="18"/>
        </w:rPr>
        <w:t>=0.60m/s</w:t>
      </w:r>
      <w:r>
        <w:rPr>
          <w:bCs/>
          <w:color w:val="0000FF"/>
          <w:sz w:val="18"/>
          <w:szCs w:val="18"/>
          <w:vertAlign w:val="superscript"/>
        </w:rPr>
        <w:t>2</w:t>
      </w:r>
    </w:p>
    <w:p w:rsidR="00000000" w:rsidRDefault="006D1F6C">
      <w:pPr>
        <w:ind w:firstLine="360"/>
        <w:rPr>
          <w:rFonts w:hint="eastAsia"/>
          <w:b/>
          <w:sz w:val="18"/>
          <w:szCs w:val="18"/>
        </w:rPr>
      </w:pPr>
      <w:r>
        <w:rPr>
          <w:rFonts w:hint="eastAsia"/>
          <w:color w:val="0000FF"/>
          <w:sz w:val="18"/>
          <w:szCs w:val="18"/>
        </w:rPr>
        <w:t>点评：</w:t>
      </w:r>
      <w:r>
        <w:rPr>
          <w:rFonts w:hint="eastAsia"/>
          <w:color w:val="993300"/>
          <w:sz w:val="18"/>
          <w:szCs w:val="18"/>
        </w:rPr>
        <w:t>中难题</w:t>
      </w:r>
      <w:r>
        <w:rPr>
          <w:rFonts w:hint="eastAsia"/>
          <w:color w:val="0000FF"/>
          <w:sz w:val="18"/>
          <w:szCs w:val="18"/>
        </w:rPr>
        <w:t>，考查对纸带点迹的分析处理能力以及加速度的计算．</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hint="eastAsia"/>
          <w:kern w:val="0"/>
          <w:szCs w:val="21"/>
        </w:rPr>
      </w:pPr>
      <w:r>
        <w:rPr>
          <w:rFonts w:hint="eastAsia"/>
          <w:b/>
          <w:szCs w:val="21"/>
        </w:rPr>
        <w:t>专题训练十：</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359" w:hangingChars="171" w:hanging="359"/>
        <w:jc w:val="left"/>
        <w:rPr>
          <w:rFonts w:ascii="Arial" w:hAnsi="Arial" w:cs="Arial"/>
          <w:color w:val="000000"/>
          <w:kern w:val="0"/>
          <w:szCs w:val="21"/>
        </w:rPr>
      </w:pPr>
      <w:r>
        <w:rPr>
          <w:color w:val="000000"/>
          <w:kern w:val="0"/>
          <w:szCs w:val="21"/>
        </w:rPr>
        <w:t>1</w:t>
      </w:r>
      <w:r>
        <w:rPr>
          <w:rFonts w:hAnsi="Arial"/>
          <w:color w:val="000000"/>
          <w:kern w:val="0"/>
          <w:szCs w:val="21"/>
        </w:rPr>
        <w:t>．</w:t>
      </w:r>
      <w:r>
        <w:rPr>
          <w:rFonts w:ascii="宋体" w:hAnsi="宋体" w:hint="eastAsia"/>
          <w:b/>
          <w:color w:val="000000"/>
          <w:szCs w:val="21"/>
        </w:rPr>
        <w:t>（</w:t>
      </w:r>
      <w:r>
        <w:rPr>
          <w:rFonts w:ascii="宋体" w:hAnsi="宋体" w:cs="宋体" w:hint="eastAsia"/>
          <w:b/>
          <w:bCs/>
          <w:color w:val="000000"/>
          <w:kern w:val="0"/>
          <w:szCs w:val="21"/>
        </w:rPr>
        <w:t>2010</w:t>
      </w:r>
      <w:r>
        <w:rPr>
          <w:rFonts w:ascii="宋体" w:hAnsi="宋体" w:cs="宋体" w:hint="eastAsia"/>
          <w:b/>
          <w:bCs/>
          <w:color w:val="000000"/>
          <w:kern w:val="0"/>
          <w:szCs w:val="21"/>
        </w:rPr>
        <w:t>年广东学业水平考试单选</w:t>
      </w:r>
      <w:r>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1 \* ROMAN</w:instrText>
      </w:r>
      <w:r>
        <w:rPr>
          <w:rFonts w:ascii="宋体" w:hAnsi="宋体" w:cs="宋体"/>
          <w:b/>
          <w:bCs/>
          <w:color w:val="000000"/>
          <w:kern w:val="0"/>
          <w:szCs w:val="21"/>
        </w:rPr>
        <w:instrText xml:space="preserve"> </w:instrText>
      </w:r>
      <w:r>
        <w:rPr>
          <w:rFonts w:ascii="宋体" w:hAnsi="宋体" w:cs="宋体"/>
          <w:b/>
          <w:bCs/>
          <w:color w:val="000000"/>
          <w:kern w:val="0"/>
          <w:szCs w:val="21"/>
        </w:rPr>
        <w:fldChar w:fldCharType="separate"/>
      </w:r>
      <w:r>
        <w:rPr>
          <w:rFonts w:ascii="宋体" w:hAnsi="宋体" w:cs="宋体"/>
          <w:b/>
          <w:bCs/>
          <w:color w:val="000000"/>
          <w:kern w:val="0"/>
          <w:szCs w:val="21"/>
          <w:lang w:val="en-AU" w:eastAsia="zh-CN"/>
        </w:rPr>
        <w:t>I</w:t>
      </w:r>
      <w:r>
        <w:rPr>
          <w:rFonts w:ascii="宋体" w:hAnsi="宋体" w:cs="宋体"/>
          <w:b/>
          <w:bCs/>
          <w:color w:val="000000"/>
          <w:kern w:val="0"/>
          <w:szCs w:val="21"/>
        </w:rPr>
        <w:fldChar w:fldCharType="end"/>
      </w:r>
      <w:r>
        <w:rPr>
          <w:rFonts w:ascii="宋体" w:hAnsi="宋体" w:hint="eastAsia"/>
          <w:b/>
          <w:color w:val="000000"/>
          <w:szCs w:val="21"/>
        </w:rPr>
        <w:t>）</w:t>
      </w:r>
      <w:r>
        <w:rPr>
          <w:rFonts w:ascii="Arial" w:hAnsi="Arial" w:cs="Arial" w:hint="eastAsia"/>
          <w:color w:val="000000"/>
          <w:kern w:val="0"/>
          <w:szCs w:val="21"/>
        </w:rPr>
        <w:t>某同学在“探究匀变速直线运动”的实验中，使用了频率为</w:t>
      </w:r>
      <w:r>
        <w:rPr>
          <w:rFonts w:ascii="Arial" w:hAnsi="Arial" w:cs="Arial"/>
          <w:color w:val="000000"/>
          <w:kern w:val="0"/>
          <w:szCs w:val="21"/>
        </w:rPr>
        <w:t>50 Hz</w:t>
      </w:r>
      <w:r>
        <w:rPr>
          <w:rFonts w:ascii="Arial" w:hAnsi="Arial" w:cs="Arial" w:hint="eastAsia"/>
          <w:color w:val="000000"/>
          <w:kern w:val="0"/>
          <w:szCs w:val="21"/>
        </w:rPr>
        <w:t>的电磁打点计时器，在纸带上打下相邻两个点的时间间隔是（</w:t>
      </w:r>
      <w:r>
        <w:rPr>
          <w:rFonts w:ascii="Arial" w:hAnsi="Arial" w:cs="Arial" w:hint="eastAsia"/>
          <w:color w:val="000000"/>
          <w:kern w:val="0"/>
          <w:szCs w:val="21"/>
        </w:rPr>
        <w:t xml:space="preserve">      </w:t>
      </w:r>
      <w:r>
        <w:rPr>
          <w:rFonts w:ascii="Arial" w:hAnsi="Arial" w:cs="Arial" w:hint="eastAsia"/>
          <w:color w:val="000000"/>
          <w:kern w:val="0"/>
          <w:szCs w:val="21"/>
        </w:rPr>
        <w:t>）</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color w:val="000000"/>
          <w:kern w:val="0"/>
          <w:szCs w:val="21"/>
        </w:rPr>
      </w:pPr>
      <w:r>
        <w:rPr>
          <w:color w:val="000000"/>
          <w:kern w:val="0"/>
          <w:szCs w:val="21"/>
        </w:rPr>
        <w:t>A</w:t>
      </w:r>
      <w:r>
        <w:rPr>
          <w:color w:val="000000"/>
          <w:kern w:val="0"/>
          <w:szCs w:val="21"/>
        </w:rPr>
        <w:t>．</w:t>
      </w:r>
      <w:r>
        <w:rPr>
          <w:color w:val="000000"/>
          <w:kern w:val="0"/>
          <w:szCs w:val="21"/>
        </w:rPr>
        <w:t>0.01 s    B</w:t>
      </w:r>
      <w:r>
        <w:rPr>
          <w:color w:val="000000"/>
          <w:kern w:val="0"/>
          <w:szCs w:val="21"/>
        </w:rPr>
        <w:t>．</w:t>
      </w:r>
      <w:r>
        <w:rPr>
          <w:color w:val="000000"/>
          <w:kern w:val="0"/>
          <w:szCs w:val="21"/>
        </w:rPr>
        <w:t>0.02 s</w:t>
      </w:r>
      <w:r>
        <w:rPr>
          <w:rFonts w:hint="eastAsia"/>
          <w:color w:val="000000"/>
          <w:kern w:val="0"/>
          <w:szCs w:val="21"/>
        </w:rPr>
        <w:t xml:space="preserve">    </w:t>
      </w:r>
      <w:r>
        <w:rPr>
          <w:color w:val="000000"/>
          <w:kern w:val="0"/>
          <w:szCs w:val="21"/>
        </w:rPr>
        <w:t>C</w:t>
      </w:r>
      <w:r>
        <w:rPr>
          <w:color w:val="000000"/>
          <w:kern w:val="0"/>
          <w:szCs w:val="21"/>
        </w:rPr>
        <w:t>．</w:t>
      </w:r>
      <w:r>
        <w:rPr>
          <w:color w:val="000000"/>
          <w:kern w:val="0"/>
          <w:szCs w:val="21"/>
        </w:rPr>
        <w:t>0.1 s     D</w:t>
      </w:r>
      <w:r>
        <w:rPr>
          <w:color w:val="000000"/>
          <w:kern w:val="0"/>
          <w:szCs w:val="21"/>
        </w:rPr>
        <w:t>．</w:t>
      </w:r>
      <w:r>
        <w:rPr>
          <w:color w:val="000000"/>
          <w:kern w:val="0"/>
          <w:szCs w:val="21"/>
        </w:rPr>
        <w:t>0.2 s</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359" w:hangingChars="171" w:hanging="359"/>
        <w:jc w:val="left"/>
        <w:rPr>
          <w:rFonts w:ascii="Arial" w:hAnsi="Arial" w:cs="Arial" w:hint="eastAsia"/>
          <w:kern w:val="0"/>
          <w:szCs w:val="21"/>
        </w:rPr>
      </w:pPr>
      <w:r>
        <w:pict>
          <v:shape id="图片 587" o:spid="_x0000_s1611" type="#_x0000_t75" style="position:absolute;left:0;text-align:left;margin-left:225pt;margin-top:34.5pt;width:183.75pt;height:78.75pt;z-index:-251648000;mso-wrap-style:square" wrapcoords="-88 0 -88 21394 21600 21394 21600 0 -88 0">
            <v:imagedata r:id="rId176" o:title=""/>
            <w10:wrap type="tight"/>
          </v:shape>
        </w:pict>
      </w:r>
      <w:r>
        <w:rPr>
          <w:kern w:val="0"/>
          <w:szCs w:val="21"/>
        </w:rPr>
        <w:t>2</w:t>
      </w:r>
      <w:r>
        <w:rPr>
          <w:rFonts w:hAnsi="Arial"/>
          <w:kern w:val="0"/>
          <w:szCs w:val="21"/>
        </w:rPr>
        <w:t>．</w:t>
      </w:r>
      <w:r>
        <w:rPr>
          <w:rFonts w:ascii="宋体" w:hAnsi="宋体" w:hint="eastAsia"/>
          <w:b/>
          <w:color w:val="000000"/>
          <w:szCs w:val="21"/>
        </w:rPr>
        <w:t>（</w:t>
      </w:r>
      <w:r>
        <w:rPr>
          <w:rFonts w:ascii="宋体" w:hAnsi="宋体" w:cs="宋体" w:hint="eastAsia"/>
          <w:b/>
          <w:bCs/>
          <w:color w:val="000000"/>
          <w:kern w:val="0"/>
          <w:szCs w:val="21"/>
        </w:rPr>
        <w:t>2010</w:t>
      </w:r>
      <w:r>
        <w:rPr>
          <w:rFonts w:ascii="宋体" w:hAnsi="宋体" w:cs="宋体" w:hint="eastAsia"/>
          <w:b/>
          <w:bCs/>
          <w:color w:val="000000"/>
          <w:kern w:val="0"/>
          <w:szCs w:val="21"/>
        </w:rPr>
        <w:t>年广</w:t>
      </w:r>
      <w:r>
        <w:rPr>
          <w:rFonts w:ascii="宋体" w:hAnsi="宋体" w:cs="宋体" w:hint="eastAsia"/>
          <w:b/>
          <w:bCs/>
          <w:color w:val="000000"/>
          <w:kern w:val="0"/>
          <w:szCs w:val="21"/>
        </w:rPr>
        <w:t>东学业水平考试单选</w:t>
      </w:r>
      <w:r>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2 \* ROMAN</w:instrText>
      </w:r>
      <w:r>
        <w:rPr>
          <w:rFonts w:ascii="宋体" w:hAnsi="宋体" w:cs="宋体"/>
          <w:b/>
          <w:bCs/>
          <w:color w:val="000000"/>
          <w:kern w:val="0"/>
          <w:szCs w:val="21"/>
        </w:rPr>
        <w:instrText xml:space="preserve"> </w:instrText>
      </w:r>
      <w:r>
        <w:rPr>
          <w:rFonts w:ascii="宋体" w:hAnsi="宋体" w:cs="宋体"/>
          <w:b/>
          <w:bCs/>
          <w:color w:val="000000"/>
          <w:kern w:val="0"/>
          <w:szCs w:val="21"/>
        </w:rPr>
        <w:fldChar w:fldCharType="separate"/>
      </w:r>
      <w:r>
        <w:rPr>
          <w:rFonts w:ascii="宋体" w:hAnsi="宋体" w:cs="宋体"/>
          <w:b/>
          <w:bCs/>
          <w:color w:val="000000"/>
          <w:kern w:val="0"/>
          <w:szCs w:val="21"/>
          <w:lang w:val="en-AU" w:eastAsia="zh-CN"/>
        </w:rPr>
        <w:t>II</w:t>
      </w:r>
      <w:r>
        <w:rPr>
          <w:rFonts w:ascii="宋体" w:hAnsi="宋体" w:cs="宋体"/>
          <w:b/>
          <w:bCs/>
          <w:color w:val="000000"/>
          <w:kern w:val="0"/>
          <w:szCs w:val="21"/>
        </w:rPr>
        <w:fldChar w:fldCharType="end"/>
      </w:r>
      <w:r>
        <w:rPr>
          <w:rFonts w:ascii="宋体" w:hAnsi="宋体" w:hint="eastAsia"/>
          <w:b/>
          <w:color w:val="000000"/>
          <w:szCs w:val="21"/>
        </w:rPr>
        <w:t>）</w:t>
      </w:r>
      <w:r>
        <w:rPr>
          <w:rFonts w:ascii="Arial" w:hAnsi="Arial" w:cs="Arial" w:hint="eastAsia"/>
          <w:kern w:val="0"/>
          <w:szCs w:val="21"/>
        </w:rPr>
        <w:t>如图</w:t>
      </w:r>
      <w:r>
        <w:rPr>
          <w:rFonts w:ascii="Arial" w:hAnsi="Arial" w:cs="Arial"/>
          <w:kern w:val="0"/>
          <w:szCs w:val="21"/>
        </w:rPr>
        <w:t>9</w:t>
      </w:r>
      <w:r>
        <w:rPr>
          <w:rFonts w:ascii="Arial" w:hAnsi="Arial" w:cs="Arial" w:hint="eastAsia"/>
          <w:kern w:val="0"/>
          <w:szCs w:val="21"/>
        </w:rPr>
        <w:t>所示，利用打点计时器打出的两条纸带</w:t>
      </w:r>
      <w:r>
        <w:rPr>
          <w:kern w:val="0"/>
          <w:szCs w:val="21"/>
        </w:rPr>
        <w:t>l</w:t>
      </w:r>
      <w:r>
        <w:rPr>
          <w:rFonts w:ascii="Arial" w:hAnsi="Arial" w:cs="Arial" w:hint="eastAsia"/>
          <w:kern w:val="0"/>
          <w:szCs w:val="21"/>
        </w:rPr>
        <w:t>和</w:t>
      </w:r>
      <w:r>
        <w:rPr>
          <w:kern w:val="0"/>
          <w:szCs w:val="21"/>
        </w:rPr>
        <w:t>2</w:t>
      </w:r>
      <w:r>
        <w:rPr>
          <w:rFonts w:ascii="Arial" w:hAnsi="Arial" w:cs="Arial" w:hint="eastAsia"/>
          <w:kern w:val="0"/>
          <w:szCs w:val="21"/>
        </w:rPr>
        <w:t>，分别记录了两辆小车的运动情况，纸带</w:t>
      </w:r>
      <w:r>
        <w:rPr>
          <w:kern w:val="0"/>
          <w:szCs w:val="21"/>
        </w:rPr>
        <w:t>l</w:t>
      </w:r>
      <w:r>
        <w:rPr>
          <w:rFonts w:ascii="Arial" w:hAnsi="Arial" w:cs="Arial" w:hint="eastAsia"/>
          <w:kern w:val="0"/>
          <w:szCs w:val="21"/>
        </w:rPr>
        <w:t>上相邻两点的间距都相等．下列判断正确的是</w:t>
      </w:r>
      <w:r>
        <w:rPr>
          <w:rFonts w:ascii="Arial" w:hAnsi="Arial" w:cs="Arial" w:hint="eastAsia"/>
          <w:color w:val="000000"/>
          <w:kern w:val="0"/>
          <w:szCs w:val="21"/>
        </w:rPr>
        <w:t>（</w:t>
      </w:r>
      <w:r>
        <w:rPr>
          <w:rFonts w:ascii="Arial" w:hAnsi="Arial" w:cs="Arial" w:hint="eastAsia"/>
          <w:color w:val="000000"/>
          <w:kern w:val="0"/>
          <w:szCs w:val="21"/>
        </w:rPr>
        <w:t xml:space="preserve">      </w:t>
      </w:r>
      <w:r>
        <w:rPr>
          <w:rFonts w:ascii="Arial" w:hAnsi="Arial" w:cs="Arial" w:hint="eastAsia"/>
          <w:color w:val="000000"/>
          <w:kern w:val="0"/>
          <w:szCs w:val="21"/>
        </w:rPr>
        <w:t>）</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color w:val="000000"/>
          <w:kern w:val="0"/>
          <w:szCs w:val="21"/>
        </w:rPr>
      </w:pPr>
      <w:r>
        <w:rPr>
          <w:color w:val="000000"/>
          <w:kern w:val="0"/>
          <w:szCs w:val="21"/>
        </w:rPr>
        <w:t>A</w:t>
      </w:r>
      <w:r>
        <w:rPr>
          <w:rFonts w:hAnsi="Arial"/>
          <w:color w:val="000000"/>
          <w:kern w:val="0"/>
          <w:szCs w:val="21"/>
        </w:rPr>
        <w:t>．</w:t>
      </w:r>
      <w:r>
        <w:rPr>
          <w:rFonts w:ascii="Arial" w:hAnsi="Arial" w:cs="Arial" w:hint="eastAsia"/>
          <w:color w:val="000000"/>
          <w:kern w:val="0"/>
          <w:szCs w:val="21"/>
        </w:rPr>
        <w:t>纸带</w:t>
      </w:r>
      <w:r>
        <w:rPr>
          <w:rFonts w:ascii="Arial" w:hAnsi="Arial" w:cs="Arial"/>
          <w:color w:val="000000"/>
          <w:kern w:val="0"/>
          <w:szCs w:val="21"/>
        </w:rPr>
        <w:t>1</w:t>
      </w:r>
      <w:r>
        <w:rPr>
          <w:rFonts w:ascii="Arial" w:hAnsi="Arial" w:cs="Arial" w:hint="eastAsia"/>
          <w:color w:val="000000"/>
          <w:kern w:val="0"/>
          <w:szCs w:val="21"/>
        </w:rPr>
        <w:t>做减速直线运动</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color w:val="000000"/>
          <w:kern w:val="0"/>
          <w:szCs w:val="21"/>
        </w:rPr>
      </w:pPr>
      <w:r>
        <w:rPr>
          <w:color w:val="000000"/>
          <w:kern w:val="0"/>
          <w:szCs w:val="21"/>
        </w:rPr>
        <w:t>B</w:t>
      </w:r>
      <w:r>
        <w:rPr>
          <w:rFonts w:hAnsi="Arial"/>
          <w:color w:val="000000"/>
          <w:kern w:val="0"/>
          <w:szCs w:val="21"/>
        </w:rPr>
        <w:t>．</w:t>
      </w:r>
      <w:r>
        <w:rPr>
          <w:rFonts w:ascii="Arial" w:hAnsi="Arial" w:cs="Arial" w:hint="eastAsia"/>
          <w:color w:val="000000"/>
          <w:kern w:val="0"/>
          <w:szCs w:val="21"/>
        </w:rPr>
        <w:t>纸带</w:t>
      </w:r>
      <w:r>
        <w:rPr>
          <w:rFonts w:ascii="Arial" w:hAnsi="Arial" w:cs="Arial"/>
          <w:color w:val="000000"/>
          <w:kern w:val="0"/>
          <w:szCs w:val="21"/>
        </w:rPr>
        <w:t>1</w:t>
      </w:r>
      <w:r>
        <w:rPr>
          <w:rFonts w:ascii="Arial" w:hAnsi="Arial" w:cs="Arial" w:hint="eastAsia"/>
          <w:color w:val="000000"/>
          <w:kern w:val="0"/>
          <w:szCs w:val="21"/>
        </w:rPr>
        <w:t>做加速直线运动</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color w:val="000000"/>
          <w:kern w:val="0"/>
          <w:szCs w:val="21"/>
        </w:rPr>
      </w:pPr>
      <w:r>
        <w:rPr>
          <w:color w:val="000000"/>
          <w:kern w:val="0"/>
          <w:szCs w:val="21"/>
        </w:rPr>
        <w:t>C</w:t>
      </w:r>
      <w:r>
        <w:rPr>
          <w:rFonts w:hAnsi="Arial"/>
          <w:color w:val="000000"/>
          <w:kern w:val="0"/>
          <w:szCs w:val="21"/>
        </w:rPr>
        <w:t>．</w:t>
      </w:r>
      <w:r>
        <w:rPr>
          <w:rFonts w:ascii="Arial" w:hAnsi="Arial" w:cs="Arial" w:hint="eastAsia"/>
          <w:color w:val="000000"/>
          <w:kern w:val="0"/>
          <w:szCs w:val="21"/>
        </w:rPr>
        <w:t>纸带</w:t>
      </w:r>
      <w:r>
        <w:rPr>
          <w:rFonts w:ascii="Arial" w:hAnsi="Arial" w:cs="Arial"/>
          <w:color w:val="000000"/>
          <w:kern w:val="0"/>
          <w:szCs w:val="21"/>
        </w:rPr>
        <w:t>2</w:t>
      </w:r>
      <w:r>
        <w:rPr>
          <w:rFonts w:ascii="Arial" w:hAnsi="Arial" w:cs="Arial" w:hint="eastAsia"/>
          <w:color w:val="000000"/>
          <w:kern w:val="0"/>
          <w:szCs w:val="21"/>
        </w:rPr>
        <w:t>做变速直线运动</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hint="eastAsia"/>
          <w:color w:val="000000"/>
          <w:kern w:val="0"/>
          <w:szCs w:val="21"/>
        </w:rPr>
      </w:pPr>
      <w:r>
        <w:rPr>
          <w:color w:val="000000"/>
          <w:kern w:val="0"/>
          <w:szCs w:val="21"/>
        </w:rPr>
        <w:t>D</w:t>
      </w:r>
      <w:r>
        <w:rPr>
          <w:rFonts w:hAnsi="Arial"/>
          <w:color w:val="000000"/>
          <w:kern w:val="0"/>
          <w:szCs w:val="21"/>
        </w:rPr>
        <w:t>．</w:t>
      </w:r>
      <w:r>
        <w:rPr>
          <w:rFonts w:ascii="Arial" w:hAnsi="Arial" w:cs="Arial" w:hint="eastAsia"/>
          <w:color w:val="000000"/>
          <w:kern w:val="0"/>
          <w:szCs w:val="21"/>
        </w:rPr>
        <w:t>纸带</w:t>
      </w:r>
      <w:r>
        <w:rPr>
          <w:rFonts w:ascii="Arial" w:hAnsi="Arial" w:cs="Arial"/>
          <w:color w:val="000000"/>
          <w:kern w:val="0"/>
          <w:szCs w:val="21"/>
        </w:rPr>
        <w:t>2</w:t>
      </w:r>
      <w:r>
        <w:rPr>
          <w:rFonts w:ascii="Arial" w:hAnsi="Arial" w:cs="Arial" w:hint="eastAsia"/>
          <w:color w:val="000000"/>
          <w:kern w:val="0"/>
          <w:szCs w:val="21"/>
        </w:rPr>
        <w:t>做匀速直线运动</w:t>
      </w:r>
    </w:p>
    <w:p w:rsidR="00000000" w:rsidRDefault="006D1F6C">
      <w:pPr>
        <w:tabs>
          <w:tab w:val="left" w:pos="0"/>
        </w:tabs>
        <w:adjustRightInd w:val="0"/>
        <w:rPr>
          <w:rFonts w:ascii="宋体" w:hAnsi="宋体"/>
          <w:color w:val="000000"/>
          <w:szCs w:val="21"/>
        </w:rPr>
      </w:pPr>
      <w:r>
        <w:rPr>
          <w:rFonts w:hint="eastAsia"/>
          <w:color w:val="000000"/>
          <w:szCs w:val="21"/>
        </w:rPr>
        <w:t>3</w:t>
      </w:r>
      <w:r>
        <w:rPr>
          <w:rFonts w:ascii="宋体" w:hAnsi="宋体" w:hint="eastAsia"/>
          <w:color w:val="000000"/>
          <w:szCs w:val="21"/>
        </w:rPr>
        <w:t>．</w:t>
      </w:r>
      <w:r>
        <w:rPr>
          <w:rFonts w:ascii="宋体" w:hAnsi="宋体"/>
          <w:color w:val="000000"/>
          <w:szCs w:val="21"/>
        </w:rPr>
        <w:t>关于打点计时器的使用，下列说法中正确的是</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color w:val="000000"/>
          <w:szCs w:val="21"/>
        </w:rPr>
        <w:t>)</w:t>
      </w:r>
    </w:p>
    <w:p w:rsidR="0000000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hint="eastAsia"/>
          <w:color w:val="000000"/>
          <w:szCs w:val="21"/>
        </w:rPr>
        <w:t>电磁</w:t>
      </w:r>
      <w:r>
        <w:rPr>
          <w:rFonts w:ascii="宋体" w:hAnsi="宋体"/>
          <w:color w:val="000000"/>
          <w:szCs w:val="21"/>
        </w:rPr>
        <w:t>打点计时器应用低压</w:t>
      </w:r>
      <w:r>
        <w:rPr>
          <w:rFonts w:ascii="宋体" w:hAnsi="宋体" w:hint="eastAsia"/>
          <w:color w:val="000000"/>
          <w:szCs w:val="21"/>
        </w:rPr>
        <w:t>直</w:t>
      </w:r>
      <w:r>
        <w:rPr>
          <w:rFonts w:ascii="宋体" w:hAnsi="宋体"/>
          <w:color w:val="000000"/>
          <w:szCs w:val="21"/>
        </w:rPr>
        <w:t>流电源</w:t>
      </w:r>
    </w:p>
    <w:p w:rsidR="00000000" w:rsidRDefault="006D1F6C">
      <w:pPr>
        <w:adjustRightInd w:val="0"/>
        <w:ind w:leftChars="171" w:left="359"/>
        <w:rPr>
          <w:rFonts w:ascii="宋体" w:hAnsi="宋体"/>
          <w:color w:val="000000"/>
          <w:szCs w:val="21"/>
        </w:rPr>
      </w:pPr>
      <w:r>
        <w:rPr>
          <w:color w:val="000000"/>
          <w:szCs w:val="21"/>
        </w:rPr>
        <w:t>B</w:t>
      </w:r>
      <w:r>
        <w:rPr>
          <w:rFonts w:hint="eastAsia"/>
          <w:color w:val="000000"/>
          <w:szCs w:val="21"/>
        </w:rPr>
        <w:t>．</w:t>
      </w:r>
      <w:r>
        <w:rPr>
          <w:rFonts w:ascii="宋体" w:hAnsi="宋体"/>
          <w:color w:val="000000"/>
          <w:szCs w:val="21"/>
        </w:rPr>
        <w:t>纸带必须穿过限位孔，并注意把纸带压在复写纸的上面</w:t>
      </w:r>
    </w:p>
    <w:p w:rsidR="00000000" w:rsidRDefault="006D1F6C">
      <w:pPr>
        <w:adjustRightInd w:val="0"/>
        <w:ind w:leftChars="171" w:left="359"/>
        <w:rPr>
          <w:rFonts w:ascii="宋体" w:hAnsi="宋体"/>
          <w:color w:val="000000"/>
          <w:szCs w:val="21"/>
        </w:rPr>
      </w:pPr>
      <w:r>
        <w:rPr>
          <w:color w:val="000000"/>
          <w:szCs w:val="21"/>
        </w:rPr>
        <w:t>C</w:t>
      </w:r>
      <w:r>
        <w:rPr>
          <w:rFonts w:hint="eastAsia"/>
          <w:color w:val="000000"/>
          <w:szCs w:val="21"/>
        </w:rPr>
        <w:t>．</w:t>
      </w:r>
      <w:r>
        <w:rPr>
          <w:rFonts w:ascii="宋体" w:hAnsi="宋体"/>
          <w:color w:val="000000"/>
          <w:szCs w:val="21"/>
        </w:rPr>
        <w:t>要先通电，后释放纸带，纸带通过后立即切断电源</w:t>
      </w:r>
    </w:p>
    <w:p w:rsidR="00000000" w:rsidRDefault="006D1F6C">
      <w:pPr>
        <w:adjustRightInd w:val="0"/>
        <w:ind w:leftChars="171" w:left="359"/>
        <w:rPr>
          <w:rFonts w:ascii="宋体" w:hAnsi="宋体" w:hint="eastAsia"/>
          <w:color w:val="000000"/>
          <w:szCs w:val="21"/>
        </w:rPr>
      </w:pPr>
      <w:r>
        <w:rPr>
          <w:color w:val="000000"/>
          <w:szCs w:val="21"/>
        </w:rPr>
        <w:t>D</w:t>
      </w:r>
      <w:r>
        <w:rPr>
          <w:rFonts w:hint="eastAsia"/>
          <w:color w:val="000000"/>
          <w:szCs w:val="21"/>
        </w:rPr>
        <w:t>．</w:t>
      </w:r>
      <w:r>
        <w:rPr>
          <w:rFonts w:ascii="宋体" w:hAnsi="宋体"/>
          <w:color w:val="000000"/>
          <w:szCs w:val="21"/>
        </w:rPr>
        <w:t>为减小摩擦</w:t>
      </w:r>
      <w:r>
        <w:rPr>
          <w:rFonts w:ascii="宋体" w:hAnsi="宋体"/>
          <w:color w:val="000000"/>
          <w:szCs w:val="21"/>
        </w:rPr>
        <w:t>，每次测量应先将纸带理顺</w:t>
      </w:r>
    </w:p>
    <w:p w:rsidR="00000000" w:rsidRDefault="006D1F6C">
      <w:pPr>
        <w:pStyle w:val="NormalWeb"/>
        <w:spacing w:before="0" w:beforeAutospacing="0" w:after="0" w:afterAutospacing="0"/>
        <w:ind w:left="359" w:hangingChars="171" w:hanging="359"/>
        <w:jc w:val="both"/>
        <w:rPr>
          <w:sz w:val="21"/>
          <w:szCs w:val="21"/>
        </w:rPr>
      </w:pPr>
      <w:r>
        <w:rPr>
          <w:rFonts w:ascii="Times New Roman" w:hAnsi="Times New Roman" w:cs="Times New Roman" w:hint="eastAsia"/>
          <w:sz w:val="21"/>
          <w:szCs w:val="21"/>
        </w:rPr>
        <w:t>4</w:t>
      </w:r>
      <w:r>
        <w:rPr>
          <w:rFonts w:ascii="Times New Roman" w:cs="Times New Roman"/>
          <w:sz w:val="21"/>
          <w:szCs w:val="21"/>
        </w:rPr>
        <w:t>．</w:t>
      </w:r>
      <w:r>
        <w:rPr>
          <w:rFonts w:hint="eastAsia"/>
          <w:b/>
          <w:color w:val="000000"/>
          <w:sz w:val="21"/>
          <w:szCs w:val="21"/>
        </w:rPr>
        <w:t>（</w:t>
      </w:r>
      <w:r>
        <w:rPr>
          <w:rFonts w:hint="eastAsia"/>
          <w:b/>
          <w:bCs/>
          <w:color w:val="000000"/>
          <w:sz w:val="21"/>
          <w:szCs w:val="21"/>
        </w:rPr>
        <w:t>2009</w:t>
      </w:r>
      <w:r>
        <w:rPr>
          <w:rFonts w:hint="eastAsia"/>
          <w:b/>
          <w:bCs/>
          <w:color w:val="000000"/>
          <w:sz w:val="21"/>
          <w:szCs w:val="21"/>
        </w:rPr>
        <w:t>年广东学业水平考试单选</w:t>
      </w:r>
      <w:r>
        <w:rPr>
          <w:b/>
          <w:bCs/>
          <w:color w:val="000000"/>
          <w:sz w:val="21"/>
          <w:szCs w:val="21"/>
        </w:rPr>
        <w:fldChar w:fldCharType="begin"/>
      </w:r>
      <w:r>
        <w:rPr>
          <w:b/>
          <w:bCs/>
          <w:color w:val="000000"/>
          <w:sz w:val="21"/>
          <w:szCs w:val="21"/>
        </w:rPr>
        <w:instrText xml:space="preserve"> </w:instrText>
      </w:r>
      <w:r>
        <w:rPr>
          <w:rFonts w:hint="eastAsia"/>
          <w:b/>
          <w:bCs/>
          <w:color w:val="000000"/>
          <w:sz w:val="21"/>
          <w:szCs w:val="21"/>
        </w:rPr>
        <w:instrText>= 2 \* ROMAN</w:instrText>
      </w:r>
      <w:r>
        <w:rPr>
          <w:b/>
          <w:bCs/>
          <w:color w:val="000000"/>
          <w:sz w:val="21"/>
          <w:szCs w:val="21"/>
        </w:rPr>
        <w:instrText xml:space="preserve"> </w:instrText>
      </w:r>
      <w:r>
        <w:rPr>
          <w:b/>
          <w:bCs/>
          <w:color w:val="000000"/>
          <w:sz w:val="21"/>
          <w:szCs w:val="21"/>
        </w:rPr>
        <w:fldChar w:fldCharType="separate"/>
      </w:r>
      <w:r>
        <w:rPr>
          <w:b/>
          <w:bCs/>
          <w:color w:val="000000"/>
          <w:sz w:val="21"/>
          <w:szCs w:val="21"/>
          <w:lang w:val="en-AU" w:eastAsia="zh-CN"/>
        </w:rPr>
        <w:t>II</w:t>
      </w:r>
      <w:r>
        <w:rPr>
          <w:b/>
          <w:bCs/>
          <w:color w:val="000000"/>
          <w:sz w:val="21"/>
          <w:szCs w:val="21"/>
        </w:rPr>
        <w:fldChar w:fldCharType="end"/>
      </w:r>
      <w:r>
        <w:rPr>
          <w:rFonts w:hint="eastAsia"/>
          <w:b/>
          <w:color w:val="000000"/>
          <w:sz w:val="21"/>
          <w:szCs w:val="21"/>
        </w:rPr>
        <w:t>）</w:t>
      </w:r>
      <w:r>
        <w:rPr>
          <w:rFonts w:hint="eastAsia"/>
          <w:sz w:val="21"/>
          <w:szCs w:val="21"/>
        </w:rPr>
        <w:t>图</w:t>
      </w:r>
      <w:r>
        <w:rPr>
          <w:rFonts w:hint="eastAsia"/>
          <w:sz w:val="21"/>
          <w:szCs w:val="21"/>
        </w:rPr>
        <w:t xml:space="preserve">14 </w:t>
      </w:r>
      <w:r>
        <w:rPr>
          <w:rFonts w:hint="eastAsia"/>
          <w:sz w:val="21"/>
          <w:szCs w:val="21"/>
        </w:rPr>
        <w:t>是利用打点计时器记录物体匀变速直线运动信息所得到的纸带．为便于测量和计算，每</w:t>
      </w:r>
      <w:r>
        <w:rPr>
          <w:rFonts w:hint="eastAsia"/>
          <w:sz w:val="21"/>
          <w:szCs w:val="21"/>
        </w:rPr>
        <w:t xml:space="preserve">5 </w:t>
      </w:r>
      <w:r>
        <w:rPr>
          <w:rFonts w:hint="eastAsia"/>
          <w:sz w:val="21"/>
          <w:szCs w:val="21"/>
        </w:rPr>
        <w:t>个点取一个计数点．已知</w:t>
      </w:r>
      <w:r>
        <w:rPr>
          <w:rFonts w:hint="eastAsia"/>
          <w:sz w:val="21"/>
          <w:szCs w:val="21"/>
        </w:rPr>
        <w:t>s</w:t>
      </w:r>
      <w:r>
        <w:rPr>
          <w:rFonts w:hint="eastAsia"/>
          <w:sz w:val="21"/>
          <w:szCs w:val="21"/>
          <w:vertAlign w:val="subscript"/>
        </w:rPr>
        <w:t>1</w:t>
      </w:r>
      <w:r>
        <w:rPr>
          <w:rFonts w:hint="eastAsia"/>
          <w:sz w:val="21"/>
          <w:szCs w:val="21"/>
        </w:rPr>
        <w:t>＜</w:t>
      </w:r>
      <w:r>
        <w:rPr>
          <w:rFonts w:hint="eastAsia"/>
          <w:sz w:val="21"/>
          <w:szCs w:val="21"/>
        </w:rPr>
        <w:t>s</w:t>
      </w:r>
      <w:r>
        <w:rPr>
          <w:rFonts w:hint="eastAsia"/>
          <w:sz w:val="21"/>
          <w:szCs w:val="21"/>
          <w:vertAlign w:val="subscript"/>
        </w:rPr>
        <w:t>2</w:t>
      </w:r>
      <w:r>
        <w:rPr>
          <w:rFonts w:hint="eastAsia"/>
          <w:sz w:val="21"/>
          <w:szCs w:val="21"/>
        </w:rPr>
        <w:t>＜</w:t>
      </w:r>
      <w:r>
        <w:rPr>
          <w:rFonts w:hint="eastAsia"/>
          <w:sz w:val="21"/>
          <w:szCs w:val="21"/>
        </w:rPr>
        <w:t>s</w:t>
      </w:r>
      <w:r>
        <w:rPr>
          <w:rFonts w:hint="eastAsia"/>
          <w:sz w:val="21"/>
          <w:szCs w:val="21"/>
          <w:vertAlign w:val="subscript"/>
        </w:rPr>
        <w:t>3</w:t>
      </w:r>
      <w:r>
        <w:rPr>
          <w:rFonts w:hint="eastAsia"/>
          <w:sz w:val="21"/>
          <w:szCs w:val="21"/>
        </w:rPr>
        <w:t>＜</w:t>
      </w:r>
      <w:r>
        <w:rPr>
          <w:rFonts w:hint="eastAsia"/>
          <w:sz w:val="21"/>
          <w:szCs w:val="21"/>
        </w:rPr>
        <w:t>s</w:t>
      </w:r>
      <w:r>
        <w:rPr>
          <w:rFonts w:hint="eastAsia"/>
          <w:sz w:val="21"/>
          <w:szCs w:val="21"/>
          <w:vertAlign w:val="subscript"/>
        </w:rPr>
        <w:t>4</w:t>
      </w:r>
      <w:r>
        <w:rPr>
          <w:rFonts w:hint="eastAsia"/>
          <w:sz w:val="21"/>
          <w:szCs w:val="21"/>
        </w:rPr>
        <w:t>＜</w:t>
      </w:r>
      <w:r>
        <w:rPr>
          <w:rFonts w:hint="eastAsia"/>
          <w:sz w:val="21"/>
          <w:szCs w:val="21"/>
        </w:rPr>
        <w:t>s</w:t>
      </w:r>
      <w:r>
        <w:rPr>
          <w:rFonts w:hint="eastAsia"/>
          <w:sz w:val="21"/>
          <w:szCs w:val="21"/>
          <w:vertAlign w:val="subscript"/>
        </w:rPr>
        <w:t>5</w:t>
      </w:r>
      <w:r>
        <w:rPr>
          <w:rFonts w:hint="eastAsia"/>
          <w:sz w:val="21"/>
          <w:szCs w:val="21"/>
        </w:rPr>
        <w:t>．对于纸带上</w:t>
      </w:r>
      <w:r>
        <w:rPr>
          <w:rFonts w:hint="eastAsia"/>
          <w:sz w:val="21"/>
          <w:szCs w:val="21"/>
        </w:rPr>
        <w:t xml:space="preserve">2 </w:t>
      </w:r>
      <w:r>
        <w:rPr>
          <w:rFonts w:hint="eastAsia"/>
          <w:sz w:val="21"/>
          <w:szCs w:val="21"/>
        </w:rPr>
        <w:t>、</w:t>
      </w:r>
      <w:r>
        <w:rPr>
          <w:rFonts w:hint="eastAsia"/>
          <w:sz w:val="21"/>
          <w:szCs w:val="21"/>
        </w:rPr>
        <w:t xml:space="preserve">3 </w:t>
      </w:r>
      <w:r>
        <w:rPr>
          <w:rFonts w:hint="eastAsia"/>
          <w:sz w:val="21"/>
          <w:szCs w:val="21"/>
        </w:rPr>
        <w:t>、</w:t>
      </w:r>
      <w:r>
        <w:rPr>
          <w:rFonts w:hint="eastAsia"/>
          <w:sz w:val="21"/>
          <w:szCs w:val="21"/>
        </w:rPr>
        <w:t xml:space="preserve">4 </w:t>
      </w:r>
      <w:r>
        <w:rPr>
          <w:rFonts w:hint="eastAsia"/>
          <w:sz w:val="21"/>
          <w:szCs w:val="21"/>
        </w:rPr>
        <w:t>这三个计数点，相应的瞬时速度关系为</w:t>
      </w:r>
      <w:r>
        <w:rPr>
          <w:rFonts w:hint="eastAsia"/>
          <w:sz w:val="21"/>
          <w:szCs w:val="21"/>
        </w:rPr>
        <w:br/>
      </w:r>
      <w:r>
        <w:rPr>
          <w:rFonts w:ascii="Times New Roman" w:hAnsi="Times New Roman" w:cs="Times New Roman"/>
          <w:sz w:val="21"/>
          <w:szCs w:val="21"/>
        </w:rPr>
        <w:t>A</w:t>
      </w:r>
      <w:r>
        <w:rPr>
          <w:rFonts w:ascii="Times New Roman" w:cs="Times New Roman"/>
          <w:sz w:val="21"/>
          <w:szCs w:val="21"/>
        </w:rPr>
        <w:t>．</w:t>
      </w:r>
      <w:r>
        <w:rPr>
          <w:rFonts w:hint="eastAsia"/>
          <w:sz w:val="21"/>
          <w:szCs w:val="21"/>
        </w:rPr>
        <w:t>计数点</w:t>
      </w:r>
      <w:r>
        <w:rPr>
          <w:rFonts w:hint="eastAsia"/>
          <w:sz w:val="21"/>
          <w:szCs w:val="21"/>
        </w:rPr>
        <w:t xml:space="preserve">2 </w:t>
      </w:r>
      <w:r>
        <w:rPr>
          <w:rFonts w:hint="eastAsia"/>
          <w:sz w:val="21"/>
          <w:szCs w:val="21"/>
        </w:rPr>
        <w:t>的速度最大</w:t>
      </w:r>
      <w:r>
        <w:rPr>
          <w:rFonts w:hint="eastAsia"/>
          <w:sz w:val="21"/>
          <w:szCs w:val="21"/>
        </w:rPr>
        <w:tab/>
      </w:r>
      <w:r>
        <w:rPr>
          <w:rFonts w:hint="eastAsia"/>
          <w:sz w:val="21"/>
          <w:szCs w:val="21"/>
        </w:rPr>
        <w:tab/>
      </w:r>
      <w:r>
        <w:rPr>
          <w:rFonts w:ascii="Times New Roman" w:hAnsi="Times New Roman" w:cs="Times New Roman"/>
          <w:sz w:val="21"/>
          <w:szCs w:val="21"/>
        </w:rPr>
        <w:t>B</w:t>
      </w:r>
      <w:r>
        <w:rPr>
          <w:rFonts w:ascii="Times New Roman" w:cs="Times New Roman"/>
          <w:sz w:val="21"/>
          <w:szCs w:val="21"/>
        </w:rPr>
        <w:t>．</w:t>
      </w:r>
      <w:r>
        <w:rPr>
          <w:rFonts w:hint="eastAsia"/>
          <w:sz w:val="21"/>
          <w:szCs w:val="21"/>
        </w:rPr>
        <w:t>计数点</w:t>
      </w:r>
      <w:r>
        <w:rPr>
          <w:rFonts w:hint="eastAsia"/>
          <w:sz w:val="21"/>
          <w:szCs w:val="21"/>
        </w:rPr>
        <w:t xml:space="preserve">3 </w:t>
      </w:r>
      <w:r>
        <w:rPr>
          <w:rFonts w:hint="eastAsia"/>
          <w:sz w:val="21"/>
          <w:szCs w:val="21"/>
        </w:rPr>
        <w:t>的速度最大</w:t>
      </w:r>
      <w:r>
        <w:rPr>
          <w:rFonts w:hint="eastAsia"/>
          <w:sz w:val="21"/>
          <w:szCs w:val="21"/>
        </w:rPr>
        <w:br/>
      </w:r>
      <w:r>
        <w:rPr>
          <w:rFonts w:ascii="Times New Roman" w:hAnsi="Times New Roman" w:cs="Times New Roman"/>
          <w:sz w:val="21"/>
          <w:szCs w:val="21"/>
        </w:rPr>
        <w:t>C</w:t>
      </w:r>
      <w:r>
        <w:rPr>
          <w:rFonts w:ascii="Times New Roman" w:cs="Times New Roman"/>
          <w:sz w:val="21"/>
          <w:szCs w:val="21"/>
        </w:rPr>
        <w:t>．</w:t>
      </w:r>
      <w:r>
        <w:rPr>
          <w:rFonts w:hint="eastAsia"/>
          <w:sz w:val="21"/>
          <w:szCs w:val="21"/>
        </w:rPr>
        <w:t>计数点</w:t>
      </w:r>
      <w:r>
        <w:rPr>
          <w:rFonts w:hint="eastAsia"/>
          <w:sz w:val="21"/>
          <w:szCs w:val="21"/>
        </w:rPr>
        <w:t xml:space="preserve">4 </w:t>
      </w:r>
      <w:r>
        <w:rPr>
          <w:rFonts w:hint="eastAsia"/>
          <w:sz w:val="21"/>
          <w:szCs w:val="21"/>
        </w:rPr>
        <w:t>的速度最大</w:t>
      </w:r>
      <w:r>
        <w:rPr>
          <w:rFonts w:hint="eastAsia"/>
          <w:sz w:val="21"/>
          <w:szCs w:val="21"/>
        </w:rPr>
        <w:tab/>
      </w:r>
      <w:r>
        <w:rPr>
          <w:rFonts w:hint="eastAsia"/>
          <w:sz w:val="21"/>
          <w:szCs w:val="21"/>
        </w:rPr>
        <w:tab/>
      </w:r>
      <w:r>
        <w:rPr>
          <w:rFonts w:ascii="Times New Roman" w:hAnsi="Times New Roman" w:cs="Times New Roman"/>
          <w:sz w:val="21"/>
          <w:szCs w:val="21"/>
        </w:rPr>
        <w:t>D</w:t>
      </w:r>
      <w:r>
        <w:rPr>
          <w:rFonts w:ascii="Times New Roman" w:cs="Times New Roman"/>
          <w:sz w:val="21"/>
          <w:szCs w:val="21"/>
        </w:rPr>
        <w:t>．</w:t>
      </w:r>
      <w:r>
        <w:rPr>
          <w:rFonts w:hint="eastAsia"/>
          <w:sz w:val="21"/>
          <w:szCs w:val="21"/>
        </w:rPr>
        <w:t>三个计数点的速度都相等</w:t>
      </w:r>
    </w:p>
    <w:p w:rsidR="00000000" w:rsidRDefault="006D1F6C">
      <w:pPr>
        <w:pStyle w:val="NormalWeb"/>
        <w:spacing w:before="0" w:beforeAutospacing="0" w:after="0" w:afterAutospacing="0"/>
        <w:jc w:val="center"/>
        <w:rPr>
          <w:rFonts w:hint="eastAsia"/>
          <w:sz w:val="21"/>
          <w:szCs w:val="21"/>
        </w:rPr>
      </w:pPr>
      <w:r>
        <w:rPr>
          <w:rFonts w:hint="eastAsia"/>
          <w:sz w:val="21"/>
          <w:szCs w:val="21"/>
        </w:rPr>
        <w:pict>
          <v:shape id="图片 85" o:spid="_x0000_i1108" type="#_x0000_t75" style="width:357.75pt;height:59.25pt;mso-wrap-style:square;mso-position-horizontal-relative:page;mso-position-vertical-relative:page">
            <v:imagedata r:id="rId177" o:title="" gain="109227f"/>
          </v:shape>
        </w:pict>
      </w:r>
    </w:p>
    <w:p w:rsidR="00000000" w:rsidRDefault="006D1F6C">
      <w:pPr>
        <w:adjustRightInd w:val="0"/>
        <w:ind w:left="359" w:hangingChars="171" w:hanging="359"/>
        <w:rPr>
          <w:rFonts w:ascii="宋体" w:hAnsi="宋体" w:hint="eastAsia"/>
          <w:color w:val="000000"/>
          <w:szCs w:val="21"/>
        </w:rPr>
      </w:pPr>
      <w:r>
        <w:rPr>
          <w:rFonts w:hint="eastAsia"/>
          <w:color w:val="000000"/>
          <w:szCs w:val="21"/>
        </w:rPr>
        <w:t>5</w:t>
      </w:r>
      <w:r>
        <w:rPr>
          <w:rFonts w:ascii="宋体" w:hAnsi="宋体" w:hint="eastAsia"/>
          <w:color w:val="000000"/>
          <w:szCs w:val="21"/>
        </w:rPr>
        <w:t>．</w:t>
      </w:r>
      <w:r>
        <w:rPr>
          <w:rFonts w:ascii="宋体" w:hAnsi="宋体"/>
          <w:color w:val="000000"/>
          <w:szCs w:val="21"/>
        </w:rPr>
        <w:t>在</w:t>
      </w:r>
      <w:r>
        <w:rPr>
          <w:rFonts w:ascii="宋体" w:hAnsi="宋体"/>
          <w:color w:val="000000"/>
          <w:szCs w:val="21"/>
        </w:rPr>
        <w:t>“</w:t>
      </w:r>
      <w:r>
        <w:rPr>
          <w:rFonts w:ascii="宋体" w:hAnsi="宋体"/>
          <w:color w:val="000000"/>
          <w:szCs w:val="21"/>
        </w:rPr>
        <w:t>测定匀变速直线运动加速度</w:t>
      </w:r>
      <w:r>
        <w:rPr>
          <w:rFonts w:ascii="宋体" w:hAnsi="宋体"/>
          <w:color w:val="000000"/>
          <w:szCs w:val="21"/>
        </w:rPr>
        <w:t>”</w:t>
      </w:r>
      <w:r>
        <w:rPr>
          <w:rFonts w:ascii="宋体" w:hAnsi="宋体"/>
          <w:color w:val="000000"/>
          <w:szCs w:val="21"/>
        </w:rPr>
        <w:t>的实验中，得到的记录纸带如</w:t>
      </w:r>
      <w:r>
        <w:rPr>
          <w:rFonts w:ascii="宋体" w:hAnsi="宋体" w:hint="eastAsia"/>
          <w:color w:val="000000"/>
          <w:szCs w:val="21"/>
        </w:rPr>
        <w:t>下</w:t>
      </w:r>
      <w:r>
        <w:rPr>
          <w:rFonts w:ascii="宋体" w:hAnsi="宋体"/>
          <w:color w:val="000000"/>
          <w:szCs w:val="21"/>
        </w:rPr>
        <w:t>图所示，图中的点为记数点，在每两</w:t>
      </w:r>
      <w:r>
        <w:rPr>
          <w:rFonts w:ascii="宋体" w:hAnsi="宋体"/>
          <w:color w:val="000000"/>
          <w:szCs w:val="21"/>
        </w:rPr>
        <w:t>相邻的记数点间还有</w:t>
      </w:r>
      <w:r>
        <w:rPr>
          <w:color w:val="000000"/>
          <w:szCs w:val="21"/>
        </w:rPr>
        <w:t>4</w:t>
      </w:r>
      <w:r>
        <w:rPr>
          <w:rFonts w:ascii="宋体" w:hAnsi="宋体"/>
          <w:color w:val="000000"/>
          <w:szCs w:val="21"/>
        </w:rPr>
        <w:t>个点没有画出，则小车运动的加速度为</w:t>
      </w:r>
      <w:r>
        <w:rPr>
          <w:rFonts w:ascii="宋体" w:hAnsi="宋体"/>
          <w:color w:val="000000"/>
          <w:szCs w:val="21"/>
        </w:rPr>
        <w:t>(</w:t>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p>
    <w:p w:rsidR="00000000" w:rsidRDefault="006D1F6C">
      <w:pPr>
        <w:tabs>
          <w:tab w:val="left" w:pos="0"/>
        </w:tabs>
        <w:adjustRightInd w:val="0"/>
        <w:jc w:val="center"/>
        <w:rPr>
          <w:rFonts w:ascii="宋体" w:hAnsi="宋体" w:hint="eastAsia"/>
          <w:color w:val="000000"/>
          <w:szCs w:val="21"/>
        </w:rPr>
      </w:pPr>
      <w:r>
        <w:rPr>
          <w:rFonts w:ascii="宋体" w:hAnsi="宋体" w:hint="eastAsia"/>
          <w:color w:val="000000"/>
          <w:szCs w:val="21"/>
        </w:rPr>
        <w:pict>
          <v:shape id="图片 86" o:spid="_x0000_i1109" type="#_x0000_t75" style="width:4in;height:47.25pt;mso-wrap-style:square;mso-position-horizontal-relative:page;mso-position-vertical-relative:page">
            <v:imagedata r:id="rId178" o:title="HWOCRTEMP_ROC1040"/>
          </v:shape>
        </w:pict>
      </w:r>
    </w:p>
    <w:p w:rsidR="00000000" w:rsidRDefault="006D1F6C">
      <w:pPr>
        <w:adjustRightInd w:val="0"/>
        <w:ind w:leftChars="171" w:left="359"/>
        <w:rPr>
          <w:rFonts w:ascii="宋体" w:hAnsi="宋体" w:hint="eastAsia"/>
          <w:color w:val="000000"/>
          <w:szCs w:val="21"/>
          <w:vertAlign w:val="superscript"/>
        </w:rPr>
      </w:pPr>
      <w:r>
        <w:rPr>
          <w:color w:val="000000"/>
          <w:szCs w:val="21"/>
        </w:rPr>
        <w:t>A</w:t>
      </w:r>
      <w:r>
        <w:rPr>
          <w:rFonts w:ascii="宋体" w:hAnsi="宋体" w:hint="eastAsia"/>
          <w:color w:val="000000"/>
          <w:szCs w:val="21"/>
        </w:rPr>
        <w:t>．</w:t>
      </w:r>
      <w:r>
        <w:rPr>
          <w:color w:val="000000"/>
          <w:szCs w:val="21"/>
        </w:rPr>
        <w:t>0</w:t>
      </w:r>
      <w:r>
        <w:rPr>
          <w:rFonts w:ascii="宋体" w:hAnsi="宋体"/>
          <w:color w:val="000000"/>
          <w:szCs w:val="21"/>
        </w:rPr>
        <w:t>.</w:t>
      </w:r>
      <w:r>
        <w:rPr>
          <w:color w:val="000000"/>
          <w:szCs w:val="21"/>
        </w:rPr>
        <w:t>2m</w:t>
      </w:r>
      <w:r>
        <w:rPr>
          <w:rFonts w:ascii="宋体" w:hAnsi="宋体"/>
          <w:color w:val="000000"/>
          <w:szCs w:val="21"/>
        </w:rPr>
        <w:t>／</w:t>
      </w:r>
      <w:r>
        <w:rPr>
          <w:color w:val="000000"/>
          <w:szCs w:val="21"/>
        </w:rPr>
        <w:t>s</w:t>
      </w:r>
      <w:r>
        <w:rPr>
          <w:color w:val="000000"/>
          <w:szCs w:val="21"/>
          <w:vertAlign w:val="superscript"/>
        </w:rPr>
        <w:t>2</w:t>
      </w:r>
      <w:r>
        <w:rPr>
          <w:rFonts w:ascii="宋体" w:hAnsi="宋体" w:hint="eastAsia"/>
          <w:color w:val="000000"/>
          <w:szCs w:val="21"/>
          <w:vertAlign w:val="superscript"/>
        </w:rPr>
        <w:tab/>
      </w:r>
      <w:r>
        <w:rPr>
          <w:rFonts w:ascii="宋体" w:hAnsi="宋体" w:hint="eastAsia"/>
          <w:color w:val="000000"/>
          <w:szCs w:val="21"/>
          <w:vertAlign w:val="superscript"/>
        </w:rPr>
        <w:tab/>
      </w:r>
      <w:r>
        <w:rPr>
          <w:color w:val="000000"/>
          <w:szCs w:val="21"/>
        </w:rPr>
        <w:t>B</w:t>
      </w:r>
      <w:r>
        <w:rPr>
          <w:rFonts w:ascii="宋体" w:hAnsi="宋体" w:hint="eastAsia"/>
          <w:color w:val="000000"/>
          <w:szCs w:val="21"/>
        </w:rPr>
        <w:t>．</w:t>
      </w:r>
      <w:r>
        <w:rPr>
          <w:color w:val="000000"/>
          <w:szCs w:val="21"/>
        </w:rPr>
        <w:t>2</w:t>
      </w:r>
      <w:r>
        <w:rPr>
          <w:rFonts w:ascii="宋体" w:hAnsi="宋体"/>
          <w:color w:val="000000"/>
          <w:szCs w:val="21"/>
        </w:rPr>
        <w:t>.</w:t>
      </w:r>
      <w:r>
        <w:rPr>
          <w:color w:val="000000"/>
          <w:szCs w:val="21"/>
        </w:rPr>
        <w:t>0m</w:t>
      </w:r>
      <w:r>
        <w:rPr>
          <w:rFonts w:ascii="宋体" w:hAnsi="宋体"/>
          <w:color w:val="000000"/>
          <w:szCs w:val="21"/>
        </w:rPr>
        <w:t>／</w:t>
      </w:r>
      <w:r>
        <w:rPr>
          <w:color w:val="000000"/>
          <w:szCs w:val="21"/>
        </w:rPr>
        <w:t>s</w:t>
      </w:r>
      <w:r>
        <w:rPr>
          <w:color w:val="000000"/>
          <w:szCs w:val="21"/>
          <w:vertAlign w:val="superscript"/>
        </w:rPr>
        <w:t>2</w:t>
      </w:r>
      <w:r>
        <w:rPr>
          <w:rFonts w:ascii="宋体" w:hAnsi="宋体" w:hint="eastAsia"/>
          <w:color w:val="000000"/>
          <w:szCs w:val="21"/>
          <w:vertAlign w:val="superscript"/>
        </w:rPr>
        <w:tab/>
      </w:r>
      <w:r>
        <w:rPr>
          <w:rFonts w:ascii="宋体" w:hAnsi="宋体" w:hint="eastAsia"/>
          <w:color w:val="000000"/>
          <w:szCs w:val="21"/>
          <w:vertAlign w:val="superscript"/>
        </w:rPr>
        <w:tab/>
      </w:r>
      <w:r>
        <w:rPr>
          <w:color w:val="000000"/>
          <w:szCs w:val="21"/>
        </w:rPr>
        <w:t>C</w:t>
      </w:r>
      <w:r>
        <w:rPr>
          <w:rFonts w:ascii="宋体" w:hAnsi="宋体" w:hint="eastAsia"/>
          <w:color w:val="000000"/>
          <w:szCs w:val="21"/>
        </w:rPr>
        <w:t>．</w:t>
      </w:r>
      <w:r>
        <w:rPr>
          <w:color w:val="000000"/>
          <w:szCs w:val="21"/>
        </w:rPr>
        <w:t>20</w:t>
      </w:r>
      <w:r>
        <w:rPr>
          <w:rFonts w:ascii="宋体" w:hAnsi="宋体"/>
          <w:color w:val="000000"/>
          <w:szCs w:val="21"/>
        </w:rPr>
        <w:t>.</w:t>
      </w:r>
      <w:r>
        <w:rPr>
          <w:color w:val="000000"/>
          <w:szCs w:val="21"/>
        </w:rPr>
        <w:t>0m</w:t>
      </w:r>
      <w:r>
        <w:rPr>
          <w:rFonts w:ascii="宋体" w:hAnsi="宋体"/>
          <w:color w:val="000000"/>
          <w:szCs w:val="21"/>
        </w:rPr>
        <w:t>／</w:t>
      </w:r>
      <w:r>
        <w:rPr>
          <w:color w:val="000000"/>
          <w:szCs w:val="21"/>
        </w:rPr>
        <w:t>s</w:t>
      </w:r>
      <w:r>
        <w:rPr>
          <w:color w:val="000000"/>
          <w:szCs w:val="21"/>
          <w:vertAlign w:val="superscript"/>
        </w:rPr>
        <w:t>2</w:t>
      </w:r>
      <w:r>
        <w:rPr>
          <w:rFonts w:ascii="宋体" w:hAnsi="宋体" w:hint="eastAsia"/>
          <w:color w:val="000000"/>
          <w:szCs w:val="21"/>
          <w:vertAlign w:val="superscript"/>
        </w:rPr>
        <w:tab/>
      </w:r>
      <w:r>
        <w:rPr>
          <w:rFonts w:ascii="宋体" w:hAnsi="宋体" w:hint="eastAsia"/>
          <w:color w:val="000000"/>
          <w:szCs w:val="21"/>
          <w:vertAlign w:val="superscript"/>
        </w:rPr>
        <w:tab/>
      </w:r>
      <w:r>
        <w:rPr>
          <w:color w:val="000000"/>
          <w:szCs w:val="21"/>
        </w:rPr>
        <w:t>D</w:t>
      </w:r>
      <w:r>
        <w:rPr>
          <w:rFonts w:ascii="宋体" w:hAnsi="宋体" w:hint="eastAsia"/>
          <w:color w:val="000000"/>
          <w:szCs w:val="21"/>
        </w:rPr>
        <w:t>．</w:t>
      </w:r>
      <w:r>
        <w:rPr>
          <w:color w:val="000000"/>
          <w:szCs w:val="21"/>
        </w:rPr>
        <w:t>200</w:t>
      </w:r>
      <w:r>
        <w:rPr>
          <w:rFonts w:ascii="宋体" w:hAnsi="宋体"/>
          <w:color w:val="000000"/>
          <w:szCs w:val="21"/>
        </w:rPr>
        <w:t>.</w:t>
      </w:r>
      <w:r>
        <w:rPr>
          <w:color w:val="000000"/>
          <w:szCs w:val="21"/>
        </w:rPr>
        <w:t>0m</w:t>
      </w:r>
      <w:r>
        <w:rPr>
          <w:rFonts w:ascii="宋体" w:hAnsi="宋体"/>
          <w:color w:val="000000"/>
          <w:szCs w:val="21"/>
        </w:rPr>
        <w:t>／</w:t>
      </w:r>
      <w:r>
        <w:rPr>
          <w:color w:val="000000"/>
          <w:szCs w:val="21"/>
        </w:rPr>
        <w:t>s</w:t>
      </w:r>
      <w:r>
        <w:rPr>
          <w:color w:val="000000"/>
          <w:szCs w:val="21"/>
          <w:vertAlign w:val="superscript"/>
        </w:rPr>
        <w:t>2</w:t>
      </w:r>
    </w:p>
    <w:p w:rsidR="00000000" w:rsidRDefault="006D1F6C">
      <w:pPr>
        <w:rPr>
          <w:rFonts w:hint="eastAsia"/>
          <w:szCs w:val="21"/>
        </w:rPr>
      </w:pPr>
      <w:r>
        <w:rPr>
          <w:rFonts w:hint="eastAsia"/>
          <w:szCs w:val="21"/>
        </w:rPr>
        <w:lastRenderedPageBreak/>
        <w:t>6</w:t>
      </w:r>
      <w:r>
        <w:rPr>
          <w:szCs w:val="21"/>
        </w:rPr>
        <w:t>．</w:t>
      </w:r>
      <w:r>
        <w:rPr>
          <w:rFonts w:ascii="宋体" w:hAnsi="宋体" w:hint="eastAsia"/>
          <w:b/>
          <w:color w:val="000000"/>
          <w:szCs w:val="21"/>
        </w:rPr>
        <w:t>（</w:t>
      </w:r>
      <w:r>
        <w:rPr>
          <w:rFonts w:ascii="宋体" w:hAnsi="宋体" w:cs="宋体" w:hint="eastAsia"/>
          <w:b/>
          <w:bCs/>
          <w:color w:val="000000"/>
          <w:kern w:val="0"/>
          <w:szCs w:val="21"/>
        </w:rPr>
        <w:t>2010</w:t>
      </w:r>
      <w:r>
        <w:rPr>
          <w:rFonts w:ascii="宋体" w:hAnsi="宋体" w:cs="宋体" w:hint="eastAsia"/>
          <w:b/>
          <w:bCs/>
          <w:color w:val="000000"/>
          <w:kern w:val="0"/>
          <w:szCs w:val="21"/>
        </w:rPr>
        <w:t>年广东</w:t>
      </w:r>
      <w:r>
        <w:rPr>
          <w:rFonts w:ascii="宋体" w:hAnsi="宋体"/>
          <w:b/>
          <w:szCs w:val="21"/>
        </w:rPr>
        <w:t>理综</w:t>
      </w:r>
      <w:r>
        <w:rPr>
          <w:rFonts w:ascii="宋体" w:hAnsi="宋体" w:cs="宋体" w:hint="eastAsia"/>
          <w:b/>
          <w:bCs/>
          <w:color w:val="000000"/>
          <w:kern w:val="0"/>
          <w:szCs w:val="21"/>
        </w:rPr>
        <w:t>非选择题</w:t>
      </w:r>
      <w:r>
        <w:rPr>
          <w:rFonts w:ascii="宋体" w:hAnsi="宋体" w:hint="eastAsia"/>
          <w:b/>
          <w:color w:val="000000"/>
          <w:szCs w:val="21"/>
        </w:rPr>
        <w:t>）</w:t>
      </w:r>
      <w:r>
        <w:rPr>
          <w:szCs w:val="21"/>
        </w:rPr>
        <w:t>图</w:t>
      </w:r>
      <w:r>
        <w:rPr>
          <w:szCs w:val="21"/>
        </w:rPr>
        <w:t>13</w:t>
      </w:r>
      <w:r>
        <w:rPr>
          <w:szCs w:val="21"/>
        </w:rPr>
        <w:t>是某同学在做匀变速直线运动实验中获得的一条纸带</w:t>
      </w:r>
      <w:r>
        <w:rPr>
          <w:rFonts w:hint="eastAsia"/>
          <w:szCs w:val="21"/>
        </w:rPr>
        <w:t>．</w:t>
      </w:r>
    </w:p>
    <w:p w:rsidR="00000000" w:rsidRDefault="006D1F6C">
      <w:pPr>
        <w:ind w:leftChars="85" w:left="237" w:hanging="59"/>
        <w:rPr>
          <w:rFonts w:hint="eastAsia"/>
          <w:szCs w:val="21"/>
        </w:rPr>
      </w:pPr>
      <w:r>
        <w:rPr>
          <w:rFonts w:ascii="宋体" w:hAnsi="宋体" w:cs="宋体" w:hint="eastAsia"/>
          <w:szCs w:val="21"/>
        </w:rPr>
        <w:t>①</w:t>
      </w:r>
      <w:r>
        <w:rPr>
          <w:szCs w:val="21"/>
        </w:rPr>
        <w:t>已知打点计时器电源频率为</w:t>
      </w:r>
      <w:r>
        <w:rPr>
          <w:szCs w:val="21"/>
        </w:rPr>
        <w:t>50Hz</w:t>
      </w:r>
      <w:r>
        <w:rPr>
          <w:szCs w:val="21"/>
        </w:rPr>
        <w:t>，则纸带上打相邻两点的时间间隔为</w:t>
      </w:r>
      <w:r>
        <w:rPr>
          <w:szCs w:val="21"/>
        </w:rPr>
        <w:t>_________</w:t>
      </w:r>
      <w:r>
        <w:rPr>
          <w:rFonts w:hint="eastAsia"/>
          <w:szCs w:val="21"/>
        </w:rPr>
        <w:t>．</w:t>
      </w:r>
    </w:p>
    <w:p w:rsidR="00000000" w:rsidRDefault="006D1F6C">
      <w:pPr>
        <w:ind w:leftChars="85" w:left="178"/>
        <w:rPr>
          <w:rFonts w:hint="eastAsia"/>
          <w:szCs w:val="21"/>
        </w:rPr>
      </w:pPr>
      <w:r>
        <w:rPr>
          <w:rFonts w:ascii="宋体" w:hAnsi="宋体" w:cs="宋体" w:hint="eastAsia"/>
          <w:szCs w:val="21"/>
        </w:rPr>
        <w:t>②</w:t>
      </w:r>
      <w:r>
        <w:rPr>
          <w:szCs w:val="21"/>
        </w:rPr>
        <w:t>ABCD</w:t>
      </w:r>
      <w:r>
        <w:rPr>
          <w:szCs w:val="21"/>
        </w:rPr>
        <w:t>是纸带上四个计数点，每两个相邻计数点间有四个点没有画出</w:t>
      </w:r>
      <w:r>
        <w:rPr>
          <w:rFonts w:hint="eastAsia"/>
          <w:szCs w:val="21"/>
        </w:rPr>
        <w:t>．</w:t>
      </w:r>
      <w:r>
        <w:rPr>
          <w:szCs w:val="21"/>
        </w:rPr>
        <w:t>从图</w:t>
      </w:r>
      <w:r>
        <w:rPr>
          <w:szCs w:val="21"/>
        </w:rPr>
        <w:t>13</w:t>
      </w:r>
      <w:r>
        <w:rPr>
          <w:szCs w:val="21"/>
        </w:rPr>
        <w:t>中读出</w:t>
      </w:r>
      <w:r>
        <w:rPr>
          <w:szCs w:val="21"/>
        </w:rPr>
        <w:t>A</w:t>
      </w:r>
      <w:r>
        <w:rPr>
          <w:szCs w:val="21"/>
        </w:rPr>
        <w:t>、</w:t>
      </w:r>
      <w:r>
        <w:rPr>
          <w:szCs w:val="21"/>
        </w:rPr>
        <w:t>B</w:t>
      </w:r>
      <w:r>
        <w:rPr>
          <w:szCs w:val="21"/>
        </w:rPr>
        <w:t>两点间距</w:t>
      </w:r>
      <w:r>
        <w:rPr>
          <w:szCs w:val="21"/>
        </w:rPr>
        <w:t>s=__________</w:t>
      </w:r>
      <w:r>
        <w:rPr>
          <w:szCs w:val="21"/>
        </w:rPr>
        <w:t>；</w:t>
      </w:r>
      <w:r>
        <w:rPr>
          <w:szCs w:val="21"/>
        </w:rPr>
        <w:t>C</w:t>
      </w:r>
      <w:r>
        <w:rPr>
          <w:szCs w:val="21"/>
        </w:rPr>
        <w:t>点对应的速度是</w:t>
      </w:r>
      <w:r>
        <w:rPr>
          <w:szCs w:val="21"/>
        </w:rPr>
        <w:t>________(</w:t>
      </w:r>
      <w:r>
        <w:rPr>
          <w:szCs w:val="21"/>
        </w:rPr>
        <w:t>计算结果保留三位有效</w:t>
      </w:r>
      <w:r>
        <w:rPr>
          <w:szCs w:val="21"/>
        </w:rPr>
        <w:t>数字</w:t>
      </w:r>
      <w:r>
        <w:rPr>
          <w:szCs w:val="21"/>
        </w:rPr>
        <w:t>)</w:t>
      </w:r>
      <w:r>
        <w:rPr>
          <w:rFonts w:hint="eastAsia"/>
          <w:szCs w:val="21"/>
        </w:rPr>
        <w:t>．</w:t>
      </w:r>
    </w:p>
    <w:p w:rsidR="00000000" w:rsidRDefault="006D1F6C">
      <w:pPr>
        <w:jc w:val="center"/>
        <w:rPr>
          <w:szCs w:val="21"/>
        </w:rPr>
      </w:pPr>
      <w:r>
        <w:rPr>
          <w:rFonts w:hint="eastAsia"/>
          <w:color w:val="000000"/>
          <w:szCs w:val="21"/>
          <w:lang w:val="en-AU" w:eastAsia="zh-CN"/>
        </w:rPr>
        <w:pict>
          <v:shape id="图片 588" o:spid="_x0000_s1612" type="#_x0000_t75" style="position:absolute;left:0;text-align:left;margin-left:333pt;margin-top:75.9pt;width:79.5pt;height:50.75pt;z-index:-251646976;mso-wrap-style:square" wrapcoords="-166 0 -166 21340 21600 21340 21600 0 -166 0">
            <v:imagedata r:id="rId179" o:title="HWOCRTEMP_ROC1280"/>
            <w10:wrap type="tight"/>
          </v:shape>
        </w:pict>
      </w:r>
      <w:r>
        <w:rPr>
          <w:szCs w:val="21"/>
        </w:rPr>
        <w:pict>
          <v:shape id="图片 87" o:spid="_x0000_i1110" type="#_x0000_t75" style="width:339pt;height:66.75pt;mso-wrap-style:square;mso-position-horizontal-relative:page;mso-position-vertical-relative:page">
            <v:imagedata r:id="rId180" r:href="rId181"/>
          </v:shape>
        </w:pict>
      </w:r>
    </w:p>
    <w:p w:rsidR="00000000" w:rsidRDefault="006D1F6C">
      <w:pPr>
        <w:adjustRightInd w:val="0"/>
        <w:ind w:left="359" w:hangingChars="171" w:hanging="359"/>
        <w:rPr>
          <w:rFonts w:ascii="宋体" w:hAnsi="宋体"/>
          <w:color w:val="000000"/>
          <w:szCs w:val="21"/>
        </w:rPr>
      </w:pPr>
      <w:r>
        <w:rPr>
          <w:rFonts w:hint="eastAsia"/>
          <w:color w:val="000000"/>
          <w:szCs w:val="21"/>
        </w:rPr>
        <w:t>7</w:t>
      </w:r>
      <w:r>
        <w:rPr>
          <w:rFonts w:ascii="宋体" w:hAnsi="宋体" w:hint="eastAsia"/>
          <w:color w:val="000000"/>
          <w:szCs w:val="21"/>
        </w:rPr>
        <w:t>．</w:t>
      </w:r>
      <w:r>
        <w:rPr>
          <w:rFonts w:ascii="宋体" w:hAnsi="宋体"/>
          <w:color w:val="000000"/>
          <w:szCs w:val="21"/>
        </w:rPr>
        <w:t>一打点计时器</w:t>
      </w:r>
      <w:r>
        <w:rPr>
          <w:rFonts w:ascii="宋体" w:hAnsi="宋体" w:hint="eastAsia"/>
          <w:color w:val="000000"/>
          <w:szCs w:val="21"/>
        </w:rPr>
        <w:t>固</w:t>
      </w:r>
      <w:r>
        <w:rPr>
          <w:rFonts w:ascii="宋体" w:hAnsi="宋体"/>
          <w:color w:val="000000"/>
          <w:szCs w:val="21"/>
        </w:rPr>
        <w:t>定在斜面上某处，一小车拖着穿过打点计时器的纸带从斜面上滑下，如图所示</w:t>
      </w:r>
      <w:r>
        <w:rPr>
          <w:rFonts w:ascii="宋体" w:hAnsi="宋体"/>
          <w:color w:val="000000"/>
          <w:szCs w:val="21"/>
        </w:rPr>
        <w:t>.</w:t>
      </w:r>
      <w:r>
        <w:rPr>
          <w:rFonts w:ascii="宋体" w:hAnsi="宋体" w:hint="eastAsia"/>
          <w:color w:val="000000"/>
          <w:szCs w:val="21"/>
        </w:rPr>
        <w:t>下</w:t>
      </w:r>
      <w:r>
        <w:rPr>
          <w:rFonts w:ascii="宋体" w:hAnsi="宋体"/>
          <w:color w:val="000000"/>
          <w:szCs w:val="21"/>
        </w:rPr>
        <w:t>图是打出的纸带的一段</w:t>
      </w:r>
      <w:r>
        <w:rPr>
          <w:rFonts w:ascii="宋体" w:hAnsi="宋体"/>
          <w:color w:val="000000"/>
          <w:szCs w:val="21"/>
        </w:rPr>
        <w:t>.</w:t>
      </w:r>
      <w:r>
        <w:rPr>
          <w:rFonts w:ascii="宋体" w:hAnsi="宋体"/>
          <w:color w:val="000000"/>
          <w:szCs w:val="21"/>
        </w:rPr>
        <w:t>已知打点计时器使用的交流电频率为</w:t>
      </w:r>
      <w:r>
        <w:rPr>
          <w:color w:val="000000"/>
          <w:szCs w:val="21"/>
        </w:rPr>
        <w:t>50Hz</w:t>
      </w:r>
      <w:r>
        <w:rPr>
          <w:rFonts w:ascii="宋体" w:hAnsi="宋体"/>
          <w:color w:val="000000"/>
          <w:szCs w:val="21"/>
        </w:rPr>
        <w:t>，利用图</w:t>
      </w:r>
      <w:r>
        <w:rPr>
          <w:rFonts w:hint="eastAsia"/>
          <w:color w:val="000000"/>
          <w:szCs w:val="21"/>
        </w:rPr>
        <w:t>中</w:t>
      </w:r>
      <w:r>
        <w:rPr>
          <w:rFonts w:ascii="宋体" w:hAnsi="宋体"/>
          <w:color w:val="000000"/>
          <w:szCs w:val="21"/>
        </w:rPr>
        <w:t>给出的数据可求出小车下滑的加速度</w:t>
      </w:r>
      <w:r>
        <w:rPr>
          <w:i/>
          <w:color w:val="000000"/>
          <w:szCs w:val="21"/>
        </w:rPr>
        <w:t>a</w:t>
      </w:r>
      <w:r>
        <w:rPr>
          <w:rFonts w:ascii="宋体" w:hAnsi="宋体"/>
          <w:color w:val="000000"/>
          <w:szCs w:val="21"/>
        </w:rPr>
        <w:t>______.</w:t>
      </w:r>
    </w:p>
    <w:p w:rsidR="00000000" w:rsidRDefault="006D1F6C">
      <w:pPr>
        <w:tabs>
          <w:tab w:val="left" w:pos="0"/>
        </w:tabs>
        <w:adjustRightInd w:val="0"/>
        <w:jc w:val="center"/>
        <w:rPr>
          <w:rFonts w:ascii="宋体" w:hAnsi="宋体" w:hint="eastAsia"/>
          <w:color w:val="000000"/>
          <w:szCs w:val="21"/>
        </w:rPr>
      </w:pPr>
      <w:r>
        <w:rPr>
          <w:rFonts w:ascii="宋体" w:hAnsi="宋体" w:hint="eastAsia"/>
          <w:color w:val="000000"/>
          <w:szCs w:val="21"/>
        </w:rPr>
        <w:pict>
          <v:shape id="图片 88" o:spid="_x0000_i1111" type="#_x0000_t75" style="width:341.25pt;height:42pt;mso-wrap-style:square;mso-position-horizontal-relative:page;mso-position-vertical-relative:page">
            <v:imagedata r:id="rId182" o:title="HWOCRTEMP_ROC1290" gain="84021f"/>
          </v:shape>
        </w:pict>
      </w:r>
    </w:p>
    <w:p w:rsidR="00000000" w:rsidRDefault="006D1F6C">
      <w:pPr>
        <w:adjustRightInd w:val="0"/>
        <w:ind w:left="359" w:hangingChars="171" w:hanging="359"/>
        <w:rPr>
          <w:rFonts w:ascii="宋体" w:hAnsi="宋体" w:hint="eastAsia"/>
          <w:color w:val="000000"/>
          <w:szCs w:val="21"/>
        </w:rPr>
      </w:pPr>
      <w:r>
        <w:rPr>
          <w:rFonts w:hint="eastAsia"/>
          <w:color w:val="000000"/>
          <w:szCs w:val="21"/>
        </w:rPr>
        <w:t>8</w:t>
      </w:r>
      <w:r>
        <w:rPr>
          <w:rFonts w:ascii="宋体" w:hAnsi="宋体" w:hint="eastAsia"/>
          <w:color w:val="000000"/>
          <w:szCs w:val="21"/>
        </w:rPr>
        <w:t>．</w:t>
      </w:r>
      <w:r>
        <w:rPr>
          <w:rFonts w:ascii="宋体" w:hAnsi="宋体"/>
          <w:color w:val="000000"/>
          <w:szCs w:val="21"/>
        </w:rPr>
        <w:t>某同学在测定匀变速直线运动的</w:t>
      </w:r>
      <w:r>
        <w:rPr>
          <w:rFonts w:ascii="宋体" w:hAnsi="宋体"/>
          <w:color w:val="000000"/>
          <w:szCs w:val="21"/>
        </w:rPr>
        <w:t>加速度时，得到了几条较为理想的纸带，已知在每条纸带每</w:t>
      </w:r>
      <w:r>
        <w:rPr>
          <w:color w:val="000000"/>
          <w:szCs w:val="21"/>
        </w:rPr>
        <w:t>5</w:t>
      </w:r>
      <w:r>
        <w:rPr>
          <w:rFonts w:ascii="宋体" w:hAnsi="宋体"/>
          <w:color w:val="000000"/>
          <w:szCs w:val="21"/>
        </w:rPr>
        <w:t>个计时点取好一个计数点，两个计数点之间的时间间隔为</w:t>
      </w:r>
      <w:r>
        <w:rPr>
          <w:color w:val="000000"/>
          <w:szCs w:val="21"/>
        </w:rPr>
        <w:t>0</w:t>
      </w:r>
      <w:r>
        <w:rPr>
          <w:rFonts w:ascii="宋体" w:hAnsi="宋体"/>
          <w:color w:val="000000"/>
          <w:szCs w:val="21"/>
        </w:rPr>
        <w:t>.</w:t>
      </w:r>
      <w:r>
        <w:rPr>
          <w:color w:val="000000"/>
          <w:szCs w:val="21"/>
        </w:rPr>
        <w:t>1s</w:t>
      </w:r>
      <w:r>
        <w:rPr>
          <w:rFonts w:ascii="宋体" w:hAnsi="宋体"/>
          <w:color w:val="000000"/>
          <w:szCs w:val="21"/>
        </w:rPr>
        <w:t>，依打点时间顺序编号为</w:t>
      </w:r>
      <w:r>
        <w:rPr>
          <w:color w:val="000000"/>
          <w:szCs w:val="21"/>
        </w:rPr>
        <w:t>0</w:t>
      </w:r>
      <w:r>
        <w:rPr>
          <w:rFonts w:ascii="宋体" w:hAnsi="宋体"/>
          <w:color w:val="000000"/>
          <w:szCs w:val="21"/>
        </w:rPr>
        <w:t>、</w:t>
      </w:r>
      <w:r>
        <w:rPr>
          <w:color w:val="000000"/>
          <w:szCs w:val="21"/>
        </w:rPr>
        <w:t>1</w:t>
      </w:r>
      <w:r>
        <w:rPr>
          <w:rFonts w:ascii="宋体" w:hAnsi="宋体"/>
          <w:color w:val="000000"/>
          <w:szCs w:val="21"/>
        </w:rPr>
        <w:t>、</w:t>
      </w:r>
      <w:r>
        <w:rPr>
          <w:color w:val="000000"/>
          <w:szCs w:val="21"/>
        </w:rPr>
        <w:t>2</w:t>
      </w:r>
      <w:r>
        <w:rPr>
          <w:rFonts w:ascii="宋体" w:hAnsi="宋体"/>
          <w:color w:val="000000"/>
          <w:szCs w:val="21"/>
        </w:rPr>
        <w:t>、</w:t>
      </w:r>
      <w:r>
        <w:rPr>
          <w:color w:val="000000"/>
          <w:szCs w:val="21"/>
        </w:rPr>
        <w:t>3</w:t>
      </w:r>
      <w:r>
        <w:rPr>
          <w:rFonts w:ascii="宋体" w:hAnsi="宋体"/>
          <w:color w:val="000000"/>
          <w:szCs w:val="21"/>
        </w:rPr>
        <w:t>、</w:t>
      </w:r>
      <w:r>
        <w:rPr>
          <w:color w:val="000000"/>
          <w:szCs w:val="21"/>
        </w:rPr>
        <w:t>4</w:t>
      </w:r>
      <w:r>
        <w:rPr>
          <w:rFonts w:ascii="宋体" w:hAnsi="宋体"/>
          <w:color w:val="000000"/>
          <w:szCs w:val="21"/>
        </w:rPr>
        <w:t>、</w:t>
      </w:r>
      <w:r>
        <w:rPr>
          <w:color w:val="000000"/>
          <w:szCs w:val="21"/>
        </w:rPr>
        <w:t>5</w:t>
      </w:r>
      <w:r>
        <w:rPr>
          <w:rFonts w:ascii="宋体" w:hAnsi="宋体"/>
          <w:color w:val="000000"/>
          <w:szCs w:val="21"/>
        </w:rPr>
        <w:t>，由于不小心，纸带被撕断了，如</w:t>
      </w:r>
      <w:r>
        <w:rPr>
          <w:rFonts w:ascii="宋体" w:hAnsi="宋体" w:hint="eastAsia"/>
          <w:color w:val="000000"/>
          <w:szCs w:val="21"/>
        </w:rPr>
        <w:t>下</w:t>
      </w:r>
      <w:r>
        <w:rPr>
          <w:rFonts w:ascii="宋体" w:hAnsi="宋体"/>
          <w:color w:val="000000"/>
          <w:szCs w:val="21"/>
        </w:rPr>
        <w:t>图所示</w:t>
      </w:r>
      <w:r>
        <w:rPr>
          <w:rFonts w:ascii="宋体" w:hAnsi="宋体"/>
          <w:color w:val="000000"/>
          <w:szCs w:val="21"/>
        </w:rPr>
        <w:t>.</w:t>
      </w:r>
      <w:r>
        <w:rPr>
          <w:rFonts w:ascii="宋体" w:hAnsi="宋体"/>
          <w:color w:val="000000"/>
          <w:szCs w:val="21"/>
        </w:rPr>
        <w:t>请根据给出的</w:t>
      </w:r>
      <w:r>
        <w:rPr>
          <w:color w:val="000000"/>
          <w:szCs w:val="21"/>
        </w:rPr>
        <w:t>A</w:t>
      </w:r>
      <w:r>
        <w:rPr>
          <w:rFonts w:ascii="宋体" w:hAnsi="宋体"/>
          <w:color w:val="000000"/>
          <w:szCs w:val="21"/>
        </w:rPr>
        <w:t>、</w:t>
      </w:r>
      <w:r>
        <w:rPr>
          <w:color w:val="000000"/>
          <w:szCs w:val="21"/>
        </w:rPr>
        <w:t>B</w:t>
      </w:r>
      <w:r>
        <w:rPr>
          <w:rFonts w:ascii="宋体" w:hAnsi="宋体"/>
          <w:color w:val="000000"/>
          <w:szCs w:val="21"/>
        </w:rPr>
        <w:t>、</w:t>
      </w:r>
      <w:r>
        <w:rPr>
          <w:color w:val="000000"/>
          <w:szCs w:val="21"/>
        </w:rPr>
        <w:t>C</w:t>
      </w:r>
      <w:r>
        <w:rPr>
          <w:rFonts w:ascii="宋体" w:hAnsi="宋体"/>
          <w:color w:val="000000"/>
          <w:szCs w:val="21"/>
        </w:rPr>
        <w:t>、</w:t>
      </w:r>
      <w:r>
        <w:rPr>
          <w:color w:val="000000"/>
          <w:szCs w:val="21"/>
        </w:rPr>
        <w:t>D</w:t>
      </w:r>
      <w:r>
        <w:rPr>
          <w:rFonts w:ascii="宋体" w:hAnsi="宋体"/>
          <w:color w:val="000000"/>
          <w:szCs w:val="21"/>
        </w:rPr>
        <w:t>四段纸带回答</w:t>
      </w:r>
      <w:r>
        <w:rPr>
          <w:rFonts w:ascii="宋体" w:hAnsi="宋体"/>
          <w:color w:val="000000"/>
          <w:szCs w:val="21"/>
        </w:rPr>
        <w:t>:</w:t>
      </w:r>
    </w:p>
    <w:p w:rsidR="00000000" w:rsidRDefault="006D1F6C">
      <w:pPr>
        <w:adjustRightInd w:val="0"/>
        <w:ind w:leftChars="170" w:left="357" w:firstLine="1"/>
        <w:rPr>
          <w:rFonts w:ascii="宋体" w:hAnsi="宋体"/>
          <w:color w:val="000000"/>
          <w:szCs w:val="21"/>
        </w:rPr>
      </w:pPr>
      <w:r>
        <w:rPr>
          <w:rFonts w:ascii="宋体" w:hAnsi="宋体"/>
          <w:color w:val="000000"/>
          <w:szCs w:val="21"/>
        </w:rPr>
        <w:t>(</w:t>
      </w:r>
      <w:r>
        <w:rPr>
          <w:color w:val="000000"/>
          <w:szCs w:val="21"/>
        </w:rPr>
        <w:t>1</w:t>
      </w:r>
      <w:r>
        <w:rPr>
          <w:rFonts w:ascii="宋体" w:hAnsi="宋体"/>
          <w:color w:val="000000"/>
          <w:szCs w:val="21"/>
        </w:rPr>
        <w:t>)</w:t>
      </w:r>
      <w:r>
        <w:rPr>
          <w:rFonts w:ascii="宋体" w:hAnsi="宋体"/>
          <w:color w:val="000000"/>
          <w:szCs w:val="21"/>
        </w:rPr>
        <w:t>在</w:t>
      </w:r>
      <w:r>
        <w:rPr>
          <w:color w:val="000000"/>
          <w:szCs w:val="21"/>
        </w:rPr>
        <w:t>B</w:t>
      </w:r>
      <w:r>
        <w:rPr>
          <w:rFonts w:ascii="宋体" w:hAnsi="宋体"/>
          <w:color w:val="000000"/>
          <w:szCs w:val="21"/>
        </w:rPr>
        <w:t>、</w:t>
      </w:r>
      <w:r>
        <w:rPr>
          <w:color w:val="000000"/>
          <w:szCs w:val="21"/>
        </w:rPr>
        <w:t>C</w:t>
      </w:r>
      <w:r>
        <w:rPr>
          <w:rFonts w:ascii="宋体" w:hAnsi="宋体"/>
          <w:color w:val="000000"/>
          <w:szCs w:val="21"/>
        </w:rPr>
        <w:t>、</w:t>
      </w:r>
      <w:r>
        <w:rPr>
          <w:color w:val="000000"/>
          <w:szCs w:val="21"/>
        </w:rPr>
        <w:t>D</w:t>
      </w:r>
      <w:r>
        <w:rPr>
          <w:rFonts w:ascii="宋体" w:hAnsi="宋体"/>
          <w:color w:val="000000"/>
          <w:szCs w:val="21"/>
        </w:rPr>
        <w:t>三段纸带中选出从纸带</w:t>
      </w:r>
      <w:r>
        <w:rPr>
          <w:color w:val="000000"/>
          <w:szCs w:val="21"/>
        </w:rPr>
        <w:t>A</w:t>
      </w:r>
      <w:r>
        <w:rPr>
          <w:rFonts w:ascii="宋体" w:hAnsi="宋体"/>
          <w:color w:val="000000"/>
          <w:szCs w:val="21"/>
        </w:rPr>
        <w:t>上撕下的那段应是</w:t>
      </w:r>
      <w:r>
        <w:rPr>
          <w:rFonts w:ascii="宋体" w:hAnsi="宋体"/>
          <w:color w:val="000000"/>
          <w:szCs w:val="21"/>
        </w:rPr>
        <w:t>______.</w:t>
      </w:r>
    </w:p>
    <w:p w:rsidR="00000000" w:rsidRDefault="006D1F6C">
      <w:pPr>
        <w:adjustRightInd w:val="0"/>
        <w:ind w:leftChars="170" w:left="357" w:firstLine="1"/>
        <w:rPr>
          <w:rFonts w:ascii="宋体" w:hAnsi="宋体" w:hint="eastAsia"/>
          <w:color w:val="000000"/>
          <w:szCs w:val="21"/>
        </w:rPr>
      </w:pPr>
      <w:r>
        <w:rPr>
          <w:rFonts w:ascii="宋体" w:hAnsi="宋体"/>
          <w:color w:val="000000"/>
          <w:szCs w:val="21"/>
        </w:rPr>
        <w:t>(</w:t>
      </w:r>
      <w:r>
        <w:rPr>
          <w:color w:val="000000"/>
          <w:szCs w:val="21"/>
        </w:rPr>
        <w:t>2</w:t>
      </w:r>
      <w:r>
        <w:rPr>
          <w:rFonts w:ascii="宋体" w:hAnsi="宋体"/>
          <w:color w:val="000000"/>
          <w:szCs w:val="21"/>
        </w:rPr>
        <w:t>)</w:t>
      </w:r>
      <w:r>
        <w:rPr>
          <w:rFonts w:ascii="宋体" w:hAnsi="宋体"/>
          <w:color w:val="000000"/>
          <w:szCs w:val="21"/>
        </w:rPr>
        <w:t>打</w:t>
      </w:r>
      <w:r>
        <w:rPr>
          <w:color w:val="000000"/>
          <w:szCs w:val="21"/>
        </w:rPr>
        <w:t>A</w:t>
      </w:r>
      <w:r>
        <w:rPr>
          <w:rFonts w:ascii="宋体" w:hAnsi="宋体"/>
          <w:color w:val="000000"/>
          <w:szCs w:val="21"/>
        </w:rPr>
        <w:t>纸带时，物体的加速度大小是</w:t>
      </w:r>
      <w:r>
        <w:rPr>
          <w:rFonts w:ascii="宋体" w:hAnsi="宋体"/>
          <w:color w:val="000000"/>
          <w:szCs w:val="21"/>
        </w:rPr>
        <w:t>______</w:t>
      </w:r>
      <w:r>
        <w:rPr>
          <w:i/>
          <w:color w:val="000000"/>
          <w:szCs w:val="21"/>
        </w:rPr>
        <w:t>m</w:t>
      </w:r>
      <w:r>
        <w:rPr>
          <w:rFonts w:hAnsi="宋体"/>
          <w:color w:val="000000"/>
          <w:szCs w:val="21"/>
        </w:rPr>
        <w:t>／</w:t>
      </w:r>
      <w:r>
        <w:rPr>
          <w:i/>
          <w:color w:val="000000"/>
          <w:szCs w:val="21"/>
        </w:rPr>
        <w:t>s</w:t>
      </w:r>
      <w:r>
        <w:rPr>
          <w:color w:val="000000"/>
          <w:szCs w:val="21"/>
          <w:vertAlign w:val="superscript"/>
        </w:rPr>
        <w:t>2</w:t>
      </w:r>
      <w:r>
        <w:rPr>
          <w:rFonts w:ascii="宋体" w:hAnsi="宋体"/>
          <w:color w:val="000000"/>
          <w:szCs w:val="21"/>
        </w:rPr>
        <w:t>.</w:t>
      </w:r>
    </w:p>
    <w:p w:rsidR="00000000" w:rsidRDefault="006D1F6C">
      <w:pPr>
        <w:tabs>
          <w:tab w:val="left" w:pos="0"/>
        </w:tabs>
        <w:adjustRightInd w:val="0"/>
        <w:jc w:val="center"/>
        <w:rPr>
          <w:rFonts w:ascii="宋体" w:hAnsi="宋体" w:hint="eastAsia"/>
          <w:color w:val="000000"/>
          <w:szCs w:val="21"/>
        </w:rPr>
      </w:pPr>
      <w:r>
        <w:rPr>
          <w:rFonts w:ascii="宋体" w:hAnsi="宋体" w:hint="eastAsia"/>
          <w:color w:val="000000"/>
          <w:szCs w:val="21"/>
        </w:rPr>
        <w:pict>
          <v:shape id="图片 89" o:spid="_x0000_i1112" type="#_x0000_t75" style="width:398.25pt;height:54.75pt;mso-wrap-style:square;mso-position-horizontal-relative:page;mso-position-vertical-relative:page">
            <v:imagedata r:id="rId183" o:title="HWOCRTEMP_ROC1310"/>
          </v:shape>
        </w:pict>
      </w:r>
    </w:p>
    <w:p w:rsidR="00000000" w:rsidRDefault="006D1F6C">
      <w:pPr>
        <w:ind w:left="359" w:hangingChars="171" w:hanging="359"/>
        <w:rPr>
          <w:rFonts w:hint="eastAsia"/>
          <w:color w:val="000000"/>
        </w:rPr>
      </w:pPr>
      <w:r>
        <w:rPr>
          <w:rFonts w:hint="eastAsia"/>
          <w:color w:val="000000"/>
        </w:rPr>
        <w:t>9</w:t>
      </w:r>
      <w:r>
        <w:rPr>
          <w:rFonts w:hint="eastAsia"/>
          <w:color w:val="000000"/>
        </w:rPr>
        <w:t>．</w:t>
      </w:r>
      <w:r>
        <w:rPr>
          <w:rFonts w:ascii="宋体" w:hAnsi="宋体" w:hint="eastAsia"/>
          <w:b/>
          <w:color w:val="000000"/>
          <w:szCs w:val="21"/>
        </w:rPr>
        <w:t>（</w:t>
      </w:r>
      <w:r>
        <w:rPr>
          <w:rFonts w:ascii="宋体" w:hAnsi="宋体" w:cs="宋体" w:hint="eastAsia"/>
          <w:b/>
          <w:bCs/>
          <w:color w:val="000000"/>
          <w:kern w:val="0"/>
          <w:szCs w:val="21"/>
        </w:rPr>
        <w:t>2007</w:t>
      </w:r>
      <w:r>
        <w:rPr>
          <w:rFonts w:ascii="宋体" w:hAnsi="宋体" w:cs="宋体" w:hint="eastAsia"/>
          <w:b/>
          <w:bCs/>
          <w:color w:val="000000"/>
          <w:kern w:val="0"/>
          <w:szCs w:val="21"/>
        </w:rPr>
        <w:t>年广东</w:t>
      </w:r>
      <w:r>
        <w:rPr>
          <w:rFonts w:ascii="宋体" w:hAnsi="宋体" w:hint="eastAsia"/>
          <w:b/>
          <w:szCs w:val="21"/>
        </w:rPr>
        <w:t>高考</w:t>
      </w:r>
      <w:r>
        <w:rPr>
          <w:rFonts w:ascii="宋体" w:hAnsi="宋体" w:cs="宋体" w:hint="eastAsia"/>
          <w:b/>
          <w:bCs/>
          <w:color w:val="000000"/>
          <w:kern w:val="0"/>
          <w:szCs w:val="21"/>
        </w:rPr>
        <w:t>非选择题</w:t>
      </w:r>
      <w:r>
        <w:rPr>
          <w:rFonts w:ascii="宋体" w:hAnsi="宋体" w:hint="eastAsia"/>
          <w:b/>
          <w:color w:val="000000"/>
          <w:szCs w:val="21"/>
        </w:rPr>
        <w:t>）</w:t>
      </w:r>
      <w:r>
        <w:rPr>
          <w:rFonts w:hint="eastAsia"/>
          <w:color w:val="000000"/>
        </w:rPr>
        <w:t>如图</w:t>
      </w:r>
      <w:r>
        <w:rPr>
          <w:rFonts w:hint="eastAsia"/>
          <w:color w:val="000000"/>
        </w:rPr>
        <w:t>11</w:t>
      </w:r>
      <w:r>
        <w:rPr>
          <w:rFonts w:hint="eastAsia"/>
          <w:color w:val="000000"/>
        </w:rPr>
        <w:t>（</w:t>
      </w:r>
      <w:r>
        <w:rPr>
          <w:rFonts w:hint="eastAsia"/>
          <w:color w:val="000000"/>
        </w:rPr>
        <w:t>a</w:t>
      </w:r>
      <w:r>
        <w:rPr>
          <w:rFonts w:hint="eastAsia"/>
          <w:color w:val="000000"/>
        </w:rPr>
        <w:t>）所示，小车放在斜面上，车前端栓有不可伸长的细线，跨过固定在斜面边缘的小滑轮与重物相连，小车</w:t>
      </w:r>
      <w:r>
        <w:rPr>
          <w:rFonts w:hint="eastAsia"/>
          <w:color w:val="000000"/>
        </w:rPr>
        <w:t>后面与打点计时器的纸带相连．起初小车停在靠近打点计时器的位置，重物到地面的距离小于小车到滑轮的的距离．启动打点计时器，释放重物，小车在重物的牵引下，由静止开始沿斜面向上运动，重物落地后，小车会继续向上运动一段距离．打点计时器使用的交流电频率为</w:t>
      </w:r>
      <w:r>
        <w:rPr>
          <w:rFonts w:hint="eastAsia"/>
          <w:color w:val="000000"/>
        </w:rPr>
        <w:t>50Hz</w:t>
      </w:r>
      <w:r>
        <w:rPr>
          <w:rFonts w:hint="eastAsia"/>
          <w:color w:val="000000"/>
        </w:rPr>
        <w:t>．图</w:t>
      </w:r>
      <w:r>
        <w:rPr>
          <w:rFonts w:hint="eastAsia"/>
          <w:color w:val="000000"/>
        </w:rPr>
        <w:t>11</w:t>
      </w:r>
      <w:r>
        <w:rPr>
          <w:rFonts w:hint="eastAsia"/>
          <w:color w:val="000000"/>
        </w:rPr>
        <w:t>（</w:t>
      </w:r>
      <w:r>
        <w:rPr>
          <w:rFonts w:hint="eastAsia"/>
          <w:color w:val="000000"/>
        </w:rPr>
        <w:t>b</w:t>
      </w:r>
      <w:r>
        <w:rPr>
          <w:rFonts w:hint="eastAsia"/>
          <w:color w:val="000000"/>
        </w:rPr>
        <w:t>）中</w:t>
      </w:r>
      <w:r>
        <w:rPr>
          <w:rFonts w:hint="eastAsia"/>
          <w:color w:val="000000"/>
        </w:rPr>
        <w:t>a</w:t>
      </w:r>
      <w:r>
        <w:rPr>
          <w:rFonts w:hint="eastAsia"/>
          <w:color w:val="000000"/>
        </w:rPr>
        <w:t>、</w:t>
      </w:r>
      <w:r>
        <w:rPr>
          <w:rFonts w:hint="eastAsia"/>
          <w:color w:val="000000"/>
        </w:rPr>
        <w:t>b</w:t>
      </w:r>
      <w:r>
        <w:rPr>
          <w:rFonts w:hint="eastAsia"/>
          <w:color w:val="000000"/>
        </w:rPr>
        <w:t>、</w:t>
      </w:r>
      <w:r>
        <w:rPr>
          <w:rFonts w:hint="eastAsia"/>
          <w:color w:val="000000"/>
        </w:rPr>
        <w:t>c</w:t>
      </w:r>
      <w:r>
        <w:rPr>
          <w:rFonts w:hint="eastAsia"/>
          <w:color w:val="000000"/>
        </w:rPr>
        <w:t>是小车运动纸带上的三段，纸带运动方向如箭头所示．</w:t>
      </w:r>
    </w:p>
    <w:p w:rsidR="00000000" w:rsidRDefault="006D1F6C">
      <w:pPr>
        <w:rPr>
          <w:rFonts w:hint="eastAsia"/>
          <w:color w:val="000000"/>
        </w:rPr>
      </w:pPr>
      <w:r>
        <w:rPr>
          <w:rFonts w:hint="eastAsia"/>
          <w:color w:val="000000"/>
        </w:rPr>
        <w:lastRenderedPageBreak/>
        <w:pict>
          <v:shape id="图片 90" o:spid="_x0000_i1113" type="#_x0000_t75" style="width:441pt;height:204pt;mso-wrap-style:square;mso-position-horizontal-relative:page;mso-position-vertical-relative:page">
            <v:imagedata r:id="rId184" o:title="1" gain="105703f" blacklevel="-5898f"/>
          </v:shape>
        </w:pict>
      </w:r>
    </w:p>
    <w:p w:rsidR="00000000" w:rsidRDefault="006D1F6C">
      <w:pPr>
        <w:ind w:leftChars="171" w:left="359"/>
        <w:rPr>
          <w:rFonts w:hint="eastAsia"/>
          <w:color w:val="000000"/>
        </w:rPr>
      </w:pPr>
      <w:r>
        <w:rPr>
          <w:rFonts w:hint="eastAsia"/>
          <w:color w:val="000000"/>
        </w:rPr>
        <w:t>（</w:t>
      </w:r>
      <w:r>
        <w:rPr>
          <w:rFonts w:hint="eastAsia"/>
          <w:color w:val="000000"/>
        </w:rPr>
        <w:t>1</w:t>
      </w:r>
      <w:r>
        <w:rPr>
          <w:rFonts w:hint="eastAsia"/>
          <w:color w:val="000000"/>
        </w:rPr>
        <w:t>）根据所提供纸带上的数据，计算打</w:t>
      </w:r>
      <w:r>
        <w:rPr>
          <w:rFonts w:hint="eastAsia"/>
          <w:color w:val="000000"/>
        </w:rPr>
        <w:t>c</w:t>
      </w:r>
      <w:r>
        <w:rPr>
          <w:rFonts w:hint="eastAsia"/>
          <w:color w:val="000000"/>
        </w:rPr>
        <w:t>段纸带时小车的加速度大小为</w:t>
      </w:r>
      <w:r>
        <w:rPr>
          <w:rFonts w:hint="eastAsia"/>
          <w:color w:val="000000"/>
        </w:rPr>
        <w:t>_______m/s</w:t>
      </w:r>
      <w:r>
        <w:rPr>
          <w:rFonts w:hint="eastAsia"/>
          <w:color w:val="000000"/>
          <w:vertAlign w:val="superscript"/>
        </w:rPr>
        <w:t>2</w:t>
      </w:r>
      <w:r>
        <w:rPr>
          <w:rFonts w:hint="eastAsia"/>
          <w:color w:val="000000"/>
        </w:rPr>
        <w:t>．</w:t>
      </w:r>
    </w:p>
    <w:p w:rsidR="00000000" w:rsidRDefault="006D1F6C">
      <w:pPr>
        <w:ind w:leftChars="171" w:left="359"/>
        <w:rPr>
          <w:rFonts w:hint="eastAsia"/>
          <w:color w:val="000000"/>
        </w:rPr>
      </w:pPr>
      <w:r>
        <w:rPr>
          <w:rFonts w:hint="eastAsia"/>
          <w:color w:val="000000"/>
        </w:rPr>
        <w:t>（结果保留两位有效数字）</w:t>
      </w:r>
    </w:p>
    <w:p w:rsidR="00000000" w:rsidRDefault="006D1F6C">
      <w:pPr>
        <w:ind w:leftChars="171" w:left="359"/>
        <w:rPr>
          <w:rFonts w:hint="eastAsia"/>
          <w:color w:val="000000"/>
        </w:rPr>
      </w:pPr>
      <w:r>
        <w:rPr>
          <w:rFonts w:hint="eastAsia"/>
          <w:color w:val="000000"/>
        </w:rPr>
        <w:t>（</w:t>
      </w:r>
      <w:r>
        <w:rPr>
          <w:rFonts w:hint="eastAsia"/>
          <w:color w:val="000000"/>
        </w:rPr>
        <w:t>2</w:t>
      </w:r>
      <w:r>
        <w:rPr>
          <w:rFonts w:hint="eastAsia"/>
          <w:color w:val="000000"/>
        </w:rPr>
        <w:t>）打</w:t>
      </w:r>
      <w:r>
        <w:rPr>
          <w:rFonts w:hint="eastAsia"/>
          <w:color w:val="000000"/>
        </w:rPr>
        <w:t>a</w:t>
      </w:r>
      <w:r>
        <w:rPr>
          <w:rFonts w:hint="eastAsia"/>
          <w:color w:val="000000"/>
        </w:rPr>
        <w:t>段纸带时，小车的加速度是</w:t>
      </w:r>
      <w:r>
        <w:rPr>
          <w:rFonts w:hint="eastAsia"/>
          <w:color w:val="000000"/>
        </w:rPr>
        <w:t>2.5 m/s</w:t>
      </w:r>
      <w:r>
        <w:rPr>
          <w:rFonts w:hint="eastAsia"/>
          <w:color w:val="000000"/>
          <w:vertAlign w:val="superscript"/>
        </w:rPr>
        <w:t>2</w:t>
      </w:r>
      <w:r>
        <w:rPr>
          <w:rFonts w:hint="eastAsia"/>
          <w:color w:val="000000"/>
        </w:rPr>
        <w:t>．请根据加速度的</w:t>
      </w:r>
      <w:r>
        <w:rPr>
          <w:rFonts w:hint="eastAsia"/>
          <w:color w:val="000000"/>
        </w:rPr>
        <w:t>情况，判断小车运动的最大速度可能出现在</w:t>
      </w:r>
      <w:r>
        <w:rPr>
          <w:rFonts w:hint="eastAsia"/>
          <w:color w:val="000000"/>
        </w:rPr>
        <w:t>b</w:t>
      </w:r>
      <w:r>
        <w:rPr>
          <w:rFonts w:hint="eastAsia"/>
          <w:color w:val="000000"/>
        </w:rPr>
        <w:t>段纸带中的</w:t>
      </w:r>
      <w:r>
        <w:rPr>
          <w:rFonts w:hint="eastAsia"/>
          <w:color w:val="000000"/>
        </w:rPr>
        <w:t>_________</w:t>
      </w:r>
      <w:r>
        <w:rPr>
          <w:rFonts w:hint="eastAsia"/>
          <w:color w:val="000000"/>
        </w:rPr>
        <w:t>．</w:t>
      </w:r>
    </w:p>
    <w:p w:rsidR="00000000" w:rsidRDefault="006D1F6C">
      <w:pPr>
        <w:ind w:leftChars="171" w:left="359"/>
        <w:rPr>
          <w:rFonts w:hint="eastAsia"/>
          <w:color w:val="000000"/>
        </w:rPr>
      </w:pPr>
      <w:r>
        <w:rPr>
          <w:rFonts w:hint="eastAsia"/>
          <w:color w:val="000000"/>
        </w:rPr>
        <w:t>（</w:t>
      </w:r>
      <w:r>
        <w:rPr>
          <w:rFonts w:hint="eastAsia"/>
          <w:color w:val="000000"/>
        </w:rPr>
        <w:t>3</w:t>
      </w:r>
      <w:r>
        <w:rPr>
          <w:rFonts w:hint="eastAsia"/>
          <w:color w:val="000000"/>
        </w:rPr>
        <w:t>）如果取重力加速度</w:t>
      </w:r>
      <w:r>
        <w:rPr>
          <w:rFonts w:hint="eastAsia"/>
          <w:color w:val="000000"/>
        </w:rPr>
        <w:t>10m/s</w:t>
      </w:r>
      <w:r>
        <w:rPr>
          <w:rFonts w:hint="eastAsia"/>
          <w:color w:val="000000"/>
          <w:vertAlign w:val="superscript"/>
        </w:rPr>
        <w:t>2</w:t>
      </w:r>
      <w:r>
        <w:rPr>
          <w:rFonts w:hint="eastAsia"/>
          <w:color w:val="000000"/>
        </w:rPr>
        <w:t>，由纸带数据可推算出重物与小车的质量比为</w:t>
      </w:r>
      <w:r>
        <w:rPr>
          <w:rFonts w:hint="eastAsia"/>
          <w:color w:val="000000"/>
        </w:rPr>
        <w:t>_________</w:t>
      </w:r>
      <w:r>
        <w:rPr>
          <w:rFonts w:hint="eastAsia"/>
          <w:color w:val="000000"/>
        </w:rPr>
        <w:t>．</w:t>
      </w:r>
    </w:p>
    <w:p w:rsidR="00000000" w:rsidRDefault="006D1F6C">
      <w:pPr>
        <w:ind w:firstLine="420"/>
        <w:rPr>
          <w:rFonts w:hint="eastAsia"/>
          <w:b/>
          <w:szCs w:val="21"/>
        </w:rPr>
      </w:pPr>
    </w:p>
    <w:p w:rsidR="00000000" w:rsidRDefault="006D1F6C">
      <w:pPr>
        <w:ind w:firstLine="420"/>
        <w:rPr>
          <w:rFonts w:hint="eastAsia"/>
          <w:b/>
          <w:szCs w:val="21"/>
        </w:rPr>
      </w:pPr>
    </w:p>
    <w:p w:rsidR="00000000" w:rsidRDefault="006D1F6C">
      <w:pPr>
        <w:ind w:firstLine="420"/>
        <w:rPr>
          <w:rFonts w:hint="eastAsia"/>
          <w:b/>
          <w:szCs w:val="21"/>
        </w:rPr>
      </w:pPr>
    </w:p>
    <w:p w:rsidR="00000000" w:rsidRDefault="006D1F6C">
      <w:pPr>
        <w:ind w:firstLine="420"/>
        <w:rPr>
          <w:rFonts w:hint="eastAsia"/>
          <w:b/>
          <w:szCs w:val="21"/>
        </w:rPr>
      </w:pPr>
    </w:p>
    <w:p w:rsidR="00000000" w:rsidRDefault="006D1F6C">
      <w:pPr>
        <w:ind w:firstLine="420"/>
        <w:rPr>
          <w:rFonts w:hint="eastAsia"/>
          <w:b/>
          <w:szCs w:val="21"/>
        </w:rPr>
      </w:pPr>
    </w:p>
    <w:p w:rsidR="00000000" w:rsidRDefault="006D1F6C">
      <w:pPr>
        <w:jc w:val="center"/>
        <w:rPr>
          <w:rFonts w:hint="eastAsia"/>
          <w:b/>
          <w:szCs w:val="21"/>
        </w:rPr>
      </w:pPr>
      <w:r>
        <w:rPr>
          <w:rStyle w:val="Hyperlink"/>
          <w:rFonts w:hint="eastAsia"/>
          <w:b/>
          <w:bCs/>
          <w:color w:val="000000"/>
          <w:sz w:val="24"/>
        </w:rPr>
        <w:t>十一、</w:t>
      </w:r>
      <w:r>
        <w:rPr>
          <w:rStyle w:val="Hyperlink"/>
          <w:b/>
          <w:bCs/>
          <w:color w:val="000000"/>
          <w:sz w:val="24"/>
        </w:rPr>
        <w:t>力的概念</w:t>
      </w:r>
      <w:r>
        <w:rPr>
          <w:rStyle w:val="Hyperlink"/>
          <w:rFonts w:hint="eastAsia"/>
          <w:b/>
          <w:bCs/>
          <w:color w:val="000000"/>
          <w:sz w:val="24"/>
        </w:rPr>
        <w:t>、</w:t>
      </w:r>
      <w:bookmarkStart w:id="116" w:name="力的概念、重力和弹力"/>
      <w:bookmarkEnd w:id="116"/>
      <w:r>
        <w:rPr>
          <w:rStyle w:val="Hyperlink"/>
          <w:rFonts w:hint="eastAsia"/>
          <w:b/>
          <w:bCs/>
          <w:color w:val="000000"/>
          <w:sz w:val="24"/>
        </w:rPr>
        <w:t>重力和弹力</w:t>
      </w:r>
      <w:r>
        <w:rPr>
          <w:rFonts w:hint="eastAsia"/>
          <w:b/>
          <w:szCs w:val="21"/>
        </w:rPr>
        <w:t>〈</w:t>
      </w:r>
      <w:hyperlink w:anchor="目录" w:history="1">
        <w:r>
          <w:rPr>
            <w:rStyle w:val="Hyperlink"/>
            <w:rFonts w:hint="eastAsia"/>
            <w:b/>
            <w:szCs w:val="21"/>
          </w:rPr>
          <w:t>返回</w:t>
        </w:r>
        <w:bookmarkStart w:id="117" w:name="_Hlt287429175"/>
        <w:bookmarkStart w:id="118" w:name="_Hlt287533841"/>
        <w:r>
          <w:rPr>
            <w:rStyle w:val="Hyperlink"/>
            <w:rFonts w:hint="eastAsia"/>
            <w:b/>
            <w:szCs w:val="21"/>
          </w:rPr>
          <w:t>目</w:t>
        </w:r>
        <w:bookmarkStart w:id="119" w:name="_Hlt287533818"/>
        <w:bookmarkEnd w:id="117"/>
        <w:bookmarkEnd w:id="118"/>
        <w:r>
          <w:rPr>
            <w:rStyle w:val="Hyperlink"/>
            <w:rFonts w:hint="eastAsia"/>
            <w:b/>
            <w:szCs w:val="21"/>
          </w:rPr>
          <w:t>录</w:t>
        </w:r>
        <w:bookmarkEnd w:id="119"/>
      </w:hyperlink>
      <w:r>
        <w:rPr>
          <w:rFonts w:hint="eastAsia"/>
          <w:b/>
          <w:szCs w:val="21"/>
        </w:rPr>
        <w:t>〉</w:t>
      </w:r>
    </w:p>
    <w:p w:rsidR="00000000" w:rsidRDefault="006D1F6C">
      <w:pPr>
        <w:rPr>
          <w:rFonts w:hint="eastAsia"/>
          <w:color w:val="000000"/>
          <w:sz w:val="18"/>
          <w:szCs w:val="18"/>
        </w:rPr>
      </w:pPr>
      <w:r>
        <w:rPr>
          <w:rFonts w:hint="eastAsia"/>
          <w:b/>
          <w:sz w:val="18"/>
          <w:szCs w:val="18"/>
        </w:rPr>
        <w:t>课标要求</w:t>
      </w:r>
      <w:r>
        <w:rPr>
          <w:rFonts w:hint="eastAsia"/>
          <w:sz w:val="18"/>
          <w:szCs w:val="18"/>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540"/>
        <w:gridCol w:w="5400"/>
      </w:tblGrid>
      <w:tr w:rsidR="00000000">
        <w:tc>
          <w:tcPr>
            <w:tcW w:w="1440" w:type="dxa"/>
          </w:tcPr>
          <w:p w:rsidR="00000000" w:rsidRDefault="006D1F6C">
            <w:pPr>
              <w:pStyle w:val="NormalWeb"/>
              <w:ind w:firstLine="422"/>
              <w:jc w:val="center"/>
              <w:rPr>
                <w:b/>
                <w:color w:val="000000"/>
                <w:sz w:val="18"/>
                <w:szCs w:val="18"/>
              </w:rPr>
            </w:pPr>
            <w:r>
              <w:rPr>
                <w:b/>
                <w:color w:val="000000"/>
                <w:sz w:val="18"/>
                <w:szCs w:val="18"/>
              </w:rPr>
              <w:t>核心知识</w:t>
            </w:r>
          </w:p>
        </w:tc>
        <w:tc>
          <w:tcPr>
            <w:tcW w:w="5940" w:type="dxa"/>
            <w:gridSpan w:val="2"/>
          </w:tcPr>
          <w:p w:rsidR="00000000" w:rsidRDefault="006D1F6C">
            <w:pPr>
              <w:ind w:firstLine="422"/>
              <w:jc w:val="center"/>
              <w:rPr>
                <w:rFonts w:ascii="宋体" w:hAnsi="宋体" w:hint="eastAsia"/>
                <w:b/>
                <w:sz w:val="18"/>
                <w:szCs w:val="18"/>
              </w:rPr>
            </w:pPr>
            <w:r>
              <w:rPr>
                <w:rFonts w:hint="eastAsia"/>
                <w:b/>
                <w:sz w:val="18"/>
                <w:szCs w:val="18"/>
              </w:rPr>
              <w:t>课标解读</w:t>
            </w:r>
          </w:p>
        </w:tc>
      </w:tr>
      <w:tr w:rsidR="00000000">
        <w:tc>
          <w:tcPr>
            <w:tcW w:w="1440" w:type="dxa"/>
            <w:vMerge w:val="restart"/>
          </w:tcPr>
          <w:p w:rsidR="00000000" w:rsidRDefault="006D1F6C">
            <w:pPr>
              <w:pStyle w:val="NormalWeb"/>
              <w:jc w:val="center"/>
              <w:rPr>
                <w:rFonts w:ascii="Verdana" w:hAnsi="Verdana"/>
                <w:color w:val="000000"/>
                <w:sz w:val="18"/>
                <w:szCs w:val="18"/>
              </w:rPr>
            </w:pPr>
            <w:r>
              <w:rPr>
                <w:color w:val="000000"/>
                <w:sz w:val="18"/>
                <w:szCs w:val="18"/>
              </w:rPr>
              <w:t>力的概念</w:t>
            </w:r>
          </w:p>
        </w:tc>
        <w:tc>
          <w:tcPr>
            <w:tcW w:w="540" w:type="dxa"/>
          </w:tcPr>
          <w:p w:rsidR="00000000" w:rsidRDefault="006D1F6C">
            <w:pPr>
              <w:pStyle w:val="NormalWeb"/>
              <w:jc w:val="center"/>
              <w:rPr>
                <w:color w:val="000000"/>
                <w:sz w:val="18"/>
                <w:szCs w:val="18"/>
              </w:rPr>
            </w:pPr>
            <w:r>
              <w:rPr>
                <w:color w:val="000000"/>
                <w:sz w:val="18"/>
                <w:szCs w:val="18"/>
              </w:rPr>
              <w:t>1</w:t>
            </w:r>
          </w:p>
        </w:tc>
        <w:tc>
          <w:tcPr>
            <w:tcW w:w="5400" w:type="dxa"/>
          </w:tcPr>
          <w:p w:rsidR="00000000" w:rsidRDefault="006D1F6C">
            <w:pPr>
              <w:pStyle w:val="NormalWeb"/>
              <w:wordWrap w:val="0"/>
              <w:rPr>
                <w:rFonts w:ascii="Verdana" w:hAnsi="Verdana"/>
                <w:color w:val="000000"/>
                <w:sz w:val="18"/>
                <w:szCs w:val="18"/>
              </w:rPr>
            </w:pPr>
            <w:r>
              <w:rPr>
                <w:color w:val="000000"/>
                <w:sz w:val="18"/>
                <w:szCs w:val="18"/>
              </w:rPr>
              <w:t>理解力是物体之间的相互作用，能找出施力物体和受力物体．</w:t>
            </w:r>
          </w:p>
        </w:tc>
      </w:tr>
      <w:tr w:rsidR="00000000">
        <w:tc>
          <w:tcPr>
            <w:tcW w:w="1440" w:type="dxa"/>
            <w:vMerge/>
          </w:tcPr>
          <w:p w:rsidR="00000000" w:rsidRDefault="006D1F6C">
            <w:pPr>
              <w:pStyle w:val="NormalWeb"/>
              <w:wordWrap w:val="0"/>
              <w:jc w:val="center"/>
              <w:rPr>
                <w:color w:val="000000"/>
                <w:sz w:val="18"/>
                <w:szCs w:val="18"/>
              </w:rPr>
            </w:pPr>
          </w:p>
        </w:tc>
        <w:tc>
          <w:tcPr>
            <w:tcW w:w="540" w:type="dxa"/>
          </w:tcPr>
          <w:p w:rsidR="00000000" w:rsidRDefault="006D1F6C">
            <w:pPr>
              <w:pStyle w:val="NormalWeb"/>
              <w:wordWrap w:val="0"/>
              <w:jc w:val="center"/>
              <w:rPr>
                <w:color w:val="000000"/>
                <w:sz w:val="18"/>
                <w:szCs w:val="18"/>
              </w:rPr>
            </w:pPr>
            <w:r>
              <w:rPr>
                <w:color w:val="000000"/>
                <w:sz w:val="18"/>
                <w:szCs w:val="18"/>
              </w:rPr>
              <w:t>2</w:t>
            </w:r>
          </w:p>
        </w:tc>
        <w:tc>
          <w:tcPr>
            <w:tcW w:w="5400" w:type="dxa"/>
          </w:tcPr>
          <w:p w:rsidR="00000000" w:rsidRDefault="006D1F6C">
            <w:pPr>
              <w:pStyle w:val="NormalWeb"/>
              <w:wordWrap w:val="0"/>
              <w:rPr>
                <w:color w:val="000000"/>
                <w:sz w:val="18"/>
                <w:szCs w:val="18"/>
              </w:rPr>
            </w:pPr>
            <w:r>
              <w:rPr>
                <w:color w:val="000000"/>
                <w:sz w:val="18"/>
                <w:szCs w:val="18"/>
              </w:rPr>
              <w:t>知道力的作用效果．</w:t>
            </w:r>
          </w:p>
        </w:tc>
      </w:tr>
      <w:tr w:rsidR="00000000">
        <w:tc>
          <w:tcPr>
            <w:tcW w:w="1440" w:type="dxa"/>
            <w:vMerge/>
          </w:tcPr>
          <w:p w:rsidR="00000000" w:rsidRDefault="006D1F6C">
            <w:pPr>
              <w:pStyle w:val="NormalWeb"/>
              <w:wordWrap w:val="0"/>
              <w:jc w:val="center"/>
              <w:rPr>
                <w:color w:val="000000"/>
                <w:sz w:val="18"/>
                <w:szCs w:val="18"/>
              </w:rPr>
            </w:pPr>
          </w:p>
        </w:tc>
        <w:tc>
          <w:tcPr>
            <w:tcW w:w="540" w:type="dxa"/>
          </w:tcPr>
          <w:p w:rsidR="00000000" w:rsidRDefault="006D1F6C">
            <w:pPr>
              <w:pStyle w:val="NormalWeb"/>
              <w:wordWrap w:val="0"/>
              <w:jc w:val="center"/>
              <w:rPr>
                <w:color w:val="000000"/>
                <w:sz w:val="18"/>
                <w:szCs w:val="18"/>
              </w:rPr>
            </w:pPr>
            <w:r>
              <w:rPr>
                <w:color w:val="000000"/>
                <w:sz w:val="18"/>
                <w:szCs w:val="18"/>
              </w:rPr>
              <w:t>3</w:t>
            </w:r>
          </w:p>
        </w:tc>
        <w:tc>
          <w:tcPr>
            <w:tcW w:w="5400" w:type="dxa"/>
          </w:tcPr>
          <w:p w:rsidR="00000000" w:rsidRDefault="006D1F6C">
            <w:pPr>
              <w:pStyle w:val="NormalWeb"/>
              <w:wordWrap w:val="0"/>
              <w:rPr>
                <w:color w:val="000000"/>
                <w:sz w:val="18"/>
                <w:szCs w:val="18"/>
              </w:rPr>
            </w:pPr>
            <w:r>
              <w:rPr>
                <w:color w:val="000000"/>
                <w:sz w:val="18"/>
                <w:szCs w:val="18"/>
              </w:rPr>
              <w:t>知道力有大小和方向，会画出力的图示或力的示意图．</w:t>
            </w:r>
          </w:p>
        </w:tc>
      </w:tr>
      <w:tr w:rsidR="00000000">
        <w:tc>
          <w:tcPr>
            <w:tcW w:w="1440" w:type="dxa"/>
            <w:vMerge/>
          </w:tcPr>
          <w:p w:rsidR="00000000" w:rsidRDefault="006D1F6C">
            <w:pPr>
              <w:pStyle w:val="NormalWeb"/>
              <w:wordWrap w:val="0"/>
              <w:jc w:val="center"/>
              <w:rPr>
                <w:color w:val="000000"/>
                <w:sz w:val="18"/>
                <w:szCs w:val="18"/>
              </w:rPr>
            </w:pPr>
          </w:p>
        </w:tc>
        <w:tc>
          <w:tcPr>
            <w:tcW w:w="540" w:type="dxa"/>
          </w:tcPr>
          <w:p w:rsidR="00000000" w:rsidRDefault="006D1F6C">
            <w:pPr>
              <w:pStyle w:val="NormalWeb"/>
              <w:wordWrap w:val="0"/>
              <w:jc w:val="center"/>
              <w:rPr>
                <w:color w:val="000000"/>
                <w:sz w:val="18"/>
                <w:szCs w:val="18"/>
              </w:rPr>
            </w:pPr>
            <w:r>
              <w:rPr>
                <w:color w:val="000000"/>
                <w:sz w:val="18"/>
                <w:szCs w:val="18"/>
              </w:rPr>
              <w:t>4</w:t>
            </w:r>
          </w:p>
        </w:tc>
        <w:tc>
          <w:tcPr>
            <w:tcW w:w="5400" w:type="dxa"/>
          </w:tcPr>
          <w:p w:rsidR="00000000" w:rsidRDefault="006D1F6C">
            <w:pPr>
              <w:pStyle w:val="NormalWeb"/>
              <w:wordWrap w:val="0"/>
              <w:rPr>
                <w:rFonts w:ascii="Verdana" w:hAnsi="Verdana"/>
                <w:color w:val="000000"/>
                <w:sz w:val="18"/>
                <w:szCs w:val="18"/>
              </w:rPr>
            </w:pPr>
            <w:r>
              <w:rPr>
                <w:color w:val="000000"/>
                <w:sz w:val="18"/>
                <w:szCs w:val="18"/>
              </w:rPr>
              <w:t>知道力的分类．</w:t>
            </w:r>
          </w:p>
        </w:tc>
      </w:tr>
      <w:tr w:rsidR="00000000">
        <w:tc>
          <w:tcPr>
            <w:tcW w:w="1440" w:type="dxa"/>
            <w:vMerge w:val="restart"/>
          </w:tcPr>
          <w:p w:rsidR="00000000" w:rsidRDefault="006D1F6C">
            <w:pPr>
              <w:pStyle w:val="NormalWeb"/>
              <w:jc w:val="center"/>
              <w:rPr>
                <w:rFonts w:hint="eastAsia"/>
                <w:color w:val="000000"/>
                <w:sz w:val="18"/>
                <w:szCs w:val="18"/>
              </w:rPr>
            </w:pPr>
            <w:r>
              <w:rPr>
                <w:color w:val="000000"/>
                <w:sz w:val="18"/>
                <w:szCs w:val="18"/>
              </w:rPr>
              <w:t>重力的确概念</w:t>
            </w:r>
          </w:p>
        </w:tc>
        <w:tc>
          <w:tcPr>
            <w:tcW w:w="540" w:type="dxa"/>
          </w:tcPr>
          <w:p w:rsidR="00000000" w:rsidRDefault="006D1F6C">
            <w:pPr>
              <w:pStyle w:val="NormalWeb"/>
              <w:wordWrap w:val="0"/>
              <w:jc w:val="center"/>
              <w:rPr>
                <w:color w:val="000000"/>
                <w:sz w:val="18"/>
                <w:szCs w:val="18"/>
              </w:rPr>
            </w:pPr>
            <w:r>
              <w:rPr>
                <w:color w:val="000000"/>
                <w:sz w:val="18"/>
                <w:szCs w:val="18"/>
              </w:rPr>
              <w:t>5</w:t>
            </w:r>
          </w:p>
        </w:tc>
        <w:tc>
          <w:tcPr>
            <w:tcW w:w="5400" w:type="dxa"/>
          </w:tcPr>
          <w:p w:rsidR="00000000" w:rsidRDefault="006D1F6C">
            <w:pPr>
              <w:pStyle w:val="NormalWeb"/>
              <w:wordWrap w:val="0"/>
              <w:rPr>
                <w:rFonts w:ascii="Verdana" w:hAnsi="Verdana"/>
                <w:color w:val="000000"/>
                <w:sz w:val="18"/>
                <w:szCs w:val="18"/>
              </w:rPr>
            </w:pPr>
            <w:r>
              <w:rPr>
                <w:color w:val="000000"/>
                <w:sz w:val="18"/>
                <w:szCs w:val="18"/>
              </w:rPr>
              <w:t>知道重力是地面</w:t>
            </w:r>
            <w:r>
              <w:rPr>
                <w:color w:val="000000"/>
                <w:sz w:val="18"/>
                <w:szCs w:val="18"/>
              </w:rPr>
              <w:t>附近的物体由于受到地球的吸引而产生的．</w:t>
            </w:r>
          </w:p>
        </w:tc>
      </w:tr>
      <w:tr w:rsidR="00000000">
        <w:tc>
          <w:tcPr>
            <w:tcW w:w="1440" w:type="dxa"/>
            <w:vMerge/>
          </w:tcPr>
          <w:p w:rsidR="00000000" w:rsidRDefault="006D1F6C">
            <w:pPr>
              <w:pStyle w:val="NormalWeb"/>
              <w:wordWrap w:val="0"/>
              <w:jc w:val="center"/>
              <w:rPr>
                <w:color w:val="000000"/>
                <w:sz w:val="18"/>
                <w:szCs w:val="18"/>
              </w:rPr>
            </w:pPr>
          </w:p>
        </w:tc>
        <w:tc>
          <w:tcPr>
            <w:tcW w:w="540" w:type="dxa"/>
          </w:tcPr>
          <w:p w:rsidR="00000000" w:rsidRDefault="006D1F6C">
            <w:pPr>
              <w:pStyle w:val="NormalWeb"/>
              <w:wordWrap w:val="0"/>
              <w:jc w:val="center"/>
              <w:rPr>
                <w:color w:val="000000"/>
                <w:sz w:val="18"/>
                <w:szCs w:val="18"/>
              </w:rPr>
            </w:pPr>
            <w:r>
              <w:rPr>
                <w:color w:val="000000"/>
                <w:sz w:val="18"/>
                <w:szCs w:val="18"/>
              </w:rPr>
              <w:t>6</w:t>
            </w:r>
          </w:p>
        </w:tc>
        <w:tc>
          <w:tcPr>
            <w:tcW w:w="5400" w:type="dxa"/>
          </w:tcPr>
          <w:p w:rsidR="00000000" w:rsidRDefault="006D1F6C">
            <w:pPr>
              <w:pStyle w:val="NormalWeb"/>
              <w:wordWrap w:val="0"/>
              <w:rPr>
                <w:rFonts w:ascii="Verdana" w:hAnsi="Verdana"/>
                <w:color w:val="000000"/>
                <w:sz w:val="18"/>
                <w:szCs w:val="18"/>
              </w:rPr>
            </w:pPr>
            <w:r>
              <w:rPr>
                <w:color w:val="000000"/>
                <w:sz w:val="18"/>
                <w:szCs w:val="18"/>
              </w:rPr>
              <w:t>知道重力的大小和方向，会用公式</w:t>
            </w:r>
            <w:r>
              <w:rPr>
                <w:rFonts w:ascii="Times New Roman" w:hAnsi="Times New Roman" w:cs="Times New Roman"/>
                <w:i/>
                <w:color w:val="000000"/>
                <w:sz w:val="18"/>
                <w:szCs w:val="18"/>
              </w:rPr>
              <w:t>G=mg</w:t>
            </w:r>
            <w:r>
              <w:rPr>
                <w:color w:val="000000"/>
                <w:sz w:val="18"/>
                <w:szCs w:val="18"/>
              </w:rPr>
              <w:t>计算重力．</w:t>
            </w:r>
          </w:p>
        </w:tc>
      </w:tr>
      <w:tr w:rsidR="00000000">
        <w:tc>
          <w:tcPr>
            <w:tcW w:w="1440" w:type="dxa"/>
            <w:vMerge/>
          </w:tcPr>
          <w:p w:rsidR="00000000" w:rsidRDefault="006D1F6C">
            <w:pPr>
              <w:pStyle w:val="NormalWeb"/>
              <w:wordWrap w:val="0"/>
              <w:jc w:val="center"/>
              <w:rPr>
                <w:color w:val="000000"/>
                <w:sz w:val="18"/>
                <w:szCs w:val="18"/>
              </w:rPr>
            </w:pPr>
          </w:p>
        </w:tc>
        <w:tc>
          <w:tcPr>
            <w:tcW w:w="540" w:type="dxa"/>
          </w:tcPr>
          <w:p w:rsidR="00000000" w:rsidRDefault="006D1F6C">
            <w:pPr>
              <w:pStyle w:val="NormalWeb"/>
              <w:wordWrap w:val="0"/>
              <w:jc w:val="center"/>
              <w:rPr>
                <w:color w:val="000000"/>
                <w:sz w:val="18"/>
                <w:szCs w:val="18"/>
              </w:rPr>
            </w:pPr>
            <w:r>
              <w:rPr>
                <w:color w:val="000000"/>
                <w:sz w:val="18"/>
                <w:szCs w:val="18"/>
              </w:rPr>
              <w:t>7</w:t>
            </w:r>
          </w:p>
        </w:tc>
        <w:tc>
          <w:tcPr>
            <w:tcW w:w="5400" w:type="dxa"/>
          </w:tcPr>
          <w:p w:rsidR="00000000" w:rsidRDefault="006D1F6C">
            <w:pPr>
              <w:pStyle w:val="NormalWeb"/>
              <w:wordWrap w:val="0"/>
              <w:rPr>
                <w:rFonts w:ascii="Verdana" w:hAnsi="Verdana"/>
                <w:color w:val="000000"/>
                <w:sz w:val="18"/>
                <w:szCs w:val="18"/>
              </w:rPr>
            </w:pPr>
            <w:r>
              <w:rPr>
                <w:color w:val="000000"/>
                <w:sz w:val="18"/>
                <w:szCs w:val="18"/>
              </w:rPr>
              <w:t>知道重心的概念以及均匀物体重心的位置．</w:t>
            </w:r>
          </w:p>
        </w:tc>
      </w:tr>
      <w:tr w:rsidR="00000000">
        <w:tc>
          <w:tcPr>
            <w:tcW w:w="1440" w:type="dxa"/>
            <w:vMerge w:val="restart"/>
          </w:tcPr>
          <w:p w:rsidR="00000000" w:rsidRDefault="006D1F6C">
            <w:pPr>
              <w:pStyle w:val="NormalWeb"/>
              <w:jc w:val="center"/>
              <w:rPr>
                <w:rFonts w:ascii="Verdana" w:hAnsi="Verdana"/>
                <w:color w:val="000000"/>
                <w:sz w:val="18"/>
                <w:szCs w:val="18"/>
              </w:rPr>
            </w:pPr>
            <w:r>
              <w:rPr>
                <w:color w:val="000000"/>
                <w:sz w:val="18"/>
                <w:szCs w:val="18"/>
              </w:rPr>
              <w:t>弹力的概念</w:t>
            </w:r>
          </w:p>
        </w:tc>
        <w:tc>
          <w:tcPr>
            <w:tcW w:w="540" w:type="dxa"/>
          </w:tcPr>
          <w:p w:rsidR="00000000" w:rsidRDefault="006D1F6C">
            <w:pPr>
              <w:pStyle w:val="NormalWeb"/>
              <w:wordWrap w:val="0"/>
              <w:jc w:val="center"/>
              <w:rPr>
                <w:color w:val="000000"/>
                <w:sz w:val="18"/>
                <w:szCs w:val="18"/>
              </w:rPr>
            </w:pPr>
            <w:r>
              <w:rPr>
                <w:color w:val="000000"/>
                <w:sz w:val="18"/>
                <w:szCs w:val="18"/>
              </w:rPr>
              <w:t>8</w:t>
            </w:r>
          </w:p>
        </w:tc>
        <w:tc>
          <w:tcPr>
            <w:tcW w:w="5400" w:type="dxa"/>
          </w:tcPr>
          <w:p w:rsidR="00000000" w:rsidRDefault="006D1F6C">
            <w:pPr>
              <w:pStyle w:val="NormalWeb"/>
              <w:wordWrap w:val="0"/>
              <w:rPr>
                <w:color w:val="000000"/>
                <w:sz w:val="18"/>
                <w:szCs w:val="18"/>
              </w:rPr>
            </w:pPr>
            <w:r>
              <w:rPr>
                <w:sz w:val="18"/>
                <w:szCs w:val="18"/>
              </w:rPr>
              <w:t>知道什么是弹力以及弹力产生的条件．</w:t>
            </w:r>
          </w:p>
        </w:tc>
      </w:tr>
      <w:tr w:rsidR="00000000">
        <w:tc>
          <w:tcPr>
            <w:tcW w:w="1440" w:type="dxa"/>
            <w:vMerge/>
          </w:tcPr>
          <w:p w:rsidR="00000000" w:rsidRDefault="006D1F6C">
            <w:pPr>
              <w:pStyle w:val="NormalWeb"/>
              <w:wordWrap w:val="0"/>
              <w:jc w:val="center"/>
              <w:rPr>
                <w:color w:val="000000"/>
                <w:sz w:val="18"/>
                <w:szCs w:val="18"/>
              </w:rPr>
            </w:pPr>
          </w:p>
        </w:tc>
        <w:tc>
          <w:tcPr>
            <w:tcW w:w="540" w:type="dxa"/>
          </w:tcPr>
          <w:p w:rsidR="00000000" w:rsidRDefault="006D1F6C">
            <w:pPr>
              <w:pStyle w:val="NormalWeb"/>
              <w:wordWrap w:val="0"/>
              <w:jc w:val="center"/>
              <w:rPr>
                <w:color w:val="000000"/>
                <w:sz w:val="18"/>
                <w:szCs w:val="18"/>
              </w:rPr>
            </w:pPr>
            <w:r>
              <w:rPr>
                <w:color w:val="000000"/>
                <w:sz w:val="18"/>
                <w:szCs w:val="18"/>
              </w:rPr>
              <w:t>9</w:t>
            </w:r>
          </w:p>
        </w:tc>
        <w:tc>
          <w:tcPr>
            <w:tcW w:w="5400" w:type="dxa"/>
          </w:tcPr>
          <w:p w:rsidR="00000000" w:rsidRDefault="006D1F6C">
            <w:pPr>
              <w:pStyle w:val="NormalWeb"/>
              <w:wordWrap w:val="0"/>
              <w:rPr>
                <w:rFonts w:ascii="Verdana" w:hAnsi="Verdana"/>
                <w:color w:val="000000"/>
                <w:sz w:val="18"/>
                <w:szCs w:val="18"/>
              </w:rPr>
            </w:pPr>
            <w:r>
              <w:rPr>
                <w:color w:val="000000"/>
                <w:sz w:val="18"/>
                <w:szCs w:val="18"/>
              </w:rPr>
              <w:t>能在力的图示（或力的示意图）中正确画出弹力的方向．</w:t>
            </w:r>
          </w:p>
        </w:tc>
      </w:tr>
      <w:tr w:rsidR="00000000">
        <w:tc>
          <w:tcPr>
            <w:tcW w:w="1440" w:type="dxa"/>
            <w:vMerge/>
          </w:tcPr>
          <w:p w:rsidR="00000000" w:rsidRDefault="006D1F6C">
            <w:pPr>
              <w:pStyle w:val="NormalWeb"/>
              <w:wordWrap w:val="0"/>
              <w:jc w:val="center"/>
              <w:rPr>
                <w:color w:val="000000"/>
                <w:sz w:val="18"/>
                <w:szCs w:val="18"/>
              </w:rPr>
            </w:pPr>
          </w:p>
        </w:tc>
        <w:tc>
          <w:tcPr>
            <w:tcW w:w="540" w:type="dxa"/>
          </w:tcPr>
          <w:p w:rsidR="00000000" w:rsidRDefault="006D1F6C">
            <w:pPr>
              <w:pStyle w:val="NormalWeb"/>
              <w:wordWrap w:val="0"/>
              <w:jc w:val="center"/>
              <w:rPr>
                <w:color w:val="000000"/>
                <w:sz w:val="18"/>
                <w:szCs w:val="18"/>
              </w:rPr>
            </w:pPr>
            <w:r>
              <w:rPr>
                <w:color w:val="000000"/>
                <w:sz w:val="18"/>
                <w:szCs w:val="18"/>
              </w:rPr>
              <w:t>10</w:t>
            </w:r>
          </w:p>
        </w:tc>
        <w:tc>
          <w:tcPr>
            <w:tcW w:w="5400" w:type="dxa"/>
          </w:tcPr>
          <w:p w:rsidR="00000000" w:rsidRDefault="006D1F6C">
            <w:pPr>
              <w:pStyle w:val="NormalWeb"/>
              <w:wordWrap w:val="0"/>
              <w:rPr>
                <w:color w:val="000000"/>
                <w:sz w:val="18"/>
                <w:szCs w:val="18"/>
              </w:rPr>
            </w:pPr>
            <w:r>
              <w:rPr>
                <w:color w:val="000000"/>
                <w:sz w:val="18"/>
                <w:szCs w:val="18"/>
              </w:rPr>
              <w:t>知道如何显示微小形变．</w:t>
            </w:r>
          </w:p>
        </w:tc>
      </w:tr>
      <w:tr w:rsidR="00000000">
        <w:tc>
          <w:tcPr>
            <w:tcW w:w="1440" w:type="dxa"/>
            <w:vMerge w:val="restart"/>
          </w:tcPr>
          <w:p w:rsidR="00000000" w:rsidRDefault="006D1F6C">
            <w:pPr>
              <w:pStyle w:val="NormalWeb"/>
              <w:jc w:val="center"/>
              <w:rPr>
                <w:rFonts w:ascii="Verdana" w:hAnsi="Verdana" w:hint="eastAsia"/>
                <w:color w:val="000000"/>
                <w:sz w:val="18"/>
                <w:szCs w:val="18"/>
              </w:rPr>
            </w:pPr>
            <w:r>
              <w:rPr>
                <w:color w:val="000000"/>
                <w:sz w:val="18"/>
                <w:szCs w:val="18"/>
              </w:rPr>
              <w:t>胡克定律</w:t>
            </w:r>
          </w:p>
        </w:tc>
        <w:tc>
          <w:tcPr>
            <w:tcW w:w="540" w:type="dxa"/>
          </w:tcPr>
          <w:p w:rsidR="00000000" w:rsidRDefault="006D1F6C">
            <w:pPr>
              <w:pStyle w:val="NormalWeb"/>
              <w:wordWrap w:val="0"/>
              <w:jc w:val="center"/>
              <w:rPr>
                <w:color w:val="000000"/>
                <w:sz w:val="18"/>
                <w:szCs w:val="18"/>
              </w:rPr>
            </w:pPr>
            <w:r>
              <w:rPr>
                <w:color w:val="000000"/>
                <w:sz w:val="18"/>
                <w:szCs w:val="18"/>
              </w:rPr>
              <w:t>11</w:t>
            </w:r>
          </w:p>
        </w:tc>
        <w:tc>
          <w:tcPr>
            <w:tcW w:w="5400" w:type="dxa"/>
          </w:tcPr>
          <w:p w:rsidR="00000000" w:rsidRDefault="006D1F6C">
            <w:pPr>
              <w:pStyle w:val="NormalWeb"/>
              <w:wordWrap w:val="0"/>
              <w:rPr>
                <w:color w:val="000000"/>
                <w:sz w:val="18"/>
                <w:szCs w:val="18"/>
              </w:rPr>
            </w:pPr>
            <w:r>
              <w:rPr>
                <w:color w:val="000000"/>
                <w:sz w:val="18"/>
                <w:szCs w:val="18"/>
              </w:rPr>
              <w:t>知道在各种形变中，形变越大，弹力越大．</w:t>
            </w:r>
          </w:p>
        </w:tc>
      </w:tr>
      <w:tr w:rsidR="00000000">
        <w:tc>
          <w:tcPr>
            <w:tcW w:w="1440" w:type="dxa"/>
            <w:vMerge/>
          </w:tcPr>
          <w:p w:rsidR="00000000" w:rsidRDefault="006D1F6C">
            <w:pPr>
              <w:pStyle w:val="NormalWeb"/>
              <w:wordWrap w:val="0"/>
              <w:rPr>
                <w:color w:val="000000"/>
                <w:sz w:val="18"/>
                <w:szCs w:val="18"/>
              </w:rPr>
            </w:pPr>
          </w:p>
        </w:tc>
        <w:tc>
          <w:tcPr>
            <w:tcW w:w="540" w:type="dxa"/>
          </w:tcPr>
          <w:p w:rsidR="00000000" w:rsidRDefault="006D1F6C">
            <w:pPr>
              <w:pStyle w:val="NormalWeb"/>
              <w:wordWrap w:val="0"/>
              <w:jc w:val="center"/>
              <w:rPr>
                <w:color w:val="000000"/>
                <w:sz w:val="18"/>
                <w:szCs w:val="18"/>
              </w:rPr>
            </w:pPr>
            <w:r>
              <w:rPr>
                <w:color w:val="000000"/>
                <w:sz w:val="18"/>
                <w:szCs w:val="18"/>
              </w:rPr>
              <w:t>12</w:t>
            </w:r>
          </w:p>
        </w:tc>
        <w:tc>
          <w:tcPr>
            <w:tcW w:w="5400" w:type="dxa"/>
          </w:tcPr>
          <w:p w:rsidR="00000000" w:rsidRDefault="006D1F6C">
            <w:pPr>
              <w:pStyle w:val="NormalWeb"/>
              <w:wordWrap w:val="0"/>
              <w:rPr>
                <w:rFonts w:ascii="Verdana" w:hAnsi="Verdana"/>
                <w:color w:val="000000"/>
                <w:sz w:val="18"/>
                <w:szCs w:val="18"/>
              </w:rPr>
            </w:pPr>
            <w:r>
              <w:rPr>
                <w:color w:val="000000"/>
                <w:sz w:val="18"/>
                <w:szCs w:val="18"/>
              </w:rPr>
              <w:t>知道胡克定律的内容和适用条件．</w:t>
            </w:r>
          </w:p>
        </w:tc>
      </w:tr>
      <w:tr w:rsidR="00000000">
        <w:tc>
          <w:tcPr>
            <w:tcW w:w="1440" w:type="dxa"/>
            <w:vMerge/>
          </w:tcPr>
          <w:p w:rsidR="00000000" w:rsidRDefault="006D1F6C">
            <w:pPr>
              <w:pStyle w:val="NormalWeb"/>
              <w:wordWrap w:val="0"/>
              <w:rPr>
                <w:color w:val="000000"/>
                <w:sz w:val="18"/>
                <w:szCs w:val="18"/>
              </w:rPr>
            </w:pPr>
          </w:p>
        </w:tc>
        <w:tc>
          <w:tcPr>
            <w:tcW w:w="540" w:type="dxa"/>
          </w:tcPr>
          <w:p w:rsidR="00000000" w:rsidRDefault="006D1F6C">
            <w:pPr>
              <w:pStyle w:val="NormalWeb"/>
              <w:wordWrap w:val="0"/>
              <w:jc w:val="center"/>
              <w:rPr>
                <w:color w:val="000000"/>
                <w:sz w:val="18"/>
                <w:szCs w:val="18"/>
              </w:rPr>
            </w:pPr>
            <w:r>
              <w:rPr>
                <w:color w:val="000000"/>
                <w:sz w:val="18"/>
                <w:szCs w:val="18"/>
              </w:rPr>
              <w:t>13</w:t>
            </w:r>
          </w:p>
        </w:tc>
        <w:tc>
          <w:tcPr>
            <w:tcW w:w="5400" w:type="dxa"/>
          </w:tcPr>
          <w:p w:rsidR="00000000" w:rsidRDefault="006D1F6C">
            <w:pPr>
              <w:pStyle w:val="NormalWeb"/>
              <w:wordWrap w:val="0"/>
              <w:rPr>
                <w:rFonts w:ascii="Verdana" w:hAnsi="Verdana"/>
                <w:color w:val="000000"/>
                <w:sz w:val="18"/>
                <w:szCs w:val="18"/>
              </w:rPr>
            </w:pPr>
            <w:r>
              <w:rPr>
                <w:color w:val="000000"/>
                <w:sz w:val="18"/>
                <w:szCs w:val="18"/>
              </w:rPr>
              <w:t>对一根弹簧，会用公式</w:t>
            </w:r>
            <w:r>
              <w:rPr>
                <w:rFonts w:ascii="Times New Roman" w:cs="Times New Roman" w:hint="eastAsia"/>
                <w:i/>
                <w:sz w:val="18"/>
                <w:szCs w:val="18"/>
              </w:rPr>
              <w:t>f=kx</w:t>
            </w:r>
            <w:r>
              <w:rPr>
                <w:color w:val="000000"/>
                <w:sz w:val="18"/>
                <w:szCs w:val="18"/>
              </w:rPr>
              <w:t>进行计算．</w:t>
            </w:r>
          </w:p>
        </w:tc>
      </w:tr>
    </w:tbl>
    <w:p w:rsidR="00000000" w:rsidRDefault="006D1F6C">
      <w:pPr>
        <w:spacing w:line="240" w:lineRule="atLeast"/>
        <w:rPr>
          <w:rFonts w:ascii="宋体" w:hAnsi="宋体" w:hint="eastAsia"/>
          <w:b/>
          <w:szCs w:val="21"/>
        </w:rPr>
      </w:pPr>
      <w:r>
        <w:rPr>
          <w:rFonts w:ascii="宋体" w:hAnsi="宋体" w:hint="eastAsia"/>
          <w:b/>
          <w:szCs w:val="21"/>
        </w:rPr>
        <w:t>知识梳理</w:t>
      </w:r>
    </w:p>
    <w:p w:rsidR="00000000" w:rsidRDefault="006D1F6C">
      <w:pPr>
        <w:spacing w:line="240" w:lineRule="atLeast"/>
        <w:ind w:firstLineChars="200" w:firstLine="360"/>
        <w:rPr>
          <w:rFonts w:ascii="仿宋" w:eastAsia="仿宋" w:hAnsi="宋体"/>
          <w:color w:val="000000"/>
          <w:sz w:val="18"/>
          <w:szCs w:val="18"/>
        </w:rPr>
      </w:pPr>
      <w:r>
        <w:rPr>
          <w:rFonts w:ascii="仿宋" w:eastAsia="仿宋" w:hAnsi="宋体"/>
          <w:color w:val="000000"/>
          <w:sz w:val="18"/>
          <w:szCs w:val="18"/>
        </w:rPr>
        <w:t>要对力有深刻的理解，应从以下几个方面领会力的概念．</w:t>
      </w:r>
    </w:p>
    <w:p w:rsidR="00000000" w:rsidRDefault="006D1F6C">
      <w:pPr>
        <w:spacing w:line="240" w:lineRule="atLeast"/>
        <w:rPr>
          <w:rFonts w:ascii="宋体" w:hAnsi="宋体" w:hint="eastAsia"/>
          <w:b/>
          <w:color w:val="000000"/>
          <w:sz w:val="18"/>
          <w:szCs w:val="18"/>
        </w:rPr>
      </w:pPr>
      <w:r>
        <w:rPr>
          <w:rFonts w:ascii="宋体" w:hAnsi="宋体" w:hint="eastAsia"/>
          <w:b/>
          <w:color w:val="000000"/>
          <w:sz w:val="18"/>
          <w:szCs w:val="18"/>
        </w:rPr>
        <w:t>1</w:t>
      </w:r>
      <w:r>
        <w:rPr>
          <w:rFonts w:ascii="宋体" w:hAnsi="宋体" w:hint="eastAsia"/>
          <w:b/>
          <w:color w:val="000000"/>
          <w:sz w:val="18"/>
          <w:szCs w:val="18"/>
        </w:rPr>
        <w:t>．</w:t>
      </w:r>
      <w:r>
        <w:rPr>
          <w:rFonts w:ascii="宋体" w:hAnsi="宋体" w:hint="eastAsia"/>
          <w:b/>
          <w:color w:val="000000"/>
          <w:sz w:val="18"/>
          <w:szCs w:val="18"/>
        </w:rPr>
        <w:t>力的本质</w:t>
      </w:r>
    </w:p>
    <w:p w:rsidR="00000000" w:rsidRDefault="006D1F6C">
      <w:pPr>
        <w:spacing w:line="240" w:lineRule="atLeast"/>
        <w:ind w:firstLineChars="200" w:firstLine="360"/>
        <w:rPr>
          <w:rFonts w:ascii="宋体" w:hAnsi="宋体"/>
          <w:color w:val="000000"/>
          <w:sz w:val="18"/>
          <w:szCs w:val="18"/>
        </w:rPr>
      </w:pPr>
      <w:r>
        <w:rPr>
          <w:rFonts w:ascii="宋体" w:hAnsi="宋体"/>
          <w:color w:val="000000"/>
          <w:sz w:val="18"/>
          <w:szCs w:val="18"/>
        </w:rPr>
        <w:t>(1)</w:t>
      </w:r>
      <w:r>
        <w:rPr>
          <w:rFonts w:ascii="宋体" w:hAnsi="宋体"/>
          <w:color w:val="000000"/>
          <w:sz w:val="18"/>
          <w:szCs w:val="18"/>
        </w:rPr>
        <w:t>力的物质性：力是</w:t>
      </w:r>
      <w:r>
        <w:rPr>
          <w:rFonts w:ascii="宋体" w:hAnsi="宋体" w:hint="eastAsia"/>
          <w:color w:val="000000"/>
          <w:sz w:val="18"/>
          <w:szCs w:val="18"/>
        </w:rPr>
        <w:softHyphen/>
      </w:r>
      <w:r>
        <w:rPr>
          <w:rFonts w:ascii="宋体" w:hAnsi="宋体" w:hint="eastAsia"/>
          <w:color w:val="000000"/>
          <w:sz w:val="18"/>
          <w:szCs w:val="18"/>
        </w:rPr>
        <w:softHyphen/>
      </w:r>
      <w:r>
        <w:rPr>
          <w:rFonts w:ascii="宋体" w:hAnsi="宋体" w:hint="eastAsia"/>
          <w:color w:val="000000"/>
          <w:sz w:val="18"/>
          <w:szCs w:val="18"/>
        </w:rPr>
        <w:softHyphen/>
      </w:r>
      <w:r>
        <w:rPr>
          <w:rFonts w:ascii="宋体" w:hAnsi="宋体" w:hint="eastAsia"/>
          <w:color w:val="000000"/>
          <w:sz w:val="18"/>
          <w:szCs w:val="18"/>
        </w:rPr>
        <w:softHyphen/>
      </w:r>
      <w:r>
        <w:rPr>
          <w:rFonts w:ascii="宋体" w:hAnsi="宋体" w:hint="eastAsia"/>
          <w:color w:val="000000"/>
          <w:sz w:val="18"/>
          <w:szCs w:val="18"/>
        </w:rPr>
        <w:softHyphen/>
      </w:r>
      <w:r>
        <w:rPr>
          <w:rFonts w:ascii="宋体" w:hAnsi="宋体" w:hint="eastAsia"/>
          <w:color w:val="000000"/>
          <w:sz w:val="18"/>
          <w:szCs w:val="18"/>
        </w:rPr>
        <w:softHyphen/>
      </w:r>
      <w:r>
        <w:rPr>
          <w:rFonts w:ascii="宋体" w:hAnsi="宋体" w:hint="eastAsia"/>
          <w:color w:val="000000"/>
          <w:sz w:val="18"/>
          <w:szCs w:val="18"/>
        </w:rPr>
        <w:softHyphen/>
      </w:r>
      <w:r>
        <w:rPr>
          <w:rFonts w:ascii="宋体" w:hAnsi="宋体" w:hint="eastAsia"/>
          <w:color w:val="000000"/>
          <w:sz w:val="18"/>
          <w:szCs w:val="18"/>
        </w:rPr>
        <w:t>物体</w:t>
      </w:r>
      <w:r>
        <w:rPr>
          <w:rFonts w:ascii="宋体" w:hAnsi="宋体"/>
          <w:color w:val="000000"/>
          <w:sz w:val="18"/>
          <w:szCs w:val="18"/>
        </w:rPr>
        <w:t>对</w:t>
      </w:r>
      <w:r>
        <w:rPr>
          <w:rFonts w:ascii="宋体" w:hAnsi="宋体" w:hint="eastAsia"/>
          <w:color w:val="000000"/>
          <w:sz w:val="18"/>
          <w:szCs w:val="18"/>
        </w:rPr>
        <w:t>物体</w:t>
      </w:r>
      <w:r>
        <w:rPr>
          <w:rFonts w:ascii="宋体" w:hAnsi="宋体"/>
          <w:color w:val="000000"/>
          <w:sz w:val="18"/>
          <w:szCs w:val="18"/>
        </w:rPr>
        <w:t>的作用．提到力必然涉及到两个物体一</w:t>
      </w:r>
      <w:r>
        <w:rPr>
          <w:rFonts w:ascii="宋体" w:hAnsi="宋体"/>
          <w:color w:val="000000"/>
          <w:sz w:val="18"/>
          <w:szCs w:val="18"/>
        </w:rPr>
        <w:t>—</w:t>
      </w:r>
      <w:r>
        <w:rPr>
          <w:rFonts w:ascii="宋体" w:hAnsi="宋体" w:hint="eastAsia"/>
          <w:color w:val="000000"/>
          <w:sz w:val="18"/>
          <w:szCs w:val="18"/>
        </w:rPr>
        <w:t>施力物体</w:t>
      </w:r>
      <w:r>
        <w:rPr>
          <w:rFonts w:ascii="宋体" w:hAnsi="宋体"/>
          <w:color w:val="000000"/>
          <w:sz w:val="18"/>
          <w:szCs w:val="18"/>
        </w:rPr>
        <w:t>和</w:t>
      </w:r>
      <w:r>
        <w:rPr>
          <w:rFonts w:ascii="宋体" w:hAnsi="宋体" w:hint="eastAsia"/>
          <w:color w:val="000000"/>
          <w:sz w:val="18"/>
          <w:szCs w:val="18"/>
        </w:rPr>
        <w:t>受力物体</w:t>
      </w:r>
      <w:r>
        <w:rPr>
          <w:rFonts w:ascii="宋体" w:hAnsi="宋体"/>
          <w:color w:val="000000"/>
          <w:sz w:val="18"/>
          <w:szCs w:val="18"/>
        </w:rPr>
        <w:t>，力不</w:t>
      </w:r>
      <w:r>
        <w:rPr>
          <w:rFonts w:ascii="宋体" w:hAnsi="宋体"/>
          <w:color w:val="000000"/>
          <w:sz w:val="18"/>
          <w:szCs w:val="18"/>
        </w:rPr>
        <w:lastRenderedPageBreak/>
        <w:t>能离开物体而独立存在．</w:t>
      </w:r>
      <w:r>
        <w:rPr>
          <w:rFonts w:ascii="宋体" w:hAnsi="宋体" w:hint="eastAsia"/>
          <w:color w:val="000000"/>
          <w:sz w:val="18"/>
          <w:szCs w:val="18"/>
        </w:rPr>
        <w:t>有力时</w:t>
      </w:r>
      <w:r>
        <w:rPr>
          <w:rFonts w:ascii="宋体" w:hAnsi="宋体"/>
          <w:color w:val="000000"/>
          <w:sz w:val="18"/>
          <w:szCs w:val="18"/>
        </w:rPr>
        <w:t>物体不一定接触．</w:t>
      </w:r>
    </w:p>
    <w:p w:rsidR="00000000" w:rsidRDefault="006D1F6C">
      <w:pPr>
        <w:spacing w:line="240" w:lineRule="atLeast"/>
        <w:ind w:firstLineChars="200" w:firstLine="360"/>
        <w:rPr>
          <w:rFonts w:ascii="宋体" w:hAnsi="宋体" w:hint="eastAsia"/>
          <w:color w:val="000000"/>
          <w:sz w:val="18"/>
          <w:szCs w:val="18"/>
        </w:rPr>
      </w:pPr>
      <w:r>
        <w:rPr>
          <w:rFonts w:ascii="宋体" w:hAnsi="宋体"/>
          <w:color w:val="000000"/>
          <w:sz w:val="18"/>
          <w:szCs w:val="18"/>
        </w:rPr>
        <w:t>(2)</w:t>
      </w:r>
      <w:r>
        <w:rPr>
          <w:rFonts w:ascii="宋体" w:hAnsi="宋体"/>
          <w:color w:val="000000"/>
          <w:sz w:val="18"/>
          <w:szCs w:val="18"/>
        </w:rPr>
        <w:t>力的相互性：力是成对出现的，作用力和反作用力同时存在．作用力和反作用力总是等大、反向、共线，属同性质的力、分别作用在</w:t>
      </w:r>
      <w:r>
        <w:rPr>
          <w:rFonts w:ascii="宋体" w:hAnsi="宋体" w:hint="eastAsia"/>
          <w:color w:val="000000"/>
          <w:sz w:val="18"/>
          <w:szCs w:val="18"/>
        </w:rPr>
        <w:t>两个</w:t>
      </w:r>
      <w:r>
        <w:rPr>
          <w:rFonts w:ascii="宋体" w:hAnsi="宋体"/>
          <w:color w:val="000000"/>
          <w:sz w:val="18"/>
          <w:szCs w:val="18"/>
        </w:rPr>
        <w:t>物体上，作用效果</w:t>
      </w:r>
      <w:r>
        <w:rPr>
          <w:rFonts w:ascii="宋体" w:hAnsi="宋体" w:hint="eastAsia"/>
          <w:color w:val="000000"/>
          <w:sz w:val="18"/>
          <w:szCs w:val="18"/>
        </w:rPr>
        <w:t>不能</w:t>
      </w:r>
      <w:r>
        <w:rPr>
          <w:rFonts w:ascii="宋体" w:hAnsi="宋体"/>
          <w:color w:val="000000"/>
          <w:sz w:val="18"/>
          <w:szCs w:val="18"/>
        </w:rPr>
        <w:t>抵消</w:t>
      </w:r>
      <w:r>
        <w:rPr>
          <w:rFonts w:ascii="宋体" w:hAnsi="宋体" w:hint="eastAsia"/>
          <w:color w:val="000000"/>
          <w:sz w:val="18"/>
          <w:szCs w:val="18"/>
        </w:rPr>
        <w:t>.</w:t>
      </w:r>
      <w:r>
        <w:rPr>
          <w:rFonts w:ascii="宋体" w:hAnsi="宋体"/>
          <w:color w:val="000000"/>
          <w:sz w:val="18"/>
          <w:szCs w:val="18"/>
        </w:rPr>
        <w:t xml:space="preserve">    </w:t>
      </w:r>
    </w:p>
    <w:p w:rsidR="00000000" w:rsidRDefault="006D1F6C">
      <w:pPr>
        <w:spacing w:line="240" w:lineRule="atLeast"/>
        <w:ind w:firstLineChars="200" w:firstLine="360"/>
        <w:rPr>
          <w:rFonts w:ascii="宋体" w:hAnsi="宋体"/>
          <w:color w:val="000000"/>
          <w:sz w:val="18"/>
          <w:szCs w:val="18"/>
        </w:rPr>
      </w:pPr>
      <w:r>
        <w:rPr>
          <w:rFonts w:ascii="宋体" w:hAnsi="宋体"/>
          <w:color w:val="000000"/>
          <w:sz w:val="18"/>
          <w:szCs w:val="18"/>
        </w:rPr>
        <w:t>(3)</w:t>
      </w:r>
      <w:r>
        <w:rPr>
          <w:rFonts w:ascii="宋体" w:hAnsi="宋体"/>
          <w:color w:val="000000"/>
          <w:sz w:val="18"/>
          <w:szCs w:val="18"/>
        </w:rPr>
        <w:t>力的矢量性：力有</w:t>
      </w:r>
      <w:r>
        <w:rPr>
          <w:rFonts w:ascii="宋体" w:hAnsi="宋体" w:hint="eastAsia"/>
          <w:color w:val="000000"/>
          <w:sz w:val="18"/>
          <w:szCs w:val="18"/>
        </w:rPr>
        <w:t>大小</w:t>
      </w:r>
      <w:r>
        <w:rPr>
          <w:rFonts w:ascii="宋体" w:hAnsi="宋体"/>
          <w:color w:val="000000"/>
          <w:sz w:val="18"/>
          <w:szCs w:val="18"/>
        </w:rPr>
        <w:t>、</w:t>
      </w:r>
      <w:r>
        <w:rPr>
          <w:rFonts w:ascii="宋体" w:hAnsi="宋体" w:hint="eastAsia"/>
          <w:color w:val="000000"/>
          <w:sz w:val="18"/>
          <w:szCs w:val="18"/>
        </w:rPr>
        <w:t>方向</w:t>
      </w:r>
      <w:r>
        <w:rPr>
          <w:rFonts w:ascii="宋体" w:hAnsi="宋体"/>
          <w:color w:val="000000"/>
          <w:sz w:val="18"/>
          <w:szCs w:val="18"/>
        </w:rPr>
        <w:t>，对于同一直线上的矢量运算，用正负号表示同一直线上的两个方向，使矢量运算简化为代数运算；这时符号只表示</w:t>
      </w:r>
      <w:r>
        <w:rPr>
          <w:rFonts w:ascii="宋体" w:hAnsi="宋体" w:hint="eastAsia"/>
          <w:color w:val="000000"/>
          <w:sz w:val="18"/>
          <w:szCs w:val="18"/>
        </w:rPr>
        <w:t>力的方向</w:t>
      </w:r>
      <w:r>
        <w:rPr>
          <w:rFonts w:ascii="宋体" w:hAnsi="宋体"/>
          <w:color w:val="000000"/>
          <w:sz w:val="18"/>
          <w:szCs w:val="18"/>
        </w:rPr>
        <w:t>，不代表力的</w:t>
      </w:r>
      <w:r>
        <w:rPr>
          <w:rFonts w:ascii="宋体" w:hAnsi="宋体" w:hint="eastAsia"/>
          <w:color w:val="000000"/>
          <w:sz w:val="18"/>
          <w:szCs w:val="18"/>
        </w:rPr>
        <w:t>大小</w:t>
      </w:r>
      <w:r>
        <w:rPr>
          <w:rFonts w:ascii="宋体" w:hAnsi="宋体"/>
          <w:color w:val="000000"/>
          <w:sz w:val="18"/>
          <w:szCs w:val="18"/>
        </w:rPr>
        <w:t>．</w:t>
      </w:r>
    </w:p>
    <w:p w:rsidR="00000000" w:rsidRDefault="006D1F6C">
      <w:pPr>
        <w:spacing w:line="240" w:lineRule="atLeast"/>
        <w:ind w:firstLineChars="200" w:firstLine="360"/>
        <w:rPr>
          <w:rFonts w:ascii="宋体" w:hAnsi="宋体"/>
          <w:color w:val="000000"/>
          <w:sz w:val="18"/>
          <w:szCs w:val="18"/>
        </w:rPr>
      </w:pPr>
      <w:r>
        <w:rPr>
          <w:rFonts w:ascii="宋体" w:hAnsi="宋体"/>
          <w:color w:val="000000"/>
          <w:sz w:val="18"/>
          <w:szCs w:val="18"/>
        </w:rPr>
        <w:t>(4)</w:t>
      </w:r>
      <w:r>
        <w:rPr>
          <w:rFonts w:ascii="宋体" w:hAnsi="宋体"/>
          <w:color w:val="000000"/>
          <w:sz w:val="18"/>
          <w:szCs w:val="18"/>
        </w:rPr>
        <w:t>力作用的独立性：几个</w:t>
      </w:r>
      <w:r>
        <w:rPr>
          <w:rFonts w:ascii="宋体" w:hAnsi="宋体"/>
          <w:color w:val="000000"/>
          <w:sz w:val="18"/>
          <w:szCs w:val="18"/>
        </w:rPr>
        <w:t>力作用在同一物体上，每个力对物体的作用</w:t>
      </w:r>
      <w:r>
        <w:rPr>
          <w:rFonts w:ascii="宋体" w:hAnsi="宋体" w:hint="eastAsia"/>
          <w:color w:val="000000"/>
          <w:sz w:val="18"/>
          <w:szCs w:val="18"/>
        </w:rPr>
        <w:t>效果</w:t>
      </w:r>
      <w:r>
        <w:rPr>
          <w:rFonts w:ascii="宋体" w:hAnsi="宋体"/>
          <w:color w:val="000000"/>
          <w:sz w:val="18"/>
          <w:szCs w:val="18"/>
        </w:rPr>
        <w:t>均不会因其它力的存在而受到影响，这就是力的</w:t>
      </w:r>
      <w:r>
        <w:rPr>
          <w:rFonts w:ascii="宋体" w:hAnsi="宋体" w:hint="eastAsia"/>
          <w:color w:val="000000"/>
          <w:sz w:val="18"/>
          <w:szCs w:val="18"/>
        </w:rPr>
        <w:t>独立作用原理</w:t>
      </w:r>
      <w:r>
        <w:rPr>
          <w:rFonts w:ascii="宋体" w:hAnsi="宋体"/>
          <w:color w:val="000000"/>
          <w:sz w:val="18"/>
          <w:szCs w:val="18"/>
        </w:rPr>
        <w:t>．</w:t>
      </w:r>
    </w:p>
    <w:p w:rsidR="00000000" w:rsidRDefault="006D1F6C">
      <w:pPr>
        <w:spacing w:line="240" w:lineRule="atLeast"/>
        <w:rPr>
          <w:rFonts w:ascii="宋体" w:hAnsi="宋体" w:hint="eastAsia"/>
          <w:b/>
          <w:color w:val="000000"/>
          <w:sz w:val="18"/>
          <w:szCs w:val="18"/>
        </w:rPr>
      </w:pPr>
      <w:r>
        <w:rPr>
          <w:rFonts w:ascii="宋体" w:hAnsi="宋体" w:hint="eastAsia"/>
          <w:b/>
          <w:color w:val="000000"/>
          <w:sz w:val="18"/>
          <w:szCs w:val="18"/>
        </w:rPr>
        <w:t>2</w:t>
      </w:r>
      <w:r>
        <w:rPr>
          <w:rFonts w:ascii="宋体" w:hAnsi="宋体" w:hint="eastAsia"/>
          <w:b/>
          <w:color w:val="000000"/>
          <w:sz w:val="18"/>
          <w:szCs w:val="18"/>
        </w:rPr>
        <w:t>．力的作用效果</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color w:val="000000"/>
          <w:sz w:val="18"/>
          <w:szCs w:val="18"/>
        </w:rPr>
        <w:t>力对物体作用有两种效果：一是使物体发生</w:t>
      </w:r>
      <w:r>
        <w:rPr>
          <w:rFonts w:ascii="宋体" w:hAnsi="宋体" w:hint="eastAsia"/>
          <w:color w:val="000000"/>
          <w:sz w:val="18"/>
          <w:szCs w:val="18"/>
        </w:rPr>
        <w:t>形变</w:t>
      </w:r>
      <w:r>
        <w:rPr>
          <w:rFonts w:ascii="宋体" w:hAnsi="宋体" w:hint="eastAsia"/>
          <w:color w:val="000000"/>
          <w:sz w:val="18"/>
          <w:szCs w:val="18"/>
        </w:rPr>
        <w:t>_</w:t>
      </w:r>
      <w:r>
        <w:rPr>
          <w:rFonts w:ascii="宋体" w:hAnsi="宋体"/>
          <w:color w:val="000000"/>
          <w:sz w:val="18"/>
          <w:szCs w:val="18"/>
        </w:rPr>
        <w:t>，二是改变物体的</w:t>
      </w:r>
      <w:r>
        <w:rPr>
          <w:rFonts w:ascii="宋体" w:hAnsi="宋体" w:hint="eastAsia"/>
          <w:color w:val="000000"/>
          <w:sz w:val="18"/>
          <w:szCs w:val="18"/>
        </w:rPr>
        <w:t>运动状态</w:t>
      </w:r>
      <w:r>
        <w:rPr>
          <w:rFonts w:ascii="宋体" w:hAnsi="宋体"/>
          <w:color w:val="000000"/>
          <w:sz w:val="18"/>
          <w:szCs w:val="18"/>
        </w:rPr>
        <w:t>．这两种效果可各自独立产生，也可能同时产生．通过力的效果可检验力的存在．</w:t>
      </w:r>
    </w:p>
    <w:p w:rsidR="00000000" w:rsidRDefault="006D1F6C">
      <w:pPr>
        <w:spacing w:line="240" w:lineRule="atLeast"/>
        <w:rPr>
          <w:rFonts w:ascii="宋体" w:hAnsi="宋体" w:hint="eastAsia"/>
          <w:color w:val="000000"/>
          <w:sz w:val="18"/>
          <w:szCs w:val="18"/>
        </w:rPr>
      </w:pPr>
      <w:r>
        <w:rPr>
          <w:rFonts w:ascii="宋体" w:hAnsi="宋体" w:hint="eastAsia"/>
          <w:b/>
          <w:color w:val="000000"/>
          <w:sz w:val="18"/>
          <w:szCs w:val="18"/>
        </w:rPr>
        <w:t>3</w:t>
      </w:r>
      <w:r>
        <w:rPr>
          <w:rFonts w:ascii="宋体" w:hAnsi="宋体" w:hint="eastAsia"/>
          <w:b/>
          <w:color w:val="000000"/>
          <w:sz w:val="18"/>
          <w:szCs w:val="18"/>
        </w:rPr>
        <w:t>．力的三要素：大小、方向、作用点</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color w:val="000000"/>
          <w:sz w:val="18"/>
          <w:szCs w:val="18"/>
        </w:rPr>
        <w:t>完整表述一个力时，三要素缺一不可．当两个力</w:t>
      </w:r>
      <w:r>
        <w:rPr>
          <w:rFonts w:ascii="宋体" w:hAnsi="宋体"/>
          <w:color w:val="000000"/>
          <w:sz w:val="18"/>
          <w:szCs w:val="18"/>
        </w:rPr>
        <w:t xml:space="preserve"> F</w:t>
      </w:r>
      <w:r>
        <w:rPr>
          <w:rFonts w:ascii="宋体" w:hAnsi="宋体" w:hint="eastAsia"/>
          <w:color w:val="000000"/>
          <w:sz w:val="18"/>
          <w:szCs w:val="18"/>
          <w:vertAlign w:val="subscript"/>
        </w:rPr>
        <w:t>1</w:t>
      </w:r>
      <w:r>
        <w:rPr>
          <w:rFonts w:ascii="宋体" w:hAnsi="宋体"/>
          <w:color w:val="000000"/>
          <w:sz w:val="18"/>
          <w:szCs w:val="18"/>
        </w:rPr>
        <w:t>、</w:t>
      </w:r>
      <w:r>
        <w:rPr>
          <w:rFonts w:ascii="宋体" w:hAnsi="宋体"/>
          <w:color w:val="000000"/>
          <w:sz w:val="18"/>
          <w:szCs w:val="18"/>
        </w:rPr>
        <w:t>F</w:t>
      </w:r>
      <w:r>
        <w:rPr>
          <w:rFonts w:ascii="宋体" w:hAnsi="宋体" w:hint="eastAsia"/>
          <w:color w:val="000000"/>
          <w:sz w:val="18"/>
          <w:szCs w:val="18"/>
          <w:vertAlign w:val="subscript"/>
        </w:rPr>
        <w:t>2</w:t>
      </w:r>
      <w:r>
        <w:rPr>
          <w:rFonts w:ascii="宋体" w:hAnsi="宋体"/>
          <w:color w:val="000000"/>
          <w:sz w:val="18"/>
          <w:szCs w:val="18"/>
        </w:rPr>
        <w:t>的大小、方向</w:t>
      </w:r>
      <w:r>
        <w:rPr>
          <w:rFonts w:ascii="宋体" w:hAnsi="宋体" w:hint="eastAsia"/>
          <w:color w:val="000000"/>
          <w:sz w:val="18"/>
          <w:szCs w:val="18"/>
        </w:rPr>
        <w:t>均相同</w:t>
      </w:r>
      <w:r>
        <w:rPr>
          <w:rFonts w:ascii="宋体" w:hAnsi="宋体"/>
          <w:color w:val="000000"/>
          <w:sz w:val="18"/>
          <w:szCs w:val="18"/>
        </w:rPr>
        <w:t>时，我们说</w:t>
      </w:r>
      <w:r>
        <w:rPr>
          <w:rFonts w:ascii="宋体" w:hAnsi="宋体"/>
          <w:color w:val="000000"/>
          <w:sz w:val="18"/>
          <w:szCs w:val="18"/>
        </w:rPr>
        <w:t>F</w:t>
      </w:r>
      <w:r>
        <w:rPr>
          <w:rFonts w:ascii="宋体" w:hAnsi="宋体" w:hint="eastAsia"/>
          <w:color w:val="000000"/>
          <w:sz w:val="18"/>
          <w:szCs w:val="18"/>
          <w:vertAlign w:val="subscript"/>
        </w:rPr>
        <w:t>1</w:t>
      </w:r>
      <w:r>
        <w:rPr>
          <w:rFonts w:ascii="宋体" w:hAnsi="宋体"/>
          <w:color w:val="000000"/>
          <w:sz w:val="18"/>
          <w:szCs w:val="18"/>
        </w:rPr>
        <w:t>=F</w:t>
      </w:r>
      <w:r>
        <w:rPr>
          <w:rFonts w:ascii="宋体" w:hAnsi="宋体" w:hint="eastAsia"/>
          <w:color w:val="000000"/>
          <w:sz w:val="18"/>
          <w:szCs w:val="18"/>
          <w:vertAlign w:val="subscript"/>
        </w:rPr>
        <w:t>2</w:t>
      </w:r>
      <w:r>
        <w:rPr>
          <w:rFonts w:ascii="宋体" w:hAnsi="宋体"/>
          <w:color w:val="000000"/>
          <w:sz w:val="18"/>
          <w:szCs w:val="18"/>
        </w:rPr>
        <w:t>，但是当他们作用在不同物体上或作用在同一物体上的不同点时可以产生不同的</w:t>
      </w:r>
      <w:r>
        <w:rPr>
          <w:rFonts w:ascii="宋体" w:hAnsi="宋体" w:hint="eastAsia"/>
          <w:color w:val="000000"/>
          <w:sz w:val="18"/>
          <w:szCs w:val="18"/>
        </w:rPr>
        <w:t>效果</w:t>
      </w:r>
      <w:r>
        <w:rPr>
          <w:rFonts w:ascii="宋体" w:hAnsi="宋体"/>
          <w:color w:val="000000"/>
          <w:sz w:val="18"/>
          <w:szCs w:val="18"/>
        </w:rPr>
        <w:t>．</w:t>
      </w:r>
    </w:p>
    <w:p w:rsidR="00000000" w:rsidRDefault="006D1F6C">
      <w:pPr>
        <w:spacing w:line="240" w:lineRule="atLeast"/>
        <w:ind w:firstLine="420"/>
        <w:rPr>
          <w:rFonts w:ascii="宋体" w:hAnsi="宋体"/>
          <w:color w:val="000000"/>
          <w:sz w:val="18"/>
          <w:szCs w:val="18"/>
        </w:rPr>
      </w:pPr>
      <w:r>
        <w:rPr>
          <w:rFonts w:ascii="宋体" w:hAnsi="宋体"/>
          <w:color w:val="000000"/>
          <w:sz w:val="18"/>
          <w:szCs w:val="18"/>
        </w:rPr>
        <w:t>力的大小可用</w:t>
      </w:r>
      <w:r>
        <w:rPr>
          <w:rFonts w:ascii="宋体" w:hAnsi="宋体" w:hint="eastAsia"/>
          <w:color w:val="000000"/>
          <w:sz w:val="18"/>
          <w:szCs w:val="18"/>
        </w:rPr>
        <w:t>弹簧秤</w:t>
      </w:r>
      <w:r>
        <w:rPr>
          <w:rFonts w:ascii="宋体" w:hAnsi="宋体"/>
          <w:color w:val="000000"/>
          <w:sz w:val="18"/>
          <w:szCs w:val="18"/>
        </w:rPr>
        <w:t>测量，也可通</w:t>
      </w:r>
      <w:r>
        <w:rPr>
          <w:rFonts w:ascii="宋体" w:hAnsi="宋体"/>
          <w:color w:val="000000"/>
          <w:sz w:val="18"/>
          <w:szCs w:val="18"/>
        </w:rPr>
        <w:t>过定理、定律计算，在国际单位制中，力的单位是</w:t>
      </w:r>
      <w:r>
        <w:rPr>
          <w:rFonts w:ascii="宋体" w:hAnsi="宋体" w:hint="eastAsia"/>
          <w:color w:val="000000"/>
          <w:sz w:val="18"/>
          <w:szCs w:val="18"/>
        </w:rPr>
        <w:t>牛顿</w:t>
      </w:r>
      <w:r>
        <w:rPr>
          <w:rFonts w:ascii="宋体" w:hAnsi="宋体"/>
          <w:color w:val="000000"/>
          <w:sz w:val="18"/>
          <w:szCs w:val="18"/>
        </w:rPr>
        <w:t>，符号是</w:t>
      </w:r>
      <w:r>
        <w:rPr>
          <w:rFonts w:ascii="宋体" w:hAnsi="宋体"/>
          <w:color w:val="000000"/>
          <w:sz w:val="18"/>
          <w:szCs w:val="18"/>
        </w:rPr>
        <w:t>N</w:t>
      </w:r>
      <w:r>
        <w:rPr>
          <w:rFonts w:ascii="宋体" w:hAnsi="宋体"/>
          <w:color w:val="000000"/>
          <w:sz w:val="18"/>
          <w:szCs w:val="18"/>
        </w:rPr>
        <w:t>．</w:t>
      </w:r>
    </w:p>
    <w:p w:rsidR="00000000" w:rsidRDefault="006D1F6C">
      <w:pPr>
        <w:spacing w:line="240" w:lineRule="atLeast"/>
        <w:rPr>
          <w:rFonts w:ascii="宋体" w:hAnsi="宋体" w:hint="eastAsia"/>
          <w:b/>
          <w:color w:val="000000"/>
          <w:sz w:val="18"/>
          <w:szCs w:val="18"/>
        </w:rPr>
      </w:pPr>
      <w:r>
        <w:rPr>
          <w:rFonts w:ascii="宋体" w:hAnsi="宋体" w:hint="eastAsia"/>
          <w:b/>
          <w:color w:val="000000"/>
          <w:sz w:val="18"/>
          <w:szCs w:val="18"/>
        </w:rPr>
        <w:t>4</w:t>
      </w:r>
      <w:r>
        <w:rPr>
          <w:rFonts w:ascii="宋体" w:hAnsi="宋体" w:hint="eastAsia"/>
          <w:b/>
          <w:color w:val="000000"/>
          <w:sz w:val="18"/>
          <w:szCs w:val="18"/>
        </w:rPr>
        <w:t>．力的图示和力的示意图</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(1)</w:t>
      </w:r>
      <w:r>
        <w:rPr>
          <w:rFonts w:ascii="宋体" w:hAnsi="宋体"/>
          <w:color w:val="000000"/>
          <w:sz w:val="18"/>
          <w:szCs w:val="18"/>
        </w:rPr>
        <w:t>力的图示：用一条</w:t>
      </w:r>
      <w:r>
        <w:rPr>
          <w:rFonts w:ascii="宋体" w:hAnsi="宋体" w:hint="eastAsia"/>
          <w:color w:val="000000"/>
          <w:sz w:val="18"/>
          <w:szCs w:val="18"/>
        </w:rPr>
        <w:t>有向线段</w:t>
      </w:r>
      <w:r>
        <w:rPr>
          <w:rFonts w:ascii="宋体" w:hAnsi="宋体"/>
          <w:color w:val="000000"/>
          <w:sz w:val="18"/>
          <w:szCs w:val="18"/>
        </w:rPr>
        <w:t>表示力的方法叫力的图示，用带有标度的</w:t>
      </w:r>
      <w:r>
        <w:rPr>
          <w:rFonts w:ascii="宋体" w:hAnsi="宋体" w:hint="eastAsia"/>
          <w:color w:val="000000"/>
          <w:sz w:val="18"/>
          <w:szCs w:val="18"/>
        </w:rPr>
        <w:t>线段长短</w:t>
      </w:r>
      <w:r>
        <w:rPr>
          <w:rFonts w:ascii="宋体" w:hAnsi="宋体"/>
          <w:color w:val="000000"/>
          <w:sz w:val="18"/>
          <w:szCs w:val="18"/>
        </w:rPr>
        <w:t>表示大小，用</w:t>
      </w:r>
      <w:r>
        <w:rPr>
          <w:rFonts w:ascii="宋体" w:hAnsi="宋体" w:hint="eastAsia"/>
          <w:color w:val="000000"/>
          <w:sz w:val="18"/>
          <w:szCs w:val="18"/>
        </w:rPr>
        <w:t>箭头</w:t>
      </w:r>
      <w:r>
        <w:rPr>
          <w:rFonts w:ascii="宋体" w:hAnsi="宋体"/>
          <w:color w:val="000000"/>
          <w:sz w:val="18"/>
          <w:szCs w:val="18"/>
        </w:rPr>
        <w:t>指向表示方向，作用点用线段的起点表示．</w:t>
      </w:r>
    </w:p>
    <w:p w:rsidR="00000000" w:rsidRDefault="006D1F6C">
      <w:pPr>
        <w:spacing w:line="240" w:lineRule="atLeast"/>
        <w:ind w:firstLineChars="200" w:firstLine="360"/>
        <w:rPr>
          <w:rFonts w:ascii="宋体" w:hAnsi="宋体" w:hint="eastAsia"/>
          <w:color w:val="000000"/>
          <w:sz w:val="18"/>
          <w:szCs w:val="18"/>
        </w:rPr>
      </w:pPr>
      <w:r>
        <w:rPr>
          <w:rFonts w:ascii="宋体" w:hAnsi="宋体"/>
          <w:color w:val="000000"/>
          <w:sz w:val="18"/>
          <w:szCs w:val="18"/>
        </w:rPr>
        <w:t>(2)</w:t>
      </w:r>
      <w:r>
        <w:rPr>
          <w:rFonts w:ascii="宋体" w:hAnsi="宋体"/>
          <w:color w:val="000000"/>
          <w:sz w:val="18"/>
          <w:szCs w:val="18"/>
        </w:rPr>
        <w:t>力的示意图：不需画出力的标度，只用一带箭头的线段示意出力的作用点</w:t>
      </w:r>
      <w:r>
        <w:rPr>
          <w:rFonts w:ascii="宋体" w:hAnsi="宋体" w:hint="eastAsia"/>
          <w:color w:val="000000"/>
          <w:sz w:val="18"/>
          <w:szCs w:val="18"/>
        </w:rPr>
        <w:t>和方向</w:t>
      </w:r>
      <w:r>
        <w:rPr>
          <w:rFonts w:ascii="宋体" w:hAnsi="宋体"/>
          <w:color w:val="000000"/>
          <w:sz w:val="18"/>
          <w:szCs w:val="18"/>
        </w:rPr>
        <w:t>．</w:t>
      </w:r>
    </w:p>
    <w:p w:rsidR="00000000" w:rsidRDefault="006D1F6C">
      <w:pPr>
        <w:spacing w:line="240" w:lineRule="atLeast"/>
        <w:rPr>
          <w:rFonts w:ascii="宋体" w:hAnsi="宋体" w:hint="eastAsia"/>
          <w:b/>
          <w:color w:val="000000"/>
          <w:sz w:val="18"/>
          <w:szCs w:val="18"/>
        </w:rPr>
      </w:pPr>
      <w:r>
        <w:rPr>
          <w:rFonts w:ascii="宋体" w:hAnsi="宋体" w:hint="eastAsia"/>
          <w:b/>
          <w:color w:val="000000"/>
          <w:sz w:val="18"/>
          <w:szCs w:val="18"/>
        </w:rPr>
        <w:t>5</w:t>
      </w:r>
      <w:r>
        <w:rPr>
          <w:rFonts w:ascii="宋体" w:hAnsi="宋体" w:hint="eastAsia"/>
          <w:b/>
          <w:color w:val="000000"/>
          <w:sz w:val="18"/>
          <w:szCs w:val="18"/>
        </w:rPr>
        <w:t>．力的分类</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(1)</w:t>
      </w:r>
      <w:r>
        <w:rPr>
          <w:rFonts w:ascii="宋体" w:hAnsi="宋体"/>
          <w:color w:val="000000"/>
          <w:sz w:val="18"/>
          <w:szCs w:val="18"/>
        </w:rPr>
        <w:t>性质力：由力的性质命名的力．如；</w:t>
      </w:r>
      <w:r>
        <w:rPr>
          <w:rFonts w:ascii="宋体" w:hAnsi="宋体" w:hint="eastAsia"/>
          <w:color w:val="000000"/>
          <w:sz w:val="18"/>
          <w:szCs w:val="18"/>
        </w:rPr>
        <w:t>重力</w:t>
      </w:r>
      <w:r>
        <w:rPr>
          <w:rFonts w:ascii="宋体" w:hAnsi="宋体"/>
          <w:color w:val="000000"/>
          <w:sz w:val="18"/>
          <w:szCs w:val="18"/>
        </w:rPr>
        <w:t>、</w:t>
      </w:r>
      <w:r>
        <w:rPr>
          <w:rFonts w:ascii="宋体" w:hAnsi="宋体" w:hint="eastAsia"/>
          <w:color w:val="000000"/>
          <w:sz w:val="18"/>
          <w:szCs w:val="18"/>
        </w:rPr>
        <w:t>弹力</w:t>
      </w:r>
      <w:r>
        <w:rPr>
          <w:rFonts w:ascii="宋体" w:hAnsi="宋体"/>
          <w:color w:val="000000"/>
          <w:sz w:val="18"/>
          <w:szCs w:val="18"/>
        </w:rPr>
        <w:t>、</w:t>
      </w:r>
      <w:r>
        <w:rPr>
          <w:rFonts w:ascii="宋体" w:hAnsi="宋体" w:hint="eastAsia"/>
          <w:color w:val="000000"/>
          <w:sz w:val="18"/>
          <w:szCs w:val="18"/>
        </w:rPr>
        <w:t>摩擦力</w:t>
      </w:r>
      <w:r>
        <w:rPr>
          <w:rFonts w:ascii="宋体" w:hAnsi="宋体"/>
          <w:color w:val="000000"/>
          <w:sz w:val="18"/>
          <w:szCs w:val="18"/>
        </w:rPr>
        <w:t>、电场力、磁场力、分子力等．</w:t>
      </w:r>
    </w:p>
    <w:p w:rsidR="00000000" w:rsidRDefault="006D1F6C">
      <w:pPr>
        <w:spacing w:line="240" w:lineRule="atLeast"/>
        <w:ind w:firstLineChars="200" w:firstLine="360"/>
        <w:rPr>
          <w:rFonts w:ascii="宋体" w:hAnsi="宋体" w:hint="eastAsia"/>
          <w:color w:val="000000"/>
          <w:sz w:val="18"/>
          <w:szCs w:val="18"/>
        </w:rPr>
      </w:pPr>
      <w:r>
        <w:rPr>
          <w:rFonts w:ascii="宋体" w:hAnsi="宋体"/>
          <w:color w:val="000000"/>
          <w:sz w:val="18"/>
          <w:szCs w:val="18"/>
        </w:rPr>
        <w:t>(2)</w:t>
      </w:r>
      <w:r>
        <w:rPr>
          <w:rFonts w:ascii="宋体" w:hAnsi="宋体"/>
          <w:color w:val="000000"/>
          <w:sz w:val="18"/>
          <w:szCs w:val="18"/>
        </w:rPr>
        <w:t>效果力：由力的作用效果命名的力．如：拉力、压力、支持力、张力、下滑力、分力：合力、动力、阻力</w:t>
      </w:r>
      <w:r>
        <w:rPr>
          <w:rFonts w:ascii="宋体" w:hAnsi="宋体"/>
          <w:color w:val="000000"/>
          <w:sz w:val="18"/>
          <w:szCs w:val="18"/>
        </w:rPr>
        <w:t>、冲力、向心力、回复力等．</w:t>
      </w:r>
    </w:p>
    <w:p w:rsidR="00000000" w:rsidRDefault="006D1F6C">
      <w:pPr>
        <w:spacing w:line="240" w:lineRule="atLeast"/>
        <w:rPr>
          <w:rFonts w:ascii="宋体" w:hAnsi="宋体" w:hint="eastAsia"/>
          <w:sz w:val="18"/>
          <w:szCs w:val="18"/>
        </w:rPr>
      </w:pPr>
      <w:r>
        <w:rPr>
          <w:rFonts w:ascii="宋体" w:hAnsi="宋体" w:hint="eastAsia"/>
          <w:b/>
          <w:color w:val="000000"/>
          <w:sz w:val="18"/>
          <w:szCs w:val="18"/>
        </w:rPr>
        <w:t>6</w:t>
      </w:r>
      <w:r>
        <w:rPr>
          <w:rFonts w:ascii="宋体" w:hAnsi="宋体" w:hint="eastAsia"/>
          <w:b/>
          <w:color w:val="000000"/>
          <w:sz w:val="18"/>
          <w:szCs w:val="18"/>
        </w:rPr>
        <w:t>．重力：</w:t>
      </w:r>
      <w:r>
        <w:rPr>
          <w:rFonts w:ascii="Arial"/>
          <w:sz w:val="18"/>
          <w:szCs w:val="18"/>
          <w:shd w:val="solid" w:color="FFFFFF" w:fill="auto"/>
        </w:rPr>
        <w:t>由于受到地球的吸引而使物体受到的力叫重力．</w:t>
      </w:r>
    </w:p>
    <w:p w:rsidR="00000000" w:rsidRDefault="006D1F6C">
      <w:pPr>
        <w:spacing w:line="240" w:lineRule="atLeast"/>
        <w:rPr>
          <w:rFonts w:ascii="宋体" w:hAnsi="宋体"/>
          <w:b/>
          <w:color w:val="000000"/>
          <w:sz w:val="18"/>
          <w:szCs w:val="18"/>
        </w:rPr>
      </w:pPr>
      <w:r>
        <w:rPr>
          <w:rFonts w:ascii="宋体" w:hAnsi="宋体"/>
          <w:color w:val="000000"/>
          <w:sz w:val="18"/>
          <w:szCs w:val="18"/>
        </w:rPr>
        <w:t xml:space="preserve">  </w:t>
      </w:r>
      <w:r>
        <w:rPr>
          <w:rFonts w:ascii="宋体" w:hAnsi="宋体"/>
          <w:b/>
          <w:color w:val="000000"/>
          <w:sz w:val="18"/>
          <w:szCs w:val="18"/>
        </w:rPr>
        <w:t xml:space="preserve">  </w:t>
      </w:r>
      <w:r>
        <w:rPr>
          <w:rFonts w:ascii="宋体" w:hAnsi="宋体" w:hint="eastAsia"/>
          <w:b/>
          <w:color w:val="000000"/>
          <w:sz w:val="18"/>
          <w:szCs w:val="18"/>
        </w:rPr>
        <w:t>（</w:t>
      </w:r>
      <w:r>
        <w:rPr>
          <w:rFonts w:ascii="宋体" w:hAnsi="宋体"/>
          <w:b/>
          <w:color w:val="000000"/>
          <w:sz w:val="18"/>
          <w:szCs w:val="18"/>
        </w:rPr>
        <w:t>1</w:t>
      </w:r>
      <w:r>
        <w:rPr>
          <w:rFonts w:ascii="宋体" w:hAnsi="宋体" w:hint="eastAsia"/>
          <w:b/>
          <w:color w:val="000000"/>
          <w:sz w:val="18"/>
          <w:szCs w:val="18"/>
        </w:rPr>
        <w:t>）</w:t>
      </w:r>
      <w:r>
        <w:rPr>
          <w:rFonts w:ascii="宋体" w:hAnsi="宋体"/>
          <w:b/>
          <w:color w:val="000000"/>
          <w:sz w:val="18"/>
          <w:szCs w:val="18"/>
        </w:rPr>
        <w:t>重力的产生：</w:t>
      </w:r>
      <w:r>
        <w:rPr>
          <w:rFonts w:ascii="宋体" w:hAnsi="宋体"/>
          <w:color w:val="000000"/>
          <w:sz w:val="18"/>
          <w:szCs w:val="18"/>
        </w:rPr>
        <w:t>重力是由于地球的</w:t>
      </w:r>
      <w:r>
        <w:rPr>
          <w:rFonts w:ascii="宋体" w:hAnsi="宋体" w:hint="eastAsia"/>
          <w:color w:val="000000"/>
          <w:sz w:val="18"/>
          <w:szCs w:val="18"/>
        </w:rPr>
        <w:t>吸收</w:t>
      </w:r>
      <w:r>
        <w:rPr>
          <w:rFonts w:ascii="宋体" w:hAnsi="宋体"/>
          <w:color w:val="000000"/>
          <w:sz w:val="18"/>
          <w:szCs w:val="18"/>
        </w:rPr>
        <w:t>而产生的</w:t>
      </w:r>
      <w:r>
        <w:rPr>
          <w:rFonts w:ascii="宋体" w:hAnsi="宋体" w:hint="eastAsia"/>
          <w:color w:val="000000"/>
          <w:sz w:val="18"/>
          <w:szCs w:val="18"/>
        </w:rPr>
        <w:t>,</w:t>
      </w:r>
      <w:r>
        <w:rPr>
          <w:rFonts w:ascii="宋体" w:hAnsi="宋体"/>
          <w:color w:val="000000"/>
          <w:sz w:val="18"/>
          <w:szCs w:val="18"/>
        </w:rPr>
        <w:t>重力的施力物体是</w:t>
      </w:r>
      <w:r>
        <w:rPr>
          <w:rFonts w:ascii="宋体" w:hAnsi="宋体" w:hint="eastAsia"/>
          <w:color w:val="000000"/>
          <w:sz w:val="18"/>
          <w:szCs w:val="18"/>
        </w:rPr>
        <w:t>地球</w:t>
      </w:r>
      <w:r>
        <w:rPr>
          <w:rFonts w:ascii="宋体" w:hAnsi="宋体"/>
          <w:color w:val="000000"/>
          <w:sz w:val="18"/>
          <w:szCs w:val="18"/>
        </w:rPr>
        <w:t>．</w:t>
      </w:r>
    </w:p>
    <w:p w:rsidR="00000000" w:rsidRDefault="006D1F6C">
      <w:pPr>
        <w:spacing w:line="240" w:lineRule="atLeast"/>
        <w:rPr>
          <w:rFonts w:ascii="宋体" w:hAnsi="宋体"/>
          <w:b/>
          <w:color w:val="000000"/>
          <w:sz w:val="18"/>
          <w:szCs w:val="18"/>
        </w:rPr>
      </w:pPr>
      <w:r>
        <w:rPr>
          <w:rFonts w:ascii="宋体" w:hAnsi="宋体" w:hint="eastAsia"/>
          <w:color w:val="000000"/>
          <w:sz w:val="18"/>
          <w:szCs w:val="18"/>
        </w:rPr>
        <w:t>（</w:t>
      </w:r>
      <w:r>
        <w:rPr>
          <w:rFonts w:ascii="宋体" w:hAnsi="宋体"/>
          <w:b/>
          <w:color w:val="000000"/>
          <w:sz w:val="18"/>
          <w:szCs w:val="18"/>
        </w:rPr>
        <w:t>2</w:t>
      </w:r>
      <w:r>
        <w:rPr>
          <w:rFonts w:ascii="宋体" w:hAnsi="宋体" w:hint="eastAsia"/>
          <w:b/>
          <w:color w:val="000000"/>
          <w:sz w:val="18"/>
          <w:szCs w:val="18"/>
        </w:rPr>
        <w:t>）</w:t>
      </w:r>
      <w:r>
        <w:rPr>
          <w:rFonts w:ascii="宋体" w:hAnsi="宋体"/>
          <w:b/>
          <w:color w:val="000000"/>
          <w:sz w:val="18"/>
          <w:szCs w:val="18"/>
        </w:rPr>
        <w:t>重力的大小：</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1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①</w:t>
      </w:r>
      <w:r>
        <w:rPr>
          <w:rFonts w:ascii="宋体" w:hAnsi="宋体"/>
          <w:color w:val="000000"/>
          <w:sz w:val="18"/>
          <w:szCs w:val="18"/>
        </w:rPr>
        <w:fldChar w:fldCharType="end"/>
      </w:r>
      <w:r>
        <w:rPr>
          <w:rFonts w:ascii="宋体" w:hAnsi="宋体"/>
          <w:color w:val="000000"/>
          <w:sz w:val="18"/>
          <w:szCs w:val="18"/>
        </w:rPr>
        <w:t>由</w:t>
      </w:r>
      <w:r>
        <w:rPr>
          <w:i/>
          <w:color w:val="000000"/>
          <w:sz w:val="18"/>
          <w:szCs w:val="18"/>
        </w:rPr>
        <w:t>G=mg</w:t>
      </w:r>
      <w:r>
        <w:rPr>
          <w:rFonts w:ascii="宋体" w:hAnsi="宋体"/>
          <w:color w:val="000000"/>
          <w:sz w:val="18"/>
          <w:szCs w:val="18"/>
        </w:rPr>
        <w:t>计算，</w:t>
      </w:r>
      <w:r>
        <w:rPr>
          <w:i/>
          <w:color w:val="000000"/>
          <w:sz w:val="18"/>
          <w:szCs w:val="18"/>
        </w:rPr>
        <w:t>g</w:t>
      </w:r>
      <w:r>
        <w:rPr>
          <w:rFonts w:ascii="宋体" w:hAnsi="宋体"/>
          <w:color w:val="000000"/>
          <w:sz w:val="18"/>
          <w:szCs w:val="18"/>
        </w:rPr>
        <w:t>为重力加速度，通常在地球表面附近，</w:t>
      </w:r>
      <w:r>
        <w:rPr>
          <w:i/>
          <w:color w:val="000000"/>
          <w:sz w:val="18"/>
          <w:szCs w:val="18"/>
        </w:rPr>
        <w:t>g</w:t>
      </w:r>
      <w:r>
        <w:rPr>
          <w:rFonts w:ascii="宋体" w:hAnsi="宋体"/>
          <w:color w:val="000000"/>
          <w:sz w:val="18"/>
          <w:szCs w:val="18"/>
        </w:rPr>
        <w:t>取</w:t>
      </w:r>
      <w:r>
        <w:rPr>
          <w:rFonts w:ascii="宋体" w:hAnsi="宋体" w:hint="eastAsia"/>
          <w:color w:val="000000"/>
          <w:sz w:val="18"/>
          <w:szCs w:val="18"/>
        </w:rPr>
        <w:t>9.8</w:t>
      </w:r>
      <w:r>
        <w:rPr>
          <w:rFonts w:ascii="宋体" w:hAnsi="宋体"/>
          <w:color w:val="000000"/>
          <w:sz w:val="18"/>
          <w:szCs w:val="18"/>
        </w:rPr>
        <w:t>米／秒</w:t>
      </w:r>
      <w:r>
        <w:rPr>
          <w:rFonts w:ascii="宋体" w:hAnsi="宋体" w:hint="eastAsia"/>
          <w:color w:val="000000"/>
          <w:sz w:val="18"/>
          <w:szCs w:val="18"/>
          <w:vertAlign w:val="superscript"/>
        </w:rPr>
        <w:t>2</w:t>
      </w:r>
      <w:r>
        <w:rPr>
          <w:rFonts w:ascii="宋体" w:hAnsi="宋体"/>
          <w:color w:val="000000"/>
          <w:sz w:val="18"/>
          <w:szCs w:val="18"/>
        </w:rPr>
        <w:t>，表示质量是</w:t>
      </w:r>
      <w:r>
        <w:rPr>
          <w:rFonts w:ascii="宋体" w:hAnsi="宋体"/>
          <w:color w:val="000000"/>
          <w:sz w:val="18"/>
          <w:szCs w:val="18"/>
        </w:rPr>
        <w:t>1</w:t>
      </w:r>
      <w:r>
        <w:rPr>
          <w:rFonts w:ascii="宋体" w:hAnsi="宋体"/>
          <w:color w:val="000000"/>
          <w:sz w:val="18"/>
          <w:szCs w:val="18"/>
        </w:rPr>
        <w:t>千克的物体受到的重力是</w:t>
      </w:r>
      <w:r>
        <w:rPr>
          <w:rFonts w:ascii="宋体" w:hAnsi="宋体" w:hint="eastAsia"/>
          <w:color w:val="000000"/>
          <w:sz w:val="18"/>
          <w:szCs w:val="18"/>
        </w:rPr>
        <w:t>9.8</w:t>
      </w:r>
      <w:r>
        <w:rPr>
          <w:rFonts w:ascii="宋体" w:hAnsi="宋体"/>
          <w:color w:val="000000"/>
          <w:sz w:val="18"/>
          <w:szCs w:val="18"/>
        </w:rPr>
        <w:t>牛顿．</w:t>
      </w:r>
    </w:p>
    <w:p w:rsidR="00000000" w:rsidRDefault="006D1F6C">
      <w:pPr>
        <w:spacing w:line="240" w:lineRule="atLeast"/>
        <w:ind w:firstLine="360"/>
        <w:rPr>
          <w:rFonts w:ascii="宋体" w:hAnsi="宋体" w:hint="eastAsia"/>
          <w:color w:val="000000"/>
          <w:sz w:val="18"/>
          <w:szCs w:val="18"/>
        </w:rPr>
      </w:pP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2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②</w:t>
      </w:r>
      <w:r>
        <w:rPr>
          <w:rFonts w:ascii="宋体" w:hAnsi="宋体"/>
          <w:color w:val="000000"/>
          <w:sz w:val="18"/>
          <w:szCs w:val="18"/>
        </w:rPr>
        <w:fldChar w:fldCharType="end"/>
      </w:r>
      <w:r>
        <w:rPr>
          <w:rFonts w:ascii="宋体" w:hAnsi="宋体"/>
          <w:color w:val="000000"/>
          <w:sz w:val="18"/>
          <w:szCs w:val="18"/>
        </w:rPr>
        <w:t>由弹簧秤测量：物体静止时弹簧秤的示数为重力大小．</w:t>
      </w:r>
    </w:p>
    <w:p w:rsidR="00000000" w:rsidRDefault="006D1F6C" w:rsidP="006D1F6C">
      <w:pPr>
        <w:ind w:firstLineChars="197" w:firstLine="355"/>
        <w:rPr>
          <w:rFonts w:ascii="宋体" w:hAnsi="宋体" w:hint="eastAsia"/>
          <w:b/>
          <w:color w:val="000000"/>
          <w:sz w:val="18"/>
          <w:szCs w:val="18"/>
        </w:rPr>
      </w:pP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3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③</w:t>
      </w:r>
      <w:r>
        <w:rPr>
          <w:rFonts w:ascii="宋体" w:hAnsi="宋体"/>
          <w:color w:val="000000"/>
          <w:sz w:val="18"/>
          <w:szCs w:val="18"/>
        </w:rPr>
        <w:fldChar w:fldCharType="end"/>
      </w:r>
      <w:r>
        <w:rPr>
          <w:rFonts w:ascii="宋体" w:hAnsi="宋体" w:hint="eastAsia"/>
          <w:color w:val="000000"/>
          <w:sz w:val="18"/>
          <w:szCs w:val="18"/>
        </w:rPr>
        <w:t>重力的大小与纬度和距地面的高度有关．重力在不同纬度的地方</w:t>
      </w:r>
      <w:r>
        <w:rPr>
          <w:rFonts w:ascii="宋体" w:hAnsi="宋体" w:hint="eastAsia"/>
          <w:color w:val="000000"/>
          <w:sz w:val="18"/>
          <w:szCs w:val="18"/>
        </w:rPr>
        <w:t>不同，南北两极较大，赤道处较小．离地面不同高度的地方不同，离地越高的地方越小．但是在处理物理问题时，在地球表面和地球表面附近某一高度的地方，一般认为物体受的重力不变．</w:t>
      </w:r>
    </w:p>
    <w:p w:rsidR="00000000" w:rsidRDefault="006D1F6C">
      <w:pPr>
        <w:spacing w:line="240" w:lineRule="atLeast"/>
        <w:rPr>
          <w:rFonts w:ascii="宋体" w:hAnsi="宋体"/>
          <w:b/>
          <w:color w:val="000000"/>
          <w:sz w:val="18"/>
          <w:szCs w:val="18"/>
        </w:rPr>
      </w:pPr>
      <w:r>
        <w:rPr>
          <w:rFonts w:ascii="宋体" w:hAnsi="宋体" w:hint="eastAsia"/>
          <w:b/>
          <w:color w:val="000000"/>
          <w:sz w:val="18"/>
          <w:szCs w:val="18"/>
        </w:rPr>
        <w:t>（</w:t>
      </w:r>
      <w:r>
        <w:rPr>
          <w:rFonts w:ascii="宋体" w:hAnsi="宋体"/>
          <w:b/>
          <w:color w:val="000000"/>
          <w:sz w:val="18"/>
          <w:szCs w:val="18"/>
        </w:rPr>
        <w:t>3</w:t>
      </w:r>
      <w:r>
        <w:rPr>
          <w:rFonts w:ascii="宋体" w:hAnsi="宋体" w:hint="eastAsia"/>
          <w:b/>
          <w:color w:val="000000"/>
          <w:sz w:val="18"/>
          <w:szCs w:val="18"/>
        </w:rPr>
        <w:t>）</w:t>
      </w:r>
      <w:r>
        <w:rPr>
          <w:rFonts w:ascii="宋体" w:hAnsi="宋体"/>
          <w:b/>
          <w:color w:val="000000"/>
          <w:sz w:val="18"/>
          <w:szCs w:val="18"/>
        </w:rPr>
        <w:t>重力的方向：</w:t>
      </w:r>
      <w:r>
        <w:rPr>
          <w:rFonts w:ascii="宋体" w:hAnsi="宋体"/>
          <w:color w:val="000000"/>
          <w:sz w:val="18"/>
          <w:szCs w:val="18"/>
        </w:rPr>
        <w:t>重力的方向总是</w:t>
      </w:r>
      <w:r>
        <w:rPr>
          <w:rFonts w:ascii="宋体" w:hAnsi="宋体" w:hint="eastAsia"/>
          <w:color w:val="000000"/>
          <w:sz w:val="18"/>
          <w:szCs w:val="18"/>
        </w:rPr>
        <w:t>竖直</w:t>
      </w:r>
      <w:r>
        <w:rPr>
          <w:rFonts w:ascii="宋体" w:hAnsi="宋体"/>
          <w:color w:val="000000"/>
          <w:sz w:val="18"/>
          <w:szCs w:val="18"/>
        </w:rPr>
        <w:t>向下的，即与水平面垂直，不一定指向</w:t>
      </w:r>
      <w:r>
        <w:rPr>
          <w:rFonts w:ascii="宋体" w:hAnsi="宋体" w:hint="eastAsia"/>
          <w:color w:val="000000"/>
          <w:sz w:val="18"/>
          <w:szCs w:val="18"/>
        </w:rPr>
        <w:t>地心，</w:t>
      </w:r>
      <w:r>
        <w:rPr>
          <w:rFonts w:ascii="宋体" w:hAnsi="宋体"/>
          <w:color w:val="000000"/>
          <w:sz w:val="18"/>
          <w:szCs w:val="18"/>
        </w:rPr>
        <w:t>重力是</w:t>
      </w:r>
      <w:r>
        <w:rPr>
          <w:rFonts w:ascii="宋体" w:hAnsi="宋体" w:hint="eastAsia"/>
          <w:color w:val="000000"/>
          <w:sz w:val="18"/>
          <w:szCs w:val="18"/>
        </w:rPr>
        <w:t>矢量</w:t>
      </w:r>
      <w:r>
        <w:rPr>
          <w:rFonts w:ascii="宋体" w:hAnsi="宋体"/>
          <w:color w:val="000000"/>
          <w:sz w:val="18"/>
          <w:szCs w:val="18"/>
        </w:rPr>
        <w:t>．</w:t>
      </w:r>
    </w:p>
    <w:p w:rsidR="00000000" w:rsidRDefault="006D1F6C">
      <w:pPr>
        <w:spacing w:line="240" w:lineRule="atLeast"/>
        <w:rPr>
          <w:rFonts w:ascii="宋体" w:hAnsi="宋体"/>
          <w:b/>
          <w:color w:val="000000"/>
          <w:sz w:val="18"/>
          <w:szCs w:val="18"/>
        </w:rPr>
      </w:pPr>
      <w:r>
        <w:rPr>
          <w:rFonts w:ascii="宋体" w:hAnsi="宋体" w:hint="eastAsia"/>
          <w:color w:val="000000"/>
          <w:sz w:val="18"/>
          <w:szCs w:val="18"/>
        </w:rPr>
        <w:t>（</w:t>
      </w:r>
      <w:r>
        <w:rPr>
          <w:rFonts w:ascii="宋体" w:hAnsi="宋体"/>
          <w:b/>
          <w:color w:val="000000"/>
          <w:sz w:val="18"/>
          <w:szCs w:val="18"/>
        </w:rPr>
        <w:t>4</w:t>
      </w:r>
      <w:r>
        <w:rPr>
          <w:rFonts w:ascii="宋体" w:hAnsi="宋体" w:hint="eastAsia"/>
          <w:b/>
          <w:color w:val="000000"/>
          <w:sz w:val="18"/>
          <w:szCs w:val="18"/>
        </w:rPr>
        <w:t>）</w:t>
      </w:r>
      <w:r>
        <w:rPr>
          <w:rFonts w:ascii="宋体" w:hAnsi="宋体"/>
          <w:b/>
          <w:color w:val="000000"/>
          <w:sz w:val="18"/>
          <w:szCs w:val="18"/>
        </w:rPr>
        <w:t>重力的作用点</w:t>
      </w:r>
      <w:r>
        <w:rPr>
          <w:rFonts w:ascii="宋体" w:hAnsi="宋体"/>
          <w:b/>
          <w:color w:val="000000"/>
          <w:sz w:val="18"/>
          <w:szCs w:val="18"/>
        </w:rPr>
        <w:t>——</w:t>
      </w:r>
      <w:r>
        <w:rPr>
          <w:rFonts w:ascii="宋体" w:hAnsi="宋体"/>
          <w:b/>
          <w:color w:val="000000"/>
          <w:sz w:val="18"/>
          <w:szCs w:val="18"/>
        </w:rPr>
        <w:t>重心</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1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①</w:t>
      </w:r>
      <w:r>
        <w:rPr>
          <w:rFonts w:ascii="宋体" w:hAnsi="宋体"/>
          <w:color w:val="000000"/>
          <w:sz w:val="18"/>
          <w:szCs w:val="18"/>
        </w:rPr>
        <w:fldChar w:fldCharType="end"/>
      </w:r>
      <w:r>
        <w:rPr>
          <w:rFonts w:ascii="宋体" w:hAnsi="宋体"/>
          <w:color w:val="000000"/>
          <w:sz w:val="18"/>
          <w:szCs w:val="18"/>
        </w:rPr>
        <w:t>物体的各部分都受重力作用，</w:t>
      </w:r>
      <w:r>
        <w:rPr>
          <w:rFonts w:ascii="宋体" w:hAnsi="宋体" w:hint="eastAsia"/>
          <w:color w:val="000000"/>
          <w:sz w:val="18"/>
          <w:szCs w:val="18"/>
        </w:rPr>
        <w:t>效果上，</w:t>
      </w:r>
      <w:r>
        <w:rPr>
          <w:rFonts w:ascii="宋体" w:hAnsi="宋体"/>
          <w:color w:val="000000"/>
          <w:sz w:val="18"/>
          <w:szCs w:val="18"/>
        </w:rPr>
        <w:t>认为各部分受到的重力作用都集中于一点，这个点就是重力的作用点，叫做物体的</w:t>
      </w:r>
      <w:r>
        <w:rPr>
          <w:rFonts w:ascii="宋体" w:hAnsi="宋体" w:hint="eastAsia"/>
          <w:color w:val="000000"/>
          <w:sz w:val="18"/>
          <w:szCs w:val="18"/>
        </w:rPr>
        <w:t>重心</w:t>
      </w:r>
      <w:r>
        <w:rPr>
          <w:rFonts w:ascii="宋体" w:hAnsi="宋体"/>
          <w:color w:val="000000"/>
          <w:sz w:val="18"/>
          <w:szCs w:val="18"/>
        </w:rPr>
        <w:t>．</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hint="eastAsia"/>
          <w:color w:val="000000"/>
          <w:sz w:val="18"/>
          <w:szCs w:val="18"/>
        </w:rPr>
        <w:t xml:space="preserve"> </w:t>
      </w: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2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②</w:t>
      </w:r>
      <w:r>
        <w:rPr>
          <w:rFonts w:ascii="宋体" w:hAnsi="宋体"/>
          <w:color w:val="000000"/>
          <w:sz w:val="18"/>
          <w:szCs w:val="18"/>
        </w:rPr>
        <w:fldChar w:fldCharType="end"/>
      </w:r>
      <w:r>
        <w:rPr>
          <w:rFonts w:ascii="宋体" w:hAnsi="宋体"/>
          <w:color w:val="000000"/>
          <w:sz w:val="18"/>
          <w:szCs w:val="18"/>
        </w:rPr>
        <w:t>重心跟物体的质量分布、物体的形状</w:t>
      </w:r>
      <w:r>
        <w:rPr>
          <w:rFonts w:ascii="宋体" w:hAnsi="宋体"/>
          <w:color w:val="000000"/>
          <w:sz w:val="18"/>
          <w:szCs w:val="18"/>
        </w:rPr>
        <w:t>有关，重心</w:t>
      </w:r>
      <w:r>
        <w:rPr>
          <w:rFonts w:ascii="宋体" w:hAnsi="宋体" w:hint="eastAsia"/>
          <w:color w:val="000000"/>
          <w:sz w:val="18"/>
          <w:szCs w:val="18"/>
        </w:rPr>
        <w:t>不一定</w:t>
      </w:r>
      <w:r>
        <w:rPr>
          <w:rFonts w:ascii="宋体" w:hAnsi="宋体"/>
          <w:color w:val="000000"/>
          <w:sz w:val="18"/>
          <w:szCs w:val="18"/>
        </w:rPr>
        <w:t>在物体上．质量分布</w:t>
      </w:r>
      <w:r>
        <w:rPr>
          <w:rFonts w:ascii="宋体" w:hAnsi="宋体" w:hint="eastAsia"/>
          <w:color w:val="000000"/>
          <w:sz w:val="18"/>
          <w:szCs w:val="18"/>
        </w:rPr>
        <w:t>均匀</w:t>
      </w:r>
      <w:r>
        <w:rPr>
          <w:rFonts w:ascii="宋体" w:hAnsi="宋体"/>
          <w:color w:val="000000"/>
          <w:sz w:val="18"/>
          <w:szCs w:val="18"/>
        </w:rPr>
        <w:t>、</w:t>
      </w:r>
      <w:r>
        <w:rPr>
          <w:rFonts w:ascii="宋体" w:hAnsi="宋体" w:hint="eastAsia"/>
          <w:color w:val="000000"/>
          <w:sz w:val="18"/>
          <w:szCs w:val="18"/>
        </w:rPr>
        <w:t>形状规则</w:t>
      </w:r>
      <w:r>
        <w:rPr>
          <w:rFonts w:ascii="宋体" w:hAnsi="宋体"/>
          <w:color w:val="000000"/>
          <w:sz w:val="18"/>
          <w:szCs w:val="18"/>
        </w:rPr>
        <w:t>的物体其重心在物体的几何中心上．</w:t>
      </w:r>
    </w:p>
    <w:p w:rsidR="00000000" w:rsidRDefault="006D1F6C">
      <w:pPr>
        <w:spacing w:line="240" w:lineRule="atLeast"/>
        <w:rPr>
          <w:rFonts w:ascii="宋体" w:hAnsi="宋体"/>
          <w:b/>
          <w:color w:val="000000"/>
          <w:sz w:val="18"/>
          <w:szCs w:val="18"/>
        </w:rPr>
      </w:pPr>
      <w:r>
        <w:rPr>
          <w:rFonts w:ascii="宋体" w:hAnsi="宋体" w:hint="eastAsia"/>
          <w:color w:val="000000"/>
          <w:sz w:val="18"/>
          <w:szCs w:val="18"/>
        </w:rPr>
        <w:t>（</w:t>
      </w:r>
      <w:r>
        <w:rPr>
          <w:rFonts w:ascii="宋体" w:hAnsi="宋体"/>
          <w:b/>
          <w:color w:val="000000"/>
          <w:sz w:val="18"/>
          <w:szCs w:val="18"/>
        </w:rPr>
        <w:t>5</w:t>
      </w:r>
      <w:r>
        <w:rPr>
          <w:rFonts w:ascii="宋体" w:hAnsi="宋体" w:hint="eastAsia"/>
          <w:b/>
          <w:color w:val="000000"/>
          <w:sz w:val="18"/>
          <w:szCs w:val="18"/>
        </w:rPr>
        <w:t>）</w:t>
      </w:r>
      <w:r>
        <w:rPr>
          <w:rFonts w:ascii="宋体" w:hAnsi="宋体"/>
          <w:b/>
          <w:color w:val="000000"/>
          <w:sz w:val="18"/>
          <w:szCs w:val="18"/>
        </w:rPr>
        <w:t>重力和万有引力</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color w:val="000000"/>
          <w:sz w:val="18"/>
          <w:szCs w:val="18"/>
        </w:rPr>
        <w:t>重力是地球对物体万有引力的一个分力，万有引力的另一个分力提供物体随地球自转的向心力，同一物体在地球上不同纬度处的向心力大小不同，但由此引起的重力变化不大，一般情况可近似认为</w:t>
      </w:r>
      <w:r>
        <w:rPr>
          <w:rFonts w:ascii="宋体" w:hAnsi="宋体" w:hint="eastAsia"/>
          <w:color w:val="000000"/>
          <w:sz w:val="18"/>
          <w:szCs w:val="18"/>
        </w:rPr>
        <w:t>重力</w:t>
      </w:r>
      <w:r>
        <w:rPr>
          <w:rFonts w:ascii="宋体" w:hAnsi="宋体"/>
          <w:color w:val="000000"/>
          <w:sz w:val="18"/>
          <w:szCs w:val="18"/>
        </w:rPr>
        <w:t>等于</w:t>
      </w:r>
      <w:r>
        <w:rPr>
          <w:rFonts w:ascii="宋体" w:hAnsi="宋体" w:hint="eastAsia"/>
          <w:color w:val="000000"/>
          <w:sz w:val="18"/>
          <w:szCs w:val="18"/>
        </w:rPr>
        <w:t>万有引力</w:t>
      </w:r>
      <w:r>
        <w:rPr>
          <w:rFonts w:ascii="宋体" w:hAnsi="宋体"/>
          <w:color w:val="000000"/>
          <w:sz w:val="18"/>
          <w:szCs w:val="18"/>
        </w:rPr>
        <w:t>，即：</w:t>
      </w:r>
      <w:r>
        <w:rPr>
          <w:i/>
          <w:color w:val="000000"/>
          <w:sz w:val="18"/>
          <w:szCs w:val="18"/>
        </w:rPr>
        <w:t>mg=GMm/R</w:t>
      </w:r>
      <w:r>
        <w:rPr>
          <w:i/>
          <w:color w:val="000000"/>
          <w:sz w:val="18"/>
          <w:szCs w:val="18"/>
          <w:vertAlign w:val="superscript"/>
        </w:rPr>
        <w:t>2</w:t>
      </w:r>
      <w:r>
        <w:rPr>
          <w:rFonts w:ascii="宋体" w:hAnsi="宋体"/>
          <w:color w:val="000000"/>
          <w:sz w:val="18"/>
          <w:szCs w:val="18"/>
        </w:rPr>
        <w:t>．除两极和赤道外，重力的方向并不指向地心．</w:t>
      </w:r>
    </w:p>
    <w:p w:rsidR="00000000" w:rsidRDefault="006D1F6C">
      <w:pPr>
        <w:spacing w:line="240" w:lineRule="atLeast"/>
        <w:ind w:firstLine="420"/>
        <w:rPr>
          <w:rFonts w:ascii="宋体" w:hAnsi="宋体" w:hint="eastAsia"/>
          <w:color w:val="000000"/>
          <w:sz w:val="18"/>
          <w:szCs w:val="18"/>
        </w:rPr>
      </w:pPr>
      <w:r>
        <w:rPr>
          <w:rFonts w:ascii="宋体" w:hAnsi="宋体"/>
          <w:b/>
          <w:color w:val="000000"/>
          <w:sz w:val="18"/>
          <w:szCs w:val="18"/>
        </w:rPr>
        <w:t>重力的大小及方向与物体的运动状态</w:t>
      </w:r>
      <w:r>
        <w:rPr>
          <w:rFonts w:ascii="宋体" w:hAnsi="宋体" w:hint="eastAsia"/>
          <w:b/>
          <w:color w:val="000000"/>
          <w:sz w:val="18"/>
          <w:szCs w:val="18"/>
        </w:rPr>
        <w:t>无关</w:t>
      </w:r>
      <w:r>
        <w:rPr>
          <w:rFonts w:ascii="宋体" w:hAnsi="宋体"/>
          <w:color w:val="000000"/>
          <w:sz w:val="18"/>
          <w:szCs w:val="18"/>
        </w:rPr>
        <w:t>，在加速运动的系统中，例如：发生超重和失重的现象时，重力的大小</w:t>
      </w:r>
      <w:r>
        <w:rPr>
          <w:rFonts w:ascii="宋体" w:hAnsi="宋体" w:hint="eastAsia"/>
          <w:color w:val="000000"/>
          <w:sz w:val="18"/>
          <w:szCs w:val="18"/>
        </w:rPr>
        <w:t>仍是</w:t>
      </w:r>
      <w:r>
        <w:rPr>
          <w:i/>
          <w:color w:val="000000"/>
          <w:sz w:val="18"/>
          <w:szCs w:val="18"/>
        </w:rPr>
        <w:t>mg</w:t>
      </w:r>
      <w:r>
        <w:rPr>
          <w:rFonts w:ascii="宋体" w:hAnsi="宋体" w:hint="eastAsia"/>
          <w:color w:val="000000"/>
          <w:sz w:val="18"/>
          <w:szCs w:val="18"/>
        </w:rPr>
        <w:t>．</w:t>
      </w:r>
    </w:p>
    <w:p w:rsidR="00000000" w:rsidRDefault="006D1F6C">
      <w:pPr>
        <w:pBdr>
          <w:top w:val="none" w:sz="0" w:space="0" w:color="000000"/>
          <w:left w:val="none" w:sz="0" w:space="0" w:color="000000"/>
          <w:bottom w:val="none" w:sz="0" w:space="0" w:color="000000"/>
          <w:right w:val="none" w:sz="0" w:space="0" w:color="000000"/>
        </w:pBdr>
        <w:shd w:val="solid" w:color="FFFFFF" w:fill="auto"/>
        <w:autoSpaceDN w:val="0"/>
        <w:spacing w:line="330" w:lineRule="atLeast"/>
        <w:rPr>
          <w:rFonts w:ascii="Arial" w:hint="eastAsia"/>
          <w:sz w:val="18"/>
          <w:szCs w:val="18"/>
          <w:shd w:val="solid" w:color="FFFFFF" w:fill="auto"/>
        </w:rPr>
      </w:pPr>
      <w:r>
        <w:rPr>
          <w:rFonts w:ascii="宋体" w:hAnsi="宋体" w:hint="eastAsia"/>
          <w:b/>
          <w:color w:val="000000"/>
          <w:sz w:val="18"/>
          <w:szCs w:val="18"/>
        </w:rPr>
        <w:t>7</w:t>
      </w:r>
      <w:r>
        <w:rPr>
          <w:rFonts w:ascii="宋体" w:hAnsi="宋体" w:hint="eastAsia"/>
          <w:b/>
          <w:color w:val="000000"/>
          <w:sz w:val="18"/>
          <w:szCs w:val="18"/>
        </w:rPr>
        <w:t>．弹力：</w:t>
      </w:r>
      <w:r>
        <w:rPr>
          <w:rFonts w:ascii="Arial"/>
          <w:sz w:val="18"/>
          <w:szCs w:val="18"/>
          <w:shd w:val="solid" w:color="FFFFFF" w:fill="auto"/>
        </w:rPr>
        <w:t>发生形变的物体由于要恢复</w:t>
      </w:r>
      <w:r>
        <w:rPr>
          <w:rFonts w:ascii="Arial"/>
          <w:sz w:val="18"/>
          <w:szCs w:val="18"/>
          <w:shd w:val="solid" w:color="FFFFFF" w:fill="auto"/>
        </w:rPr>
        <w:t>原状会对跟它接触的物体产生力的作用，这种力叫弹力．</w:t>
      </w:r>
    </w:p>
    <w:p w:rsidR="00000000" w:rsidRDefault="006D1F6C">
      <w:pPr>
        <w:spacing w:line="240" w:lineRule="atLeast"/>
        <w:rPr>
          <w:rFonts w:ascii="宋体" w:hAnsi="宋体"/>
          <w:b/>
          <w:color w:val="000000"/>
          <w:sz w:val="18"/>
          <w:szCs w:val="18"/>
        </w:rPr>
      </w:pPr>
      <w:r>
        <w:rPr>
          <w:rFonts w:ascii="宋体" w:hAnsi="宋体" w:hint="eastAsia"/>
          <w:color w:val="000000"/>
          <w:sz w:val="18"/>
          <w:szCs w:val="18"/>
        </w:rPr>
        <w:lastRenderedPageBreak/>
        <w:t>（</w:t>
      </w:r>
      <w:r>
        <w:rPr>
          <w:rFonts w:ascii="宋体" w:hAnsi="宋体" w:hint="eastAsia"/>
          <w:b/>
          <w:color w:val="000000"/>
          <w:sz w:val="18"/>
          <w:szCs w:val="18"/>
        </w:rPr>
        <w:t>1</w:t>
      </w:r>
      <w:r>
        <w:rPr>
          <w:rFonts w:ascii="宋体" w:hAnsi="宋体" w:hint="eastAsia"/>
          <w:b/>
          <w:color w:val="000000"/>
          <w:sz w:val="18"/>
          <w:szCs w:val="18"/>
        </w:rPr>
        <w:t>）</w:t>
      </w:r>
      <w:r>
        <w:rPr>
          <w:rFonts w:ascii="宋体" w:hAnsi="宋体"/>
          <w:b/>
          <w:color w:val="000000"/>
          <w:sz w:val="18"/>
          <w:szCs w:val="18"/>
        </w:rPr>
        <w:t>产生条件：</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1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①</w:t>
      </w:r>
      <w:r>
        <w:rPr>
          <w:rFonts w:ascii="宋体" w:hAnsi="宋体"/>
          <w:color w:val="000000"/>
          <w:sz w:val="18"/>
          <w:szCs w:val="18"/>
        </w:rPr>
        <w:fldChar w:fldCharType="end"/>
      </w:r>
      <w:r>
        <w:rPr>
          <w:rFonts w:ascii="宋体" w:hAnsi="宋体"/>
          <w:color w:val="000000"/>
          <w:sz w:val="18"/>
          <w:szCs w:val="18"/>
        </w:rPr>
        <w:t>物体间</w:t>
      </w:r>
      <w:r>
        <w:rPr>
          <w:rFonts w:ascii="宋体" w:hAnsi="宋体" w:hint="eastAsia"/>
          <w:color w:val="000000"/>
          <w:sz w:val="18"/>
          <w:szCs w:val="18"/>
        </w:rPr>
        <w:t>直接</w:t>
      </w:r>
      <w:r>
        <w:rPr>
          <w:rFonts w:ascii="宋体" w:hAnsi="宋体"/>
          <w:color w:val="000000"/>
          <w:sz w:val="18"/>
          <w:szCs w:val="18"/>
        </w:rPr>
        <w:t>接触；</w:t>
      </w:r>
      <w:r>
        <w:rPr>
          <w:rFonts w:ascii="宋体" w:hAnsi="宋体" w:hint="eastAsia"/>
          <w:color w:val="000000"/>
          <w:sz w:val="18"/>
          <w:szCs w:val="18"/>
        </w:rPr>
        <w:t xml:space="preserve">  </w:t>
      </w: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2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②</w:t>
      </w:r>
      <w:r>
        <w:rPr>
          <w:rFonts w:ascii="宋体" w:hAnsi="宋体"/>
          <w:color w:val="000000"/>
          <w:sz w:val="18"/>
          <w:szCs w:val="18"/>
        </w:rPr>
        <w:fldChar w:fldCharType="end"/>
      </w:r>
      <w:r>
        <w:rPr>
          <w:rFonts w:ascii="宋体" w:hAnsi="宋体"/>
          <w:color w:val="000000"/>
          <w:sz w:val="18"/>
          <w:szCs w:val="18"/>
        </w:rPr>
        <w:t>接触处发生</w:t>
      </w:r>
      <w:r>
        <w:rPr>
          <w:rFonts w:ascii="宋体" w:hAnsi="宋体" w:hint="eastAsia"/>
          <w:color w:val="000000"/>
          <w:sz w:val="18"/>
          <w:szCs w:val="18"/>
        </w:rPr>
        <w:t>形变</w:t>
      </w:r>
      <w:r>
        <w:rPr>
          <w:rFonts w:ascii="宋体" w:hAnsi="宋体"/>
          <w:color w:val="000000"/>
          <w:sz w:val="18"/>
          <w:szCs w:val="18"/>
        </w:rPr>
        <w:t>(</w:t>
      </w:r>
      <w:r>
        <w:rPr>
          <w:rFonts w:ascii="宋体" w:hAnsi="宋体"/>
          <w:color w:val="000000"/>
          <w:sz w:val="18"/>
          <w:szCs w:val="18"/>
        </w:rPr>
        <w:t>挤压或拉伸</w:t>
      </w:r>
      <w:r>
        <w:rPr>
          <w:rFonts w:ascii="宋体" w:hAnsi="宋体"/>
          <w:color w:val="000000"/>
          <w:sz w:val="18"/>
          <w:szCs w:val="18"/>
        </w:rPr>
        <w:t>)</w:t>
      </w:r>
      <w:r>
        <w:rPr>
          <w:rFonts w:ascii="宋体" w:hAnsi="宋体"/>
          <w:color w:val="000000"/>
          <w:sz w:val="18"/>
          <w:szCs w:val="18"/>
        </w:rPr>
        <w:t>．</w:t>
      </w:r>
    </w:p>
    <w:p w:rsidR="00000000" w:rsidRDefault="006D1F6C">
      <w:pPr>
        <w:spacing w:line="240" w:lineRule="atLeast"/>
        <w:rPr>
          <w:rFonts w:ascii="宋体" w:hAnsi="宋体"/>
          <w:color w:val="000000"/>
          <w:sz w:val="18"/>
          <w:szCs w:val="18"/>
        </w:rPr>
      </w:pPr>
      <w:r>
        <w:rPr>
          <w:rFonts w:ascii="宋体" w:hAnsi="宋体" w:hint="eastAsia"/>
          <w:color w:val="000000"/>
          <w:sz w:val="18"/>
          <w:szCs w:val="18"/>
        </w:rPr>
        <w:t>（</w:t>
      </w:r>
      <w:r>
        <w:rPr>
          <w:rFonts w:ascii="宋体" w:hAnsi="宋体" w:hint="eastAsia"/>
          <w:b/>
          <w:color w:val="000000"/>
          <w:sz w:val="18"/>
          <w:szCs w:val="18"/>
        </w:rPr>
        <w:t>2</w:t>
      </w:r>
      <w:r>
        <w:rPr>
          <w:rFonts w:ascii="宋体" w:hAnsi="宋体" w:hint="eastAsia"/>
          <w:b/>
          <w:color w:val="000000"/>
          <w:sz w:val="18"/>
          <w:szCs w:val="18"/>
        </w:rPr>
        <w:t>）</w:t>
      </w:r>
      <w:r>
        <w:rPr>
          <w:rFonts w:ascii="宋体" w:hAnsi="宋体"/>
          <w:b/>
          <w:color w:val="000000"/>
          <w:sz w:val="18"/>
          <w:szCs w:val="18"/>
        </w:rPr>
        <w:t>弹力的方向：</w:t>
      </w:r>
      <w:r>
        <w:rPr>
          <w:rFonts w:ascii="宋体" w:hAnsi="宋体"/>
          <w:color w:val="000000"/>
          <w:sz w:val="18"/>
          <w:szCs w:val="18"/>
        </w:rPr>
        <w:t>弹力的方向与物体形变的方向相反，具体情况如下：</w:t>
      </w:r>
      <w:r>
        <w:rPr>
          <w:rFonts w:hint="eastAsia"/>
          <w:color w:val="000000"/>
          <w:sz w:val="18"/>
          <w:szCs w:val="18"/>
        </w:rPr>
        <w:t>(</w:t>
      </w:r>
      <w:r>
        <w:rPr>
          <w:rFonts w:ascii="黑体" w:eastAsia="黑体" w:hint="eastAsia"/>
          <w:b/>
          <w:color w:val="000000"/>
          <w:sz w:val="18"/>
          <w:szCs w:val="18"/>
        </w:rPr>
        <w:t>弹力方向的判断方法</w:t>
      </w:r>
      <w:r>
        <w:rPr>
          <w:rFonts w:ascii="黑体" w:eastAsia="黑体" w:hint="eastAsia"/>
          <w:b/>
          <w:color w:val="000000"/>
          <w:sz w:val="18"/>
          <w:szCs w:val="18"/>
        </w:rPr>
        <w:t>)</w:t>
      </w:r>
    </w:p>
    <w:p w:rsidR="00000000" w:rsidRDefault="006D1F6C">
      <w:pPr>
        <w:spacing w:line="240" w:lineRule="atLeast"/>
        <w:rPr>
          <w:rFonts w:ascii="宋体" w:hAnsi="宋体" w:hint="eastAsia"/>
          <w:color w:val="000000"/>
          <w:sz w:val="18"/>
          <w:szCs w:val="18"/>
        </w:rPr>
      </w:pPr>
      <w:r>
        <w:rPr>
          <w:rFonts w:ascii="宋体" w:hAnsi="宋体"/>
          <w:color w:val="000000"/>
          <w:sz w:val="18"/>
          <w:szCs w:val="18"/>
        </w:rPr>
        <w:t xml:space="preserve">    </w:t>
      </w: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1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①</w:t>
      </w:r>
      <w:r>
        <w:rPr>
          <w:rFonts w:ascii="宋体" w:hAnsi="宋体"/>
          <w:color w:val="000000"/>
          <w:sz w:val="18"/>
          <w:szCs w:val="18"/>
        </w:rPr>
        <w:fldChar w:fldCharType="end"/>
      </w:r>
      <w:r>
        <w:rPr>
          <w:rFonts w:ascii="宋体" w:hAnsi="宋体"/>
          <w:color w:val="000000"/>
          <w:sz w:val="18"/>
          <w:szCs w:val="18"/>
        </w:rPr>
        <w:t>轻绳只能产生拉力，方向沿绳指向绳</w:t>
      </w:r>
      <w:r>
        <w:rPr>
          <w:rFonts w:ascii="宋体" w:hAnsi="宋体" w:hint="eastAsia"/>
          <w:color w:val="000000"/>
          <w:sz w:val="18"/>
          <w:szCs w:val="18"/>
        </w:rPr>
        <w:t>收缩</w:t>
      </w:r>
      <w:r>
        <w:rPr>
          <w:rFonts w:ascii="宋体" w:hAnsi="宋体"/>
          <w:color w:val="000000"/>
          <w:sz w:val="18"/>
          <w:szCs w:val="18"/>
        </w:rPr>
        <w:t>的方向</w:t>
      </w:r>
      <w:r>
        <w:rPr>
          <w:rFonts w:ascii="宋体" w:hAnsi="宋体" w:hint="eastAsia"/>
          <w:color w:val="000000"/>
          <w:sz w:val="18"/>
          <w:szCs w:val="18"/>
        </w:rPr>
        <w:t>．</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2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②</w:t>
      </w:r>
      <w:r>
        <w:rPr>
          <w:rFonts w:ascii="宋体" w:hAnsi="宋体"/>
          <w:color w:val="000000"/>
          <w:sz w:val="18"/>
          <w:szCs w:val="18"/>
        </w:rPr>
        <w:fldChar w:fldCharType="end"/>
      </w:r>
      <w:r>
        <w:rPr>
          <w:rFonts w:ascii="宋体" w:hAnsi="宋体"/>
          <w:color w:val="000000"/>
          <w:sz w:val="18"/>
          <w:szCs w:val="18"/>
        </w:rPr>
        <w:t>弹簧产生的压力或拉力方向沿</w:t>
      </w:r>
      <w:r>
        <w:rPr>
          <w:rFonts w:ascii="宋体" w:hAnsi="宋体" w:hint="eastAsia"/>
          <w:color w:val="000000"/>
          <w:sz w:val="18"/>
          <w:szCs w:val="18"/>
        </w:rPr>
        <w:t>弹簧的轴线，</w:t>
      </w:r>
      <w:r>
        <w:rPr>
          <w:rFonts w:hint="eastAsia"/>
          <w:color w:val="000000"/>
          <w:sz w:val="18"/>
          <w:szCs w:val="18"/>
        </w:rPr>
        <w:t>指向弹簧恢复原状的方向</w:t>
      </w:r>
      <w:r>
        <w:rPr>
          <w:rFonts w:ascii="宋体" w:hAnsi="宋体"/>
          <w:color w:val="000000"/>
          <w:sz w:val="18"/>
          <w:szCs w:val="18"/>
        </w:rPr>
        <w:t>．</w:t>
      </w:r>
    </w:p>
    <w:p w:rsidR="00000000" w:rsidRDefault="006D1F6C">
      <w:pPr>
        <w:spacing w:line="240" w:lineRule="atLeast"/>
        <w:ind w:firstLine="360"/>
        <w:rPr>
          <w:rFonts w:ascii="宋体" w:hAnsi="宋体" w:hint="eastAsia"/>
          <w:color w:val="000000"/>
          <w:sz w:val="18"/>
          <w:szCs w:val="18"/>
        </w:rPr>
      </w:pP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3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③</w:t>
      </w:r>
      <w:r>
        <w:rPr>
          <w:rFonts w:ascii="宋体" w:hAnsi="宋体"/>
          <w:color w:val="000000"/>
          <w:sz w:val="18"/>
          <w:szCs w:val="18"/>
        </w:rPr>
        <w:fldChar w:fldCharType="end"/>
      </w:r>
      <w:r>
        <w:rPr>
          <w:rFonts w:ascii="宋体" w:hAnsi="宋体"/>
          <w:color w:val="000000"/>
          <w:sz w:val="18"/>
          <w:szCs w:val="18"/>
        </w:rPr>
        <w:t>轻杆既可</w:t>
      </w:r>
      <w:r>
        <w:rPr>
          <w:rFonts w:ascii="宋体" w:hAnsi="宋体"/>
          <w:color w:val="000000"/>
          <w:sz w:val="18"/>
          <w:szCs w:val="18"/>
        </w:rPr>
        <w:t>产生</w:t>
      </w:r>
      <w:r>
        <w:rPr>
          <w:rFonts w:ascii="宋体" w:hAnsi="宋体" w:hint="eastAsia"/>
          <w:color w:val="000000"/>
          <w:sz w:val="18"/>
          <w:szCs w:val="18"/>
        </w:rPr>
        <w:t>压力</w:t>
      </w:r>
      <w:r>
        <w:rPr>
          <w:rFonts w:ascii="宋体" w:hAnsi="宋体"/>
          <w:color w:val="000000"/>
          <w:sz w:val="18"/>
          <w:szCs w:val="18"/>
        </w:rPr>
        <w:t>，又可产生</w:t>
      </w:r>
      <w:r>
        <w:rPr>
          <w:rFonts w:ascii="宋体" w:hAnsi="宋体" w:hint="eastAsia"/>
          <w:color w:val="000000"/>
          <w:sz w:val="18"/>
          <w:szCs w:val="18"/>
        </w:rPr>
        <w:t>拉力</w:t>
      </w:r>
      <w:r>
        <w:rPr>
          <w:rFonts w:ascii="宋体" w:hAnsi="宋体"/>
          <w:color w:val="000000"/>
          <w:sz w:val="18"/>
          <w:szCs w:val="18"/>
        </w:rPr>
        <w:t>，且方向</w:t>
      </w:r>
      <w:r>
        <w:rPr>
          <w:rFonts w:hint="eastAsia"/>
          <w:color w:val="000000"/>
          <w:sz w:val="18"/>
          <w:szCs w:val="18"/>
        </w:rPr>
        <w:t>方向可能沿杆也可能不沿杆</w:t>
      </w:r>
      <w:r>
        <w:rPr>
          <w:rFonts w:ascii="宋体" w:hAnsi="宋体"/>
          <w:color w:val="000000"/>
          <w:sz w:val="18"/>
          <w:szCs w:val="18"/>
        </w:rPr>
        <w:t>．</w:t>
      </w:r>
    </w:p>
    <w:p w:rsidR="00000000" w:rsidRDefault="006D1F6C">
      <w:pPr>
        <w:ind w:leftChars="171" w:left="359"/>
        <w:rPr>
          <w:rFonts w:hint="eastAsia"/>
          <w:color w:val="000000"/>
          <w:sz w:val="18"/>
          <w:szCs w:val="18"/>
        </w:rPr>
      </w:pPr>
      <w:r>
        <w:rPr>
          <w:color w:val="000000"/>
          <w:sz w:val="18"/>
          <w:szCs w:val="18"/>
        </w:rPr>
        <w:fldChar w:fldCharType="begin"/>
      </w:r>
      <w:r>
        <w:rPr>
          <w:color w:val="000000"/>
          <w:sz w:val="18"/>
          <w:szCs w:val="18"/>
        </w:rPr>
        <w:instrText xml:space="preserve"> </w:instrText>
      </w:r>
      <w:r>
        <w:rPr>
          <w:rFonts w:hint="eastAsia"/>
          <w:color w:val="000000"/>
          <w:sz w:val="18"/>
          <w:szCs w:val="18"/>
        </w:rPr>
        <w:instrText>= 4 \* GB3</w:instrText>
      </w:r>
      <w:r>
        <w:rPr>
          <w:color w:val="000000"/>
          <w:sz w:val="18"/>
          <w:szCs w:val="18"/>
        </w:rPr>
        <w:instrText xml:space="preserve"> </w:instrText>
      </w:r>
      <w:r>
        <w:rPr>
          <w:color w:val="000000"/>
          <w:sz w:val="18"/>
          <w:szCs w:val="18"/>
        </w:rPr>
        <w:fldChar w:fldCharType="separate"/>
      </w:r>
      <w:r>
        <w:rPr>
          <w:rFonts w:hint="eastAsia"/>
          <w:color w:val="000000"/>
          <w:sz w:val="18"/>
          <w:szCs w:val="18"/>
          <w:lang w:val="en-AU" w:eastAsia="zh-CN"/>
        </w:rPr>
        <w:t>④</w:t>
      </w:r>
      <w:r>
        <w:rPr>
          <w:color w:val="000000"/>
          <w:sz w:val="18"/>
          <w:szCs w:val="18"/>
        </w:rPr>
        <w:fldChar w:fldCharType="end"/>
      </w:r>
      <w:r>
        <w:rPr>
          <w:rFonts w:hint="eastAsia"/>
          <w:color w:val="000000"/>
          <w:sz w:val="18"/>
          <w:szCs w:val="18"/>
        </w:rPr>
        <w:t>点与面接触时弹力的方向，过接触点垂直于接触面（或接触面的切线方向）而指向受力物体．</w:t>
      </w:r>
    </w:p>
    <w:p w:rsidR="00000000" w:rsidRDefault="006D1F6C">
      <w:pPr>
        <w:ind w:leftChars="171" w:left="359"/>
        <w:rPr>
          <w:rFonts w:hint="eastAsia"/>
          <w:color w:val="000000"/>
          <w:sz w:val="18"/>
          <w:szCs w:val="18"/>
        </w:rPr>
      </w:pPr>
      <w:r>
        <w:rPr>
          <w:color w:val="000000"/>
          <w:sz w:val="18"/>
          <w:szCs w:val="18"/>
        </w:rPr>
        <w:fldChar w:fldCharType="begin"/>
      </w:r>
      <w:r>
        <w:rPr>
          <w:color w:val="000000"/>
          <w:sz w:val="18"/>
          <w:szCs w:val="18"/>
        </w:rPr>
        <w:instrText xml:space="preserve"> </w:instrText>
      </w:r>
      <w:r>
        <w:rPr>
          <w:rFonts w:hint="eastAsia"/>
          <w:color w:val="000000"/>
          <w:sz w:val="18"/>
          <w:szCs w:val="18"/>
        </w:rPr>
        <w:instrText>= 5 \* GB3</w:instrText>
      </w:r>
      <w:r>
        <w:rPr>
          <w:color w:val="000000"/>
          <w:sz w:val="18"/>
          <w:szCs w:val="18"/>
        </w:rPr>
        <w:instrText xml:space="preserve"> </w:instrText>
      </w:r>
      <w:r>
        <w:rPr>
          <w:color w:val="000000"/>
          <w:sz w:val="18"/>
          <w:szCs w:val="18"/>
        </w:rPr>
        <w:fldChar w:fldCharType="separate"/>
      </w:r>
      <w:r>
        <w:rPr>
          <w:rFonts w:hint="eastAsia"/>
          <w:color w:val="000000"/>
          <w:sz w:val="18"/>
          <w:szCs w:val="18"/>
          <w:lang w:val="en-AU" w:eastAsia="zh-CN"/>
        </w:rPr>
        <w:t>⑤</w:t>
      </w:r>
      <w:r>
        <w:rPr>
          <w:color w:val="000000"/>
          <w:sz w:val="18"/>
          <w:szCs w:val="18"/>
        </w:rPr>
        <w:fldChar w:fldCharType="end"/>
      </w:r>
      <w:r>
        <w:rPr>
          <w:rFonts w:hint="eastAsia"/>
          <w:color w:val="000000"/>
          <w:sz w:val="18"/>
          <w:szCs w:val="18"/>
        </w:rPr>
        <w:t>面与面接触时弹力的方向，垂直于接触面而指向受力物体．</w:t>
      </w:r>
    </w:p>
    <w:p w:rsidR="00000000" w:rsidRDefault="006D1F6C">
      <w:pPr>
        <w:ind w:leftChars="171" w:left="359"/>
        <w:rPr>
          <w:rFonts w:hint="eastAsia"/>
          <w:color w:val="000000"/>
          <w:sz w:val="18"/>
          <w:szCs w:val="18"/>
        </w:rPr>
      </w:pPr>
      <w:r>
        <w:rPr>
          <w:color w:val="000000"/>
          <w:sz w:val="18"/>
          <w:szCs w:val="18"/>
        </w:rPr>
        <w:fldChar w:fldCharType="begin"/>
      </w:r>
      <w:r>
        <w:rPr>
          <w:color w:val="000000"/>
          <w:sz w:val="18"/>
          <w:szCs w:val="18"/>
        </w:rPr>
        <w:instrText xml:space="preserve"> </w:instrText>
      </w:r>
      <w:r>
        <w:rPr>
          <w:rFonts w:hint="eastAsia"/>
          <w:color w:val="000000"/>
          <w:sz w:val="18"/>
          <w:szCs w:val="18"/>
        </w:rPr>
        <w:instrText>= 6 \* GB3</w:instrText>
      </w:r>
      <w:r>
        <w:rPr>
          <w:color w:val="000000"/>
          <w:sz w:val="18"/>
          <w:szCs w:val="18"/>
        </w:rPr>
        <w:instrText xml:space="preserve"> </w:instrText>
      </w:r>
      <w:r>
        <w:rPr>
          <w:color w:val="000000"/>
          <w:sz w:val="18"/>
          <w:szCs w:val="18"/>
        </w:rPr>
        <w:fldChar w:fldCharType="separate"/>
      </w:r>
      <w:r>
        <w:rPr>
          <w:rFonts w:hint="eastAsia"/>
          <w:color w:val="000000"/>
          <w:sz w:val="18"/>
          <w:szCs w:val="18"/>
          <w:lang w:val="en-AU" w:eastAsia="zh-CN"/>
        </w:rPr>
        <w:t>⑥</w:t>
      </w:r>
      <w:r>
        <w:rPr>
          <w:color w:val="000000"/>
          <w:sz w:val="18"/>
          <w:szCs w:val="18"/>
        </w:rPr>
        <w:fldChar w:fldCharType="end"/>
      </w:r>
      <w:r>
        <w:rPr>
          <w:rFonts w:hint="eastAsia"/>
          <w:color w:val="000000"/>
          <w:sz w:val="18"/>
          <w:szCs w:val="18"/>
        </w:rPr>
        <w:t>球与面接触时弹力的方向，在接触点与球心的连线上而指向受力物体．</w:t>
      </w:r>
    </w:p>
    <w:p w:rsidR="00000000" w:rsidRDefault="006D1F6C">
      <w:pPr>
        <w:spacing w:line="240" w:lineRule="atLeast"/>
        <w:ind w:firstLine="360"/>
        <w:rPr>
          <w:rFonts w:ascii="宋体" w:hAnsi="宋体" w:hint="eastAsia"/>
          <w:color w:val="000000"/>
          <w:sz w:val="18"/>
          <w:szCs w:val="18"/>
        </w:rPr>
      </w:pPr>
      <w:r>
        <w:rPr>
          <w:color w:val="000000"/>
          <w:sz w:val="18"/>
          <w:szCs w:val="18"/>
        </w:rPr>
        <w:fldChar w:fldCharType="begin"/>
      </w:r>
      <w:r>
        <w:rPr>
          <w:color w:val="000000"/>
          <w:sz w:val="18"/>
          <w:szCs w:val="18"/>
        </w:rPr>
        <w:instrText xml:space="preserve"> </w:instrText>
      </w:r>
      <w:r>
        <w:rPr>
          <w:rFonts w:hint="eastAsia"/>
          <w:color w:val="000000"/>
          <w:sz w:val="18"/>
          <w:szCs w:val="18"/>
        </w:rPr>
        <w:instrText>= 7 \* GB3</w:instrText>
      </w:r>
      <w:r>
        <w:rPr>
          <w:color w:val="000000"/>
          <w:sz w:val="18"/>
          <w:szCs w:val="18"/>
        </w:rPr>
        <w:instrText xml:space="preserve"> </w:instrText>
      </w:r>
      <w:r>
        <w:rPr>
          <w:color w:val="000000"/>
          <w:sz w:val="18"/>
          <w:szCs w:val="18"/>
        </w:rPr>
        <w:fldChar w:fldCharType="separate"/>
      </w:r>
      <w:r>
        <w:rPr>
          <w:rFonts w:hint="eastAsia"/>
          <w:color w:val="000000"/>
          <w:sz w:val="18"/>
          <w:szCs w:val="18"/>
          <w:lang w:val="en-AU" w:eastAsia="zh-CN"/>
        </w:rPr>
        <w:t>⑦</w:t>
      </w:r>
      <w:r>
        <w:rPr>
          <w:color w:val="000000"/>
          <w:sz w:val="18"/>
          <w:szCs w:val="18"/>
        </w:rPr>
        <w:fldChar w:fldCharType="end"/>
      </w:r>
      <w:r>
        <w:rPr>
          <w:rFonts w:hint="eastAsia"/>
          <w:color w:val="000000"/>
          <w:sz w:val="18"/>
          <w:szCs w:val="18"/>
        </w:rPr>
        <w:t>球与球相接触的弹力方向，沿半径方向，垂直于过接触点的公切面而指向受力物体．</w:t>
      </w:r>
    </w:p>
    <w:p w:rsidR="00000000" w:rsidRDefault="006D1F6C">
      <w:pPr>
        <w:spacing w:line="240" w:lineRule="atLeast"/>
        <w:rPr>
          <w:rFonts w:ascii="宋体" w:hAnsi="宋体"/>
          <w:b/>
          <w:color w:val="000000"/>
          <w:sz w:val="18"/>
          <w:szCs w:val="18"/>
        </w:rPr>
      </w:pPr>
      <w:r>
        <w:rPr>
          <w:rFonts w:ascii="宋体" w:hAnsi="宋体" w:hint="eastAsia"/>
          <w:color w:val="000000"/>
          <w:sz w:val="18"/>
          <w:szCs w:val="18"/>
        </w:rPr>
        <w:t>（</w:t>
      </w:r>
      <w:r>
        <w:rPr>
          <w:rFonts w:ascii="宋体" w:hAnsi="宋体" w:hint="eastAsia"/>
          <w:b/>
          <w:color w:val="000000"/>
          <w:sz w:val="18"/>
          <w:szCs w:val="18"/>
        </w:rPr>
        <w:t>3</w:t>
      </w:r>
      <w:r>
        <w:rPr>
          <w:rFonts w:ascii="宋体" w:hAnsi="宋体" w:hint="eastAsia"/>
          <w:b/>
          <w:color w:val="000000"/>
          <w:sz w:val="18"/>
          <w:szCs w:val="18"/>
        </w:rPr>
        <w:t>）</w:t>
      </w:r>
      <w:r>
        <w:rPr>
          <w:rFonts w:ascii="宋体" w:hAnsi="宋体"/>
          <w:b/>
          <w:color w:val="000000"/>
          <w:sz w:val="18"/>
          <w:szCs w:val="18"/>
        </w:rPr>
        <w:t>弹力的大小</w:t>
      </w:r>
      <w:r>
        <w:rPr>
          <w:rFonts w:ascii="宋体" w:hAnsi="宋体" w:hint="eastAsia"/>
          <w:b/>
          <w:color w:val="000000"/>
          <w:sz w:val="18"/>
          <w:szCs w:val="18"/>
        </w:rPr>
        <w:t>：</w:t>
      </w:r>
      <w:r>
        <w:rPr>
          <w:rFonts w:ascii="宋体" w:hAnsi="宋体"/>
          <w:color w:val="000000"/>
          <w:sz w:val="18"/>
          <w:szCs w:val="18"/>
        </w:rPr>
        <w:t>弹力的大小跟</w:t>
      </w:r>
      <w:r>
        <w:rPr>
          <w:rFonts w:ascii="宋体" w:hAnsi="宋体" w:hint="eastAsia"/>
          <w:color w:val="000000"/>
          <w:sz w:val="18"/>
          <w:szCs w:val="18"/>
        </w:rPr>
        <w:t>形变量</w:t>
      </w:r>
      <w:r>
        <w:rPr>
          <w:rFonts w:ascii="宋体" w:hAnsi="宋体"/>
          <w:color w:val="000000"/>
          <w:sz w:val="18"/>
          <w:szCs w:val="18"/>
        </w:rPr>
        <w:t>的大小有关．</w:t>
      </w:r>
    </w:p>
    <w:p w:rsidR="00000000" w:rsidRDefault="006D1F6C">
      <w:pPr>
        <w:spacing w:line="240" w:lineRule="atLeast"/>
        <w:rPr>
          <w:rFonts w:ascii="宋体" w:hAnsi="宋体" w:hint="eastAsia"/>
          <w:color w:val="000000"/>
          <w:sz w:val="18"/>
          <w:szCs w:val="18"/>
        </w:rPr>
      </w:pPr>
      <w:r>
        <w:rPr>
          <w:rFonts w:ascii="宋体" w:hAnsi="宋体"/>
          <w:color w:val="000000"/>
          <w:sz w:val="18"/>
          <w:szCs w:val="18"/>
        </w:rPr>
        <w:t xml:space="preserve">    </w:t>
      </w: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1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①</w:t>
      </w:r>
      <w:r>
        <w:rPr>
          <w:rFonts w:ascii="宋体" w:hAnsi="宋体"/>
          <w:color w:val="000000"/>
          <w:sz w:val="18"/>
          <w:szCs w:val="18"/>
        </w:rPr>
        <w:fldChar w:fldCharType="end"/>
      </w:r>
      <w:r>
        <w:rPr>
          <w:rFonts w:ascii="宋体" w:hAnsi="宋体"/>
          <w:color w:val="000000"/>
          <w:sz w:val="18"/>
          <w:szCs w:val="18"/>
        </w:rPr>
        <w:t>弹簧的弹力，由胡克定律</w:t>
      </w:r>
      <w:r>
        <w:rPr>
          <w:color w:val="000000"/>
          <w:sz w:val="18"/>
          <w:szCs w:val="18"/>
        </w:rPr>
        <w:t>F=kx,k</w:t>
      </w:r>
      <w:r>
        <w:rPr>
          <w:rFonts w:ascii="宋体" w:hAnsi="宋体"/>
          <w:color w:val="000000"/>
          <w:sz w:val="18"/>
          <w:szCs w:val="18"/>
        </w:rPr>
        <w:t>为劲度系数，由本身的</w:t>
      </w:r>
      <w:r>
        <w:rPr>
          <w:rFonts w:ascii="宋体" w:hAnsi="宋体" w:hint="eastAsia"/>
          <w:color w:val="000000"/>
          <w:sz w:val="18"/>
          <w:szCs w:val="18"/>
        </w:rPr>
        <w:t>材料</w:t>
      </w:r>
      <w:r>
        <w:rPr>
          <w:rFonts w:ascii="宋体" w:hAnsi="宋体"/>
          <w:color w:val="000000"/>
          <w:sz w:val="18"/>
          <w:szCs w:val="18"/>
        </w:rPr>
        <w:t>、</w:t>
      </w:r>
      <w:r>
        <w:rPr>
          <w:rFonts w:ascii="宋体" w:hAnsi="宋体" w:hint="eastAsia"/>
          <w:color w:val="000000"/>
          <w:sz w:val="18"/>
          <w:szCs w:val="18"/>
        </w:rPr>
        <w:t>长度</w:t>
      </w:r>
      <w:r>
        <w:rPr>
          <w:rFonts w:ascii="宋体" w:hAnsi="宋体"/>
          <w:color w:val="000000"/>
          <w:sz w:val="18"/>
          <w:szCs w:val="18"/>
        </w:rPr>
        <w:t>、</w:t>
      </w:r>
      <w:r>
        <w:rPr>
          <w:rFonts w:ascii="宋体" w:hAnsi="宋体" w:hint="eastAsia"/>
          <w:color w:val="000000"/>
          <w:sz w:val="18"/>
          <w:szCs w:val="18"/>
        </w:rPr>
        <w:t>截面积</w:t>
      </w:r>
      <w:r>
        <w:rPr>
          <w:rFonts w:ascii="宋体" w:hAnsi="宋体"/>
          <w:color w:val="000000"/>
          <w:sz w:val="18"/>
          <w:szCs w:val="18"/>
        </w:rPr>
        <w:t>等决定，</w:t>
      </w:r>
      <w:r>
        <w:rPr>
          <w:color w:val="000000"/>
          <w:sz w:val="18"/>
          <w:szCs w:val="18"/>
        </w:rPr>
        <w:t>x</w:t>
      </w:r>
      <w:r>
        <w:rPr>
          <w:rFonts w:ascii="宋体" w:hAnsi="宋体"/>
          <w:color w:val="000000"/>
          <w:sz w:val="18"/>
          <w:szCs w:val="18"/>
        </w:rPr>
        <w:t>为形变量，即弹簧伸缩后的长度</w:t>
      </w:r>
      <w:r>
        <w:rPr>
          <w:color w:val="000000"/>
          <w:sz w:val="18"/>
          <w:szCs w:val="18"/>
        </w:rPr>
        <w:t>L</w:t>
      </w:r>
      <w:r>
        <w:rPr>
          <w:rFonts w:ascii="宋体" w:hAnsi="宋体"/>
          <w:color w:val="000000"/>
          <w:sz w:val="18"/>
          <w:szCs w:val="18"/>
        </w:rPr>
        <w:t>与原长</w:t>
      </w:r>
      <w:r>
        <w:rPr>
          <w:color w:val="000000"/>
          <w:sz w:val="18"/>
          <w:szCs w:val="18"/>
        </w:rPr>
        <w:t>Lo</w:t>
      </w:r>
      <w:r>
        <w:rPr>
          <w:rFonts w:ascii="宋体" w:hAnsi="宋体"/>
          <w:color w:val="000000"/>
          <w:sz w:val="18"/>
          <w:szCs w:val="18"/>
        </w:rPr>
        <w:t>的差：</w:t>
      </w:r>
      <w:r>
        <w:rPr>
          <w:color w:val="000000"/>
          <w:sz w:val="18"/>
          <w:szCs w:val="18"/>
        </w:rPr>
        <w:t>x=|L-L</w:t>
      </w:r>
      <w:r>
        <w:rPr>
          <w:color w:val="000000"/>
          <w:sz w:val="18"/>
          <w:szCs w:val="18"/>
          <w:vertAlign w:val="subscript"/>
        </w:rPr>
        <w:t>0</w:t>
      </w:r>
      <w:r>
        <w:rPr>
          <w:color w:val="000000"/>
          <w:sz w:val="18"/>
          <w:szCs w:val="18"/>
        </w:rPr>
        <w:t>|</w:t>
      </w:r>
      <w:r>
        <w:rPr>
          <w:rFonts w:ascii="宋体" w:hAnsi="宋体"/>
          <w:color w:val="000000"/>
          <w:sz w:val="18"/>
          <w:szCs w:val="18"/>
        </w:rPr>
        <w:t>，不能将</w:t>
      </w:r>
      <w:r>
        <w:rPr>
          <w:rFonts w:ascii="宋体" w:hAnsi="宋体" w:hint="eastAsia"/>
          <w:color w:val="000000"/>
          <w:sz w:val="18"/>
          <w:szCs w:val="18"/>
        </w:rPr>
        <w:t>x</w:t>
      </w:r>
      <w:r>
        <w:rPr>
          <w:rFonts w:ascii="宋体" w:hAnsi="宋体"/>
          <w:color w:val="000000"/>
          <w:sz w:val="18"/>
          <w:szCs w:val="18"/>
        </w:rPr>
        <w:t>当作弹簧的长度</w:t>
      </w:r>
      <w:r>
        <w:rPr>
          <w:rFonts w:ascii="宋体" w:hAnsi="宋体" w:hint="eastAsia"/>
          <w:color w:val="000000"/>
          <w:sz w:val="18"/>
          <w:szCs w:val="18"/>
        </w:rPr>
        <w:t>L</w:t>
      </w:r>
      <w:r>
        <w:rPr>
          <w:rFonts w:ascii="宋体" w:hAnsi="宋体" w:hint="eastAsia"/>
          <w:color w:val="000000"/>
          <w:sz w:val="18"/>
          <w:szCs w:val="18"/>
        </w:rPr>
        <w:t>；</w:t>
      </w:r>
    </w:p>
    <w:p w:rsidR="00000000" w:rsidRDefault="006D1F6C">
      <w:pPr>
        <w:spacing w:line="240" w:lineRule="atLeast"/>
        <w:ind w:firstLineChars="200" w:firstLine="360"/>
        <w:rPr>
          <w:rFonts w:ascii="宋体" w:hAnsi="宋体" w:hint="eastAsia"/>
          <w:color w:val="000000"/>
          <w:sz w:val="18"/>
          <w:szCs w:val="18"/>
        </w:rPr>
      </w:pP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2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②</w:t>
      </w:r>
      <w:r>
        <w:rPr>
          <w:rFonts w:ascii="宋体" w:hAnsi="宋体"/>
          <w:color w:val="000000"/>
          <w:sz w:val="18"/>
          <w:szCs w:val="18"/>
        </w:rPr>
        <w:fldChar w:fldCharType="end"/>
      </w:r>
      <w:r>
        <w:rPr>
          <w:rFonts w:ascii="宋体" w:hAnsi="宋体"/>
          <w:color w:val="000000"/>
          <w:sz w:val="18"/>
          <w:szCs w:val="18"/>
        </w:rPr>
        <w:t>一般物体所受弹力的大小，应根据运动状态，利用平衡条件和牛顿运动定律计算，例</w:t>
      </w:r>
      <w:r>
        <w:rPr>
          <w:rFonts w:ascii="宋体" w:hAnsi="宋体" w:hint="eastAsia"/>
          <w:color w:val="000000"/>
          <w:sz w:val="18"/>
          <w:szCs w:val="18"/>
        </w:rPr>
        <w:t>2</w:t>
      </w:r>
      <w:r>
        <w:rPr>
          <w:rFonts w:ascii="宋体" w:hAnsi="宋体" w:hint="eastAsia"/>
          <w:color w:val="000000"/>
          <w:sz w:val="18"/>
          <w:szCs w:val="18"/>
        </w:rPr>
        <w:t>小车的</w:t>
      </w:r>
      <w:r>
        <w:rPr>
          <w:rFonts w:ascii="宋体" w:hAnsi="宋体"/>
          <w:color w:val="000000"/>
          <w:sz w:val="18"/>
          <w:szCs w:val="18"/>
        </w:rPr>
        <w:t>例子就说明这一点．</w:t>
      </w:r>
    </w:p>
    <w:p w:rsidR="00000000" w:rsidRDefault="006D1F6C">
      <w:pPr>
        <w:spacing w:line="240" w:lineRule="atLeast"/>
        <w:rPr>
          <w:rFonts w:hint="eastAsia"/>
          <w:b/>
          <w:color w:val="000000"/>
          <w:sz w:val="18"/>
          <w:szCs w:val="18"/>
        </w:rPr>
      </w:pPr>
      <w:r>
        <w:rPr>
          <w:rFonts w:ascii="宋体" w:hAnsi="宋体" w:hint="eastAsia"/>
          <w:color w:val="000000"/>
          <w:sz w:val="18"/>
          <w:szCs w:val="18"/>
        </w:rPr>
        <w:t>（</w:t>
      </w:r>
      <w:r>
        <w:rPr>
          <w:rFonts w:ascii="宋体" w:hAnsi="宋体" w:hint="eastAsia"/>
          <w:b/>
          <w:color w:val="000000"/>
          <w:sz w:val="18"/>
          <w:szCs w:val="18"/>
        </w:rPr>
        <w:t>4</w:t>
      </w:r>
      <w:r>
        <w:rPr>
          <w:rFonts w:ascii="宋体" w:hAnsi="宋体" w:hint="eastAsia"/>
          <w:b/>
          <w:color w:val="000000"/>
          <w:sz w:val="18"/>
          <w:szCs w:val="18"/>
        </w:rPr>
        <w:t>）</w:t>
      </w:r>
      <w:r>
        <w:rPr>
          <w:rFonts w:hint="eastAsia"/>
          <w:b/>
          <w:color w:val="000000"/>
          <w:sz w:val="18"/>
          <w:szCs w:val="18"/>
        </w:rPr>
        <w:t>弹力有无的判断方法——“假设法”</w:t>
      </w:r>
    </w:p>
    <w:p w:rsidR="00000000" w:rsidRDefault="006D1F6C">
      <w:pPr>
        <w:spacing w:line="240" w:lineRule="atLeast"/>
        <w:rPr>
          <w:rFonts w:ascii="宋体" w:hAnsi="宋体" w:hint="eastAsia"/>
          <w:color w:val="000000"/>
          <w:sz w:val="18"/>
          <w:szCs w:val="18"/>
        </w:rPr>
      </w:pPr>
      <w:r>
        <w:rPr>
          <w:rFonts w:ascii="宋体" w:hAnsi="宋体" w:hint="eastAsia"/>
          <w:b/>
          <w:sz w:val="18"/>
          <w:szCs w:val="18"/>
        </w:rPr>
        <w:t xml:space="preserve">    </w:t>
      </w:r>
      <w:r>
        <w:rPr>
          <w:rFonts w:hint="eastAsia"/>
          <w:color w:val="000000"/>
          <w:sz w:val="18"/>
          <w:szCs w:val="18"/>
        </w:rPr>
        <w:t>弹力的方向总跟形变方向相反，但很多情况接触处的形变不明显，这给判断弹力是否存在带来困难</w:t>
      </w:r>
      <w:r>
        <w:rPr>
          <w:rFonts w:ascii="宋体" w:hAnsi="宋体"/>
          <w:color w:val="000000"/>
          <w:sz w:val="18"/>
          <w:szCs w:val="18"/>
        </w:rPr>
        <w:t>．</w:t>
      </w:r>
    </w:p>
    <w:p w:rsidR="00000000" w:rsidRDefault="006D1F6C">
      <w:pPr>
        <w:spacing w:line="240" w:lineRule="atLeast"/>
        <w:ind w:firstLineChars="200" w:firstLine="360"/>
        <w:rPr>
          <w:rFonts w:ascii="宋体" w:hAnsi="宋体" w:hint="eastAsia"/>
          <w:color w:val="000000"/>
          <w:sz w:val="18"/>
          <w:szCs w:val="18"/>
        </w:rPr>
      </w:pP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1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①</w:t>
      </w:r>
      <w:r>
        <w:rPr>
          <w:rFonts w:ascii="宋体" w:hAnsi="宋体"/>
          <w:color w:val="000000"/>
          <w:sz w:val="18"/>
          <w:szCs w:val="18"/>
        </w:rPr>
        <w:fldChar w:fldCharType="end"/>
      </w:r>
      <w:r>
        <w:rPr>
          <w:rFonts w:ascii="宋体" w:hAnsi="宋体" w:hint="eastAsia"/>
          <w:color w:val="000000"/>
          <w:sz w:val="18"/>
          <w:szCs w:val="18"/>
        </w:rPr>
        <w:t>假设撤掉与之接触的物体（或接触面），看被研究的物体的状态是否改变，若改变则存在弹力，反之则不存在弹力；</w:t>
      </w:r>
    </w:p>
    <w:p w:rsidR="00000000" w:rsidRDefault="006D1F6C">
      <w:pPr>
        <w:spacing w:line="240" w:lineRule="atLeast"/>
        <w:ind w:firstLineChars="200" w:firstLine="360"/>
        <w:rPr>
          <w:rFonts w:ascii="宋体" w:hAnsi="宋体" w:hint="eastAsia"/>
          <w:b/>
          <w:sz w:val="18"/>
          <w:szCs w:val="18"/>
        </w:rPr>
      </w:pP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2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②</w:t>
      </w:r>
      <w:r>
        <w:rPr>
          <w:rFonts w:ascii="宋体" w:hAnsi="宋体"/>
          <w:color w:val="000000"/>
          <w:sz w:val="18"/>
          <w:szCs w:val="18"/>
        </w:rPr>
        <w:fldChar w:fldCharType="end"/>
      </w:r>
      <w:r>
        <w:rPr>
          <w:rFonts w:ascii="宋体" w:hAnsi="宋体" w:hint="eastAsia"/>
          <w:color w:val="000000"/>
          <w:sz w:val="18"/>
          <w:szCs w:val="18"/>
        </w:rPr>
        <w:t>假设存在弹力，判断物体的状态是否与题意相符合，若符合则存在弹力，反之则不存在弹力</w:t>
      </w:r>
      <w:r>
        <w:rPr>
          <w:rFonts w:ascii="宋体" w:hAnsi="宋体"/>
          <w:color w:val="000000"/>
          <w:sz w:val="18"/>
          <w:szCs w:val="18"/>
        </w:rPr>
        <w:t>．</w:t>
      </w:r>
    </w:p>
    <w:p w:rsidR="00000000" w:rsidRDefault="006D1F6C">
      <w:pPr>
        <w:rPr>
          <w:rFonts w:ascii="仿宋" w:eastAsia="仿宋" w:hAnsi="宋体"/>
          <w:color w:val="000000"/>
          <w:sz w:val="18"/>
          <w:szCs w:val="18"/>
        </w:rPr>
      </w:pPr>
      <w:r>
        <w:rPr>
          <w:rFonts w:ascii="仿宋" w:eastAsia="仿宋" w:hAnsi="宋体"/>
          <w:color w:val="000000"/>
          <w:sz w:val="18"/>
          <w:szCs w:val="18"/>
        </w:rPr>
        <w:t>【例</w:t>
      </w:r>
      <w:r>
        <w:rPr>
          <w:rFonts w:ascii="仿宋" w:eastAsia="仿宋" w:hAnsi="宋体"/>
          <w:color w:val="000000"/>
          <w:sz w:val="18"/>
          <w:szCs w:val="18"/>
        </w:rPr>
        <w:t>1</w:t>
      </w:r>
      <w:r>
        <w:rPr>
          <w:rFonts w:ascii="仿宋" w:eastAsia="仿宋" w:hAnsi="宋体"/>
          <w:color w:val="000000"/>
          <w:sz w:val="18"/>
          <w:szCs w:val="18"/>
        </w:rPr>
        <w:t>】下列关于力的说法中，正确的是</w:t>
      </w:r>
      <w:r>
        <w:rPr>
          <w:rFonts w:ascii="仿宋" w:eastAsia="仿宋" w:hAnsi="宋体"/>
          <w:color w:val="000000"/>
          <w:sz w:val="18"/>
          <w:szCs w:val="18"/>
        </w:rPr>
        <w:t xml:space="preserve">(  </w:t>
      </w:r>
      <w:r>
        <w:rPr>
          <w:rFonts w:ascii="仿宋" w:hAnsi="宋体" w:hint="eastAsia"/>
          <w:color w:val="000000"/>
          <w:sz w:val="18"/>
          <w:szCs w:val="18"/>
        </w:rPr>
        <w:t xml:space="preserve">　　</w:t>
      </w:r>
      <w:r>
        <w:rPr>
          <w:rFonts w:ascii="仿宋" w:eastAsia="仿宋" w:hAnsi="宋体"/>
          <w:color w:val="000000"/>
          <w:sz w:val="18"/>
          <w:szCs w:val="18"/>
        </w:rPr>
        <w:t xml:space="preserve">  )</w:t>
      </w:r>
    </w:p>
    <w:p w:rsidR="00000000" w:rsidRDefault="006D1F6C">
      <w:pPr>
        <w:ind w:leftChars="171" w:left="359"/>
        <w:rPr>
          <w:rFonts w:ascii="仿宋" w:eastAsia="仿宋" w:hAnsi="宋体"/>
          <w:color w:val="000000"/>
          <w:sz w:val="18"/>
          <w:szCs w:val="18"/>
        </w:rPr>
      </w:pPr>
      <w:r>
        <w:rPr>
          <w:rFonts w:eastAsia="仿宋"/>
          <w:color w:val="000000"/>
          <w:sz w:val="18"/>
          <w:szCs w:val="18"/>
        </w:rPr>
        <w:t>A</w:t>
      </w:r>
      <w:r>
        <w:rPr>
          <w:rFonts w:eastAsia="仿宋"/>
          <w:color w:val="000000"/>
          <w:sz w:val="18"/>
          <w:szCs w:val="18"/>
        </w:rPr>
        <w:t>．</w:t>
      </w:r>
      <w:r>
        <w:rPr>
          <w:rFonts w:ascii="仿宋" w:eastAsia="仿宋" w:hAnsi="宋体"/>
          <w:color w:val="000000"/>
          <w:sz w:val="18"/>
          <w:szCs w:val="18"/>
        </w:rPr>
        <w:t>只有相互接触的两物体之间才会产生力的作用</w:t>
      </w:r>
    </w:p>
    <w:p w:rsidR="00000000" w:rsidRDefault="006D1F6C">
      <w:pPr>
        <w:ind w:leftChars="171" w:left="359"/>
        <w:rPr>
          <w:rFonts w:ascii="仿宋" w:eastAsia="仿宋" w:hAnsi="宋体"/>
          <w:color w:val="000000"/>
          <w:sz w:val="18"/>
          <w:szCs w:val="18"/>
        </w:rPr>
      </w:pPr>
      <w:r>
        <w:rPr>
          <w:rFonts w:eastAsia="仿宋"/>
          <w:color w:val="000000"/>
          <w:sz w:val="18"/>
          <w:szCs w:val="18"/>
        </w:rPr>
        <w:t>B</w:t>
      </w:r>
      <w:r>
        <w:rPr>
          <w:rFonts w:eastAsia="仿宋"/>
          <w:color w:val="000000"/>
          <w:sz w:val="18"/>
          <w:szCs w:val="18"/>
        </w:rPr>
        <w:t>．</w:t>
      </w:r>
      <w:r>
        <w:rPr>
          <w:rFonts w:ascii="仿宋" w:eastAsia="仿宋" w:hAnsi="宋体"/>
          <w:color w:val="000000"/>
          <w:sz w:val="18"/>
          <w:szCs w:val="18"/>
        </w:rPr>
        <w:t>力是不能离开物体而独立存在的，一个力既有施力物体，又有受力物体</w:t>
      </w:r>
    </w:p>
    <w:p w:rsidR="00000000" w:rsidRDefault="006D1F6C">
      <w:pPr>
        <w:ind w:leftChars="171" w:left="359"/>
        <w:rPr>
          <w:rFonts w:ascii="仿宋" w:eastAsia="仿宋" w:hAnsi="宋体"/>
          <w:color w:val="000000"/>
          <w:sz w:val="18"/>
          <w:szCs w:val="18"/>
        </w:rPr>
      </w:pPr>
      <w:r>
        <w:rPr>
          <w:rFonts w:eastAsia="仿宋"/>
          <w:color w:val="000000"/>
          <w:sz w:val="18"/>
          <w:szCs w:val="18"/>
        </w:rPr>
        <w:t>C</w:t>
      </w:r>
      <w:r>
        <w:rPr>
          <w:rFonts w:eastAsia="仿宋"/>
          <w:color w:val="000000"/>
          <w:sz w:val="18"/>
          <w:szCs w:val="18"/>
        </w:rPr>
        <w:t>．</w:t>
      </w:r>
      <w:r>
        <w:rPr>
          <w:rFonts w:ascii="仿宋" w:eastAsia="仿宋" w:hAnsi="宋体"/>
          <w:color w:val="000000"/>
          <w:sz w:val="18"/>
          <w:szCs w:val="18"/>
        </w:rPr>
        <w:t>一个物体先对别的物体施加力后，才能受到反作用力</w:t>
      </w:r>
    </w:p>
    <w:p w:rsidR="00000000" w:rsidRDefault="006D1F6C">
      <w:pPr>
        <w:ind w:leftChars="171" w:left="359"/>
        <w:rPr>
          <w:rFonts w:ascii="仿宋" w:eastAsia="仿宋" w:hAnsi="宋体"/>
          <w:color w:val="000000"/>
          <w:sz w:val="18"/>
          <w:szCs w:val="18"/>
        </w:rPr>
      </w:pPr>
      <w:r>
        <w:rPr>
          <w:rFonts w:eastAsia="仿宋"/>
          <w:color w:val="000000"/>
          <w:sz w:val="18"/>
          <w:szCs w:val="18"/>
        </w:rPr>
        <w:t>D</w:t>
      </w:r>
      <w:r>
        <w:rPr>
          <w:rFonts w:eastAsia="仿宋"/>
          <w:color w:val="000000"/>
          <w:sz w:val="18"/>
          <w:szCs w:val="18"/>
        </w:rPr>
        <w:t>．</w:t>
      </w:r>
      <w:r>
        <w:rPr>
          <w:rFonts w:ascii="仿宋" w:eastAsia="仿宋" w:hAnsi="宋体"/>
          <w:color w:val="000000"/>
          <w:sz w:val="18"/>
          <w:szCs w:val="18"/>
        </w:rPr>
        <w:t>物体的施力和受力是同时的</w:t>
      </w:r>
    </w:p>
    <w:p w:rsidR="00000000" w:rsidRDefault="006D1F6C">
      <w:pPr>
        <w:ind w:leftChars="171" w:left="359"/>
        <w:rPr>
          <w:rFonts w:ascii="仿宋" w:hAnsi="宋体" w:hint="eastAsia"/>
          <w:color w:val="000000"/>
          <w:sz w:val="18"/>
          <w:szCs w:val="18"/>
        </w:rPr>
      </w:pPr>
      <w:r>
        <w:rPr>
          <w:rFonts w:ascii="仿宋" w:eastAsia="仿宋" w:hAnsi="宋体"/>
          <w:color w:val="000000"/>
          <w:sz w:val="18"/>
          <w:szCs w:val="18"/>
        </w:rPr>
        <w:t>【分析与解答】力是物体间的相互作用</w:t>
      </w:r>
      <w:r>
        <w:rPr>
          <w:rFonts w:ascii="仿宋" w:eastAsia="仿宋" w:hAnsi="宋体"/>
          <w:color w:val="000000"/>
          <w:sz w:val="18"/>
          <w:szCs w:val="18"/>
        </w:rPr>
        <w:t>，不一定发生在直接接触的物体间，直接接触而发生的作用叫接触力，如弹力、摩擦力；通过场发生的作用叫场力，如重力、电场力、磁场力等．物体的施力和受力不分先后，总是同时的．正确答案为</w:t>
      </w:r>
      <w:r>
        <w:rPr>
          <w:rFonts w:ascii="仿宋" w:eastAsia="仿宋" w:hAnsi="宋体"/>
          <w:color w:val="000000"/>
          <w:sz w:val="18"/>
          <w:szCs w:val="18"/>
        </w:rPr>
        <w:t>B</w:t>
      </w:r>
      <w:r>
        <w:rPr>
          <w:rFonts w:ascii="仿宋" w:eastAsia="仿宋" w:hAnsi="宋体"/>
          <w:color w:val="000000"/>
          <w:sz w:val="18"/>
          <w:szCs w:val="18"/>
        </w:rPr>
        <w:t>、</w:t>
      </w:r>
      <w:r>
        <w:rPr>
          <w:rFonts w:ascii="仿宋" w:eastAsia="仿宋" w:hAnsi="宋体"/>
          <w:color w:val="000000"/>
          <w:sz w:val="18"/>
          <w:szCs w:val="18"/>
        </w:rPr>
        <w:t>D</w:t>
      </w:r>
      <w:r>
        <w:rPr>
          <w:rFonts w:ascii="仿宋" w:hAnsi="宋体" w:hint="eastAsia"/>
          <w:color w:val="000000"/>
          <w:sz w:val="18"/>
          <w:szCs w:val="18"/>
        </w:rPr>
        <w:t>．</w:t>
      </w:r>
    </w:p>
    <w:p w:rsidR="00000000" w:rsidRDefault="006D1F6C">
      <w:pPr>
        <w:rPr>
          <w:rFonts w:ascii="仿宋" w:eastAsia="仿宋" w:hAnsi="宋体"/>
          <w:color w:val="000000"/>
          <w:sz w:val="18"/>
          <w:szCs w:val="18"/>
        </w:rPr>
      </w:pPr>
      <w:r>
        <w:rPr>
          <w:rFonts w:ascii="仿宋" w:eastAsia="仿宋" w:hAnsi="宋体"/>
          <w:color w:val="000000"/>
          <w:sz w:val="18"/>
          <w:szCs w:val="18"/>
        </w:rPr>
        <w:t>【例</w:t>
      </w:r>
      <w:r>
        <w:rPr>
          <w:rFonts w:ascii="仿宋" w:hAnsi="宋体" w:hint="eastAsia"/>
          <w:color w:val="000000"/>
          <w:sz w:val="18"/>
          <w:szCs w:val="18"/>
        </w:rPr>
        <w:t>2</w:t>
      </w:r>
      <w:r>
        <w:rPr>
          <w:rFonts w:ascii="仿宋" w:eastAsia="仿宋" w:hAnsi="宋体"/>
          <w:color w:val="000000"/>
          <w:sz w:val="18"/>
          <w:szCs w:val="18"/>
        </w:rPr>
        <w:t>】关于物体的重心，以下说法正确的是</w:t>
      </w:r>
    </w:p>
    <w:p w:rsidR="00000000" w:rsidRDefault="006D1F6C">
      <w:pPr>
        <w:ind w:leftChars="171" w:left="359"/>
        <w:rPr>
          <w:rFonts w:ascii="仿宋" w:eastAsia="仿宋" w:hAnsi="宋体"/>
          <w:color w:val="000000"/>
          <w:sz w:val="18"/>
          <w:szCs w:val="18"/>
        </w:rPr>
      </w:pPr>
      <w:r>
        <w:rPr>
          <w:rFonts w:eastAsia="仿宋"/>
          <w:color w:val="000000"/>
          <w:sz w:val="18"/>
          <w:szCs w:val="18"/>
        </w:rPr>
        <w:t>A</w:t>
      </w:r>
      <w:r>
        <w:rPr>
          <w:rFonts w:eastAsia="仿宋"/>
          <w:color w:val="000000"/>
          <w:sz w:val="18"/>
          <w:szCs w:val="18"/>
        </w:rPr>
        <w:t>．</w:t>
      </w:r>
      <w:r>
        <w:rPr>
          <w:rFonts w:ascii="仿宋" w:eastAsia="仿宋" w:hAnsi="宋体"/>
          <w:color w:val="000000"/>
          <w:sz w:val="18"/>
          <w:szCs w:val="18"/>
        </w:rPr>
        <w:t>物体的重心一定在该物体上</w:t>
      </w:r>
    </w:p>
    <w:p w:rsidR="00000000" w:rsidRDefault="006D1F6C">
      <w:pPr>
        <w:ind w:leftChars="171" w:left="359"/>
        <w:rPr>
          <w:rFonts w:ascii="仿宋" w:eastAsia="仿宋" w:hAnsi="宋体"/>
          <w:color w:val="000000"/>
          <w:sz w:val="18"/>
          <w:szCs w:val="18"/>
        </w:rPr>
      </w:pPr>
      <w:r>
        <w:rPr>
          <w:rFonts w:eastAsia="仿宋"/>
          <w:color w:val="000000"/>
          <w:sz w:val="18"/>
          <w:szCs w:val="18"/>
        </w:rPr>
        <w:t>B</w:t>
      </w:r>
      <w:r>
        <w:rPr>
          <w:rFonts w:eastAsia="仿宋"/>
          <w:color w:val="000000"/>
          <w:sz w:val="18"/>
          <w:szCs w:val="18"/>
        </w:rPr>
        <w:t>．</w:t>
      </w:r>
      <w:r>
        <w:rPr>
          <w:rFonts w:ascii="仿宋" w:eastAsia="仿宋" w:hAnsi="宋体"/>
          <w:color w:val="000000"/>
          <w:sz w:val="18"/>
          <w:szCs w:val="18"/>
        </w:rPr>
        <w:t>形状规则的物体，重心就在其中心处</w:t>
      </w:r>
    </w:p>
    <w:p w:rsidR="00000000" w:rsidRDefault="006D1F6C">
      <w:pPr>
        <w:ind w:leftChars="171" w:left="359"/>
        <w:rPr>
          <w:rFonts w:ascii="仿宋" w:eastAsia="仿宋" w:hAnsi="宋体"/>
          <w:color w:val="000000"/>
          <w:sz w:val="18"/>
          <w:szCs w:val="18"/>
        </w:rPr>
      </w:pPr>
      <w:r>
        <w:rPr>
          <w:rFonts w:eastAsia="仿宋"/>
          <w:color w:val="000000"/>
          <w:sz w:val="18"/>
          <w:szCs w:val="18"/>
        </w:rPr>
        <w:t>C</w:t>
      </w:r>
      <w:r>
        <w:rPr>
          <w:rFonts w:eastAsia="仿宋"/>
          <w:color w:val="000000"/>
          <w:sz w:val="18"/>
          <w:szCs w:val="18"/>
        </w:rPr>
        <w:t>．</w:t>
      </w:r>
      <w:r>
        <w:rPr>
          <w:rFonts w:ascii="仿宋" w:eastAsia="仿宋" w:hAnsi="宋体"/>
          <w:color w:val="000000"/>
          <w:sz w:val="18"/>
          <w:szCs w:val="18"/>
        </w:rPr>
        <w:t>用一根悬线挂起的物体静止时，细线方向一定通过物体的重心</w:t>
      </w:r>
    </w:p>
    <w:p w:rsidR="00000000" w:rsidRDefault="006D1F6C">
      <w:pPr>
        <w:ind w:leftChars="171" w:left="359"/>
        <w:rPr>
          <w:rFonts w:ascii="仿宋" w:eastAsia="仿宋" w:hAnsi="宋体" w:hint="eastAsia"/>
          <w:color w:val="000000"/>
          <w:sz w:val="18"/>
          <w:szCs w:val="18"/>
        </w:rPr>
      </w:pPr>
      <w:r>
        <w:rPr>
          <w:rFonts w:eastAsia="仿宋"/>
          <w:color w:val="000000"/>
          <w:sz w:val="18"/>
          <w:szCs w:val="18"/>
        </w:rPr>
        <w:t>D</w:t>
      </w:r>
      <w:r>
        <w:rPr>
          <w:rFonts w:eastAsia="仿宋"/>
          <w:color w:val="000000"/>
          <w:sz w:val="18"/>
          <w:szCs w:val="18"/>
        </w:rPr>
        <w:t>．</w:t>
      </w:r>
      <w:r>
        <w:rPr>
          <w:rFonts w:ascii="仿宋" w:eastAsia="仿宋" w:hAnsi="宋体"/>
          <w:color w:val="000000"/>
          <w:sz w:val="18"/>
          <w:szCs w:val="18"/>
        </w:rPr>
        <w:t>重心是物体上最重的一点</w:t>
      </w:r>
    </w:p>
    <w:p w:rsidR="00000000" w:rsidRDefault="006D1F6C">
      <w:pPr>
        <w:ind w:leftChars="171" w:left="359"/>
        <w:rPr>
          <w:rFonts w:ascii="仿宋" w:hAnsi="宋体" w:hint="eastAsia"/>
          <w:color w:val="000000"/>
          <w:sz w:val="18"/>
          <w:szCs w:val="18"/>
        </w:rPr>
      </w:pPr>
      <w:r>
        <w:rPr>
          <w:rFonts w:ascii="仿宋" w:eastAsia="仿宋" w:hAnsi="宋体"/>
          <w:color w:val="000000"/>
          <w:sz w:val="18"/>
          <w:szCs w:val="18"/>
        </w:rPr>
        <w:t>【分析与解答】</w:t>
      </w:r>
      <w:r>
        <w:rPr>
          <w:rFonts w:ascii="仿宋" w:eastAsia="仿宋" w:hAnsi="宋体"/>
          <w:color w:val="000000"/>
          <w:sz w:val="18"/>
          <w:szCs w:val="18"/>
        </w:rPr>
        <w:t xml:space="preserve">  </w:t>
      </w:r>
      <w:r>
        <w:rPr>
          <w:rFonts w:ascii="仿宋" w:eastAsia="仿宋" w:hAnsi="宋体"/>
          <w:color w:val="000000"/>
          <w:sz w:val="18"/>
          <w:szCs w:val="18"/>
        </w:rPr>
        <w:t>重心是物体各部分的重力的合力的作用点，薄板物体的重心位置可以用悬挂法确定，其他形状的物体重心位置也可以用悬挂法</w:t>
      </w:r>
      <w:r>
        <w:rPr>
          <w:rFonts w:ascii="仿宋" w:eastAsia="仿宋" w:hAnsi="宋体"/>
          <w:color w:val="000000"/>
          <w:sz w:val="18"/>
          <w:szCs w:val="18"/>
        </w:rPr>
        <w:t>想象的讨论．重心不一定在物体上，也当然不是物体中最、重的一点，故</w:t>
      </w:r>
      <w:r>
        <w:rPr>
          <w:rFonts w:ascii="仿宋" w:eastAsia="仿宋" w:hAnsi="宋体"/>
          <w:color w:val="000000"/>
          <w:sz w:val="18"/>
          <w:szCs w:val="18"/>
        </w:rPr>
        <w:t>AB</w:t>
      </w:r>
      <w:r>
        <w:rPr>
          <w:rFonts w:ascii="仿宋" w:eastAsia="仿宋" w:hAnsi="宋体"/>
          <w:color w:val="000000"/>
          <w:sz w:val="18"/>
          <w:szCs w:val="18"/>
        </w:rPr>
        <w:t>错，</w:t>
      </w:r>
      <w:r>
        <w:rPr>
          <w:rFonts w:ascii="仿宋" w:eastAsia="仿宋" w:hAnsi="宋体"/>
          <w:color w:val="000000"/>
          <w:sz w:val="18"/>
          <w:szCs w:val="18"/>
        </w:rPr>
        <w:t>(</w:t>
      </w:r>
      <w:r>
        <w:rPr>
          <w:rFonts w:ascii="仿宋" w:eastAsia="仿宋" w:hAnsi="宋体"/>
          <w:color w:val="000000"/>
          <w:sz w:val="18"/>
          <w:szCs w:val="18"/>
        </w:rPr>
        <w:t>如一根弯曲的杆，其重心就不在杆上</w:t>
      </w:r>
      <w:r>
        <w:rPr>
          <w:rFonts w:ascii="仿宋" w:eastAsia="仿宋" w:hAnsi="宋体"/>
          <w:color w:val="000000"/>
          <w:sz w:val="18"/>
          <w:szCs w:val="18"/>
        </w:rPr>
        <w:t>)</w:t>
      </w:r>
      <w:r>
        <w:rPr>
          <w:rFonts w:ascii="仿宋" w:eastAsia="仿宋" w:hAnsi="宋体"/>
          <w:color w:val="000000"/>
          <w:sz w:val="18"/>
          <w:szCs w:val="18"/>
        </w:rPr>
        <w:t>用悬线挂起物体处于静止时，由二力平衡原理知细线拉力必与重力等大、反向、共线，故</w:t>
      </w:r>
      <w:r>
        <w:rPr>
          <w:rFonts w:ascii="仿宋" w:eastAsia="仿宋" w:hAnsi="宋体"/>
          <w:color w:val="000000"/>
          <w:sz w:val="18"/>
          <w:szCs w:val="18"/>
        </w:rPr>
        <w:t>C</w:t>
      </w:r>
      <w:r>
        <w:rPr>
          <w:rFonts w:ascii="仿宋" w:eastAsia="仿宋" w:hAnsi="宋体"/>
          <w:color w:val="000000"/>
          <w:sz w:val="18"/>
          <w:szCs w:val="18"/>
        </w:rPr>
        <w:t>正确．</w:t>
      </w:r>
    </w:p>
    <w:p w:rsidR="00000000" w:rsidRDefault="006D1F6C">
      <w:pPr>
        <w:rPr>
          <w:sz w:val="18"/>
          <w:szCs w:val="18"/>
        </w:rPr>
      </w:pPr>
      <w:r>
        <w:rPr>
          <w:sz w:val="18"/>
          <w:szCs w:val="18"/>
        </w:rPr>
        <w:pict>
          <v:group id="组合 834" o:spid="_x0000_s1858" style="position:absolute;left:0;text-align:left;margin-left:331.5pt;margin-top:15.6pt;width:102.75pt;height:93.45pt;z-index:251708416" coordorigin="5865,2376" coordsize="2055,1869">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自选图形 835" o:spid="_x0000_s1859" type="#_x0000_t184" style="position:absolute;left:6300;top:2796;width:720;height:1440;rotation:-5971567fd;mso-wrap-style:square" adj="0"/>
            <v:line id="直线 836" o:spid="_x0000_s1860" style="position:absolute;mso-wrap-style:square" from="5865,3876" to="7665,3876"/>
            <v:shape id="文本框 837" o:spid="_x0000_s1861" type="#_x0000_t202" style="position:absolute;left:6405;top:2955;width:720;height:624;mso-wrap-style:square" filled="f" stroked="f">
              <v:textbox>
                <w:txbxContent>
                  <w:p w:rsidR="00000000" w:rsidRDefault="006D1F6C">
                    <w:r>
                      <w:rPr>
                        <w:rFonts w:ascii="宋体" w:hAnsi="宋体" w:hint="eastAsia"/>
                      </w:rPr>
                      <w:t>·</w:t>
                    </w:r>
                    <w:r>
                      <w:rPr>
                        <w:i/>
                        <w:iCs/>
                      </w:rPr>
                      <w:t>O</w:t>
                    </w:r>
                  </w:p>
                </w:txbxContent>
              </v:textbox>
            </v:shape>
            <v:line id="直线 838" o:spid="_x0000_s1862" style="position:absolute;flip:y;mso-wrap-style:square" from="6120,2874" to="7920,3654"/>
            <v:line id="直线 839" o:spid="_x0000_s1863" style="position:absolute;flip:y;mso-wrap-style:square" from="6090,2844" to="7890,3624"/>
            <v:shape id="文本框 840" o:spid="_x0000_s1864" type="#_x0000_t202" style="position:absolute;left:6765;top:3051;width:540;height:468;mso-wrap-style:square" filled="f" stroked="f">
              <v:textbox>
                <w:txbxContent>
                  <w:p w:rsidR="00000000" w:rsidRDefault="006D1F6C">
                    <w:r>
                      <w:rPr>
                        <w:rFonts w:ascii="宋体" w:hAnsi="宋体" w:hint="eastAsia"/>
                      </w:rPr>
                      <w:t>·</w:t>
                    </w:r>
                  </w:p>
                </w:txbxContent>
              </v:textbox>
            </v:shape>
            <v:line id="直线 841" o:spid="_x0000_s1865" style="position:absolute;mso-wrap-style:square" from="7005,3282" to="7005,3906">
              <v:stroke endarrow="open" endarrowwidth="narrow" endarrowlength="short"/>
            </v:line>
            <v:line id="直线 842" o:spid="_x0000_s1866" style="position:absolute;flip:y;mso-wrap-style:square" from="6120,3312" to="6480,3624">
              <v:stroke endarrow="open" endarrowwidth="narrow" endarrowlength="short"/>
            </v:line>
            <v:line id="直线 843" o:spid="_x0000_s1867" style="position:absolute;flip:x;mso-wrap-style:square" from="6480,3159" to="6660,3315">
              <v:stroke dashstyle="1 1"/>
            </v:line>
            <v:line id="直线 844" o:spid="_x0000_s1868" style="position:absolute;flip:x y;mso-wrap-style:square" from="7200,2688" to="7380,3156">
              <v:stroke endarrow="open" endarrowwidth="narrow" endarrowlength="short"/>
            </v:line>
            <v:shape id="文本框 845" o:spid="_x0000_s1869" type="#_x0000_t202" style="position:absolute;left:6030;top:2919;width:720;height:624;mso-wrap-style:square" filled="f" stroked="f">
              <v:textbox>
                <w:txbxContent>
                  <w:p w:rsidR="00000000" w:rsidRDefault="006D1F6C">
                    <w:r>
                      <w:rPr>
                        <w:i/>
                        <w:iCs/>
                      </w:rPr>
                      <w:t>N</w:t>
                    </w:r>
                    <w:r>
                      <w:rPr>
                        <w:vertAlign w:val="subscript"/>
                      </w:rPr>
                      <w:t>1</w:t>
                    </w:r>
                  </w:p>
                </w:txbxContent>
              </v:textbox>
            </v:shape>
            <v:shape id="文本框 846" o:spid="_x0000_s1870" type="#_x0000_t202" style="position:absolute;left:7200;top:2376;width:540;height:468;mso-wrap-style:square" filled="f" stroked="f">
              <v:textbox>
                <w:txbxContent>
                  <w:p w:rsidR="00000000" w:rsidRDefault="006D1F6C">
                    <w:r>
                      <w:rPr>
                        <w:i/>
                        <w:iCs/>
                      </w:rPr>
                      <w:t>N</w:t>
                    </w:r>
                    <w:r>
                      <w:rPr>
                        <w:vertAlign w:val="subscript"/>
                      </w:rPr>
                      <w:t>2</w:t>
                    </w:r>
                  </w:p>
                </w:txbxContent>
              </v:textbox>
            </v:shape>
            <v:shape id="文本框 847" o:spid="_x0000_s1871" type="#_x0000_t202" style="position:absolute;left:6840;top:3780;width:540;height:465;mso-wrap-style:square" filled="f" stroked="f">
              <v:textbox>
                <w:txbxContent>
                  <w:p w:rsidR="00000000" w:rsidRDefault="006D1F6C">
                    <w:r>
                      <w:rPr>
                        <w:i/>
                        <w:iCs/>
                      </w:rPr>
                      <w:t>G</w:t>
                    </w:r>
                  </w:p>
                </w:txbxContent>
              </v:textbox>
            </v:shape>
            <w10:wrap type="square"/>
          </v:group>
        </w:pict>
      </w:r>
      <w:r>
        <w:rPr>
          <w:bCs/>
          <w:sz w:val="18"/>
          <w:szCs w:val="18"/>
        </w:rPr>
        <w:t>【例</w:t>
      </w:r>
      <w:r>
        <w:rPr>
          <w:rFonts w:hint="eastAsia"/>
          <w:bCs/>
          <w:sz w:val="18"/>
          <w:szCs w:val="18"/>
        </w:rPr>
        <w:t>3</w:t>
      </w:r>
      <w:r>
        <w:rPr>
          <w:bCs/>
          <w:sz w:val="18"/>
          <w:szCs w:val="18"/>
        </w:rPr>
        <w:t>】</w:t>
      </w:r>
      <w:r>
        <w:rPr>
          <w:sz w:val="18"/>
          <w:szCs w:val="18"/>
        </w:rPr>
        <w:t>如图所示，在光滑的半球型碗中，斜放着一根重力为</w:t>
      </w:r>
      <w:r>
        <w:rPr>
          <w:i/>
          <w:iCs/>
          <w:sz w:val="18"/>
          <w:szCs w:val="18"/>
        </w:rPr>
        <w:t>G</w:t>
      </w:r>
      <w:r>
        <w:rPr>
          <w:sz w:val="18"/>
          <w:szCs w:val="18"/>
        </w:rPr>
        <w:t>的木杆，与碗的接触点分别为</w:t>
      </w:r>
      <w:r>
        <w:rPr>
          <w:i/>
          <w:iCs/>
          <w:sz w:val="18"/>
          <w:szCs w:val="18"/>
        </w:rPr>
        <w:t>A</w:t>
      </w:r>
      <w:r>
        <w:rPr>
          <w:sz w:val="18"/>
          <w:szCs w:val="18"/>
        </w:rPr>
        <w:t>、</w:t>
      </w:r>
      <w:r>
        <w:rPr>
          <w:i/>
          <w:iCs/>
          <w:sz w:val="18"/>
          <w:szCs w:val="18"/>
        </w:rPr>
        <w:t>B</w:t>
      </w:r>
      <w:r>
        <w:rPr>
          <w:sz w:val="18"/>
          <w:szCs w:val="18"/>
        </w:rPr>
        <w:t>，系统处于静止状态，试分析木杆的受力情况．</w:t>
      </w:r>
    </w:p>
    <w:p w:rsidR="00000000" w:rsidRDefault="006D1F6C">
      <w:pPr>
        <w:ind w:firstLineChars="200" w:firstLine="360"/>
        <w:rPr>
          <w:sz w:val="18"/>
          <w:szCs w:val="18"/>
        </w:rPr>
      </w:pPr>
      <w:r>
        <w:rPr>
          <w:sz w:val="18"/>
          <w:szCs w:val="18"/>
        </w:rPr>
        <w:t>〖解析〗杆受到竖直向下的重力</w:t>
      </w:r>
      <w:r>
        <w:rPr>
          <w:i/>
          <w:iCs/>
          <w:sz w:val="18"/>
          <w:szCs w:val="18"/>
        </w:rPr>
        <w:t>G</w:t>
      </w:r>
      <w:r>
        <w:rPr>
          <w:sz w:val="18"/>
          <w:szCs w:val="18"/>
        </w:rPr>
        <w:t>，在</w:t>
      </w:r>
      <w:r>
        <w:rPr>
          <w:i/>
          <w:iCs/>
          <w:sz w:val="18"/>
          <w:szCs w:val="18"/>
        </w:rPr>
        <w:t>A</w:t>
      </w:r>
      <w:r>
        <w:rPr>
          <w:sz w:val="18"/>
          <w:szCs w:val="18"/>
        </w:rPr>
        <w:t>点杆受到的支持力</w:t>
      </w:r>
      <w:r>
        <w:rPr>
          <w:i/>
          <w:iCs/>
          <w:sz w:val="18"/>
          <w:szCs w:val="18"/>
        </w:rPr>
        <w:t>N</w:t>
      </w:r>
      <w:r>
        <w:rPr>
          <w:sz w:val="18"/>
          <w:szCs w:val="18"/>
          <w:vertAlign w:val="subscript"/>
        </w:rPr>
        <w:t>1</w:t>
      </w:r>
      <w:r>
        <w:rPr>
          <w:sz w:val="18"/>
          <w:szCs w:val="18"/>
        </w:rPr>
        <w:t>的方向应沿着半径指向圆心，而在</w:t>
      </w:r>
      <w:r>
        <w:rPr>
          <w:i/>
          <w:iCs/>
          <w:sz w:val="18"/>
          <w:szCs w:val="18"/>
        </w:rPr>
        <w:t>B</w:t>
      </w:r>
      <w:r>
        <w:rPr>
          <w:sz w:val="18"/>
          <w:szCs w:val="18"/>
        </w:rPr>
        <w:t>点的支持力</w:t>
      </w:r>
      <w:r>
        <w:rPr>
          <w:i/>
          <w:iCs/>
          <w:sz w:val="18"/>
          <w:szCs w:val="18"/>
        </w:rPr>
        <w:t>N</w:t>
      </w:r>
      <w:r>
        <w:rPr>
          <w:sz w:val="18"/>
          <w:szCs w:val="18"/>
          <w:vertAlign w:val="subscript"/>
        </w:rPr>
        <w:t>2</w:t>
      </w:r>
      <w:r>
        <w:rPr>
          <w:sz w:val="18"/>
          <w:szCs w:val="18"/>
        </w:rPr>
        <w:t>应该垂直于杆斜向上．</w:t>
      </w:r>
    </w:p>
    <w:p w:rsidR="00000000" w:rsidRDefault="006D1F6C">
      <w:pPr>
        <w:rPr>
          <w:bCs/>
          <w:sz w:val="18"/>
          <w:szCs w:val="18"/>
        </w:rPr>
      </w:pPr>
      <w:r>
        <w:rPr>
          <w:bCs/>
          <w:sz w:val="18"/>
          <w:szCs w:val="18"/>
        </w:rPr>
        <w:t>【例</w:t>
      </w:r>
      <w:r>
        <w:rPr>
          <w:rFonts w:hint="eastAsia"/>
          <w:bCs/>
          <w:sz w:val="18"/>
          <w:szCs w:val="18"/>
        </w:rPr>
        <w:t>4</w:t>
      </w:r>
      <w:r>
        <w:rPr>
          <w:bCs/>
          <w:sz w:val="18"/>
          <w:szCs w:val="18"/>
        </w:rPr>
        <w:t>】</w:t>
      </w:r>
      <w:r>
        <w:rPr>
          <w:sz w:val="18"/>
          <w:szCs w:val="18"/>
        </w:rPr>
        <w:t>如图所示，各接触面是光滑的，则</w:t>
      </w:r>
      <w:r>
        <w:rPr>
          <w:i/>
          <w:iCs/>
          <w:sz w:val="18"/>
          <w:szCs w:val="18"/>
        </w:rPr>
        <w:t>A</w:t>
      </w:r>
      <w:r>
        <w:rPr>
          <w:sz w:val="18"/>
          <w:szCs w:val="18"/>
        </w:rPr>
        <w:t>、</w:t>
      </w:r>
      <w:r>
        <w:rPr>
          <w:i/>
          <w:iCs/>
          <w:sz w:val="18"/>
          <w:szCs w:val="18"/>
        </w:rPr>
        <w:t>B</w:t>
      </w:r>
      <w:r>
        <w:rPr>
          <w:sz w:val="18"/>
          <w:szCs w:val="18"/>
        </w:rPr>
        <w:t>间可能无弹力作</w:t>
      </w:r>
      <w:r>
        <w:rPr>
          <w:sz w:val="18"/>
          <w:szCs w:val="18"/>
        </w:rPr>
        <w:t>用的是</w:t>
      </w:r>
    </w:p>
    <w:p w:rsidR="00000000" w:rsidRDefault="006D1F6C">
      <w:pPr>
        <w:rPr>
          <w:sz w:val="18"/>
          <w:szCs w:val="18"/>
        </w:rPr>
      </w:pPr>
      <w:r>
        <w:rPr>
          <w:sz w:val="18"/>
          <w:szCs w:val="18"/>
          <w:lang w:val="en-AU" w:eastAsia="zh-CN"/>
        </w:rPr>
        <w:lastRenderedPageBreak/>
        <w:pict>
          <v:group id="组合 881" o:spid="_x0000_s1905" style="position:absolute;left:0;text-align:left;margin-left:36pt;margin-top:71.4pt;width:324pt;height:110.15pt;z-index:-251606016" coordorigin="1493,8083" coordsize="6480,2203" wrapcoords="17800 7494 1150 7935 1200 9845 850 11020 0 14253 200 14547 -50 15429 0 15576 1150 16898 1150 17192 12650 17339 12850 17339 15400 16898 20000 15429 19950 14547 20250 12637 20000 12196 18850 12196 18300 9845 18000 7494 17800 7494">
            <v:group id="组合 882" o:spid="_x0000_s1906" style="position:absolute;left:1493;top:8778;width:870;height:1478" coordorigin="1628,8496" coordsize="870,1478">
              <v:group id="组合 883" o:spid="_x0000_s1907" style="position:absolute;left:1628;top:8622;width:722;height:951" coordorigin="1928,8667" coordsize="722,951">
                <v:oval id="椭圆 884" o:spid="_x0000_s1908" style="position:absolute;left:2153;top:8934;width:360;height:360;mso-wrap-style:square">
                  <v:fill color2="fill darken(117)" focusposition=".5,.5" focussize="" method="linear sigma" focus="100%" type="gradientRadial"/>
                </v:oval>
                <v:group id="组合 885" o:spid="_x0000_s1909" style="position:absolute;left:1928;top:9307;width:722;height:130" coordorigin="3121,1752" coordsize="722,130">
                  <v:line id="直线 886" o:spid="_x0000_s1910" style="position:absolute;flip:x;mso-wrap-style:square" from="3121,1760" to="3241,1882"/>
                  <v:line id="直线 887" o:spid="_x0000_s1911" style="position:absolute;flip:x;mso-wrap-style:square" from="3241,1760" to="3362,1882"/>
                  <v:line id="直线 888" o:spid="_x0000_s1912" style="position:absolute;flip:x;mso-wrap-style:square" from="3362,1760" to="3482,1882"/>
                  <v:line id="直线 889" o:spid="_x0000_s1913" style="position:absolute;flip:x;mso-wrap-style:square" from="3482,1760" to="3602,1882"/>
                  <v:line id="直线 890" o:spid="_x0000_s1914" style="position:absolute;flip:x;mso-wrap-style:square" from="3602,1760" to="3722,1882"/>
                  <v:line id="直线 891" o:spid="_x0000_s1915" style="position:absolute;flip:x;mso-wrap-style:square" from="3722,1760" to="3843,1882"/>
                  <v:line id="直线 892" o:spid="_x0000_s1916" style="position:absolute;mso-wrap-style:square" from="3144,1752" to="3842,1752" strokeweight="1.5pt"/>
                </v:group>
                <v:line id="直线 893" o:spid="_x0000_s1917" style="position:absolute;rotation:-90;flip:x y;mso-wrap-style:square" from="2086,9378" to="2554,9385">
                  <v:stroke endarrow="block" endarrowwidth="narrow"/>
                </v:line>
                <v:line id="直线 894" o:spid="_x0000_s1918" style="position:absolute;rotation:90;flip:x y;mso-wrap-style:square" from="2101,8895" to="2569,8902">
                  <v:stroke endarrow="block" endarrowwidth="narrow"/>
                </v:line>
              </v:group>
              <v:shape id="文本框 895" o:spid="_x0000_s1919" type="#_x0000_t202" style="position:absolute;left:1793;top:9468;width:525;height:506;mso-wrap-style:square" filled="f" stroked="f">
                <v:textbox>
                  <w:txbxContent>
                    <w:p w:rsidR="00000000" w:rsidRDefault="006D1F6C">
                      <w:pPr>
                        <w:rPr>
                          <w:rFonts w:hint="eastAsia"/>
                        </w:rPr>
                      </w:pPr>
                      <w:r>
                        <w:rPr>
                          <w:rFonts w:hint="eastAsia"/>
                        </w:rPr>
                        <w:t>G</w:t>
                      </w:r>
                    </w:p>
                  </w:txbxContent>
                </v:textbox>
              </v:shape>
              <v:shape id="文本框 896" o:spid="_x0000_s1920" type="#_x0000_t202" style="position:absolute;left:1973;top:8496;width:525;height:506;mso-wrap-style:square" filled="f" stroked="f">
                <v:textbox>
                  <w:txbxContent>
                    <w:p w:rsidR="00000000" w:rsidRDefault="006D1F6C">
                      <w:pPr>
                        <w:rPr>
                          <w:rFonts w:hint="eastAsia"/>
                        </w:rPr>
                      </w:pPr>
                      <w:r>
                        <w:rPr>
                          <w:rFonts w:hint="eastAsia"/>
                        </w:rPr>
                        <w:t>N</w:t>
                      </w:r>
                    </w:p>
                  </w:txbxContent>
                </v:textbox>
              </v:shape>
            </v:group>
            <v:group id="组合 897" o:spid="_x0000_s1921" style="position:absolute;left:2678;top:8083;width:1620;height:2099" coordorigin="2948,7941" coordsize="1620,2099">
              <v:group id="组合 898" o:spid="_x0000_s1922" style="position:absolute;left:3128;top:7941;width:1440;height:1701" coordorigin="3203,7857" coordsize="1440,1701">
                <v:group id="组合 899" o:spid="_x0000_s1923" style="position:absolute;left:3293;top:9327;width:1338;height:130" coordorigin="2760,2640" coordsize="1338,130">
                  <v:line id="直线 900" o:spid="_x0000_s1924" style="position:absolute;flip:x;mso-wrap-style:square" from="2760,2648" to="2880,2770"/>
                  <v:line id="直线 901" o:spid="_x0000_s1925" style="position:absolute;flip:x;mso-wrap-style:square" from="2880,2648" to="3001,2770"/>
                  <v:line id="直线 902" o:spid="_x0000_s1926" style="position:absolute;flip:x;mso-wrap-style:square" from="3001,2648" to="3121,2770"/>
                  <v:line id="直线 903" o:spid="_x0000_s1927" style="position:absolute;flip:x;mso-wrap-style:square" from="3121,2648" to="3241,2770"/>
                  <v:line id="直线 904" o:spid="_x0000_s1928" style="position:absolute;flip:x;mso-wrap-style:square" from="3241,2648" to="3361,2770"/>
                  <v:line id="直线 905" o:spid="_x0000_s1929" style="position:absolute;flip:x;mso-wrap-style:square" from="3361,2648" to="3482,2770"/>
                  <v:line id="直线 906" o:spid="_x0000_s1930" style="position:absolute;flip:x;mso-wrap-style:square" from="3482,2648" to="3602,2770"/>
                  <v:line id="直线 907" o:spid="_x0000_s1931" style="position:absolute;flip:x;mso-wrap-style:square" from="3602,2648" to="3722,2770"/>
                  <v:line id="直线 908" o:spid="_x0000_s1932" style="position:absolute;flip:x;mso-wrap-style:square" from="3722,2648" to="3842,2770"/>
                  <v:line id="直线 909" o:spid="_x0000_s1933" style="position:absolute;flip:x;mso-wrap-style:square" from="3842,2648" to="3963,2770"/>
                  <v:line id="直线 910" o:spid="_x0000_s1934" style="position:absolute;flip:x;mso-wrap-style:square" from="3963,2648" to="4083,2770"/>
                  <v:line id="直线 911" o:spid="_x0000_s1935" style="position:absolute;mso-wrap-style:square" from="2783,2640" to="4098,2640" strokeweight="1.5pt"/>
                </v:group>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自选图形 912" o:spid="_x0000_s1936" type="#_x0000_t95" style="position:absolute;left:3203;top:7857;width:1440;height:1459;rotation:180;mso-wrap-style:square" adj="-9540168,10800"/>
                <v:oval id="椭圆 913" o:spid="_x0000_s1937" style="position:absolute;left:3578;top:8919;width:360;height:360;mso-wrap-style:square">
                  <v:fill color2="fill darken(117)" focusposition=".5,.5" focussize="" method="linear sigma" focus="100%" type="gradientRadial"/>
                </v:oval>
                <v:line id="直线 914" o:spid="_x0000_s1938" style="position:absolute;rotation:270;flip:y;mso-wrap-style:square" from="3543,9329" to="3987,9343">
                  <v:stroke endarrow="block" endarrowwidth="narrow"/>
                </v:line>
                <v:line id="直线 915" o:spid="_x0000_s1939" style="position:absolute;rotation:3103803fd;flip:y;mso-wrap-style:square" from="3679,8937" to="4123,8956">
                  <v:stroke endarrow="block" endarrowwidth="narrow"/>
                </v:line>
                <v:line id="直线 916" o:spid="_x0000_s1940" style="position:absolute;rotation:540;flip:y;mso-wrap-style:square" from="3318,9119" to="3762,9133">
                  <v:stroke endarrow="block" endarrowwidth="narrow"/>
                </v:line>
              </v:group>
              <v:shape id="文本框 917" o:spid="_x0000_s1941" type="#_x0000_t202" style="position:absolute;left:3488;top:9534;width:525;height:506;mso-wrap-style:square" filled="f" stroked="f">
                <v:textbox>
                  <w:txbxContent>
                    <w:p w:rsidR="00000000" w:rsidRDefault="006D1F6C">
                      <w:pPr>
                        <w:rPr>
                          <w:rFonts w:hint="eastAsia"/>
                        </w:rPr>
                      </w:pPr>
                      <w:r>
                        <w:rPr>
                          <w:rFonts w:hint="eastAsia"/>
                        </w:rPr>
                        <w:t>G</w:t>
                      </w:r>
                    </w:p>
                  </w:txbxContent>
                </v:textbox>
              </v:shape>
              <v:shape id="文本框 918" o:spid="_x0000_s1942" type="#_x0000_t202" style="position:absolute;left:3893;top:8592;width:525;height:506;mso-wrap-style:square" filled="f" stroked="f">
                <v:textbox>
                  <w:txbxContent>
                    <w:p w:rsidR="00000000" w:rsidRDefault="006D1F6C">
                      <w:pPr>
                        <w:rPr>
                          <w:rFonts w:hint="eastAsia"/>
                        </w:rPr>
                      </w:pPr>
                      <w:r>
                        <w:rPr>
                          <w:rFonts w:hint="eastAsia"/>
                        </w:rPr>
                        <w:t>N</w:t>
                      </w:r>
                      <w:r>
                        <w:rPr>
                          <w:rFonts w:hint="eastAsia"/>
                          <w:vertAlign w:val="subscript"/>
                        </w:rPr>
                        <w:t>1</w:t>
                      </w:r>
                    </w:p>
                  </w:txbxContent>
                </v:textbox>
              </v:shape>
              <v:shape id="文本框 919" o:spid="_x0000_s1943" type="#_x0000_t202" style="position:absolute;left:2948;top:8994;width:525;height:506;mso-wrap-style:square" filled="f" stroked="f">
                <v:textbox>
                  <w:txbxContent>
                    <w:p w:rsidR="00000000" w:rsidRDefault="006D1F6C">
                      <w:pPr>
                        <w:rPr>
                          <w:rFonts w:hint="eastAsia"/>
                        </w:rPr>
                      </w:pPr>
                      <w:r>
                        <w:rPr>
                          <w:rFonts w:hint="eastAsia"/>
                        </w:rPr>
                        <w:t>N</w:t>
                      </w:r>
                    </w:p>
                  </w:txbxContent>
                </v:textbox>
              </v:shape>
            </v:group>
            <v:group id="组合 920" o:spid="_x0000_s1944" style="position:absolute;left:6413;top:8764;width:1560;height:1382" coordorigin="6893,8637" coordsize="1560,1382">
              <v:shape id="文本框 921" o:spid="_x0000_s1945" type="#_x0000_t202" style="position:absolute;left:7298;top:8637;width:525;height:506;mso-wrap-style:square" filled="f" stroked="f">
                <v:textbox>
                  <w:txbxContent>
                    <w:p w:rsidR="00000000" w:rsidRDefault="006D1F6C">
                      <w:pPr>
                        <w:rPr>
                          <w:rFonts w:hint="eastAsia"/>
                        </w:rPr>
                      </w:pPr>
                      <w:r>
                        <w:rPr>
                          <w:rFonts w:hint="eastAsia"/>
                        </w:rPr>
                        <w:t>T</w:t>
                      </w:r>
                    </w:p>
                  </w:txbxContent>
                </v:textbox>
              </v:shape>
              <v:group id="组合 922" o:spid="_x0000_s1946" style="position:absolute;left:6893;top:8729;width:1560;height:1290" coordorigin="6893,8729" coordsize="1560,1290">
                <v:group id="组合 923" o:spid="_x0000_s1947" style="position:absolute;left:6893;top:8729;width:1186;height:859" coordorigin="6893,8729" coordsize="1186,859">
                  <v:group id="组合 924" o:spid="_x0000_s1948" style="position:absolute;left:6893;top:8808;width:1186;height:726" coordorigin="8708,8235" coordsize="1186,726">
                    <v:rect id="矩形 925" o:spid="_x0000_s1949" style="position:absolute;left:8708;top:8875;width:1047;height:86;mso-wrap-style:square" fillcolor="black" stroked="f" strokeweight="1pt">
                      <v:fill r:id="rId185" o:title="浅色上对角线" type="pattern"/>
                      <v:stroke endarrowwidth="narrow" endarrowlength="long"/>
                    </v:rect>
                    <v:line id="直线 926" o:spid="_x0000_s1950" style="position:absolute;mso-wrap-style:square" from="8708,8875" to="9755,8875">
                      <v:stroke endarrowwidth="narrow" endarrowlength="long"/>
                    </v:line>
                    <v:rect id="矩形 927" o:spid="_x0000_s1951" style="position:absolute;left:8984;top:8252;width:202;height:629;mso-wrap-style:square" filled="f" strokeweight="1pt">
                      <v:stroke endarrowwidth="narrow"/>
                    </v:rect>
                    <v:oval id="椭圆 928" o:spid="_x0000_s1952" style="position:absolute;left:9186;top:8532;width:226;height:225;mso-wrap-style:square" strokeweight=".5pt">
                      <v:fill color2="fill darken(118)" focusposition=".5,.5" focussize="" method="linear sigma" focus="100%" type="gradientRadial"/>
                      <v:stroke endarrowwidth="narrow" endarrowlength="long"/>
                      <o:lock v:ext="edit" aspectratio="t"/>
                    </v:oval>
                    <v:line id="直线 929" o:spid="_x0000_s1953" style="position:absolute;flip:x y;mso-wrap-style:square" from="9186,8235" to="9256,8545" strokeweight="1pt">
                      <v:stroke endarrowwidth="narrow"/>
                    </v:line>
                    <v:shape id="文本框 930" o:spid="_x0000_s1954" type="#_x0000_t202" style="position:absolute;left:9337;top:8485;width:557;height:399;mso-wrap-style:square" filled="f" stroked="f" strokeweight="1pt">
                      <v:stroke endarrowwidth="narrow"/>
                      <v:textbox>
                        <w:txbxContent>
                          <w:p w:rsidR="00000000" w:rsidRDefault="006D1F6C">
                            <w:pPr>
                              <w:pStyle w:val="Heading1"/>
                              <w:rPr>
                                <w:rFonts w:hint="eastAsia"/>
                                <w:iCs/>
                              </w:rPr>
                            </w:pPr>
                            <w:r>
                              <w:rPr>
                                <w:rFonts w:hint="eastAsia"/>
                                <w:iCs/>
                              </w:rPr>
                              <w:t>A</w:t>
                            </w:r>
                          </w:p>
                        </w:txbxContent>
                      </v:textbox>
                    </v:shape>
                    <v:shape id="文本框 931" o:spid="_x0000_s1955" type="#_x0000_t202" style="position:absolute;left:8860;top:8394;width:542;height:426;mso-wrap-style:square" filled="f" stroked="f" strokeweight="1pt">
                      <v:stroke endarrowwidth="narrow"/>
                      <v:textbox>
                        <w:txbxContent>
                          <w:p w:rsidR="00000000" w:rsidRDefault="006D1F6C">
                            <w:pPr>
                              <w:pStyle w:val="Heading1"/>
                              <w:rPr>
                                <w:rFonts w:hint="eastAsia"/>
                                <w:iCs/>
                              </w:rPr>
                            </w:pPr>
                            <w:r>
                              <w:rPr>
                                <w:rFonts w:hint="eastAsia"/>
                                <w:iCs/>
                              </w:rPr>
                              <w:t>B</w:t>
                            </w:r>
                          </w:p>
                        </w:txbxContent>
                      </v:textbox>
                    </v:shape>
                  </v:group>
                  <v:line id="直线 932" o:spid="_x0000_s1956" style="position:absolute;rotation:-270;mso-wrap-style:square" from="7300,9396" to="7681,9396">
                    <v:stroke endarrow="block" endarrowwidth="narrow"/>
                  </v:line>
                  <v:line id="直线 933" o:spid="_x0000_s1957" style="position:absolute;rotation:-180;mso-wrap-style:square" from="7387,8919" to="7426,8996">
                    <v:stroke endarrow="block" endarrowwidth="narrow"/>
                  </v:line>
                  <v:line id="直线 934" o:spid="_x0000_s1958" style="position:absolute;rotation:-1090512fd;mso-wrap-style:square" from="7418,8729" to="7418,9219"/>
                  <v:line id="直线 935" o:spid="_x0000_s1959" style="position:absolute;mso-wrap-style:square" from="7508,9246" to="8033,9246">
                    <v:stroke endarrow="block" endarrowwidth="narrow"/>
                  </v:line>
                </v:group>
                <v:shape id="文本框 936" o:spid="_x0000_s1960" type="#_x0000_t202" style="position:absolute;left:7253;top:9513;width:525;height:506;mso-wrap-style:square" filled="f" stroked="f">
                  <v:textbox>
                    <w:txbxContent>
                      <w:p w:rsidR="00000000" w:rsidRDefault="006D1F6C">
                        <w:pPr>
                          <w:rPr>
                            <w:rFonts w:hint="eastAsia"/>
                          </w:rPr>
                        </w:pPr>
                        <w:r>
                          <w:rPr>
                            <w:rFonts w:hint="eastAsia"/>
                          </w:rPr>
                          <w:t>G</w:t>
                        </w:r>
                      </w:p>
                    </w:txbxContent>
                  </v:textbox>
                </v:shape>
                <v:shape id="文本框 937" o:spid="_x0000_s1961" type="#_x0000_t202" style="position:absolute;left:7928;top:8979;width:525;height:506;mso-wrap-style:square" filled="f" stroked="f">
                  <v:textbox>
                    <w:txbxContent>
                      <w:p w:rsidR="00000000" w:rsidRDefault="006D1F6C">
                        <w:pPr>
                          <w:rPr>
                            <w:rFonts w:hint="eastAsia"/>
                          </w:rPr>
                        </w:pPr>
                        <w:r>
                          <w:rPr>
                            <w:rFonts w:hint="eastAsia"/>
                          </w:rPr>
                          <w:t>N</w:t>
                        </w:r>
                      </w:p>
                    </w:txbxContent>
                  </v:textbox>
                </v:shape>
              </v:group>
            </v:group>
            <v:group id="组合 938" o:spid="_x0000_s1962" style="position:absolute;left:4928;top:8658;width:810;height:1628" coordorigin="5228,8622" coordsize="810,1628">
              <v:group id="组合 939" o:spid="_x0000_s1963" style="position:absolute;left:5228;top:8889;width:722;height:951" coordorigin="1928,8667" coordsize="722,951">
                <v:oval id="椭圆 940" o:spid="_x0000_s1964" style="position:absolute;left:2153;top:8934;width:360;height:360;mso-wrap-style:square">
                  <v:fill color2="fill darken(117)" focusposition=".5,.5" focussize="" method="linear sigma" focus="100%" type="gradientRadial"/>
                </v:oval>
                <v:group id="组合 941" o:spid="_x0000_s1965" style="position:absolute;left:1928;top:9307;width:722;height:130" coordorigin="3121,1752" coordsize="722,130">
                  <v:line id="直线 942" o:spid="_x0000_s1966" style="position:absolute;flip:x;mso-wrap-style:square" from="3121,1760" to="3241,1882"/>
                  <v:line id="直线 943" o:spid="_x0000_s1967" style="position:absolute;flip:x;mso-wrap-style:square" from="3241,1760" to="3362,1882"/>
                  <v:line id="直线 944" o:spid="_x0000_s1968" style="position:absolute;flip:x;mso-wrap-style:square" from="3362,1760" to="3482,1882"/>
                  <v:line id="直线 945" o:spid="_x0000_s1969" style="position:absolute;flip:x;mso-wrap-style:square" from="3482,1760" to="3602,1882"/>
                  <v:line id="直线 946" o:spid="_x0000_s1970" style="position:absolute;flip:x;mso-wrap-style:square" from="3602,1760" to="3722,1882"/>
                  <v:line id="直线 947" o:spid="_x0000_s1971" style="position:absolute;flip:x;mso-wrap-style:square" from="3722,1760" to="3843,1882"/>
                  <v:line id="直线 948" o:spid="_x0000_s1972" style="position:absolute;mso-wrap-style:square" from="3144,1752" to="3842,1752" strokeweight="1.5pt"/>
                </v:group>
                <v:line id="直线 949" o:spid="_x0000_s1973" style="position:absolute;rotation:-90;flip:x y;mso-wrap-style:square" from="2086,9378" to="2554,9385">
                  <v:stroke endarrow="block" endarrowwidth="narrow"/>
                </v:line>
                <v:line id="直线 950" o:spid="_x0000_s1974" style="position:absolute;rotation:90;flip:x y;mso-wrap-style:square" from="2101,8895" to="2569,8902">
                  <v:stroke endarrow="block" endarrowwidth="narrow"/>
                </v:line>
              </v:group>
              <v:shape id="文本框 951" o:spid="_x0000_s1975" type="#_x0000_t202" style="position:absolute;left:5393;top:9744;width:525;height:506;mso-wrap-style:square" filled="f" stroked="f">
                <v:textbox>
                  <w:txbxContent>
                    <w:p w:rsidR="00000000" w:rsidRDefault="006D1F6C">
                      <w:pPr>
                        <w:rPr>
                          <w:rFonts w:hint="eastAsia"/>
                        </w:rPr>
                      </w:pPr>
                      <w:r>
                        <w:rPr>
                          <w:rFonts w:hint="eastAsia"/>
                        </w:rPr>
                        <w:t>G</w:t>
                      </w:r>
                    </w:p>
                  </w:txbxContent>
                </v:textbox>
              </v:shape>
              <v:shape id="文本框 952" o:spid="_x0000_s1976" type="#_x0000_t202" style="position:absolute;left:5513;top:8622;width:525;height:506;mso-wrap-style:square" filled="f" stroked="f">
                <v:textbox>
                  <w:txbxContent>
                    <w:p w:rsidR="00000000" w:rsidRDefault="006D1F6C">
                      <w:pPr>
                        <w:rPr>
                          <w:rFonts w:hint="eastAsia"/>
                        </w:rPr>
                      </w:pPr>
                      <w:r>
                        <w:rPr>
                          <w:rFonts w:hint="eastAsia"/>
                        </w:rPr>
                        <w:t>N</w:t>
                      </w:r>
                    </w:p>
                  </w:txbxContent>
                </v:textbox>
              </v:shape>
            </v:group>
            <w10:wrap type="tight"/>
          </v:group>
        </w:pict>
      </w:r>
      <w:r>
        <w:rPr>
          <w:sz w:val="18"/>
          <w:szCs w:val="18"/>
        </w:rPr>
        <w:t>〖</w:t>
      </w:r>
      <w:r>
        <w:rPr>
          <w:sz w:val="18"/>
          <w:szCs w:val="18"/>
          <w:lang w:val="en-AU" w:eastAsia="zh-CN"/>
        </w:rPr>
        <w:pict>
          <v:group id="组合 848" o:spid="_x0000_s1872" style="position:absolute;left:0;text-align:left;margin-left:26.25pt;margin-top:7.8pt;width:245.3pt;height:63.5pt;z-index:251709440;mso-position-horizontal-relative:text;mso-position-vertical-relative:text" coordorigin="2262,3174" coordsize="4906,1270">
            <v:group id="组合 849" o:spid="_x0000_s1873" style="position:absolute;left:2262;top:3174;width:4906;height:810" coordorigin="2262,3174" coordsize="4906,810">
              <v:rect id="矩形 850" o:spid="_x0000_s1874" style="position:absolute;left:4796;top:3898;width:1047;height:86;mso-wrap-style:square" fillcolor="black" stroked="f" strokeweight="1pt">
                <v:fill r:id="rId185" o:title="浅色上对角线" type="pattern"/>
                <v:stroke endarrowwidth="narrow" endarrowlength="long"/>
              </v:rect>
              <v:line id="直线 851" o:spid="_x0000_s1875" style="position:absolute;mso-wrap-style:square" from="4796,3901" to="5843,3901">
                <v:stroke endarrowwidth="narrow" endarrowlength="long"/>
              </v:line>
              <v:rect id="矩形 852" o:spid="_x0000_s1876" style="position:absolute;left:5982;top:3895;width:1047;height:86;mso-wrap-style:square" fillcolor="black" stroked="f" strokeweight="1pt">
                <v:fill r:id="rId185" o:title="浅色上对角线" type="pattern"/>
                <v:stroke endarrowwidth="narrow" endarrowlength="long"/>
              </v:rect>
              <v:line id="直线 853" o:spid="_x0000_s1877" style="position:absolute;mso-wrap-style:square" from="5982,3895" to="7029,3895">
                <v:stroke endarrowwidth="narrow" endarrowlength="long"/>
              </v:line>
              <v:rect id="矩形 854" o:spid="_x0000_s1878" style="position:absolute;left:2337;top:3898;width:1047;height:86;mso-wrap-style:square" fillcolor="black" stroked="f" strokeweight="1pt">
                <v:fill r:id="rId185" o:title="浅色上对角线" type="pattern"/>
                <v:stroke endarrowwidth="narrow" endarrowlength="long"/>
              </v:rect>
              <v:line id="直线 855" o:spid="_x0000_s1879" style="position:absolute;mso-wrap-style:square" from="2337,3901" to="3384,3901">
                <v:stroke endarrowwidth="narrow" endarrowlength="long"/>
              </v:line>
              <v:rect id="矩形 856" o:spid="_x0000_s1880" style="position:absolute;left:3598;top:3898;width:1047;height:86;mso-wrap-style:square" fillcolor="black" stroked="f" strokeweight="1pt">
                <v:fill r:id="rId185" o:title="浅色上对角线" type="pattern"/>
                <v:stroke endarrowwidth="narrow" endarrowlength="long"/>
              </v:rect>
              <v:line id="直线 857" o:spid="_x0000_s1881" style="position:absolute;mso-wrap-style:square" from="3598,3901" to="4645,3901">
                <v:stroke endarrowwidth="narrow" endarrowlength="long"/>
              </v:line>
              <v:oval id="椭圆 858" o:spid="_x0000_s1882" style="position:absolute;left:2603;top:3660;width:226;height:226;mso-wrap-style:square" strokeweight=".5pt">
                <v:fill color2="fill darken(118)" focusposition=".5,.5" focussize="" method="linear sigma" focus="100%" type="gradientRadial"/>
                <v:stroke endarrowwidth="narrow" endarrowlength="long"/>
                <o:lock v:ext="edit" aspectratio="t"/>
              </v:oval>
              <v:shape id="任意多边形 859" o:spid="_x0000_s1883" style="position:absolute;left:2628;top:3174;width:554;height:730;mso-wrap-style:square;v-text-anchor:top" coordsize="693,915" path="m,l693,r,915l315,915,,xe" filled="f" strokeweight="1pt">
                <v:stroke endarrowwidth="narrow"/>
                <v:path arrowok="t"/>
              </v:shape>
              <v:shape id="弧形 860" o:spid="_x0000_s1884" type="#_x0000_t19" style="position:absolute;left:3623;top:3174;width:1022;height:710;mso-wrap-style:square" coordsize="30970,21600" adj="2856375,8859906,15324,0" path="wr-6276,-21600,36924,21600,30970,14892,,15222nfewr-6276,-21600,36924,21600,30970,14892,,15222l15324,nsxe" strokeweight="1pt">
                <v:stroke endarrowwidth="narrow"/>
                <v:path o:connectlocs="30970,14892;0,15222;15324,0"/>
              </v:shape>
              <v:oval id="椭圆 861" o:spid="_x0000_s1885" style="position:absolute;left:3914;top:3659;width:226;height:225;mso-wrap-style:square" strokeweight=".5pt">
                <v:fill color2="fill darken(118)" focusposition=".5,.5" focussize="" method="linear sigma" focus="100%" type="gradientRadial"/>
                <v:stroke endarrowwidth="narrow" endarrowlength="long"/>
                <o:lock v:ext="edit" aspectratio="t"/>
              </v:oval>
              <v:oval id="椭圆 862" o:spid="_x0000_s1886" style="position:absolute;left:4140;top:3659;width:227;height:225;mso-wrap-style:square" strokeweight=".5pt">
                <v:fill color2="fill darken(118)" focusposition=".5,.5" focussize="" method="linear sigma" focus="100%" type="gradientRadial"/>
                <v:stroke endarrowwidth="narrow" endarrowlength="long"/>
                <o:lock v:ext="edit" aspectratio="t"/>
              </v:oval>
              <v:rect id="矩形 863" o:spid="_x0000_s1887" style="position:absolute;left:5032;top:3275;width:202;height:629;mso-wrap-style:square" filled="f" strokeweight="1pt">
                <v:stroke endarrowwidth="narrow"/>
              </v:rect>
              <v:oval id="椭圆 864" o:spid="_x0000_s1888" style="position:absolute;left:5234;top:3659;width:226;height:225;mso-wrap-style:square" strokeweight=".5pt">
                <v:fill color2="fill darken(118)" focusposition=".5,.5" focussize="" method="linear sigma" focus="100%" type="gradientRadial"/>
                <v:stroke endarrowwidth="narrow" endarrowlength="long"/>
                <o:lock v:ext="edit" aspectratio="t"/>
              </v:oval>
              <v:shapetype id="_x0000_t6" coordsize="21600,21600" o:spt="6" path="m,l,21600r21600,xe">
                <v:stroke joinstyle="miter"/>
                <v:path gradientshapeok="t" o:connecttype="custom" o:connectlocs="0,0;0,10800;0,21600;10800,21600;21600,21600;10800,10800" textboxrect="1800,12600,12600,19800"/>
              </v:shapetype>
              <v:shape id="自选图形 865" o:spid="_x0000_s1889" type="#_x0000_t6" style="position:absolute;left:5435;top:3255;width:218;height:646;flip:x;mso-wrap-style:square" strokeweight="1pt">
                <v:stroke endarrowwidth="narrow"/>
              </v:shape>
              <v:rect id="矩形 866" o:spid="_x0000_s1890" style="position:absolute;left:6258;top:3272;width:202;height:629;mso-wrap-style:square" filled="f" strokeweight="1pt">
                <v:stroke endarrowwidth="narrow"/>
              </v:rect>
              <v:oval id="椭圆 867" o:spid="_x0000_s1891" style="position:absolute;left:6460;top:3552;width:226;height:225;mso-wrap-style:square" strokeweight=".5pt">
                <v:fill color2="fill darken(118)" focusposition=".5,.5" focussize="" method="linear sigma" focus="100%" type="gradientRadial"/>
                <v:stroke endarrowwidth="narrow" endarrowlength="long"/>
                <o:lock v:ext="edit" aspectratio="t"/>
              </v:oval>
              <v:line id="直线 868" o:spid="_x0000_s1892" style="position:absolute;flip:x y;mso-wrap-style:square" from="6460,3255" to="6530,3565" strokeweight="1pt">
                <v:stroke endarrowwidth="narrow"/>
              </v:line>
              <v:shape id="文本框 869" o:spid="_x0000_s1893" type="#_x0000_t202" style="position:absolute;left:2790;top:3504;width:493;height:400;mso-wrap-style:square" filled="f" stroked="f" strokeweight="1pt">
                <v:stroke endarrowwidth="narrow"/>
                <v:textbox>
                  <w:txbxContent>
                    <w:p w:rsidR="00000000" w:rsidRDefault="006D1F6C">
                      <w:pPr>
                        <w:pStyle w:val="Heading1"/>
                        <w:rPr>
                          <w:rFonts w:hint="eastAsia"/>
                          <w:iCs/>
                        </w:rPr>
                      </w:pPr>
                      <w:r>
                        <w:rPr>
                          <w:rFonts w:hint="eastAsia"/>
                          <w:iCs/>
                        </w:rPr>
                        <w:t>B</w:t>
                      </w:r>
                    </w:p>
                  </w:txbxContent>
                </v:textbox>
              </v:shape>
              <v:shape id="文本框 870" o:spid="_x0000_s1894" type="#_x0000_t202" style="position:absolute;left:2262;top:3520;width:498;height:400;mso-wrap-style:square" filled="f" stroked="f" strokeweight="1pt">
                <v:stroke endarrowwidth="narrow"/>
                <v:textbox>
                  <w:txbxContent>
                    <w:p w:rsidR="00000000" w:rsidRDefault="006D1F6C">
                      <w:pPr>
                        <w:pStyle w:val="Heading1"/>
                        <w:rPr>
                          <w:rFonts w:hint="eastAsia"/>
                          <w:iCs/>
                        </w:rPr>
                      </w:pPr>
                      <w:r>
                        <w:rPr>
                          <w:rFonts w:hint="eastAsia"/>
                          <w:iCs/>
                        </w:rPr>
                        <w:t>A</w:t>
                      </w:r>
                    </w:p>
                  </w:txbxContent>
                </v:textbox>
              </v:shape>
              <v:shape id="文本框 871" o:spid="_x0000_s1895" type="#_x0000_t202" style="position:absolute;left:3813;top:3344;width:539;height:410;mso-wrap-style:square" filled="f" stroked="f" strokeweight="1pt">
                <v:stroke endarrowwidth="narrow"/>
                <v:textbox>
                  <w:txbxContent>
                    <w:p w:rsidR="00000000" w:rsidRDefault="006D1F6C">
                      <w:pPr>
                        <w:pStyle w:val="Heading1"/>
                        <w:rPr>
                          <w:rFonts w:hint="eastAsia"/>
                          <w:iCs/>
                        </w:rPr>
                      </w:pPr>
                      <w:r>
                        <w:rPr>
                          <w:rFonts w:hint="eastAsia"/>
                          <w:iCs/>
                        </w:rPr>
                        <w:t>A</w:t>
                      </w:r>
                    </w:p>
                  </w:txbxContent>
                </v:textbox>
              </v:shape>
              <v:shape id="文本框 872" o:spid="_x0000_s1896" type="#_x0000_t202" style="position:absolute;left:5221;top:3328;width:533;height:426;mso-wrap-style:square" filled="f" stroked="f" strokeweight="1pt">
                <v:stroke endarrowwidth="narrow"/>
                <v:textbox>
                  <w:txbxContent>
                    <w:p w:rsidR="00000000" w:rsidRDefault="006D1F6C">
                      <w:pPr>
                        <w:pStyle w:val="Heading1"/>
                        <w:rPr>
                          <w:rFonts w:hint="eastAsia"/>
                          <w:iCs/>
                        </w:rPr>
                      </w:pPr>
                      <w:r>
                        <w:rPr>
                          <w:rFonts w:hint="eastAsia"/>
                          <w:iCs/>
                        </w:rPr>
                        <w:t>A</w:t>
                      </w:r>
                    </w:p>
                  </w:txbxContent>
                </v:textbox>
              </v:shape>
              <v:shape id="文本框 873" o:spid="_x0000_s1897" type="#_x0000_t202" style="position:absolute;left:6611;top:3505;width:557;height:399;mso-wrap-style:square" filled="f" stroked="f" strokeweight="1pt">
                <v:stroke endarrowwidth="narrow"/>
                <v:textbox>
                  <w:txbxContent>
                    <w:p w:rsidR="00000000" w:rsidRDefault="006D1F6C">
                      <w:pPr>
                        <w:pStyle w:val="Heading1"/>
                        <w:rPr>
                          <w:rFonts w:hint="eastAsia"/>
                          <w:iCs/>
                        </w:rPr>
                      </w:pPr>
                      <w:r>
                        <w:rPr>
                          <w:rFonts w:hint="eastAsia"/>
                          <w:iCs/>
                        </w:rPr>
                        <w:t>A</w:t>
                      </w:r>
                    </w:p>
                  </w:txbxContent>
                </v:textbox>
              </v:shape>
              <v:shape id="文本框 874" o:spid="_x0000_s1898" type="#_x0000_t202" style="position:absolute;left:4077;top:3334;width:564;height:410;mso-wrap-style:square" filled="f" stroked="f" strokeweight="1pt">
                <v:stroke endarrowwidth="narrow"/>
                <v:textbox>
                  <w:txbxContent>
                    <w:p w:rsidR="00000000" w:rsidRDefault="006D1F6C">
                      <w:pPr>
                        <w:pStyle w:val="Heading1"/>
                        <w:rPr>
                          <w:rFonts w:hint="eastAsia"/>
                          <w:iCs/>
                        </w:rPr>
                      </w:pPr>
                      <w:r>
                        <w:rPr>
                          <w:rFonts w:hint="eastAsia"/>
                          <w:iCs/>
                        </w:rPr>
                        <w:t>B</w:t>
                      </w:r>
                    </w:p>
                  </w:txbxContent>
                </v:textbox>
              </v:shape>
              <v:shape id="文本框 875" o:spid="_x0000_s1899" type="#_x0000_t202" style="position:absolute;left:4917;top:3382;width:524;height:410;mso-wrap-style:square" filled="f" stroked="f" strokeweight="1pt">
                <v:stroke endarrowwidth="narrow"/>
                <v:textbox>
                  <w:txbxContent>
                    <w:p w:rsidR="00000000" w:rsidRDefault="006D1F6C">
                      <w:pPr>
                        <w:pStyle w:val="Heading1"/>
                        <w:rPr>
                          <w:rFonts w:hint="eastAsia"/>
                          <w:iCs/>
                        </w:rPr>
                      </w:pPr>
                      <w:r>
                        <w:rPr>
                          <w:rFonts w:hint="eastAsia"/>
                          <w:iCs/>
                        </w:rPr>
                        <w:t>B</w:t>
                      </w:r>
                    </w:p>
                  </w:txbxContent>
                </v:textbox>
              </v:shape>
              <v:shape id="文本框 876" o:spid="_x0000_s1900" type="#_x0000_t202" style="position:absolute;left:6134;top:3414;width:542;height:426;mso-wrap-style:square" filled="f" stroked="f" strokeweight="1pt">
                <v:stroke endarrowwidth="narrow"/>
                <v:textbox>
                  <w:txbxContent>
                    <w:p w:rsidR="00000000" w:rsidRDefault="006D1F6C">
                      <w:pPr>
                        <w:pStyle w:val="Heading1"/>
                        <w:rPr>
                          <w:rFonts w:hint="eastAsia"/>
                          <w:iCs/>
                        </w:rPr>
                      </w:pPr>
                      <w:r>
                        <w:rPr>
                          <w:rFonts w:hint="eastAsia"/>
                          <w:iCs/>
                        </w:rPr>
                        <w:t>B</w:t>
                      </w:r>
                    </w:p>
                  </w:txbxContent>
                </v:textbox>
              </v:shape>
            </v:group>
            <v:shape id="文本框 877" o:spid="_x0000_s1901" type="#_x0000_t202" style="position:absolute;left:2394;top:3936;width:1134;height:508;mso-wrap-style:square" filled="f" stroked="f" strokeweight="1pt">
              <v:stroke endarrowwidth="narrow"/>
              <v:textbox>
                <w:txbxContent>
                  <w:p w:rsidR="00000000" w:rsidRDefault="006D1F6C">
                    <w:pPr>
                      <w:rPr>
                        <w:rFonts w:hint="eastAsia"/>
                        <w:bCs/>
                        <w:iCs/>
                      </w:rPr>
                    </w:pPr>
                    <w:r>
                      <w:rPr>
                        <w:rFonts w:hint="eastAsia"/>
                        <w:bCs/>
                        <w:iCs/>
                      </w:rPr>
                      <w:t>（</w:t>
                    </w:r>
                    <w:r>
                      <w:rPr>
                        <w:rFonts w:hint="eastAsia"/>
                        <w:bCs/>
                        <w:iCs/>
                      </w:rPr>
                      <w:t>A</w:t>
                    </w:r>
                    <w:r>
                      <w:rPr>
                        <w:rFonts w:hint="eastAsia"/>
                        <w:bCs/>
                        <w:iCs/>
                      </w:rPr>
                      <w:t>）</w:t>
                    </w:r>
                  </w:p>
                </w:txbxContent>
              </v:textbox>
            </v:shape>
            <v:shape id="文本框 878" o:spid="_x0000_s1902" type="#_x0000_t202" style="position:absolute;left:3732;top:3924;width:972;height:396;mso-wrap-style:square" filled="f" stroked="f" strokeweight="1pt">
              <v:stroke endarrowwidth="narrow"/>
              <v:textbox>
                <w:txbxContent>
                  <w:p w:rsidR="00000000" w:rsidRDefault="006D1F6C">
                    <w:pPr>
                      <w:pStyle w:val="Heading1"/>
                      <w:rPr>
                        <w:rFonts w:hint="eastAsia"/>
                        <w:i/>
                        <w:iCs/>
                      </w:rPr>
                    </w:pPr>
                    <w:r>
                      <w:rPr>
                        <w:rFonts w:hint="eastAsia"/>
                        <w:i/>
                      </w:rPr>
                      <w:t>（</w:t>
                    </w:r>
                    <w:r>
                      <w:rPr>
                        <w:rFonts w:hint="eastAsia"/>
                        <w:i/>
                      </w:rPr>
                      <w:t>B</w:t>
                    </w:r>
                    <w:r>
                      <w:rPr>
                        <w:rFonts w:hint="eastAsia"/>
                        <w:i/>
                      </w:rPr>
                      <w:t>）</w:t>
                    </w:r>
                  </w:p>
                </w:txbxContent>
              </v:textbox>
            </v:shape>
            <v:shape id="文本框 879" o:spid="_x0000_s1903" type="#_x0000_t202" style="position:absolute;left:4891;top:3936;width:987;height:480;mso-wrap-style:square" filled="f" stroked="f" strokeweight="1pt">
              <v:stroke endarrowwidth="narrow"/>
              <v:textbox>
                <w:txbxContent>
                  <w:p w:rsidR="00000000" w:rsidRDefault="006D1F6C">
                    <w:pPr>
                      <w:rPr>
                        <w:rFonts w:hint="eastAsia"/>
                        <w:bCs/>
                        <w:iCs/>
                      </w:rPr>
                    </w:pPr>
                    <w:r>
                      <w:rPr>
                        <w:rFonts w:hint="eastAsia"/>
                        <w:bCs/>
                        <w:iCs/>
                      </w:rPr>
                      <w:t>（</w:t>
                    </w:r>
                    <w:r>
                      <w:rPr>
                        <w:rFonts w:hint="eastAsia"/>
                        <w:bCs/>
                        <w:iCs/>
                      </w:rPr>
                      <w:t>C</w:t>
                    </w:r>
                    <w:r>
                      <w:rPr>
                        <w:rFonts w:hint="eastAsia"/>
                        <w:bCs/>
                        <w:iCs/>
                      </w:rPr>
                      <w:t>）</w:t>
                    </w:r>
                  </w:p>
                </w:txbxContent>
              </v:textbox>
            </v:shape>
            <v:shape id="文本框 880" o:spid="_x0000_s1904" type="#_x0000_t202" style="position:absolute;left:5958;top:3920;width:1004;height:448;mso-wrap-style:square" filled="f" stroked="f" strokeweight="1pt">
              <v:stroke endarrowwidth="narrow"/>
              <v:textbox>
                <w:txbxContent>
                  <w:p w:rsidR="00000000" w:rsidRDefault="006D1F6C">
                    <w:pPr>
                      <w:rPr>
                        <w:rFonts w:hint="eastAsia"/>
                        <w:bCs/>
                        <w:iCs/>
                      </w:rPr>
                    </w:pPr>
                    <w:r>
                      <w:rPr>
                        <w:rFonts w:hint="eastAsia"/>
                        <w:bCs/>
                        <w:iCs/>
                      </w:rPr>
                      <w:t>（</w:t>
                    </w:r>
                    <w:r>
                      <w:rPr>
                        <w:rFonts w:hint="eastAsia"/>
                        <w:bCs/>
                        <w:iCs/>
                      </w:rPr>
                      <w:t>D</w:t>
                    </w:r>
                    <w:r>
                      <w:rPr>
                        <w:rFonts w:hint="eastAsia"/>
                        <w:bCs/>
                        <w:iCs/>
                      </w:rPr>
                      <w:t>）</w:t>
                    </w:r>
                  </w:p>
                </w:txbxContent>
              </v:textbox>
            </v:shape>
            <w10:wrap type="topAndBottom"/>
          </v:group>
        </w:pict>
      </w:r>
      <w:r>
        <w:rPr>
          <w:sz w:val="18"/>
          <w:szCs w:val="18"/>
        </w:rPr>
        <w:t>解析〗隔离</w:t>
      </w:r>
      <w:r>
        <w:rPr>
          <w:sz w:val="18"/>
          <w:szCs w:val="18"/>
        </w:rPr>
        <w:t>A</w:t>
      </w:r>
      <w:r>
        <w:rPr>
          <w:sz w:val="18"/>
          <w:szCs w:val="18"/>
        </w:rPr>
        <w:t>球受力分析，由于各接触面均光滑，且球均处于静止状态，所以可以分析出</w:t>
      </w:r>
      <w:r>
        <w:rPr>
          <w:sz w:val="18"/>
          <w:szCs w:val="18"/>
        </w:rPr>
        <w:t>A</w:t>
      </w:r>
      <w:r>
        <w:rPr>
          <w:sz w:val="18"/>
          <w:szCs w:val="18"/>
        </w:rPr>
        <w:t>球受力如图所示，因此本题的正确答案为</w:t>
      </w:r>
      <w:r>
        <w:rPr>
          <w:sz w:val="18"/>
          <w:szCs w:val="18"/>
        </w:rPr>
        <w:t>A</w:t>
      </w:r>
      <w:r>
        <w:rPr>
          <w:sz w:val="18"/>
          <w:szCs w:val="18"/>
        </w:rPr>
        <w:t>、</w:t>
      </w:r>
      <w:r>
        <w:rPr>
          <w:sz w:val="18"/>
          <w:szCs w:val="18"/>
        </w:rPr>
        <w:t>C</w:t>
      </w:r>
      <w:r>
        <w:rPr>
          <w:sz w:val="18"/>
          <w:szCs w:val="18"/>
        </w:rPr>
        <w:t>．</w:t>
      </w:r>
    </w:p>
    <w:p w:rsidR="00000000" w:rsidRDefault="006D1F6C">
      <w:pPr>
        <w:rPr>
          <w:rFonts w:hint="eastAsia"/>
          <w:bCs/>
          <w:sz w:val="18"/>
          <w:szCs w:val="18"/>
        </w:rPr>
      </w:pPr>
    </w:p>
    <w:p w:rsidR="00000000" w:rsidRDefault="006D1F6C">
      <w:pPr>
        <w:rPr>
          <w:rFonts w:hint="eastAsia"/>
          <w:bCs/>
          <w:sz w:val="18"/>
          <w:szCs w:val="18"/>
        </w:rPr>
      </w:pPr>
    </w:p>
    <w:p w:rsidR="00000000" w:rsidRDefault="006D1F6C">
      <w:pPr>
        <w:rPr>
          <w:rFonts w:hint="eastAsia"/>
          <w:bCs/>
          <w:sz w:val="18"/>
          <w:szCs w:val="18"/>
        </w:rPr>
      </w:pPr>
    </w:p>
    <w:p w:rsidR="00000000" w:rsidRDefault="006D1F6C">
      <w:pPr>
        <w:rPr>
          <w:rFonts w:hint="eastAsia"/>
          <w:bCs/>
          <w:sz w:val="18"/>
          <w:szCs w:val="18"/>
        </w:rPr>
      </w:pPr>
    </w:p>
    <w:p w:rsidR="00000000" w:rsidRDefault="006D1F6C">
      <w:pPr>
        <w:rPr>
          <w:rFonts w:hint="eastAsia"/>
          <w:bCs/>
          <w:sz w:val="18"/>
          <w:szCs w:val="18"/>
        </w:rPr>
      </w:pPr>
    </w:p>
    <w:p w:rsidR="00000000" w:rsidRDefault="006D1F6C">
      <w:pPr>
        <w:rPr>
          <w:rFonts w:hint="eastAsia"/>
          <w:bCs/>
          <w:sz w:val="18"/>
          <w:szCs w:val="18"/>
        </w:rPr>
      </w:pPr>
      <w:r>
        <w:rPr>
          <w:position w:val="-3"/>
          <w:sz w:val="18"/>
          <w:szCs w:val="18"/>
          <w:lang w:val="en-AU" w:eastAsia="zh-CN"/>
        </w:rPr>
        <w:pict>
          <v:group id="组合 953" o:spid="_x0000_s1977" style="position:absolute;left:0;text-align:left;margin-left:297pt;margin-top:22.85pt;width:69.45pt;height:54.05pt;z-index:251711488" coordorigin="7058,13770" coordsize="1389,1081">
            <v:group id="组合 954" o:spid="_x0000_s1978" style="position:absolute;left:7058;top:13770;width:1389;height:958" coordorigin="7058,13770" coordsize="1389,958">
              <v:group id="组合 955" o:spid="_x0000_s1979" style="position:absolute;left:7058;top:14580;width:1389;height:148" coordorigin="2524,2108" coordsize="2063,193">
                <o:lock v:ext="edit" aspectratio="t"/>
                <v:rect id="矩形 956" o:spid="_x0000_s1980" style="position:absolute;left:2524;top:2108;width:2063;height:60;mso-wrap-style:square">
                  <o:lock v:ext="edit" aspectratio="t"/>
                </v:rect>
                <v:oval id="椭圆 957" o:spid="_x0000_s1981" style="position:absolute;left:2886;top:2145;width:181;height:156;mso-wrap-style:square">
                  <o:lock v:ext="edit" aspectratio="t"/>
                </v:oval>
                <v:oval id="椭圆 958" o:spid="_x0000_s1982" style="position:absolute;left:3972;top:2138;width:181;height:156;mso-wrap-style:square">
                  <o:lock v:ext="edit" aspectratio="t"/>
                </v:oval>
              </v:group>
              <v:rect id="矩形 959" o:spid="_x0000_s1983" style="position:absolute;left:7534;top:14164;width:816;height:28;rotation:5861502fd;mso-wrap-style:square">
                <o:lock v:ext="edit" aspectratio="t"/>
              </v:rect>
              <v:rect id="矩形 960" o:spid="_x0000_s1984" style="position:absolute;left:7448;top:13956;width:561;height:45;rotation:-45;mso-wrap-style:square"/>
              <v:oval id="椭圆 961" o:spid="_x0000_s1985" style="position:absolute;left:7433;top:14097;width:181;height:181;mso-wrap-style:square">
                <v:fill color2="fill darken(117)" focusposition=".5,.5" focussize="" method="linear sigma" focus="100%" type="gradientRadial"/>
                <o:lock v:ext="edit" aspectratio="t"/>
              </v:oval>
              <v:shape id="文本框 962" o:spid="_x0000_s1986" type="#_x0000_t202" style="position:absolute;left:7628;top:13800;width:525;height:624;mso-wrap-style:square" filled="f" stroked="f">
                <v:textbox>
                  <w:txbxContent>
                    <w:p w:rsidR="00000000" w:rsidRDefault="006D1F6C">
                      <w:r>
                        <w:rPr>
                          <w:rFonts w:ascii="宋体" w:hAnsi="宋体" w:hint="eastAsia"/>
                        </w:rPr>
                        <w:t>θ</w:t>
                      </w:r>
                    </w:p>
                  </w:txbxContent>
                </v:textbox>
              </v:shape>
            </v:group>
            <v:group id="组合 963" o:spid="_x0000_s1987" style="position:absolute;left:7073;top:14721;width:1338;height:130" coordorigin="2760,2640" coordsize="1338,130">
              <v:line id="直线 964" o:spid="_x0000_s1988" style="position:absolute;flip:x;mso-wrap-style:square" from="2760,2648" to="2880,2770"/>
              <v:line id="直线 965" o:spid="_x0000_s1989" style="position:absolute;flip:x;mso-wrap-style:square" from="2880,2648" to="3001,2770"/>
              <v:line id="直线 966" o:spid="_x0000_s1990" style="position:absolute;flip:x;mso-wrap-style:square" from="3001,2648" to="3121,2770"/>
              <v:line id="直线 967" o:spid="_x0000_s1991" style="position:absolute;flip:x;mso-wrap-style:square" from="3121,2648" to="3241,2770"/>
              <v:line id="直线 968" o:spid="_x0000_s1992" style="position:absolute;flip:x;mso-wrap-style:square" from="3241,2648" to="3361,2770"/>
              <v:line id="直线 969" o:spid="_x0000_s1993" style="position:absolute;flip:x;mso-wrap-style:square" from="3361,2648" to="3482,2770"/>
              <v:line id="直线 970" o:spid="_x0000_s1994" style="position:absolute;flip:x;mso-wrap-style:square" from="3482,2648" to="3602,2770"/>
              <v:line id="直线 971" o:spid="_x0000_s1995" style="position:absolute;flip:x;mso-wrap-style:square" from="3602,2648" to="3722,2770"/>
              <v:line id="直线 972" o:spid="_x0000_s1996" style="position:absolute;flip:x;mso-wrap-style:square" from="3722,2648" to="3842,2770"/>
              <v:line id="直线 973" o:spid="_x0000_s1997" style="position:absolute;flip:x;mso-wrap-style:square" from="3842,2648" to="3963,2770"/>
              <v:line id="直线 974" o:spid="_x0000_s1998" style="position:absolute;flip:x;mso-wrap-style:square" from="3963,2648" to="4083,2770"/>
              <v:line id="直线 975" o:spid="_x0000_s1999" style="position:absolute;mso-wrap-style:square" from="2783,2640" to="4098,2640" strokeweight="1.5pt"/>
            </v:group>
            <w10:wrap type="square"/>
          </v:group>
        </w:pict>
      </w:r>
      <w:r>
        <w:rPr>
          <w:bCs/>
          <w:sz w:val="18"/>
          <w:szCs w:val="18"/>
        </w:rPr>
        <w:t>【例</w:t>
      </w:r>
      <w:r>
        <w:rPr>
          <w:rFonts w:hint="eastAsia"/>
          <w:bCs/>
          <w:sz w:val="18"/>
          <w:szCs w:val="18"/>
        </w:rPr>
        <w:t>5</w:t>
      </w:r>
      <w:r>
        <w:rPr>
          <w:bCs/>
          <w:sz w:val="18"/>
          <w:szCs w:val="18"/>
        </w:rPr>
        <w:t>】如图所示，固定在小车上的支架的斜杆与竖直杆的夹角为</w:t>
      </w:r>
      <w:r>
        <w:rPr>
          <w:bCs/>
          <w:i/>
          <w:sz w:val="18"/>
          <w:szCs w:val="18"/>
        </w:rPr>
        <w:t>θ</w:t>
      </w:r>
      <w:r>
        <w:rPr>
          <w:bCs/>
          <w:sz w:val="18"/>
          <w:szCs w:val="18"/>
        </w:rPr>
        <w:t>，在斜杆的下端固定有质量为</w:t>
      </w:r>
      <w:r>
        <w:rPr>
          <w:bCs/>
          <w:i/>
          <w:sz w:val="18"/>
          <w:szCs w:val="18"/>
        </w:rPr>
        <w:t>m</w:t>
      </w:r>
      <w:r>
        <w:rPr>
          <w:bCs/>
          <w:sz w:val="18"/>
          <w:szCs w:val="18"/>
        </w:rPr>
        <w:t>的小球，下列关于杆对球的作用力</w:t>
      </w:r>
      <w:r>
        <w:rPr>
          <w:bCs/>
          <w:i/>
          <w:sz w:val="18"/>
          <w:szCs w:val="18"/>
        </w:rPr>
        <w:t>F</w:t>
      </w:r>
      <w:r>
        <w:rPr>
          <w:bCs/>
          <w:sz w:val="18"/>
          <w:szCs w:val="18"/>
        </w:rPr>
        <w:t>的判断中，正确的是：</w:t>
      </w:r>
    </w:p>
    <w:p w:rsidR="00000000" w:rsidRDefault="006D1F6C">
      <w:pPr>
        <w:ind w:leftChars="171" w:left="359"/>
        <w:rPr>
          <w:bCs/>
          <w:sz w:val="18"/>
          <w:szCs w:val="18"/>
        </w:rPr>
      </w:pPr>
      <w:r>
        <w:rPr>
          <w:bCs/>
          <w:sz w:val="18"/>
          <w:szCs w:val="18"/>
        </w:rPr>
        <w:t>A</w:t>
      </w:r>
      <w:r>
        <w:rPr>
          <w:rFonts w:hint="eastAsia"/>
          <w:bCs/>
          <w:sz w:val="18"/>
          <w:szCs w:val="18"/>
        </w:rPr>
        <w:t>．</w:t>
      </w:r>
      <w:r>
        <w:rPr>
          <w:bCs/>
          <w:sz w:val="18"/>
          <w:szCs w:val="18"/>
        </w:rPr>
        <w:t>小车静止时，</w:t>
      </w:r>
      <w:r>
        <w:rPr>
          <w:bCs/>
          <w:i/>
          <w:sz w:val="18"/>
          <w:szCs w:val="18"/>
        </w:rPr>
        <w:t>F=mgsin</w:t>
      </w:r>
      <w:r>
        <w:rPr>
          <w:bCs/>
          <w:i/>
          <w:position w:val="-3"/>
          <w:sz w:val="18"/>
          <w:szCs w:val="18"/>
        </w:rPr>
        <w:t>θ</w:t>
      </w:r>
      <w:r>
        <w:rPr>
          <w:bCs/>
          <w:sz w:val="18"/>
          <w:szCs w:val="18"/>
        </w:rPr>
        <w:t>，方向沿杆向上</w:t>
      </w:r>
    </w:p>
    <w:p w:rsidR="00000000" w:rsidRDefault="006D1F6C">
      <w:pPr>
        <w:ind w:leftChars="171" w:left="359"/>
        <w:rPr>
          <w:bCs/>
          <w:sz w:val="18"/>
          <w:szCs w:val="18"/>
        </w:rPr>
      </w:pPr>
      <w:r>
        <w:rPr>
          <w:bCs/>
          <w:sz w:val="18"/>
          <w:szCs w:val="18"/>
        </w:rPr>
        <w:t>B</w:t>
      </w:r>
      <w:r>
        <w:rPr>
          <w:rFonts w:hint="eastAsia"/>
          <w:bCs/>
          <w:sz w:val="18"/>
          <w:szCs w:val="18"/>
        </w:rPr>
        <w:t>．</w:t>
      </w:r>
      <w:r>
        <w:rPr>
          <w:bCs/>
          <w:sz w:val="18"/>
          <w:szCs w:val="18"/>
        </w:rPr>
        <w:t>小车静止时，</w:t>
      </w:r>
      <w:r>
        <w:rPr>
          <w:bCs/>
          <w:i/>
          <w:sz w:val="18"/>
          <w:szCs w:val="18"/>
        </w:rPr>
        <w:t>F=mgcos</w:t>
      </w:r>
      <w:r>
        <w:rPr>
          <w:bCs/>
          <w:i/>
          <w:position w:val="-3"/>
          <w:sz w:val="18"/>
          <w:szCs w:val="18"/>
        </w:rPr>
        <w:t>θ</w:t>
      </w:r>
      <w:r>
        <w:rPr>
          <w:bCs/>
          <w:sz w:val="18"/>
          <w:szCs w:val="18"/>
        </w:rPr>
        <w:t>，方向垂直于杆向上</w:t>
      </w:r>
    </w:p>
    <w:p w:rsidR="00000000" w:rsidRDefault="006D1F6C">
      <w:pPr>
        <w:ind w:leftChars="171" w:left="359"/>
        <w:rPr>
          <w:position w:val="-3"/>
          <w:sz w:val="18"/>
          <w:szCs w:val="18"/>
        </w:rPr>
      </w:pPr>
      <w:r>
        <w:rPr>
          <w:sz w:val="18"/>
          <w:szCs w:val="18"/>
        </w:rPr>
        <w:t>C</w:t>
      </w:r>
      <w:r>
        <w:rPr>
          <w:rFonts w:hint="eastAsia"/>
          <w:sz w:val="18"/>
          <w:szCs w:val="18"/>
        </w:rPr>
        <w:t>．</w:t>
      </w:r>
      <w:r>
        <w:rPr>
          <w:sz w:val="18"/>
          <w:szCs w:val="18"/>
        </w:rPr>
        <w:t>小车以向右的加速度</w:t>
      </w:r>
      <w:r>
        <w:rPr>
          <w:i/>
          <w:sz w:val="18"/>
          <w:szCs w:val="18"/>
        </w:rPr>
        <w:t>a</w:t>
      </w:r>
      <w:r>
        <w:rPr>
          <w:sz w:val="18"/>
          <w:szCs w:val="18"/>
        </w:rPr>
        <w:t>运动时，一定有</w:t>
      </w:r>
      <w:r>
        <w:rPr>
          <w:i/>
          <w:sz w:val="18"/>
          <w:szCs w:val="18"/>
        </w:rPr>
        <w:t>F=ma/sin</w:t>
      </w:r>
      <w:r>
        <w:rPr>
          <w:i/>
          <w:position w:val="-3"/>
          <w:sz w:val="18"/>
          <w:szCs w:val="18"/>
        </w:rPr>
        <w:t>θ</w:t>
      </w:r>
    </w:p>
    <w:p w:rsidR="00000000" w:rsidRDefault="006D1F6C">
      <w:pPr>
        <w:ind w:leftChars="171" w:left="359"/>
        <w:rPr>
          <w:sz w:val="18"/>
          <w:szCs w:val="18"/>
        </w:rPr>
      </w:pPr>
      <w:r>
        <w:rPr>
          <w:sz w:val="18"/>
          <w:szCs w:val="18"/>
          <w:lang w:val="en-AU" w:eastAsia="zh-CN"/>
        </w:rPr>
        <w:pict>
          <v:group id="组合 976" o:spid="_x0000_s2000" style="position:absolute;left:0;text-align:left;margin-left:346.5pt;margin-top:40.75pt;width:74.25pt;height:76.2pt;z-index:251712512" coordorigin="4238,1698" coordsize="1485,1524">
            <v:group id="组合 977" o:spid="_x0000_s2001" style="position:absolute;left:4303;top:1914;width:825;height:1145" coordorigin="4303,1914" coordsize="825,1145">
              <v:line id="直线 978" o:spid="_x0000_s2002" style="position:absolute;mso-wrap-style:square" from="4358,2427" to="5128,2428">
                <v:stroke endarrow="block" endarrowwidth="narrow"/>
              </v:line>
              <v:line id="直线 979" o:spid="_x0000_s2003" style="position:absolute;rotation:90;mso-wrap-style:square" from="3780,2484" to="4925,2485">
                <v:stroke startarrow="block" startarrowwidth="narrow" startarrowlength="short" endarrow="block" endarrowwidth="narrow"/>
              </v:line>
              <v:line id="直线 980" o:spid="_x0000_s2004" style="position:absolute;mso-wrap-style:square" from="4343,1944" to="5078,1944">
                <v:stroke dashstyle="dash"/>
              </v:line>
              <v:line id="直线 981" o:spid="_x0000_s2005" style="position:absolute;mso-wrap-style:square" from="5078,1959" to="5078,2427">
                <v:stroke dashstyle="dash"/>
              </v:line>
              <v:line id="直线 982" o:spid="_x0000_s2006" style="position:absolute;rotation:-2112867fd;mso-wrap-style:square" from="4303,2173" to="5118,2174">
                <v:stroke endarrow="block" endarrowwidth="narrow"/>
              </v:line>
            </v:group>
            <v:shape id="文本框 983" o:spid="_x0000_s2007" type="#_x0000_t202" style="position:absolute;left:4958;top:1698;width:420;height:468;mso-wrap-style:square" filled="f" stroked="f">
              <v:textbox>
                <w:txbxContent>
                  <w:p w:rsidR="00000000" w:rsidRDefault="006D1F6C">
                    <w:pPr>
                      <w:rPr>
                        <w:rFonts w:hint="eastAsia"/>
                        <w:i/>
                      </w:rPr>
                    </w:pPr>
                    <w:r>
                      <w:rPr>
                        <w:rFonts w:hint="eastAsia"/>
                        <w:i/>
                      </w:rPr>
                      <w:t>F</w:t>
                    </w:r>
                  </w:p>
                </w:txbxContent>
              </v:textbox>
            </v:shape>
            <v:shape id="文本框 984" o:spid="_x0000_s2008" type="#_x0000_t202" style="position:absolute;left:4268;top:2754;width:735;height:468;mso-wrap-style:square" filled="f" stroked="f">
              <v:textbox>
                <w:txbxContent>
                  <w:p w:rsidR="00000000" w:rsidRDefault="006D1F6C">
                    <w:pPr>
                      <w:rPr>
                        <w:rFonts w:hint="eastAsia"/>
                        <w:i/>
                      </w:rPr>
                    </w:pPr>
                    <w:r>
                      <w:rPr>
                        <w:rFonts w:hint="eastAsia"/>
                        <w:i/>
                      </w:rPr>
                      <w:t>mg</w:t>
                    </w:r>
                  </w:p>
                </w:txbxContent>
              </v:textbox>
            </v:shape>
            <v:shape id="文本框 985" o:spid="_x0000_s2009" type="#_x0000_t202" style="position:absolute;left:4238;top:1953;width:630;height:468;mso-wrap-style:square" filled="f" stroked="f">
              <v:textbox>
                <w:txbxContent>
                  <w:p w:rsidR="00000000" w:rsidRDefault="006D1F6C">
                    <w:pPr>
                      <w:rPr>
                        <w:i/>
                      </w:rPr>
                    </w:pPr>
                    <w:r>
                      <w:rPr>
                        <w:i/>
                      </w:rPr>
                      <w:t>α</w:t>
                    </w:r>
                  </w:p>
                </w:txbxContent>
              </v:textbox>
            </v:shape>
            <v:shape id="文本框 986" o:spid="_x0000_s2010" type="#_x0000_t202" style="position:absolute;left:4988;top:2226;width:735;height:468;mso-wrap-style:square" filled="f" stroked="f">
              <v:textbox>
                <w:txbxContent>
                  <w:p w:rsidR="00000000" w:rsidRDefault="006D1F6C">
                    <w:pPr>
                      <w:rPr>
                        <w:rFonts w:hint="eastAsia"/>
                        <w:i/>
                      </w:rPr>
                    </w:pPr>
                    <w:r>
                      <w:rPr>
                        <w:i/>
                      </w:rPr>
                      <w:t>ma</w:t>
                    </w:r>
                  </w:p>
                </w:txbxContent>
              </v:textbox>
            </v:shape>
            <w10:wrap type="square"/>
          </v:group>
        </w:pict>
      </w:r>
      <w:r>
        <w:rPr>
          <w:position w:val="-3"/>
          <w:sz w:val="18"/>
          <w:szCs w:val="18"/>
        </w:rPr>
        <w:t>D</w:t>
      </w:r>
      <w:r>
        <w:rPr>
          <w:position w:val="-3"/>
          <w:sz w:val="18"/>
          <w:szCs w:val="18"/>
        </w:rPr>
        <w:t>．小车以向左的加速度</w:t>
      </w:r>
      <w:r>
        <w:rPr>
          <w:i/>
          <w:position w:val="-3"/>
          <w:sz w:val="18"/>
          <w:szCs w:val="18"/>
        </w:rPr>
        <w:t>a</w:t>
      </w:r>
      <w:r>
        <w:rPr>
          <w:position w:val="-3"/>
          <w:sz w:val="18"/>
          <w:szCs w:val="18"/>
        </w:rPr>
        <w:t>运动时，</w:t>
      </w:r>
      <w:r>
        <w:rPr>
          <w:position w:val="-12"/>
          <w:sz w:val="18"/>
          <w:szCs w:val="18"/>
        </w:rPr>
        <w:object w:dxaOrig="2100" w:dyaOrig="439">
          <v:shape id="对象 91" o:spid="_x0000_i1114" type="#_x0000_t75" style="width:105pt;height:21.75pt;mso-wrap-style:square;mso-position-horizontal-relative:page;mso-position-vertical-relative:page" o:ole="">
            <v:imagedata r:id="rId186" o:title=""/>
          </v:shape>
          <o:OLEObject Type="Embed" ProgID="Equation.3" ShapeID="对象 91" DrawAspect="Content" ObjectID="_1613670147" r:id="rId187"/>
        </w:object>
      </w:r>
      <w:r>
        <w:rPr>
          <w:position w:val="-3"/>
          <w:sz w:val="18"/>
          <w:szCs w:val="18"/>
        </w:rPr>
        <w:t>，斜向左上方，与竖直方向的夹角为</w:t>
      </w:r>
      <w:r>
        <w:rPr>
          <w:position w:val="-10"/>
          <w:sz w:val="18"/>
          <w:szCs w:val="18"/>
        </w:rPr>
        <w:object w:dxaOrig="1658" w:dyaOrig="319">
          <v:shape id="对象 92" o:spid="_x0000_i1115" type="#_x0000_t75" style="width:83.25pt;height:15.75pt;mso-wrap-style:square;mso-position-horizontal-relative:page;mso-position-vertical-relative:page" o:ole="">
            <v:imagedata r:id="rId188" o:title=""/>
          </v:shape>
          <o:OLEObject Type="Embed" ProgID="Equation.3" ShapeID="对象 92" DrawAspect="Content" ObjectID="_1613670148" r:id="rId189"/>
        </w:object>
      </w:r>
    </w:p>
    <w:p w:rsidR="00000000" w:rsidRDefault="006D1F6C">
      <w:pPr>
        <w:ind w:firstLineChars="200" w:firstLine="360"/>
        <w:rPr>
          <w:sz w:val="18"/>
          <w:szCs w:val="18"/>
        </w:rPr>
      </w:pPr>
      <w:r>
        <w:rPr>
          <w:sz w:val="18"/>
          <w:szCs w:val="18"/>
        </w:rPr>
        <w:t>〖解析〗小车静止时，由物体的平衡条件知此时杆对球的作用力方向竖直向上，且大小等于球的重力</w:t>
      </w:r>
      <w:r>
        <w:rPr>
          <w:sz w:val="18"/>
          <w:szCs w:val="18"/>
        </w:rPr>
        <w:t>mg</w:t>
      </w:r>
      <w:r>
        <w:rPr>
          <w:sz w:val="18"/>
          <w:szCs w:val="18"/>
        </w:rPr>
        <w:t>．</w:t>
      </w:r>
    </w:p>
    <w:p w:rsidR="00000000" w:rsidRDefault="006D1F6C">
      <w:pPr>
        <w:rPr>
          <w:sz w:val="18"/>
          <w:szCs w:val="18"/>
        </w:rPr>
      </w:pPr>
      <w:r>
        <w:rPr>
          <w:sz w:val="18"/>
          <w:szCs w:val="18"/>
        </w:rPr>
        <w:t xml:space="preserve">    </w:t>
      </w:r>
      <w:r>
        <w:rPr>
          <w:sz w:val="18"/>
          <w:szCs w:val="18"/>
        </w:rPr>
        <w:t>小车以向右的加速度</w:t>
      </w:r>
      <w:r>
        <w:rPr>
          <w:sz w:val="18"/>
          <w:szCs w:val="18"/>
        </w:rPr>
        <w:t>a</w:t>
      </w:r>
      <w:r>
        <w:rPr>
          <w:sz w:val="18"/>
          <w:szCs w:val="18"/>
        </w:rPr>
        <w:t>运动，设小球受杆的作用力的方向与竖直方向的夹角为</w:t>
      </w:r>
      <w:r>
        <w:rPr>
          <w:sz w:val="18"/>
          <w:szCs w:val="18"/>
        </w:rPr>
        <w:t>α</w:t>
      </w:r>
      <w:r>
        <w:rPr>
          <w:sz w:val="18"/>
          <w:szCs w:val="18"/>
        </w:rPr>
        <w:t>，如图所示，根据牛顿第二定律有：</w:t>
      </w:r>
    </w:p>
    <w:p w:rsidR="00000000" w:rsidRDefault="006D1F6C">
      <w:pPr>
        <w:ind w:firstLine="420"/>
        <w:rPr>
          <w:sz w:val="18"/>
          <w:szCs w:val="18"/>
        </w:rPr>
      </w:pPr>
      <w:r>
        <w:rPr>
          <w:position w:val="-10"/>
          <w:sz w:val="18"/>
          <w:szCs w:val="18"/>
        </w:rPr>
        <w:object w:dxaOrig="3357" w:dyaOrig="319">
          <v:shape id="对象 93" o:spid="_x0000_i1116" type="#_x0000_t75" style="width:168pt;height:15.75pt;mso-wrap-style:square;mso-position-horizontal-relative:page;mso-position-vertical-relative:page" o:ole="">
            <v:imagedata r:id="rId190" o:title=""/>
          </v:shape>
          <o:OLEObject Type="Embed" ProgID="Equation.3" ShapeID="对象 93" DrawAspect="Content" ObjectID="_1613670149" r:id="rId191"/>
        </w:object>
      </w:r>
      <w:r>
        <w:rPr>
          <w:sz w:val="18"/>
          <w:szCs w:val="18"/>
        </w:rPr>
        <w:t xml:space="preserve">   </w:t>
      </w:r>
      <w:r>
        <w:rPr>
          <w:sz w:val="18"/>
          <w:szCs w:val="18"/>
        </w:rPr>
        <w:t>两式相除可得</w:t>
      </w:r>
      <w:r>
        <w:rPr>
          <w:sz w:val="18"/>
          <w:szCs w:val="18"/>
        </w:rPr>
        <w:t xml:space="preserve">    </w:t>
      </w:r>
      <w:r>
        <w:rPr>
          <w:position w:val="-10"/>
          <w:sz w:val="18"/>
          <w:szCs w:val="18"/>
        </w:rPr>
        <w:object w:dxaOrig="1239" w:dyaOrig="319">
          <v:shape id="对象 94" o:spid="_x0000_i1117" type="#_x0000_t75" style="width:62.25pt;height:15.75pt;mso-wrap-style:square;mso-position-horizontal-relative:page;mso-position-vertical-relative:page" o:ole="">
            <v:imagedata r:id="rId192" o:title=""/>
          </v:shape>
          <o:OLEObject Type="Embed" ProgID="Equation.3" ShapeID="对象 94" DrawAspect="Content" ObjectID="_1613670150" r:id="rId193"/>
        </w:object>
      </w:r>
    </w:p>
    <w:p w:rsidR="00000000" w:rsidRDefault="006D1F6C">
      <w:pPr>
        <w:ind w:firstLine="420"/>
        <w:rPr>
          <w:sz w:val="18"/>
          <w:szCs w:val="18"/>
        </w:rPr>
      </w:pPr>
      <w:r>
        <w:rPr>
          <w:sz w:val="18"/>
          <w:szCs w:val="18"/>
        </w:rPr>
        <w:t>只有当球的加速度</w:t>
      </w:r>
      <w:r>
        <w:rPr>
          <w:position w:val="-10"/>
          <w:sz w:val="18"/>
          <w:szCs w:val="18"/>
        </w:rPr>
        <w:object w:dxaOrig="1099" w:dyaOrig="319">
          <v:shape id="对象 95" o:spid="_x0000_i1118" type="#_x0000_t75" style="width:54.75pt;height:15.75pt;mso-wrap-style:square;mso-position-horizontal-relative:page;mso-position-vertical-relative:page" o:ole="">
            <v:imagedata r:id="rId194" o:title=""/>
          </v:shape>
          <o:OLEObject Type="Embed" ProgID="Equation.3" ShapeID="对象 95" DrawAspect="Content" ObjectID="_1613670151" r:id="rId195"/>
        </w:object>
      </w:r>
      <w:r>
        <w:rPr>
          <w:sz w:val="18"/>
          <w:szCs w:val="18"/>
        </w:rPr>
        <w:t>时，杆对球的作用力才沿</w:t>
      </w:r>
      <w:r>
        <w:rPr>
          <w:sz w:val="18"/>
          <w:szCs w:val="18"/>
        </w:rPr>
        <w:t>杆的方向，此时才有</w:t>
      </w:r>
      <w:r>
        <w:rPr>
          <w:position w:val="-6"/>
          <w:sz w:val="18"/>
          <w:szCs w:val="18"/>
        </w:rPr>
        <w:object w:dxaOrig="1397" w:dyaOrig="279">
          <v:shape id="对象 96" o:spid="_x0000_i1119" type="#_x0000_t75" style="width:69.75pt;height:14.25pt;mso-wrap-style:square;mso-position-horizontal-relative:page;mso-position-vertical-relative:page" o:ole="">
            <v:imagedata r:id="rId196" o:title=""/>
          </v:shape>
          <o:OLEObject Type="Embed" ProgID="Equation.3" ShapeID="对象 96" DrawAspect="Content" ObjectID="_1613670152" r:id="rId197"/>
        </w:object>
      </w:r>
      <w:r>
        <w:rPr>
          <w:sz w:val="18"/>
          <w:szCs w:val="18"/>
        </w:rPr>
        <w:t>．</w:t>
      </w:r>
    </w:p>
    <w:p w:rsidR="00000000" w:rsidRDefault="006D1F6C">
      <w:pPr>
        <w:ind w:leftChars="171" w:left="359"/>
        <w:rPr>
          <w:rFonts w:ascii="仿宋" w:hAnsi="宋体" w:hint="eastAsia"/>
          <w:color w:val="000000"/>
          <w:sz w:val="18"/>
          <w:szCs w:val="18"/>
        </w:rPr>
      </w:pPr>
      <w:r>
        <w:rPr>
          <w:b/>
          <w:bCs/>
          <w:sz w:val="18"/>
          <w:szCs w:val="18"/>
          <w:lang w:val="en-AU" w:eastAsia="zh-CN"/>
        </w:rPr>
        <w:pict>
          <v:group id="组合 987" o:spid="_x0000_s2011" style="position:absolute;left:0;text-align:left;margin-left:324pt;margin-top:15.6pt;width:106.5pt;height:65.7pt;z-index:251713536" coordorigin="6848,4032" coordsize="2130,1314">
            <v:group id="组合 988" o:spid="_x0000_s2012" style="position:absolute;left:6983;top:4410;width:1382;height:840" coordorigin="6254,3006" coordsize="1382,840">
              <v:line id="直线 989" o:spid="_x0000_s2013" style="position:absolute;rotation:180;mso-wrap-style:square" from="6353,3006" to="7498,3007">
                <v:stroke endarrow="block" endarrowwidth="narrow"/>
              </v:line>
              <v:line id="直线 990" o:spid="_x0000_s2014" style="position:absolute;rotation:90;mso-wrap-style:square" from="7089,3428" to="7922,3428">
                <v:stroke endarrow="block" endarrowwidth="narrow"/>
              </v:line>
              <v:line id="直线 991" o:spid="_x0000_s2015" style="position:absolute;rotation:14181975fd;mso-wrap-style:square" from="6254,3423" to="7636,3424">
                <v:stroke endarrow="block" endarrowwidth="narrow"/>
              </v:line>
            </v:group>
            <v:shape id="文本框 992" o:spid="_x0000_s2016" type="#_x0000_t202" style="position:absolute;left:6953;top:4032;width:735;height:468;mso-wrap-style:square" filled="f" stroked="f">
              <v:textbox>
                <w:txbxContent>
                  <w:p w:rsidR="00000000" w:rsidRDefault="006D1F6C">
                    <w:pPr>
                      <w:rPr>
                        <w:rFonts w:hint="eastAsia"/>
                        <w:i/>
                      </w:rPr>
                    </w:pPr>
                    <w:r>
                      <w:rPr>
                        <w:rFonts w:hint="eastAsia"/>
                        <w:i/>
                      </w:rPr>
                      <w:t>ma</w:t>
                    </w:r>
                  </w:p>
                </w:txbxContent>
              </v:textbox>
            </v:shape>
            <v:shape id="文本框 993" o:spid="_x0000_s2017" type="#_x0000_t202" style="position:absolute;left:8243;top:4878;width:735;height:468;mso-wrap-style:square" filled="f" stroked="f">
              <v:textbox>
                <w:txbxContent>
                  <w:p w:rsidR="00000000" w:rsidRDefault="006D1F6C">
                    <w:pPr>
                      <w:rPr>
                        <w:rFonts w:hint="eastAsia"/>
                        <w:i/>
                      </w:rPr>
                    </w:pPr>
                    <w:r>
                      <w:rPr>
                        <w:rFonts w:hint="eastAsia"/>
                        <w:i/>
                      </w:rPr>
                      <w:t>mg</w:t>
                    </w:r>
                  </w:p>
                </w:txbxContent>
              </v:textbox>
            </v:shape>
            <v:shape id="文本框 994" o:spid="_x0000_s2018" type="#_x0000_t202" style="position:absolute;left:6848;top:4332;width:525;height:468;mso-wrap-style:square" filled="f" stroked="f">
              <v:textbox>
                <w:txbxContent>
                  <w:p w:rsidR="00000000" w:rsidRDefault="006D1F6C">
                    <w:pPr>
                      <w:rPr>
                        <w:rFonts w:hint="eastAsia"/>
                        <w:i/>
                      </w:rPr>
                    </w:pPr>
                    <w:r>
                      <w:rPr>
                        <w:rFonts w:hint="eastAsia"/>
                        <w:i/>
                      </w:rPr>
                      <w:t>F</w:t>
                    </w:r>
                  </w:p>
                </w:txbxContent>
              </v:textbox>
            </v:shape>
            <w10:wrap type="square"/>
          </v:group>
        </w:pict>
      </w:r>
      <w:r>
        <w:rPr>
          <w:sz w:val="18"/>
          <w:szCs w:val="18"/>
        </w:rPr>
        <w:t>小车以加速度</w:t>
      </w:r>
      <w:r>
        <w:rPr>
          <w:sz w:val="18"/>
          <w:szCs w:val="18"/>
        </w:rPr>
        <w:t>a</w:t>
      </w:r>
      <w:r>
        <w:rPr>
          <w:sz w:val="18"/>
          <w:szCs w:val="18"/>
        </w:rPr>
        <w:t>向左加速运动时，根据牛顿第二定律知小球所受到的重力</w:t>
      </w:r>
      <w:r>
        <w:rPr>
          <w:sz w:val="18"/>
          <w:szCs w:val="18"/>
        </w:rPr>
        <w:t>mg</w:t>
      </w:r>
      <w:r>
        <w:rPr>
          <w:sz w:val="18"/>
          <w:szCs w:val="18"/>
        </w:rPr>
        <w:t>与杆对球的作用力的合力大小为</w:t>
      </w:r>
      <w:r>
        <w:rPr>
          <w:sz w:val="18"/>
          <w:szCs w:val="18"/>
        </w:rPr>
        <w:t>ma</w:t>
      </w:r>
      <w:r>
        <w:rPr>
          <w:sz w:val="18"/>
          <w:szCs w:val="18"/>
        </w:rPr>
        <w:t>，方向水平向左，如图所示，所以杆对球的作用力的大小为</w:t>
      </w:r>
      <w:r>
        <w:rPr>
          <w:position w:val="-12"/>
          <w:sz w:val="18"/>
          <w:szCs w:val="18"/>
        </w:rPr>
        <w:object w:dxaOrig="2100" w:dyaOrig="439">
          <v:shape id="对象 97" o:spid="_x0000_i1120" type="#_x0000_t75" style="width:105pt;height:21.75pt;mso-wrap-style:square;mso-position-horizontal-relative:page;mso-position-vertical-relative:page" o:ole="">
            <v:imagedata r:id="rId186" o:title=""/>
          </v:shape>
          <o:OLEObject Type="Embed" ProgID="Equation.3" ShapeID="对象 97" DrawAspect="Content" ObjectID="_1613670153" r:id="rId198"/>
        </w:object>
      </w:r>
      <w:r>
        <w:rPr>
          <w:position w:val="-3"/>
          <w:sz w:val="18"/>
          <w:szCs w:val="18"/>
        </w:rPr>
        <w:t>，方向斜向左上方，与竖直方向的夹角</w:t>
      </w:r>
      <w:r>
        <w:rPr>
          <w:position w:val="-10"/>
          <w:sz w:val="18"/>
          <w:szCs w:val="18"/>
        </w:rPr>
        <w:object w:dxaOrig="1658" w:dyaOrig="319">
          <v:shape id="对象 98" o:spid="_x0000_i1121" type="#_x0000_t75" style="width:83.25pt;height:15.75pt;mso-wrap-style:square;mso-position-horizontal-relative:page;mso-position-vertical-relative:page" o:ole="">
            <v:imagedata r:id="rId188" o:title=""/>
          </v:shape>
          <o:OLEObject Type="Embed" ProgID="Equation.3" ShapeID="对象 98" DrawAspect="Content" ObjectID="_1613670154" r:id="rId199"/>
        </w:object>
      </w:r>
      <w:r>
        <w:rPr>
          <w:position w:val="-3"/>
          <w:sz w:val="18"/>
          <w:szCs w:val="18"/>
        </w:rPr>
        <w:t>．故正确答案为</w:t>
      </w:r>
      <w:r>
        <w:rPr>
          <w:position w:val="-3"/>
          <w:sz w:val="18"/>
          <w:szCs w:val="18"/>
        </w:rPr>
        <w:t>D</w:t>
      </w:r>
      <w:r>
        <w:rPr>
          <w:position w:val="-3"/>
          <w:sz w:val="18"/>
          <w:szCs w:val="18"/>
        </w:rPr>
        <w:t>．</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hint="eastAsia"/>
          <w:kern w:val="0"/>
          <w:szCs w:val="21"/>
        </w:rPr>
      </w:pPr>
      <w:r>
        <w:rPr>
          <w:rFonts w:hint="eastAsia"/>
          <w:b/>
          <w:szCs w:val="21"/>
        </w:rPr>
        <w:t>专题训练十一：</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kern w:val="0"/>
          <w:szCs w:val="21"/>
        </w:rPr>
        <w:t>1</w:t>
      </w:r>
      <w:r>
        <w:rPr>
          <w:rFonts w:hint="eastAsia"/>
        </w:rPr>
        <w:t>．</w:t>
      </w:r>
      <w:r>
        <w:rPr>
          <w:rFonts w:ascii="宋体" w:hAnsi="宋体" w:hint="eastAsia"/>
          <w:b/>
          <w:color w:val="000000"/>
          <w:szCs w:val="21"/>
        </w:rPr>
        <w:t>（</w:t>
      </w:r>
      <w:r>
        <w:rPr>
          <w:rFonts w:ascii="宋体" w:hAnsi="宋体" w:cs="宋体" w:hint="eastAsia"/>
          <w:b/>
          <w:bCs/>
          <w:color w:val="000000"/>
          <w:kern w:val="0"/>
          <w:szCs w:val="21"/>
        </w:rPr>
        <w:t>2010</w:t>
      </w:r>
      <w:r>
        <w:rPr>
          <w:rFonts w:ascii="宋体" w:hAnsi="宋体" w:cs="宋体" w:hint="eastAsia"/>
          <w:b/>
          <w:bCs/>
          <w:color w:val="000000"/>
          <w:kern w:val="0"/>
          <w:szCs w:val="21"/>
        </w:rPr>
        <w:t>年广东学业水平考试单选</w:t>
      </w:r>
      <w:r>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2 \* ROMAN</w:instrText>
      </w:r>
      <w:r>
        <w:rPr>
          <w:rFonts w:ascii="宋体" w:hAnsi="宋体" w:cs="宋体"/>
          <w:b/>
          <w:bCs/>
          <w:color w:val="000000"/>
          <w:kern w:val="0"/>
          <w:szCs w:val="21"/>
        </w:rPr>
        <w:instrText xml:space="preserve"> </w:instrText>
      </w:r>
      <w:r>
        <w:rPr>
          <w:rFonts w:ascii="宋体" w:hAnsi="宋体" w:cs="宋体"/>
          <w:b/>
          <w:bCs/>
          <w:color w:val="000000"/>
          <w:kern w:val="0"/>
          <w:szCs w:val="21"/>
        </w:rPr>
        <w:fldChar w:fldCharType="separate"/>
      </w:r>
      <w:r>
        <w:rPr>
          <w:rFonts w:ascii="宋体" w:hAnsi="宋体" w:cs="宋体"/>
          <w:b/>
          <w:bCs/>
          <w:color w:val="000000"/>
          <w:kern w:val="0"/>
          <w:szCs w:val="21"/>
          <w:lang w:val="en-AU" w:eastAsia="zh-CN"/>
        </w:rPr>
        <w:t>I</w:t>
      </w:r>
      <w:r>
        <w:rPr>
          <w:rFonts w:ascii="宋体" w:hAnsi="宋体" w:cs="宋体"/>
          <w:b/>
          <w:bCs/>
          <w:color w:val="000000"/>
          <w:kern w:val="0"/>
          <w:szCs w:val="21"/>
        </w:rPr>
        <w:fldChar w:fldCharType="end"/>
      </w:r>
      <w:r>
        <w:rPr>
          <w:rFonts w:ascii="宋体" w:hAnsi="宋体" w:hint="eastAsia"/>
          <w:b/>
          <w:color w:val="000000"/>
          <w:szCs w:val="21"/>
        </w:rPr>
        <w:t>）</w:t>
      </w:r>
      <w:r>
        <w:rPr>
          <w:rFonts w:ascii="Arial" w:hAnsi="Arial" w:cs="Arial" w:hint="eastAsia"/>
          <w:kern w:val="0"/>
          <w:szCs w:val="21"/>
        </w:rPr>
        <w:t>关于弹力，下列表述正确的是</w:t>
      </w:r>
      <w:r>
        <w:rPr>
          <w:rFonts w:ascii="Arial" w:hAnsi="Arial" w:cs="Arial"/>
          <w:kern w:val="0"/>
          <w:szCs w:val="21"/>
        </w:rPr>
        <w:t>(</w:t>
      </w:r>
      <w:r>
        <w:rPr>
          <w:rFonts w:ascii="Arial" w:hAnsi="Arial" w:cs="Arial" w:hint="eastAsia"/>
          <w:color w:val="FF0000"/>
          <w:kern w:val="0"/>
          <w:szCs w:val="21"/>
        </w:rPr>
        <w:t xml:space="preserve">       </w:t>
      </w:r>
      <w:r>
        <w:rPr>
          <w:rFonts w:ascii="Arial" w:hAnsi="Arial" w:cs="Arial"/>
          <w:kern w:val="0"/>
          <w:szCs w:val="21"/>
        </w:rPr>
        <w:t>)</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kern w:val="0"/>
          <w:szCs w:val="21"/>
        </w:rPr>
      </w:pPr>
      <w:r>
        <w:rPr>
          <w:kern w:val="0"/>
          <w:szCs w:val="21"/>
        </w:rPr>
        <w:t>A</w:t>
      </w:r>
      <w:r>
        <w:rPr>
          <w:rFonts w:hAnsi="Arial"/>
          <w:kern w:val="0"/>
          <w:szCs w:val="21"/>
        </w:rPr>
        <w:t>．</w:t>
      </w:r>
      <w:r>
        <w:rPr>
          <w:rFonts w:ascii="Arial" w:hAnsi="Arial" w:cs="Arial" w:hint="eastAsia"/>
          <w:kern w:val="0"/>
          <w:szCs w:val="21"/>
        </w:rPr>
        <w:t>杯子</w:t>
      </w:r>
      <w:r>
        <w:rPr>
          <w:rFonts w:ascii="Arial" w:hAnsi="Arial" w:cs="Arial" w:hint="eastAsia"/>
          <w:kern w:val="0"/>
          <w:szCs w:val="21"/>
        </w:rPr>
        <w:t>放在桌面上，杯和桌均不发生形变</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kern w:val="0"/>
          <w:szCs w:val="21"/>
        </w:rPr>
      </w:pPr>
      <w:r>
        <w:rPr>
          <w:kern w:val="0"/>
          <w:szCs w:val="21"/>
        </w:rPr>
        <w:t>B</w:t>
      </w:r>
      <w:r>
        <w:rPr>
          <w:rFonts w:hAnsi="Arial"/>
          <w:kern w:val="0"/>
          <w:szCs w:val="21"/>
        </w:rPr>
        <w:t>．</w:t>
      </w:r>
      <w:r>
        <w:rPr>
          <w:rFonts w:ascii="Arial" w:hAnsi="Arial" w:cs="Arial" w:hint="eastAsia"/>
          <w:kern w:val="0"/>
          <w:szCs w:val="21"/>
        </w:rPr>
        <w:t>杯子放在桌面上，杯和桌之间没有弹力作用</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kern w:val="0"/>
          <w:szCs w:val="21"/>
        </w:rPr>
      </w:pPr>
      <w:r>
        <w:rPr>
          <w:rFonts w:hint="eastAsia"/>
          <w:kern w:val="0"/>
          <w:szCs w:val="21"/>
        </w:rPr>
        <w:t>C</w:t>
      </w:r>
      <w:r>
        <w:rPr>
          <w:rFonts w:hAnsi="Arial"/>
          <w:kern w:val="0"/>
          <w:szCs w:val="21"/>
        </w:rPr>
        <w:t>．</w:t>
      </w:r>
      <w:r>
        <w:rPr>
          <w:rFonts w:ascii="Arial" w:hAnsi="Arial" w:cs="Arial" w:hint="eastAsia"/>
          <w:kern w:val="0"/>
          <w:szCs w:val="21"/>
        </w:rPr>
        <w:t>在弹性限度内，弹簧的弹力与弹簧的长度成正比</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hint="eastAsia"/>
          <w:kern w:val="0"/>
          <w:szCs w:val="21"/>
        </w:rPr>
      </w:pPr>
      <w:r>
        <w:rPr>
          <w:kern w:val="0"/>
          <w:szCs w:val="21"/>
        </w:rPr>
        <w:t>D</w:t>
      </w:r>
      <w:r>
        <w:rPr>
          <w:rFonts w:hAnsi="Arial"/>
          <w:kern w:val="0"/>
          <w:szCs w:val="21"/>
        </w:rPr>
        <w:t>．</w:t>
      </w:r>
      <w:r>
        <w:rPr>
          <w:rFonts w:ascii="Arial" w:hAnsi="Arial" w:cs="Arial" w:hint="eastAsia"/>
          <w:kern w:val="0"/>
          <w:szCs w:val="21"/>
        </w:rPr>
        <w:t>在弹性限度内，弹簧的弹力与弹簧的伸长</w:t>
      </w:r>
      <w:r>
        <w:rPr>
          <w:rFonts w:ascii="Arial" w:hAnsi="Arial" w:cs="Arial"/>
          <w:kern w:val="0"/>
          <w:szCs w:val="21"/>
        </w:rPr>
        <w:t>(</w:t>
      </w:r>
      <w:r>
        <w:rPr>
          <w:rFonts w:ascii="Arial" w:hAnsi="Arial" w:cs="Arial" w:hint="eastAsia"/>
          <w:kern w:val="0"/>
          <w:szCs w:val="21"/>
        </w:rPr>
        <w:t>或缩短</w:t>
      </w:r>
      <w:r>
        <w:rPr>
          <w:rFonts w:ascii="Arial" w:hAnsi="Arial" w:cs="Arial"/>
          <w:kern w:val="0"/>
          <w:szCs w:val="21"/>
        </w:rPr>
        <w:t>)</w:t>
      </w:r>
      <w:r>
        <w:rPr>
          <w:rFonts w:ascii="Arial" w:hAnsi="Arial" w:cs="Arial" w:hint="eastAsia"/>
          <w:kern w:val="0"/>
          <w:szCs w:val="21"/>
        </w:rPr>
        <w:t>量成正比</w:t>
      </w:r>
    </w:p>
    <w:p w:rsidR="00000000" w:rsidRDefault="006D1F6C">
      <w:pPr>
        <w:pStyle w:val="NormalWeb"/>
        <w:adjustRightInd w:val="0"/>
        <w:snapToGrid w:val="0"/>
        <w:spacing w:before="0" w:beforeAutospacing="0" w:after="0" w:afterAutospacing="0"/>
        <w:ind w:left="359" w:hangingChars="171" w:hanging="359"/>
        <w:rPr>
          <w:rFonts w:hint="eastAsia"/>
          <w:sz w:val="21"/>
          <w:szCs w:val="21"/>
        </w:rPr>
      </w:pPr>
      <w:r>
        <w:rPr>
          <w:rFonts w:ascii="Times New Roman" w:hAnsi="Times New Roman" w:cs="Times New Roman" w:hint="eastAsia"/>
          <w:sz w:val="21"/>
          <w:szCs w:val="21"/>
        </w:rPr>
        <w:t>2</w:t>
      </w:r>
      <w:r>
        <w:rPr>
          <w:rFonts w:hint="eastAsia"/>
        </w:rPr>
        <w:t>．</w:t>
      </w:r>
      <w:r>
        <w:rPr>
          <w:rFonts w:hint="eastAsia"/>
          <w:b/>
          <w:sz w:val="21"/>
          <w:szCs w:val="21"/>
        </w:rPr>
        <w:t>（</w:t>
      </w:r>
      <w:r>
        <w:rPr>
          <w:rFonts w:hint="eastAsia"/>
          <w:b/>
          <w:bCs/>
          <w:color w:val="000000"/>
          <w:sz w:val="21"/>
          <w:szCs w:val="21"/>
        </w:rPr>
        <w:t>2009</w:t>
      </w:r>
      <w:r>
        <w:rPr>
          <w:rFonts w:hint="eastAsia"/>
          <w:b/>
          <w:bCs/>
          <w:color w:val="000000"/>
          <w:sz w:val="21"/>
          <w:szCs w:val="21"/>
        </w:rPr>
        <w:t>年广东学业水平考试单选</w:t>
      </w:r>
      <w:r>
        <w:rPr>
          <w:b/>
          <w:bCs/>
          <w:color w:val="000000"/>
          <w:sz w:val="21"/>
          <w:szCs w:val="21"/>
        </w:rPr>
        <w:fldChar w:fldCharType="begin"/>
      </w:r>
      <w:r>
        <w:rPr>
          <w:b/>
          <w:bCs/>
          <w:color w:val="000000"/>
          <w:sz w:val="21"/>
          <w:szCs w:val="21"/>
        </w:rPr>
        <w:instrText xml:space="preserve"> </w:instrText>
      </w:r>
      <w:r>
        <w:rPr>
          <w:rFonts w:hint="eastAsia"/>
          <w:b/>
          <w:bCs/>
          <w:color w:val="000000"/>
          <w:sz w:val="21"/>
          <w:szCs w:val="21"/>
        </w:rPr>
        <w:instrText>= 2 \* ROMAN</w:instrText>
      </w:r>
      <w:r>
        <w:rPr>
          <w:b/>
          <w:bCs/>
          <w:color w:val="000000"/>
          <w:sz w:val="21"/>
          <w:szCs w:val="21"/>
        </w:rPr>
        <w:instrText xml:space="preserve"> </w:instrText>
      </w:r>
      <w:r>
        <w:rPr>
          <w:b/>
          <w:bCs/>
          <w:color w:val="000000"/>
          <w:sz w:val="21"/>
          <w:szCs w:val="21"/>
        </w:rPr>
        <w:fldChar w:fldCharType="separate"/>
      </w:r>
      <w:r>
        <w:rPr>
          <w:b/>
          <w:bCs/>
          <w:color w:val="000000"/>
          <w:sz w:val="21"/>
          <w:szCs w:val="21"/>
          <w:lang w:val="en-AU" w:eastAsia="zh-CN"/>
        </w:rPr>
        <w:t>I</w:t>
      </w:r>
      <w:r>
        <w:rPr>
          <w:b/>
          <w:bCs/>
          <w:color w:val="000000"/>
          <w:sz w:val="21"/>
          <w:szCs w:val="21"/>
        </w:rPr>
        <w:fldChar w:fldCharType="end"/>
      </w:r>
      <w:r>
        <w:rPr>
          <w:rFonts w:hint="eastAsia"/>
          <w:b/>
          <w:color w:val="000000"/>
          <w:sz w:val="21"/>
          <w:szCs w:val="21"/>
        </w:rPr>
        <w:t>）</w:t>
      </w:r>
      <w:r>
        <w:rPr>
          <w:rFonts w:hint="eastAsia"/>
          <w:sz w:val="21"/>
          <w:szCs w:val="21"/>
        </w:rPr>
        <w:t>一根弹簧上端固定，下端悬挂质量为</w:t>
      </w:r>
      <w:r>
        <w:rPr>
          <w:rFonts w:ascii="Times New Roman" w:hAnsi="Times New Roman" w:cs="Times New Roman"/>
          <w:sz w:val="21"/>
          <w:szCs w:val="21"/>
        </w:rPr>
        <w:t>100</w:t>
      </w:r>
      <w:r>
        <w:rPr>
          <w:rFonts w:ascii="Times New Roman" w:hAnsi="Times New Roman" w:cs="Times New Roman"/>
          <w:i/>
          <w:sz w:val="21"/>
          <w:szCs w:val="21"/>
        </w:rPr>
        <w:t>g</w:t>
      </w:r>
      <w:r>
        <w:rPr>
          <w:rFonts w:hint="eastAsia"/>
          <w:sz w:val="21"/>
          <w:szCs w:val="21"/>
        </w:rPr>
        <w:t>的砝码时，弹簧的伸长量为</w:t>
      </w:r>
      <w:r>
        <w:rPr>
          <w:rFonts w:ascii="Times New Roman" w:hAnsi="Times New Roman" w:cs="Times New Roman"/>
          <w:i/>
          <w:sz w:val="21"/>
          <w:szCs w:val="21"/>
        </w:rPr>
        <w:t>l</w:t>
      </w:r>
      <w:r>
        <w:rPr>
          <w:rFonts w:ascii="Times New Roman" w:hAnsi="Times New Roman" w:cs="Times New Roman"/>
          <w:sz w:val="21"/>
          <w:szCs w:val="21"/>
          <w:vertAlign w:val="subscript"/>
        </w:rPr>
        <w:t>1</w:t>
      </w:r>
      <w:r>
        <w:rPr>
          <w:rFonts w:hint="eastAsia"/>
          <w:sz w:val="21"/>
          <w:szCs w:val="21"/>
        </w:rPr>
        <w:t>，若下端悬挂</w:t>
      </w:r>
      <w:r>
        <w:rPr>
          <w:rFonts w:ascii="Times New Roman" w:hAnsi="Times New Roman" w:cs="Times New Roman"/>
          <w:sz w:val="21"/>
          <w:szCs w:val="21"/>
        </w:rPr>
        <w:t>200</w:t>
      </w:r>
      <w:r>
        <w:rPr>
          <w:rFonts w:ascii="Times New Roman" w:hAnsi="Times New Roman" w:cs="Times New Roman"/>
          <w:i/>
          <w:sz w:val="21"/>
          <w:szCs w:val="21"/>
        </w:rPr>
        <w:t>g</w:t>
      </w:r>
      <w:r>
        <w:rPr>
          <w:rFonts w:hint="eastAsia"/>
          <w:sz w:val="21"/>
          <w:szCs w:val="21"/>
        </w:rPr>
        <w:t xml:space="preserve"> </w:t>
      </w:r>
      <w:r>
        <w:rPr>
          <w:rFonts w:hint="eastAsia"/>
          <w:sz w:val="21"/>
          <w:szCs w:val="21"/>
        </w:rPr>
        <w:t>的砝码，弹簧的伸长量为</w:t>
      </w:r>
      <w:r>
        <w:rPr>
          <w:rFonts w:ascii="Times New Roman" w:hAnsi="Times New Roman" w:cs="Times New Roman"/>
          <w:i/>
          <w:sz w:val="21"/>
          <w:szCs w:val="21"/>
        </w:rPr>
        <w:t>1</w:t>
      </w:r>
      <w:r>
        <w:rPr>
          <w:rFonts w:ascii="Times New Roman" w:hAnsi="Times New Roman" w:cs="Times New Roman"/>
          <w:sz w:val="21"/>
          <w:szCs w:val="21"/>
          <w:vertAlign w:val="subscript"/>
        </w:rPr>
        <w:t>2</w:t>
      </w:r>
      <w:r>
        <w:rPr>
          <w:rFonts w:hint="eastAsia"/>
          <w:sz w:val="21"/>
          <w:szCs w:val="21"/>
        </w:rPr>
        <w:t>，且未超过弹性限度．下列关于</w:t>
      </w:r>
      <w:r>
        <w:rPr>
          <w:rFonts w:ascii="Times New Roman" w:hAnsi="Times New Roman" w:cs="Times New Roman"/>
          <w:i/>
          <w:sz w:val="21"/>
          <w:szCs w:val="21"/>
        </w:rPr>
        <w:t>l</w:t>
      </w:r>
      <w:r>
        <w:rPr>
          <w:rFonts w:ascii="Times New Roman" w:hAnsi="Times New Roman" w:cs="Times New Roman"/>
          <w:sz w:val="21"/>
          <w:szCs w:val="21"/>
          <w:vertAlign w:val="subscript"/>
        </w:rPr>
        <w:t>1</w:t>
      </w:r>
      <w:r>
        <w:rPr>
          <w:rFonts w:ascii="Times New Roman" w:hAnsi="Times New Roman" w:cs="Times New Roman"/>
          <w:i/>
          <w:sz w:val="21"/>
          <w:szCs w:val="21"/>
        </w:rPr>
        <w:t xml:space="preserve"> </w:t>
      </w:r>
      <w:r>
        <w:rPr>
          <w:rFonts w:hint="eastAsia"/>
          <w:sz w:val="21"/>
          <w:szCs w:val="21"/>
        </w:rPr>
        <w:t>与</w:t>
      </w:r>
      <w:r>
        <w:rPr>
          <w:rFonts w:ascii="Times New Roman" w:hAnsi="Times New Roman" w:cs="Times New Roman"/>
          <w:i/>
          <w:sz w:val="21"/>
          <w:szCs w:val="21"/>
        </w:rPr>
        <w:t>l</w:t>
      </w:r>
      <w:r>
        <w:rPr>
          <w:rFonts w:ascii="Times New Roman" w:hAnsi="Times New Roman" w:cs="Times New Roman"/>
          <w:sz w:val="21"/>
          <w:szCs w:val="21"/>
          <w:vertAlign w:val="subscript"/>
        </w:rPr>
        <w:t>2</w:t>
      </w:r>
      <w:r>
        <w:rPr>
          <w:rFonts w:hint="eastAsia"/>
          <w:sz w:val="21"/>
          <w:szCs w:val="21"/>
        </w:rPr>
        <w:t>的关系正确的是</w:t>
      </w:r>
      <w:r>
        <w:rPr>
          <w:rFonts w:ascii="Arial" w:hAnsi="Arial" w:cs="Arial"/>
          <w:sz w:val="21"/>
          <w:szCs w:val="21"/>
        </w:rPr>
        <w:t>(</w:t>
      </w:r>
      <w:r>
        <w:rPr>
          <w:rFonts w:ascii="Arial" w:hAnsi="Arial" w:cs="Arial" w:hint="eastAsia"/>
          <w:color w:val="FF0000"/>
          <w:szCs w:val="21"/>
        </w:rPr>
        <w:t xml:space="preserve">       </w:t>
      </w:r>
      <w:r>
        <w:rPr>
          <w:rFonts w:ascii="Arial" w:hAnsi="Arial" w:cs="Arial"/>
          <w:sz w:val="21"/>
          <w:szCs w:val="21"/>
        </w:rPr>
        <w:t>)</w:t>
      </w:r>
    </w:p>
    <w:p w:rsidR="00000000" w:rsidRDefault="006D1F6C">
      <w:pPr>
        <w:ind w:leftChars="170" w:left="357"/>
        <w:rPr>
          <w:rFonts w:ascii="宋体" w:hAnsi="宋体" w:hint="eastAsia"/>
          <w:color w:val="000000"/>
          <w:szCs w:val="21"/>
        </w:rPr>
      </w:pPr>
      <w:r>
        <w:rPr>
          <w:szCs w:val="21"/>
        </w:rPr>
        <w:t>A</w:t>
      </w:r>
      <w:r>
        <w:rPr>
          <w:rFonts w:hint="eastAsia"/>
          <w:color w:val="000000"/>
          <w:szCs w:val="21"/>
        </w:rPr>
        <w:t>．</w:t>
      </w:r>
      <w:r>
        <w:rPr>
          <w:i/>
          <w:color w:val="000000"/>
          <w:szCs w:val="21"/>
        </w:rPr>
        <w:t>l</w:t>
      </w:r>
      <w:r>
        <w:rPr>
          <w:i/>
          <w:color w:val="000000"/>
          <w:szCs w:val="21"/>
          <w:vertAlign w:val="subscript"/>
        </w:rPr>
        <w:t>l</w:t>
      </w:r>
      <w:r>
        <w:rPr>
          <w:i/>
          <w:color w:val="000000"/>
          <w:szCs w:val="21"/>
        </w:rPr>
        <w:t>=l</w:t>
      </w:r>
      <w:r>
        <w:rPr>
          <w:i/>
          <w:color w:val="000000"/>
          <w:szCs w:val="21"/>
          <w:vertAlign w:val="subscript"/>
        </w:rPr>
        <w:t>2</w:t>
      </w:r>
      <w:r>
        <w:rPr>
          <w:i/>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i/>
          <w:color w:val="000000"/>
          <w:szCs w:val="21"/>
        </w:rPr>
        <w:t>l</w:t>
      </w:r>
      <w:r>
        <w:rPr>
          <w:i/>
          <w:color w:val="000000"/>
          <w:szCs w:val="21"/>
          <w:vertAlign w:val="subscript"/>
        </w:rPr>
        <w:t>l</w:t>
      </w:r>
      <w:r>
        <w:rPr>
          <w:i/>
          <w:color w:val="000000"/>
          <w:szCs w:val="21"/>
        </w:rPr>
        <w:t>&lt;l</w:t>
      </w:r>
      <w:r>
        <w:rPr>
          <w:i/>
          <w:color w:val="000000"/>
          <w:szCs w:val="21"/>
          <w:vertAlign w:val="subscript"/>
        </w:rPr>
        <w:t>2</w:t>
      </w:r>
      <w:r>
        <w:rPr>
          <w:i/>
          <w:color w:val="000000"/>
          <w:szCs w:val="21"/>
        </w:rPr>
        <w:tab/>
      </w:r>
      <w:r>
        <w:rPr>
          <w:rFonts w:ascii="宋体" w:hAnsi="宋体" w:hint="eastAsia"/>
          <w:color w:val="000000"/>
          <w:szCs w:val="21"/>
        </w:rPr>
        <w:tab/>
      </w:r>
      <w:r>
        <w:rPr>
          <w:color w:val="000000"/>
          <w:szCs w:val="21"/>
        </w:rPr>
        <w:t>C</w:t>
      </w:r>
      <w:r>
        <w:rPr>
          <w:rFonts w:hint="eastAsia"/>
          <w:color w:val="000000"/>
          <w:szCs w:val="21"/>
        </w:rPr>
        <w:t>．</w:t>
      </w:r>
      <w:r>
        <w:rPr>
          <w:i/>
          <w:color w:val="000000"/>
          <w:szCs w:val="21"/>
        </w:rPr>
        <w:t>l</w:t>
      </w:r>
      <w:r>
        <w:rPr>
          <w:i/>
          <w:color w:val="000000"/>
          <w:szCs w:val="21"/>
          <w:vertAlign w:val="subscript"/>
        </w:rPr>
        <w:t>l</w:t>
      </w:r>
      <w:r>
        <w:rPr>
          <w:i/>
          <w:color w:val="000000"/>
          <w:szCs w:val="21"/>
        </w:rPr>
        <w:t>&gt;l</w:t>
      </w:r>
      <w:r>
        <w:rPr>
          <w:i/>
          <w:color w:val="000000"/>
          <w:szCs w:val="21"/>
          <w:vertAlign w:val="subscript"/>
        </w:rPr>
        <w:t>2</w:t>
      </w:r>
      <w:r>
        <w:rPr>
          <w:rFonts w:ascii="宋体" w:hAnsi="宋体" w:hint="eastAsia"/>
          <w:color w:val="000000"/>
          <w:szCs w:val="21"/>
        </w:rPr>
        <w:t xml:space="preserve">   </w:t>
      </w:r>
      <w:r>
        <w:rPr>
          <w:rFonts w:ascii="宋体" w:hAnsi="宋体" w:hint="eastAsia"/>
          <w:color w:val="000000"/>
          <w:szCs w:val="21"/>
        </w:rPr>
        <w:tab/>
      </w:r>
      <w:r>
        <w:rPr>
          <w:rFonts w:ascii="宋体" w:hAnsi="宋体" w:hint="eastAsia"/>
          <w:color w:val="000000"/>
          <w:szCs w:val="21"/>
        </w:rPr>
        <w:tab/>
      </w:r>
      <w:r>
        <w:rPr>
          <w:color w:val="000000"/>
          <w:szCs w:val="21"/>
        </w:rPr>
        <w:t>D</w:t>
      </w:r>
      <w:r>
        <w:rPr>
          <w:rFonts w:hAnsi="宋体" w:hint="eastAsia"/>
          <w:color w:val="000000"/>
          <w:szCs w:val="21"/>
        </w:rPr>
        <w:t>．</w:t>
      </w:r>
      <w:r>
        <w:rPr>
          <w:rFonts w:ascii="宋体" w:hAnsi="宋体" w:hint="eastAsia"/>
          <w:color w:val="000000"/>
          <w:szCs w:val="21"/>
        </w:rPr>
        <w:t>不确定</w:t>
      </w:r>
    </w:p>
    <w:p w:rsidR="00000000" w:rsidRDefault="006D1F6C">
      <w:pPr>
        <w:tabs>
          <w:tab w:val="left" w:pos="420"/>
          <w:tab w:val="left" w:pos="2310"/>
          <w:tab w:val="left" w:pos="4200"/>
          <w:tab w:val="left" w:pos="6090"/>
          <w:tab w:val="left" w:pos="7560"/>
        </w:tabs>
        <w:spacing w:line="240" w:lineRule="atLeast"/>
        <w:rPr>
          <w:color w:val="000000"/>
        </w:rPr>
      </w:pPr>
      <w:r>
        <w:rPr>
          <w:rFonts w:hint="eastAsia"/>
          <w:color w:val="000000"/>
        </w:rPr>
        <w:lastRenderedPageBreak/>
        <w:t>3</w:t>
      </w:r>
      <w:r>
        <w:rPr>
          <w:rFonts w:hint="eastAsia"/>
          <w:color w:val="000000"/>
        </w:rPr>
        <w:t>．</w:t>
      </w:r>
      <w:r>
        <w:rPr>
          <w:color w:val="000000"/>
        </w:rPr>
        <w:t>关于力的下述说法中正确的是</w:t>
      </w:r>
      <w:r>
        <w:rPr>
          <w:rFonts w:hint="eastAsia"/>
          <w:color w:val="000000"/>
        </w:rPr>
        <w:t>（</w:t>
      </w:r>
      <w:r>
        <w:rPr>
          <w:rFonts w:hint="eastAsia"/>
          <w:color w:val="000000"/>
        </w:rPr>
        <w:t xml:space="preserve">      </w:t>
      </w:r>
      <w:r>
        <w:rPr>
          <w:rFonts w:hint="eastAsia"/>
          <w:color w:val="000000"/>
        </w:rPr>
        <w:t>）</w:t>
      </w:r>
    </w:p>
    <w:p w:rsidR="0000000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r>
      <w:r>
        <w:rPr>
          <w:color w:val="000000"/>
        </w:rPr>
        <w:t>A</w:t>
      </w:r>
      <w:r>
        <w:rPr>
          <w:color w:val="000000"/>
        </w:rPr>
        <w:t>．力是物体对物体的作用</w:t>
      </w:r>
      <w:r>
        <w:rPr>
          <w:rFonts w:hint="eastAsia"/>
          <w:color w:val="000000"/>
        </w:rPr>
        <w:tab/>
      </w:r>
      <w:r>
        <w:rPr>
          <w:color w:val="000000"/>
        </w:rPr>
        <w:t>B</w:t>
      </w:r>
      <w:r>
        <w:rPr>
          <w:color w:val="000000"/>
        </w:rPr>
        <w:t>．只有直接接触的物体间才有力的作用</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ab/>
      </w:r>
      <w:r>
        <w:rPr>
          <w:color w:val="000000"/>
        </w:rPr>
        <w:t>C</w:t>
      </w:r>
      <w:r>
        <w:rPr>
          <w:color w:val="000000"/>
        </w:rPr>
        <w:t>．力可以离开物体</w:t>
      </w:r>
      <w:r>
        <w:rPr>
          <w:rFonts w:hint="eastAsia"/>
          <w:color w:val="000000"/>
        </w:rPr>
        <w:t>而</w:t>
      </w:r>
      <w:r>
        <w:rPr>
          <w:color w:val="000000"/>
        </w:rPr>
        <w:t>独立存在</w:t>
      </w:r>
      <w:r>
        <w:rPr>
          <w:rFonts w:hint="eastAsia"/>
          <w:color w:val="000000"/>
        </w:rPr>
        <w:tab/>
      </w:r>
      <w:r>
        <w:rPr>
          <w:color w:val="000000"/>
        </w:rPr>
        <w:t>D</w:t>
      </w:r>
      <w:r>
        <w:rPr>
          <w:color w:val="000000"/>
        </w:rPr>
        <w:t>．力的大小</w:t>
      </w:r>
      <w:r>
        <w:rPr>
          <w:rFonts w:hint="eastAsia"/>
          <w:color w:val="000000"/>
        </w:rPr>
        <w:t>可以</w:t>
      </w:r>
      <w:r>
        <w:rPr>
          <w:color w:val="000000"/>
        </w:rPr>
        <w:t>用天平测量</w:t>
      </w:r>
    </w:p>
    <w:p w:rsidR="00000000" w:rsidRDefault="006D1F6C">
      <w:pPr>
        <w:tabs>
          <w:tab w:val="left" w:pos="0"/>
        </w:tabs>
        <w:adjustRightInd w:val="0"/>
        <w:rPr>
          <w:rFonts w:ascii="宋体" w:hAnsi="宋体"/>
          <w:color w:val="000000"/>
          <w:szCs w:val="21"/>
        </w:rPr>
      </w:pPr>
      <w:r>
        <w:rPr>
          <w:rFonts w:hint="eastAsia"/>
          <w:color w:val="000000"/>
          <w:szCs w:val="21"/>
        </w:rPr>
        <w:t>4</w:t>
      </w:r>
      <w:r>
        <w:rPr>
          <w:rFonts w:ascii="宋体" w:hAnsi="宋体" w:hint="eastAsia"/>
          <w:color w:val="000000"/>
          <w:szCs w:val="21"/>
        </w:rPr>
        <w:t>．</w:t>
      </w:r>
      <w:r>
        <w:rPr>
          <w:rFonts w:ascii="宋体" w:hAnsi="宋体"/>
          <w:color w:val="000000"/>
          <w:szCs w:val="21"/>
        </w:rPr>
        <w:t>下列说法中正确的是</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p>
    <w:p w:rsidR="00000000" w:rsidRDefault="006D1F6C">
      <w:pPr>
        <w:tabs>
          <w:tab w:val="left" w:pos="360"/>
        </w:tabs>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甲用力把乙推倒，说明只是甲对乙有力的作用，乙对甲没有力的作用</w:t>
      </w:r>
    </w:p>
    <w:p w:rsidR="00000000" w:rsidRDefault="006D1F6C">
      <w:pPr>
        <w:tabs>
          <w:tab w:val="left" w:pos="360"/>
        </w:tabs>
        <w:adjustRightInd w:val="0"/>
        <w:ind w:leftChars="171" w:left="359"/>
        <w:rPr>
          <w:rFonts w:ascii="宋体" w:hAnsi="宋体"/>
          <w:color w:val="000000"/>
          <w:szCs w:val="21"/>
        </w:rPr>
      </w:pPr>
      <w:r>
        <w:rPr>
          <w:color w:val="000000"/>
          <w:szCs w:val="21"/>
        </w:rPr>
        <w:t>B</w:t>
      </w:r>
      <w:r>
        <w:rPr>
          <w:rFonts w:hint="eastAsia"/>
          <w:color w:val="000000"/>
          <w:szCs w:val="21"/>
        </w:rPr>
        <w:t>．</w:t>
      </w:r>
      <w:r>
        <w:rPr>
          <w:rFonts w:ascii="宋体" w:hAnsi="宋体"/>
          <w:color w:val="000000"/>
          <w:szCs w:val="21"/>
        </w:rPr>
        <w:t>有生命或有动力的物体才会施力，无生命或无动力的物体只会受到力，不会施</w:t>
      </w:r>
      <w:r>
        <w:rPr>
          <w:rFonts w:ascii="宋体" w:hAnsi="宋体" w:hint="eastAsia"/>
          <w:color w:val="000000"/>
          <w:szCs w:val="21"/>
        </w:rPr>
        <w:t>力</w:t>
      </w:r>
    </w:p>
    <w:p w:rsidR="00000000" w:rsidRDefault="006D1F6C">
      <w:pPr>
        <w:tabs>
          <w:tab w:val="left" w:pos="360"/>
        </w:tabs>
        <w:adjustRightInd w:val="0"/>
        <w:ind w:leftChars="171" w:left="359"/>
        <w:rPr>
          <w:rFonts w:ascii="宋体" w:hAnsi="宋体"/>
          <w:color w:val="000000"/>
          <w:szCs w:val="21"/>
        </w:rPr>
      </w:pPr>
      <w:r>
        <w:rPr>
          <w:color w:val="000000"/>
          <w:szCs w:val="21"/>
        </w:rPr>
        <w:t>C</w:t>
      </w:r>
      <w:r>
        <w:rPr>
          <w:rFonts w:hint="eastAsia"/>
          <w:color w:val="000000"/>
          <w:szCs w:val="21"/>
        </w:rPr>
        <w:t>．</w:t>
      </w:r>
      <w:r>
        <w:rPr>
          <w:rFonts w:ascii="宋体" w:hAnsi="宋体"/>
          <w:color w:val="000000"/>
          <w:szCs w:val="21"/>
        </w:rPr>
        <w:t>任何一个物体，一定既是受力物体，也是施力物体</w:t>
      </w:r>
    </w:p>
    <w:p w:rsidR="00000000" w:rsidRDefault="006D1F6C">
      <w:pPr>
        <w:tabs>
          <w:tab w:val="left" w:pos="360"/>
        </w:tabs>
        <w:adjustRightInd w:val="0"/>
        <w:ind w:leftChars="171" w:left="359"/>
        <w:rPr>
          <w:rFonts w:ascii="宋体" w:hAnsi="宋体" w:hint="eastAsia"/>
          <w:color w:val="000000"/>
          <w:szCs w:val="21"/>
        </w:rPr>
      </w:pPr>
      <w:r>
        <w:rPr>
          <w:color w:val="000000"/>
          <w:szCs w:val="21"/>
        </w:rPr>
        <w:t>D</w:t>
      </w:r>
      <w:r>
        <w:rPr>
          <w:rFonts w:hint="eastAsia"/>
          <w:color w:val="000000"/>
          <w:szCs w:val="21"/>
        </w:rPr>
        <w:t>．</w:t>
      </w:r>
      <w:r>
        <w:rPr>
          <w:rFonts w:ascii="宋体" w:hAnsi="宋体"/>
          <w:color w:val="000000"/>
          <w:szCs w:val="21"/>
        </w:rPr>
        <w:t>在力的图示法中，线段长短与对应力的大小成正比</w:t>
      </w:r>
    </w:p>
    <w:p w:rsidR="00000000" w:rsidRDefault="006D1F6C">
      <w:pPr>
        <w:tabs>
          <w:tab w:val="left" w:pos="420"/>
          <w:tab w:val="left" w:pos="2310"/>
          <w:tab w:val="left" w:pos="6090"/>
          <w:tab w:val="left" w:pos="7560"/>
        </w:tabs>
        <w:spacing w:line="240" w:lineRule="atLeast"/>
        <w:rPr>
          <w:rFonts w:hint="eastAsia"/>
          <w:color w:val="000000"/>
        </w:rPr>
      </w:pPr>
      <w:r>
        <w:rPr>
          <w:rFonts w:hint="eastAsia"/>
          <w:color w:val="000000"/>
        </w:rPr>
        <w:t>5</w:t>
      </w:r>
      <w:r>
        <w:rPr>
          <w:rFonts w:hint="eastAsia"/>
          <w:color w:val="000000"/>
        </w:rPr>
        <w:t>．关于地球上的物体，下列说法中正确的是（</w:t>
      </w:r>
      <w:r>
        <w:rPr>
          <w:rFonts w:hint="eastAsia"/>
          <w:color w:val="000000"/>
        </w:rPr>
        <w:t xml:space="preserve">     </w:t>
      </w:r>
      <w:r>
        <w:rPr>
          <w:rFonts w:hint="eastAsia"/>
          <w:color w:val="000000"/>
        </w:rPr>
        <w:t xml:space="preserve"> </w:t>
      </w:r>
      <w:r>
        <w:rPr>
          <w:rFonts w:hint="eastAsia"/>
          <w:color w:val="000000"/>
        </w:rPr>
        <w:t>）</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ab/>
      </w:r>
      <w:r>
        <w:rPr>
          <w:rFonts w:hint="eastAsia"/>
          <w:color w:val="000000"/>
        </w:rPr>
        <w:t>A</w:t>
      </w:r>
      <w:r>
        <w:rPr>
          <w:rFonts w:hint="eastAsia"/>
          <w:color w:val="000000"/>
        </w:rPr>
        <w:t>．物体静止时不受到重力作用</w:t>
      </w:r>
      <w:r>
        <w:rPr>
          <w:rFonts w:hint="eastAsia"/>
          <w:color w:val="000000"/>
        </w:rPr>
        <w:t xml:space="preserve"> </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ab/>
      </w:r>
      <w:r>
        <w:rPr>
          <w:rFonts w:hint="eastAsia"/>
          <w:color w:val="000000"/>
        </w:rPr>
        <w:t>B</w:t>
      </w:r>
      <w:r>
        <w:rPr>
          <w:rFonts w:hint="eastAsia"/>
          <w:color w:val="000000"/>
        </w:rPr>
        <w:t>．物体只有落向地面时才受到重力作用</w:t>
      </w:r>
      <w:r>
        <w:rPr>
          <w:rFonts w:hint="eastAsia"/>
          <w:color w:val="000000"/>
        </w:rPr>
        <w:t xml:space="preserve"> </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ab/>
      </w:r>
      <w:r>
        <w:rPr>
          <w:rFonts w:hint="eastAsia"/>
          <w:color w:val="000000"/>
        </w:rPr>
        <w:t>C</w:t>
      </w:r>
      <w:r>
        <w:rPr>
          <w:rFonts w:hint="eastAsia"/>
          <w:color w:val="000000"/>
        </w:rPr>
        <w:t>．物体落向地面时比物体上抛时所受的重力小</w:t>
      </w:r>
      <w:r>
        <w:rPr>
          <w:rFonts w:hint="eastAsia"/>
          <w:color w:val="000000"/>
        </w:rPr>
        <w:t xml:space="preserve"> </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ab/>
      </w:r>
      <w:r>
        <w:rPr>
          <w:rFonts w:hint="eastAsia"/>
          <w:color w:val="000000"/>
        </w:rPr>
        <w:t>D</w:t>
      </w:r>
      <w:r>
        <w:rPr>
          <w:rFonts w:hint="eastAsia"/>
          <w:color w:val="000000"/>
        </w:rPr>
        <w:t>．物体所受重力的大小与物体的质量有关，与物体是否运动及怎样运动无关</w:t>
      </w:r>
      <w:r>
        <w:rPr>
          <w:rFonts w:hint="eastAsia"/>
          <w:color w:val="000000"/>
        </w:rPr>
        <w:t xml:space="preserve"> </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6</w:t>
      </w:r>
      <w:r>
        <w:rPr>
          <w:rFonts w:hint="eastAsia"/>
          <w:color w:val="000000"/>
        </w:rPr>
        <w:t>．关于物体的重心，以下说法中正确的是（</w:t>
      </w:r>
      <w:r>
        <w:rPr>
          <w:rFonts w:hint="eastAsia"/>
          <w:color w:val="000000"/>
        </w:rPr>
        <w:t xml:space="preserve">       </w:t>
      </w:r>
      <w:r>
        <w:rPr>
          <w:rFonts w:hint="eastAsia"/>
          <w:color w:val="000000"/>
        </w:rPr>
        <w:t>）</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ab/>
      </w:r>
      <w:r>
        <w:rPr>
          <w:rFonts w:hint="eastAsia"/>
          <w:color w:val="000000"/>
        </w:rPr>
        <w:t>A</w:t>
      </w:r>
      <w:r>
        <w:rPr>
          <w:rFonts w:hint="eastAsia"/>
          <w:color w:val="000000"/>
        </w:rPr>
        <w:t>．物体的重心不一定在物体上</w:t>
      </w:r>
      <w:r>
        <w:rPr>
          <w:rFonts w:hint="eastAsia"/>
          <w:color w:val="000000"/>
        </w:rPr>
        <w:t xml:space="preserve"> </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ab/>
      </w:r>
      <w:r>
        <w:rPr>
          <w:rFonts w:hint="eastAsia"/>
          <w:color w:val="000000"/>
        </w:rPr>
        <w:t>B</w:t>
      </w:r>
      <w:r>
        <w:rPr>
          <w:rFonts w:hint="eastAsia"/>
          <w:color w:val="000000"/>
        </w:rPr>
        <w:t>．用线悬挂的物体静止时，细线方向一定通过重心</w:t>
      </w:r>
      <w:r>
        <w:rPr>
          <w:rFonts w:hint="eastAsia"/>
          <w:color w:val="000000"/>
        </w:rPr>
        <w:t xml:space="preserve"> </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ab/>
      </w:r>
      <w:r>
        <w:rPr>
          <w:rFonts w:hint="eastAsia"/>
          <w:color w:val="000000"/>
        </w:rPr>
        <w:t>C</w:t>
      </w:r>
      <w:r>
        <w:rPr>
          <w:rFonts w:hint="eastAsia"/>
          <w:color w:val="000000"/>
        </w:rPr>
        <w:t>．一块砖平放、侧放或立放时，其重心在砖内的位置不变</w:t>
      </w:r>
      <w:r>
        <w:rPr>
          <w:rFonts w:hint="eastAsia"/>
          <w:color w:val="000000"/>
        </w:rPr>
        <w:t xml:space="preserve"> </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ab/>
      </w:r>
      <w:r>
        <w:rPr>
          <w:rFonts w:hint="eastAsia"/>
          <w:color w:val="000000"/>
        </w:rPr>
        <w:t>D</w:t>
      </w:r>
      <w:r>
        <w:rPr>
          <w:rFonts w:hint="eastAsia"/>
          <w:color w:val="000000"/>
        </w:rPr>
        <w:t>．舞蹈演员在做各种优美动作时，其重心的位置不变</w:t>
      </w:r>
      <w:r>
        <w:rPr>
          <w:rFonts w:hint="eastAsia"/>
          <w:color w:val="000000"/>
        </w:rPr>
        <w:t xml:space="preserve"> </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7</w:t>
      </w:r>
      <w:r>
        <w:rPr>
          <w:rFonts w:hint="eastAsia"/>
          <w:color w:val="000000"/>
        </w:rPr>
        <w:t>．一个物体所受重力在下列哪些情况下要发生变化（</w:t>
      </w:r>
      <w:r>
        <w:rPr>
          <w:rFonts w:hint="eastAsia"/>
          <w:color w:val="000000"/>
        </w:rPr>
        <w:t xml:space="preserve">  </w:t>
      </w:r>
      <w:r>
        <w:rPr>
          <w:rFonts w:hint="eastAsia"/>
          <w:color w:val="000000"/>
        </w:rPr>
        <w:t xml:space="preserve">     </w:t>
      </w:r>
      <w:r>
        <w:rPr>
          <w:rFonts w:hint="eastAsia"/>
          <w:color w:val="000000"/>
        </w:rPr>
        <w:t>）</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ab/>
      </w:r>
      <w:r>
        <w:rPr>
          <w:rFonts w:hint="eastAsia"/>
          <w:color w:val="000000"/>
        </w:rPr>
        <w:t>A</w:t>
      </w:r>
      <w:r>
        <w:rPr>
          <w:rFonts w:hint="eastAsia"/>
          <w:color w:val="000000"/>
        </w:rPr>
        <w:t>．把它从赤道拿到南极</w:t>
      </w:r>
      <w:r>
        <w:rPr>
          <w:rFonts w:hint="eastAsia"/>
          <w:color w:val="000000"/>
        </w:rPr>
        <w:tab/>
      </w:r>
      <w:r>
        <w:rPr>
          <w:rFonts w:hint="eastAsia"/>
          <w:color w:val="000000"/>
        </w:rPr>
        <w:t>B</w:t>
      </w:r>
      <w:r>
        <w:rPr>
          <w:rFonts w:hint="eastAsia"/>
          <w:color w:val="000000"/>
        </w:rPr>
        <w:t>．把它送到月球上去</w:t>
      </w:r>
      <w:r>
        <w:rPr>
          <w:rFonts w:hint="eastAsia"/>
          <w:color w:val="000000"/>
        </w:rPr>
        <w:t xml:space="preserve"> </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ab/>
      </w:r>
      <w:r>
        <w:rPr>
          <w:rFonts w:hint="eastAsia"/>
          <w:color w:val="000000"/>
        </w:rPr>
        <w:t>C</w:t>
      </w:r>
      <w:r>
        <w:rPr>
          <w:rFonts w:hint="eastAsia"/>
          <w:color w:val="000000"/>
        </w:rPr>
        <w:t>．把它放到水里</w:t>
      </w:r>
      <w:r>
        <w:rPr>
          <w:rFonts w:hint="eastAsia"/>
          <w:color w:val="000000"/>
        </w:rPr>
        <w:tab/>
      </w:r>
      <w:r>
        <w:rPr>
          <w:rFonts w:hint="eastAsia"/>
          <w:color w:val="000000"/>
        </w:rPr>
        <w:tab/>
      </w:r>
      <w:r>
        <w:rPr>
          <w:rFonts w:hint="eastAsia"/>
          <w:color w:val="000000"/>
        </w:rPr>
        <w:t>D</w:t>
      </w:r>
      <w:r>
        <w:rPr>
          <w:rFonts w:hint="eastAsia"/>
          <w:color w:val="000000"/>
        </w:rPr>
        <w:t>．改变它的运动状态</w:t>
      </w:r>
    </w:p>
    <w:p w:rsidR="00000000" w:rsidRDefault="006D1F6C">
      <w:pPr>
        <w:tabs>
          <w:tab w:val="left" w:pos="0"/>
        </w:tabs>
        <w:adjustRightInd w:val="0"/>
        <w:rPr>
          <w:rFonts w:ascii="宋体" w:hAnsi="宋体"/>
          <w:color w:val="000000"/>
          <w:szCs w:val="21"/>
        </w:rPr>
      </w:pPr>
      <w:r>
        <w:rPr>
          <w:rFonts w:hint="eastAsia"/>
          <w:color w:val="000000"/>
          <w:szCs w:val="21"/>
        </w:rPr>
        <w:t>8</w:t>
      </w:r>
      <w:r>
        <w:rPr>
          <w:rFonts w:ascii="宋体" w:hAnsi="宋体"/>
          <w:color w:val="000000"/>
          <w:szCs w:val="21"/>
        </w:rPr>
        <w:t>.</w:t>
      </w:r>
      <w:r>
        <w:rPr>
          <w:rFonts w:ascii="宋体" w:hAnsi="宋体"/>
          <w:color w:val="000000"/>
          <w:szCs w:val="21"/>
        </w:rPr>
        <w:t>下列关于重力的说法中正确的是</w:t>
      </w:r>
      <w:r>
        <w:rPr>
          <w:rFonts w:ascii="宋体" w:hAnsi="宋体"/>
          <w:color w:val="000000"/>
          <w:szCs w:val="21"/>
        </w:rPr>
        <w:t>(</w:t>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ab/>
      </w:r>
      <w:r>
        <w:rPr>
          <w:rFonts w:ascii="宋体" w:hAnsi="宋体"/>
          <w:color w:val="000000"/>
          <w:szCs w:val="21"/>
        </w:rPr>
        <w:t>)</w:t>
      </w:r>
    </w:p>
    <w:p w:rsidR="0000000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只有静止在地面上的物体才会受到重力</w:t>
      </w:r>
    </w:p>
    <w:p w:rsidR="00000000" w:rsidRDefault="006D1F6C">
      <w:pPr>
        <w:adjustRightInd w:val="0"/>
        <w:ind w:leftChars="171" w:left="359"/>
        <w:rPr>
          <w:rFonts w:ascii="宋体" w:hAnsi="宋体"/>
          <w:color w:val="000000"/>
          <w:szCs w:val="21"/>
        </w:rPr>
      </w:pPr>
      <w:r>
        <w:rPr>
          <w:color w:val="000000"/>
          <w:szCs w:val="21"/>
        </w:rPr>
        <w:t>B</w:t>
      </w:r>
      <w:r>
        <w:rPr>
          <w:rFonts w:hint="eastAsia"/>
          <w:color w:val="000000"/>
          <w:szCs w:val="21"/>
        </w:rPr>
        <w:t>．</w:t>
      </w:r>
      <w:r>
        <w:rPr>
          <w:rFonts w:ascii="宋体" w:hAnsi="宋体"/>
          <w:color w:val="000000"/>
          <w:szCs w:val="21"/>
        </w:rPr>
        <w:t>重力是由于地球的吸引而产生的，它的方向竖直向下</w:t>
      </w:r>
    </w:p>
    <w:p w:rsidR="00000000" w:rsidRDefault="006D1F6C">
      <w:pPr>
        <w:adjustRightInd w:val="0"/>
        <w:ind w:leftChars="171" w:left="359"/>
        <w:rPr>
          <w:rFonts w:ascii="宋体" w:hAnsi="宋体"/>
          <w:color w:val="000000"/>
          <w:szCs w:val="21"/>
        </w:rPr>
      </w:pPr>
      <w:r>
        <w:rPr>
          <w:color w:val="000000"/>
          <w:szCs w:val="21"/>
        </w:rPr>
        <w:t>C</w:t>
      </w:r>
      <w:r>
        <w:rPr>
          <w:rFonts w:hint="eastAsia"/>
          <w:color w:val="000000"/>
          <w:szCs w:val="21"/>
        </w:rPr>
        <w:t>．</w:t>
      </w:r>
      <w:r>
        <w:rPr>
          <w:rFonts w:ascii="宋体" w:hAnsi="宋体"/>
          <w:color w:val="000000"/>
          <w:szCs w:val="21"/>
        </w:rPr>
        <w:t>质量大的物体受到的重力一定比质量小的物体受到的重力大</w:t>
      </w:r>
    </w:p>
    <w:p w:rsidR="00000000" w:rsidRDefault="006D1F6C">
      <w:pPr>
        <w:adjustRightInd w:val="0"/>
        <w:ind w:leftChars="171" w:left="359"/>
        <w:rPr>
          <w:rFonts w:ascii="宋体" w:hAnsi="宋体" w:hint="eastAsia"/>
          <w:color w:val="000000"/>
          <w:szCs w:val="21"/>
        </w:rPr>
      </w:pPr>
      <w:r>
        <w:rPr>
          <w:color w:val="000000"/>
          <w:szCs w:val="21"/>
        </w:rPr>
        <w:t>D</w:t>
      </w:r>
      <w:r>
        <w:rPr>
          <w:rFonts w:hint="eastAsia"/>
          <w:color w:val="000000"/>
          <w:szCs w:val="21"/>
        </w:rPr>
        <w:t>．</w:t>
      </w:r>
      <w:r>
        <w:rPr>
          <w:rFonts w:ascii="宋体" w:hAnsi="宋体"/>
          <w:color w:val="000000"/>
          <w:szCs w:val="21"/>
        </w:rPr>
        <w:t>物体对支持面的压力必定等于物体的重力</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9</w:t>
      </w:r>
      <w:r>
        <w:rPr>
          <w:rFonts w:hint="eastAsia"/>
          <w:color w:val="000000"/>
        </w:rPr>
        <w:t>．下列说法中</w:t>
      </w:r>
      <w:r>
        <w:rPr>
          <w:rFonts w:hint="eastAsia"/>
          <w:color w:val="000000"/>
          <w:em w:val="dot"/>
        </w:rPr>
        <w:t>不正确</w:t>
      </w:r>
      <w:r>
        <w:rPr>
          <w:rFonts w:hint="eastAsia"/>
          <w:color w:val="000000"/>
        </w:rPr>
        <w:t>的是（</w:t>
      </w:r>
      <w:r>
        <w:rPr>
          <w:rFonts w:hint="eastAsia"/>
          <w:color w:val="000000"/>
        </w:rPr>
        <w:t xml:space="preserve">       </w:t>
      </w:r>
      <w:r>
        <w:rPr>
          <w:rFonts w:hint="eastAsia"/>
          <w:color w:val="000000"/>
        </w:rPr>
        <w:t>）</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ab/>
      </w:r>
      <w:r>
        <w:rPr>
          <w:rFonts w:hint="eastAsia"/>
          <w:color w:val="000000"/>
        </w:rPr>
        <w:t>A</w:t>
      </w:r>
      <w:r>
        <w:rPr>
          <w:rFonts w:hint="eastAsia"/>
          <w:color w:val="000000"/>
        </w:rPr>
        <w:t>．书放在水平桌面上受到的支持力，是由于书发生了微小形变而产生的</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ab/>
      </w:r>
      <w:r>
        <w:rPr>
          <w:rFonts w:hint="eastAsia"/>
          <w:color w:val="000000"/>
        </w:rPr>
        <w:t>B</w:t>
      </w:r>
      <w:r>
        <w:rPr>
          <w:rFonts w:hint="eastAsia"/>
          <w:color w:val="000000"/>
        </w:rPr>
        <w:t>．用细木棍拨动浮在水中的圆木，圆木受到的弹力是</w:t>
      </w:r>
      <w:r>
        <w:rPr>
          <w:rFonts w:hint="eastAsia"/>
          <w:color w:val="000000"/>
        </w:rPr>
        <w:t>由于细木棍发生形变而产生的</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ab/>
      </w:r>
      <w:r>
        <w:rPr>
          <w:rFonts w:hint="eastAsia"/>
          <w:color w:val="000000"/>
        </w:rPr>
        <w:t>C</w:t>
      </w:r>
      <w:r>
        <w:rPr>
          <w:rFonts w:hint="eastAsia"/>
          <w:color w:val="000000"/>
        </w:rPr>
        <w:t>．绳对物体的拉力方向总是沿着绳而指向绳收缩的方向</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ab/>
      </w:r>
      <w:r>
        <w:rPr>
          <w:rFonts w:hint="eastAsia"/>
          <w:color w:val="000000"/>
        </w:rPr>
        <w:t>D</w:t>
      </w:r>
      <w:r>
        <w:rPr>
          <w:rFonts w:hint="eastAsia"/>
          <w:color w:val="000000"/>
        </w:rPr>
        <w:t>．支持力的方向总是垂直于支持面而指向被支持的物体</w:t>
      </w:r>
    </w:p>
    <w:p w:rsidR="00000000" w:rsidRDefault="006D1F6C">
      <w:pPr>
        <w:widowControl/>
        <w:spacing w:line="240" w:lineRule="atLeast"/>
        <w:jc w:val="left"/>
        <w:rPr>
          <w:rFonts w:ascii="宋体" w:hAnsi="宋体" w:cs="宋体" w:hint="eastAsia"/>
          <w:kern w:val="0"/>
          <w:szCs w:val="21"/>
        </w:rPr>
      </w:pPr>
      <w:r>
        <w:rPr>
          <w:rFonts w:hint="eastAsia"/>
          <w:kern w:val="0"/>
          <w:szCs w:val="21"/>
        </w:rPr>
        <w:t>10</w:t>
      </w:r>
      <w:r>
        <w:rPr>
          <w:rFonts w:hAnsi="宋体"/>
          <w:kern w:val="0"/>
          <w:szCs w:val="21"/>
        </w:rPr>
        <w:t>．</w:t>
      </w:r>
      <w:r>
        <w:rPr>
          <w:rFonts w:ascii="宋体" w:hAnsi="宋体" w:cs="宋体" w:hint="eastAsia"/>
          <w:kern w:val="0"/>
          <w:szCs w:val="21"/>
        </w:rPr>
        <w:t>小木块放在桌子上，下列说法正确的是</w:t>
      </w:r>
      <w:r>
        <w:rPr>
          <w:rFonts w:hint="eastAsia"/>
          <w:szCs w:val="21"/>
        </w:rPr>
        <w:t>（</w:t>
      </w:r>
      <w:r>
        <w:rPr>
          <w:rFonts w:hint="eastAsia"/>
          <w:szCs w:val="21"/>
        </w:rPr>
        <w:t xml:space="preserve">        </w:t>
      </w:r>
      <w:r>
        <w:rPr>
          <w:rFonts w:hint="eastAsia"/>
          <w:szCs w:val="21"/>
        </w:rPr>
        <w:t>）</w:t>
      </w:r>
    </w:p>
    <w:p w:rsidR="0000000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A</w:t>
      </w:r>
      <w:r>
        <w:rPr>
          <w:rFonts w:hAnsi="宋体"/>
          <w:kern w:val="0"/>
          <w:szCs w:val="21"/>
        </w:rPr>
        <w:t>．</w:t>
      </w:r>
      <w:r>
        <w:rPr>
          <w:rFonts w:ascii="宋体" w:hAnsi="宋体" w:cs="宋体" w:hint="eastAsia"/>
          <w:kern w:val="0"/>
          <w:szCs w:val="21"/>
        </w:rPr>
        <w:t>在接触处只有桌子有弹力产生</w:t>
      </w:r>
    </w:p>
    <w:p w:rsidR="00000000" w:rsidRDefault="006D1F6C">
      <w:pPr>
        <w:widowControl/>
        <w:spacing w:line="240" w:lineRule="atLeast"/>
        <w:jc w:val="left"/>
        <w:rPr>
          <w:rFonts w:ascii="宋体" w:hAnsi="宋体" w:cs="宋体"/>
          <w:kern w:val="0"/>
          <w:szCs w:val="21"/>
        </w:rPr>
      </w:pPr>
      <w:r>
        <w:rPr>
          <w:lang w:val="en-AU" w:eastAsia="zh-CN"/>
        </w:rPr>
        <w:pict>
          <v:shape id="图片 589" o:spid="_x0000_s1613" type="#_x0000_t75" style="position:absolute;margin-left:369pt;margin-top:14.2pt;width:64.3pt;height:64.3pt;z-index:-251645952;mso-wrap-style:square" wrapcoords="-186 0 -186 21414 21600 21414 21600 0 -186 0">
            <v:imagedata r:id="rId200" o:title="HWOCRTEMP_ROC180"/>
            <w10:wrap type="tight"/>
          </v:shape>
        </w:pict>
      </w:r>
      <w:r>
        <w:rPr>
          <w:rFonts w:hAnsi="宋体"/>
          <w:kern w:val="0"/>
          <w:szCs w:val="21"/>
        </w:rPr>
        <w:t xml:space="preserve">　　</w:t>
      </w:r>
      <w:r>
        <w:rPr>
          <w:kern w:val="0"/>
          <w:szCs w:val="21"/>
        </w:rPr>
        <w:t>B</w:t>
      </w:r>
      <w:r>
        <w:rPr>
          <w:rFonts w:hAnsi="宋体"/>
          <w:kern w:val="0"/>
          <w:szCs w:val="21"/>
        </w:rPr>
        <w:t>．</w:t>
      </w:r>
      <w:r>
        <w:rPr>
          <w:rFonts w:ascii="宋体" w:hAnsi="宋体" w:cs="宋体" w:hint="eastAsia"/>
          <w:kern w:val="0"/>
          <w:szCs w:val="21"/>
        </w:rPr>
        <w:t>在接触处只有木块有弹力产生</w:t>
      </w:r>
    </w:p>
    <w:p w:rsidR="0000000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C</w:t>
      </w:r>
      <w:r>
        <w:rPr>
          <w:rFonts w:hAnsi="宋体"/>
          <w:kern w:val="0"/>
          <w:szCs w:val="21"/>
        </w:rPr>
        <w:t>．</w:t>
      </w:r>
      <w:r>
        <w:rPr>
          <w:rFonts w:ascii="宋体" w:hAnsi="宋体" w:cs="宋体" w:hint="eastAsia"/>
          <w:kern w:val="0"/>
          <w:szCs w:val="21"/>
        </w:rPr>
        <w:t>木块对桌面的压力是木块形变后要恢复原状而对桌面施加的力</w:t>
      </w:r>
    </w:p>
    <w:p w:rsidR="00000000" w:rsidRDefault="006D1F6C">
      <w:pPr>
        <w:widowControl/>
        <w:spacing w:line="240" w:lineRule="atLeast"/>
        <w:jc w:val="left"/>
        <w:rPr>
          <w:rFonts w:ascii="宋体" w:hAnsi="宋体" w:cs="宋体" w:hint="eastAsia"/>
          <w:kern w:val="0"/>
          <w:szCs w:val="21"/>
        </w:rPr>
      </w:pPr>
      <w:r>
        <w:rPr>
          <w:rFonts w:hAnsi="宋体"/>
          <w:kern w:val="0"/>
          <w:szCs w:val="21"/>
        </w:rPr>
        <w:t xml:space="preserve">　　</w:t>
      </w:r>
      <w:r>
        <w:rPr>
          <w:kern w:val="0"/>
          <w:szCs w:val="21"/>
        </w:rPr>
        <w:t>D</w:t>
      </w:r>
      <w:r>
        <w:rPr>
          <w:rFonts w:hAnsi="宋体"/>
          <w:kern w:val="0"/>
          <w:szCs w:val="21"/>
        </w:rPr>
        <w:t>．</w:t>
      </w:r>
      <w:r>
        <w:rPr>
          <w:rFonts w:ascii="宋体" w:hAnsi="宋体" w:cs="宋体" w:hint="eastAsia"/>
          <w:kern w:val="0"/>
          <w:szCs w:val="21"/>
        </w:rPr>
        <w:t>木块对桌子的压力是木块的重力</w:t>
      </w:r>
    </w:p>
    <w:p w:rsidR="00000000" w:rsidRDefault="006D1F6C">
      <w:pPr>
        <w:tabs>
          <w:tab w:val="left" w:pos="0"/>
        </w:tabs>
        <w:adjustRightInd w:val="0"/>
        <w:rPr>
          <w:rFonts w:ascii="宋体" w:hAnsi="宋体"/>
          <w:color w:val="000000"/>
          <w:szCs w:val="21"/>
        </w:rPr>
      </w:pPr>
      <w:r>
        <w:rPr>
          <w:rFonts w:hint="eastAsia"/>
          <w:color w:val="000000"/>
          <w:szCs w:val="21"/>
        </w:rPr>
        <w:t>11</w:t>
      </w:r>
      <w:r>
        <w:rPr>
          <w:rFonts w:ascii="宋体" w:hAnsi="宋体"/>
          <w:color w:val="000000"/>
          <w:szCs w:val="21"/>
        </w:rPr>
        <w:t>.</w:t>
      </w:r>
      <w:r>
        <w:rPr>
          <w:rFonts w:ascii="宋体" w:hAnsi="宋体"/>
          <w:color w:val="000000"/>
          <w:szCs w:val="21"/>
        </w:rPr>
        <w:t>如图所示，细绳竖直拉紧，小球和光滑斜面接触，则小球受到的力是</w:t>
      </w:r>
      <w:r>
        <w:rPr>
          <w:rFonts w:ascii="宋体" w:hAnsi="宋体" w:hint="eastAsia"/>
          <w:color w:val="000000"/>
          <w:szCs w:val="21"/>
        </w:rPr>
        <w:t>（</w:t>
      </w:r>
      <w:r>
        <w:rPr>
          <w:rFonts w:ascii="宋体" w:hAnsi="宋体" w:hint="eastAsia"/>
          <w:color w:val="000000"/>
          <w:szCs w:val="21"/>
        </w:rPr>
        <w:t xml:space="preserve">      </w:t>
      </w:r>
      <w:r>
        <w:rPr>
          <w:rFonts w:ascii="宋体" w:hAnsi="宋体"/>
          <w:color w:val="000000"/>
          <w:szCs w:val="21"/>
        </w:rPr>
        <w:t>)</w:t>
      </w:r>
    </w:p>
    <w:p w:rsidR="0000000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重力、绳的拉力</w:t>
      </w:r>
      <w:r>
        <w:rPr>
          <w:rFonts w:ascii="宋体" w:hAnsi="宋体" w:hint="eastAsia"/>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rFonts w:ascii="宋体" w:hAnsi="宋体"/>
          <w:color w:val="000000"/>
          <w:szCs w:val="21"/>
        </w:rPr>
        <w:t>重力、绳的拉力、斜面的弹力</w:t>
      </w:r>
    </w:p>
    <w:p w:rsidR="00000000" w:rsidRDefault="006D1F6C">
      <w:pPr>
        <w:adjustRightInd w:val="0"/>
        <w:ind w:leftChars="171" w:left="359"/>
        <w:rPr>
          <w:rFonts w:ascii="宋体" w:hAnsi="宋体" w:hint="eastAsia"/>
          <w:color w:val="000000"/>
          <w:szCs w:val="21"/>
        </w:rPr>
      </w:pPr>
      <w:r>
        <w:rPr>
          <w:szCs w:val="21"/>
          <w:lang w:val="en-AU" w:eastAsia="zh-CN"/>
        </w:rPr>
        <w:pict>
          <v:shape id="图片 591" o:spid="_x0000_s1615" type="#_x0000_t75" style="position:absolute;left:0;text-align:left;margin-left:333pt;margin-top:6.4pt;width:66.75pt;height:78.75pt;z-index:-251643904;mso-wrap-style:square" wrapcoords="-243 0 -243 21394 21600 21394 21600 0 -243 0">
            <v:imagedata r:id="rId201" r:href="rId202" gain="93623f"/>
            <w10:wrap type="tight"/>
          </v:shape>
        </w:pict>
      </w:r>
      <w:r>
        <w:rPr>
          <w:color w:val="000000"/>
          <w:szCs w:val="21"/>
        </w:rPr>
        <w:t>C</w:t>
      </w:r>
      <w:r>
        <w:rPr>
          <w:rFonts w:hint="eastAsia"/>
          <w:color w:val="000000"/>
          <w:szCs w:val="21"/>
        </w:rPr>
        <w:t>．</w:t>
      </w:r>
      <w:r>
        <w:rPr>
          <w:rFonts w:ascii="宋体" w:hAnsi="宋体"/>
          <w:color w:val="000000"/>
          <w:szCs w:val="21"/>
        </w:rPr>
        <w:t>重力、斜面的弹力</w:t>
      </w:r>
      <w:r>
        <w:rPr>
          <w:rFonts w:ascii="宋体" w:hAnsi="宋体" w:hint="eastAsia"/>
          <w:color w:val="000000"/>
          <w:szCs w:val="21"/>
        </w:rPr>
        <w:tab/>
      </w:r>
      <w:r>
        <w:rPr>
          <w:rFonts w:ascii="宋体" w:hAnsi="宋体" w:hint="eastAsia"/>
          <w:color w:val="000000"/>
          <w:szCs w:val="21"/>
        </w:rPr>
        <w:tab/>
      </w:r>
      <w:r>
        <w:rPr>
          <w:color w:val="000000"/>
          <w:szCs w:val="21"/>
        </w:rPr>
        <w:t>D</w:t>
      </w:r>
      <w:r>
        <w:rPr>
          <w:rFonts w:hint="eastAsia"/>
          <w:color w:val="000000"/>
          <w:szCs w:val="21"/>
        </w:rPr>
        <w:t>．</w:t>
      </w:r>
      <w:r>
        <w:rPr>
          <w:rFonts w:ascii="宋体" w:hAnsi="宋体"/>
          <w:color w:val="000000"/>
          <w:szCs w:val="21"/>
        </w:rPr>
        <w:t>绳的拉力、斜面的弹力</w:t>
      </w:r>
    </w:p>
    <w:p w:rsidR="00000000" w:rsidRDefault="006D1F6C">
      <w:pPr>
        <w:widowControl/>
        <w:spacing w:line="240" w:lineRule="atLeast"/>
        <w:ind w:left="315" w:hangingChars="150" w:hanging="315"/>
        <w:jc w:val="left"/>
        <w:rPr>
          <w:rFonts w:ascii="宋体" w:hAnsi="宋体" w:cs="宋体"/>
          <w:kern w:val="0"/>
          <w:szCs w:val="21"/>
        </w:rPr>
      </w:pPr>
      <w:r>
        <w:rPr>
          <w:rFonts w:hint="eastAsia"/>
          <w:szCs w:val="21"/>
        </w:rPr>
        <w:t>12</w:t>
      </w:r>
      <w:r>
        <w:rPr>
          <w:szCs w:val="21"/>
        </w:rPr>
        <w:t>．</w:t>
      </w:r>
      <w:r>
        <w:rPr>
          <w:rFonts w:hint="eastAsia"/>
          <w:szCs w:val="21"/>
        </w:rPr>
        <w:t>如</w:t>
      </w:r>
      <w:r>
        <w:rPr>
          <w:rFonts w:ascii="宋体" w:hAnsi="宋体" w:cs="宋体" w:hint="eastAsia"/>
          <w:kern w:val="0"/>
          <w:szCs w:val="21"/>
        </w:rPr>
        <w:t>图</w:t>
      </w:r>
      <w:r>
        <w:rPr>
          <w:rFonts w:ascii="宋体" w:hAnsi="宋体" w:cs="宋体"/>
          <w:kern w:val="0"/>
          <w:szCs w:val="21"/>
        </w:rPr>
        <w:t>1</w:t>
      </w:r>
      <w:r>
        <w:rPr>
          <w:rFonts w:ascii="宋体" w:hAnsi="宋体" w:cs="宋体" w:hint="eastAsia"/>
          <w:kern w:val="0"/>
          <w:szCs w:val="21"/>
        </w:rPr>
        <w:t>，一个球形物体</w:t>
      </w:r>
      <w:r>
        <w:rPr>
          <w:kern w:val="0"/>
          <w:szCs w:val="21"/>
        </w:rPr>
        <w:t>O</w:t>
      </w:r>
      <w:r>
        <w:rPr>
          <w:rFonts w:ascii="宋体" w:hAnsi="宋体" w:cs="宋体" w:hint="eastAsia"/>
          <w:kern w:val="0"/>
          <w:szCs w:val="21"/>
        </w:rPr>
        <w:t>静止放在水平地面上，并与竖直墙相接触，</w:t>
      </w:r>
      <w:r>
        <w:rPr>
          <w:kern w:val="0"/>
          <w:szCs w:val="21"/>
        </w:rPr>
        <w:t>A</w:t>
      </w:r>
      <w:r>
        <w:rPr>
          <w:rFonts w:hAnsi="宋体"/>
          <w:kern w:val="0"/>
          <w:szCs w:val="21"/>
        </w:rPr>
        <w:t>、</w:t>
      </w:r>
      <w:r>
        <w:rPr>
          <w:kern w:val="0"/>
          <w:szCs w:val="21"/>
        </w:rPr>
        <w:t>B</w:t>
      </w:r>
      <w:r>
        <w:rPr>
          <w:rFonts w:ascii="宋体" w:hAnsi="宋体" w:cs="宋体" w:hint="eastAsia"/>
          <w:kern w:val="0"/>
          <w:szCs w:val="21"/>
        </w:rPr>
        <w:t>两点是球与墙和地面的接触点，则下列说法正确的是</w:t>
      </w:r>
      <w:r>
        <w:rPr>
          <w:rFonts w:hint="eastAsia"/>
          <w:szCs w:val="21"/>
        </w:rPr>
        <w:t>（</w:t>
      </w:r>
      <w:r>
        <w:rPr>
          <w:rFonts w:hint="eastAsia"/>
          <w:szCs w:val="21"/>
        </w:rPr>
        <w:t xml:space="preserve">       </w:t>
      </w:r>
      <w:r>
        <w:rPr>
          <w:rFonts w:hint="eastAsia"/>
          <w:szCs w:val="21"/>
        </w:rPr>
        <w:t>）</w:t>
      </w:r>
    </w:p>
    <w:p w:rsidR="0000000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A</w:t>
      </w:r>
      <w:r>
        <w:rPr>
          <w:rFonts w:hAnsi="宋体"/>
          <w:kern w:val="0"/>
          <w:szCs w:val="21"/>
        </w:rPr>
        <w:t>．</w:t>
      </w:r>
      <w:r>
        <w:rPr>
          <w:rFonts w:ascii="宋体" w:hAnsi="宋体" w:cs="宋体" w:hint="eastAsia"/>
          <w:kern w:val="0"/>
          <w:szCs w:val="21"/>
        </w:rPr>
        <w:t>物体受三个力，重力、</w:t>
      </w:r>
      <w:r>
        <w:rPr>
          <w:rFonts w:ascii="宋体" w:hAnsi="宋体" w:cs="宋体"/>
          <w:kern w:val="0"/>
          <w:szCs w:val="21"/>
        </w:rPr>
        <w:t>B</w:t>
      </w:r>
      <w:r>
        <w:rPr>
          <w:rFonts w:ascii="宋体" w:hAnsi="宋体" w:cs="宋体" w:hint="eastAsia"/>
          <w:kern w:val="0"/>
          <w:szCs w:val="21"/>
        </w:rPr>
        <w:t>点的支持力、</w:t>
      </w:r>
      <w:r>
        <w:rPr>
          <w:rFonts w:ascii="宋体" w:hAnsi="宋体" w:cs="宋体"/>
          <w:kern w:val="0"/>
          <w:szCs w:val="21"/>
        </w:rPr>
        <w:t>A</w:t>
      </w:r>
      <w:r>
        <w:rPr>
          <w:rFonts w:ascii="宋体" w:hAnsi="宋体" w:cs="宋体" w:hint="eastAsia"/>
          <w:kern w:val="0"/>
          <w:szCs w:val="21"/>
        </w:rPr>
        <w:t>点的弹力</w:t>
      </w:r>
    </w:p>
    <w:p w:rsidR="0000000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B</w:t>
      </w:r>
      <w:r>
        <w:rPr>
          <w:rFonts w:hAnsi="宋体"/>
          <w:kern w:val="0"/>
          <w:szCs w:val="21"/>
        </w:rPr>
        <w:t>．</w:t>
      </w:r>
      <w:r>
        <w:rPr>
          <w:rFonts w:ascii="宋体" w:hAnsi="宋体" w:cs="宋体" w:hint="eastAsia"/>
          <w:kern w:val="0"/>
          <w:szCs w:val="21"/>
        </w:rPr>
        <w:t>物体受二个力，重力、</w:t>
      </w:r>
      <w:r>
        <w:rPr>
          <w:rFonts w:ascii="宋体" w:hAnsi="宋体" w:cs="宋体"/>
          <w:kern w:val="0"/>
          <w:szCs w:val="21"/>
        </w:rPr>
        <w:t>B</w:t>
      </w:r>
      <w:r>
        <w:rPr>
          <w:rFonts w:ascii="宋体" w:hAnsi="宋体" w:cs="宋体" w:hint="eastAsia"/>
          <w:kern w:val="0"/>
          <w:szCs w:val="21"/>
        </w:rPr>
        <w:t>点的支持力</w:t>
      </w:r>
    </w:p>
    <w:p w:rsidR="0000000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C</w:t>
      </w:r>
      <w:r>
        <w:rPr>
          <w:rFonts w:hAnsi="宋体"/>
          <w:kern w:val="0"/>
          <w:szCs w:val="21"/>
        </w:rPr>
        <w:t>．</w:t>
      </w:r>
      <w:r>
        <w:rPr>
          <w:rFonts w:ascii="宋体" w:hAnsi="宋体" w:cs="宋体" w:hint="eastAsia"/>
          <w:kern w:val="0"/>
          <w:szCs w:val="21"/>
        </w:rPr>
        <w:t>物体受三个力，重力、</w:t>
      </w:r>
      <w:r>
        <w:rPr>
          <w:rFonts w:ascii="宋体" w:hAnsi="宋体" w:cs="宋体"/>
          <w:kern w:val="0"/>
          <w:szCs w:val="21"/>
        </w:rPr>
        <w:t>B</w:t>
      </w:r>
      <w:r>
        <w:rPr>
          <w:rFonts w:ascii="宋体" w:hAnsi="宋体" w:cs="宋体" w:hint="eastAsia"/>
          <w:kern w:val="0"/>
          <w:szCs w:val="21"/>
        </w:rPr>
        <w:t>点的支持力、地面的弹力</w:t>
      </w:r>
    </w:p>
    <w:p w:rsidR="00000000" w:rsidRDefault="006D1F6C">
      <w:pPr>
        <w:widowControl/>
        <w:spacing w:line="240" w:lineRule="atLeast"/>
        <w:ind w:firstLine="420"/>
        <w:jc w:val="left"/>
        <w:rPr>
          <w:rFonts w:ascii="宋体" w:hAnsi="宋体" w:cs="宋体" w:hint="eastAsia"/>
          <w:kern w:val="0"/>
          <w:szCs w:val="21"/>
        </w:rPr>
      </w:pPr>
      <w:r>
        <w:rPr>
          <w:kern w:val="0"/>
          <w:szCs w:val="21"/>
        </w:rPr>
        <w:lastRenderedPageBreak/>
        <w:t>D</w:t>
      </w:r>
      <w:r>
        <w:rPr>
          <w:rFonts w:hAnsi="宋体"/>
          <w:kern w:val="0"/>
          <w:szCs w:val="21"/>
        </w:rPr>
        <w:t>．</w:t>
      </w:r>
      <w:r>
        <w:rPr>
          <w:rFonts w:ascii="宋体" w:hAnsi="宋体" w:cs="宋体" w:hint="eastAsia"/>
          <w:kern w:val="0"/>
          <w:szCs w:val="21"/>
        </w:rPr>
        <w:t>物体受三个力，重力、</w:t>
      </w:r>
      <w:r>
        <w:rPr>
          <w:rFonts w:ascii="宋体" w:hAnsi="宋体" w:cs="宋体"/>
          <w:kern w:val="0"/>
          <w:szCs w:val="21"/>
        </w:rPr>
        <w:t>B</w:t>
      </w:r>
      <w:r>
        <w:rPr>
          <w:rFonts w:ascii="宋体" w:hAnsi="宋体" w:cs="宋体" w:hint="eastAsia"/>
          <w:kern w:val="0"/>
          <w:szCs w:val="21"/>
        </w:rPr>
        <w:t>点的支持力、物体对地面的压力</w:t>
      </w:r>
    </w:p>
    <w:p w:rsidR="00000000" w:rsidRDefault="006D1F6C">
      <w:pPr>
        <w:widowControl/>
        <w:spacing w:line="240" w:lineRule="atLeast"/>
        <w:jc w:val="left"/>
        <w:rPr>
          <w:rFonts w:ascii="宋体" w:hAnsi="宋体" w:cs="宋体" w:hint="eastAsia"/>
          <w:kern w:val="0"/>
          <w:szCs w:val="21"/>
        </w:rPr>
      </w:pPr>
      <w:r>
        <w:rPr>
          <w:rFonts w:hint="eastAsia"/>
          <w:kern w:val="0"/>
          <w:szCs w:val="21"/>
        </w:rPr>
        <w:t>13</w:t>
      </w:r>
      <w:r>
        <w:rPr>
          <w:rFonts w:hAnsi="宋体"/>
          <w:kern w:val="0"/>
          <w:szCs w:val="21"/>
        </w:rPr>
        <w:t>．</w:t>
      </w:r>
      <w:r>
        <w:rPr>
          <w:rFonts w:ascii="宋体" w:hAnsi="宋体" w:cs="宋体" w:hint="eastAsia"/>
          <w:kern w:val="0"/>
          <w:szCs w:val="21"/>
        </w:rPr>
        <w:t>如图</w:t>
      </w:r>
      <w:r>
        <w:rPr>
          <w:kern w:val="0"/>
          <w:szCs w:val="21"/>
        </w:rPr>
        <w:t>2</w:t>
      </w:r>
      <w:r>
        <w:rPr>
          <w:rFonts w:hAnsi="宋体"/>
          <w:kern w:val="0"/>
          <w:szCs w:val="21"/>
        </w:rPr>
        <w:t>，</w:t>
      </w:r>
      <w:r>
        <w:rPr>
          <w:kern w:val="0"/>
          <w:szCs w:val="21"/>
        </w:rPr>
        <w:t>A</w:t>
      </w:r>
      <w:r>
        <w:rPr>
          <w:rFonts w:hAnsi="宋体"/>
          <w:kern w:val="0"/>
          <w:szCs w:val="21"/>
        </w:rPr>
        <w:t>、</w:t>
      </w:r>
      <w:r>
        <w:rPr>
          <w:kern w:val="0"/>
          <w:szCs w:val="21"/>
        </w:rPr>
        <w:t>B</w:t>
      </w:r>
      <w:r>
        <w:rPr>
          <w:rFonts w:ascii="宋体" w:hAnsi="宋体"/>
          <w:kern w:val="0"/>
          <w:szCs w:val="21"/>
        </w:rPr>
        <w:t>叠放</w:t>
      </w:r>
      <w:r>
        <w:rPr>
          <w:rFonts w:ascii="宋体" w:hAnsi="宋体" w:cs="宋体" w:hint="eastAsia"/>
          <w:kern w:val="0"/>
          <w:szCs w:val="21"/>
        </w:rPr>
        <w:t>在水平地面上，则地面受到的压力是</w:t>
      </w:r>
      <w:r>
        <w:rPr>
          <w:rFonts w:hint="eastAsia"/>
          <w:szCs w:val="21"/>
        </w:rPr>
        <w:t>（</w:t>
      </w:r>
      <w:r>
        <w:rPr>
          <w:rFonts w:hint="eastAsia"/>
          <w:szCs w:val="21"/>
        </w:rPr>
        <w:t xml:space="preserve">       </w:t>
      </w:r>
      <w:r>
        <w:rPr>
          <w:rFonts w:hint="eastAsia"/>
          <w:szCs w:val="21"/>
        </w:rPr>
        <w:t>）</w:t>
      </w:r>
    </w:p>
    <w:p w:rsidR="00000000" w:rsidRDefault="006D1F6C">
      <w:pPr>
        <w:widowControl/>
        <w:spacing w:line="240" w:lineRule="atLeast"/>
        <w:jc w:val="left"/>
        <w:rPr>
          <w:rFonts w:ascii="宋体" w:hAnsi="宋体" w:cs="宋体"/>
          <w:kern w:val="0"/>
          <w:szCs w:val="21"/>
        </w:rPr>
      </w:pPr>
      <w:r>
        <w:rPr>
          <w:szCs w:val="21"/>
          <w:lang w:val="en-AU" w:eastAsia="zh-CN"/>
        </w:rPr>
        <w:pict>
          <v:shape id="图片 592" o:spid="_x0000_s1616" type="#_x0000_t75" style="position:absolute;margin-left:315pt;margin-top:7.8pt;width:1in;height:71.05pt;z-index:-251642880;mso-wrap-style:square" wrapcoords="-284 0 -284 21312 21600 21312 21600 0 -284 0">
            <v:imagedata r:id="rId203" r:href="rId204" gain="1.5625" blacklevel="-1966f" grayscale="t"/>
            <w10:wrap type="tight"/>
          </v:shape>
        </w:pict>
      </w:r>
      <w:r>
        <w:rPr>
          <w:rFonts w:ascii="宋体" w:hAnsi="宋体" w:cs="宋体" w:hint="eastAsia"/>
          <w:kern w:val="0"/>
          <w:szCs w:val="21"/>
        </w:rPr>
        <w:t xml:space="preserve">　　</w:t>
      </w:r>
      <w:r>
        <w:rPr>
          <w:kern w:val="0"/>
          <w:szCs w:val="21"/>
        </w:rPr>
        <w:t>A</w:t>
      </w:r>
      <w:r>
        <w:rPr>
          <w:rFonts w:hAnsi="宋体"/>
          <w:kern w:val="0"/>
          <w:szCs w:val="21"/>
        </w:rPr>
        <w:t>．</w:t>
      </w:r>
      <w:r>
        <w:rPr>
          <w:kern w:val="0"/>
          <w:szCs w:val="21"/>
        </w:rPr>
        <w:t>A</w:t>
      </w:r>
      <w:r>
        <w:rPr>
          <w:rFonts w:hAnsi="宋体"/>
          <w:kern w:val="0"/>
          <w:szCs w:val="21"/>
        </w:rPr>
        <w:t>和</w:t>
      </w:r>
      <w:r>
        <w:rPr>
          <w:kern w:val="0"/>
          <w:szCs w:val="21"/>
        </w:rPr>
        <w:t>B</w:t>
      </w:r>
      <w:r>
        <w:rPr>
          <w:rFonts w:hAnsi="宋体"/>
          <w:kern w:val="0"/>
          <w:szCs w:val="21"/>
        </w:rPr>
        <w:t>对</w:t>
      </w:r>
      <w:r>
        <w:rPr>
          <w:rFonts w:ascii="宋体" w:hAnsi="宋体" w:cs="宋体" w:hint="eastAsia"/>
          <w:kern w:val="0"/>
          <w:szCs w:val="21"/>
        </w:rPr>
        <w:t>地面的压力之和</w:t>
      </w:r>
    </w:p>
    <w:p w:rsidR="00000000" w:rsidRDefault="006D1F6C">
      <w:pPr>
        <w:widowControl/>
        <w:spacing w:line="240" w:lineRule="atLeast"/>
        <w:jc w:val="left"/>
        <w:rPr>
          <w:rFonts w:ascii="宋体" w:hAnsi="宋体" w:cs="宋体"/>
          <w:kern w:val="0"/>
          <w:szCs w:val="21"/>
        </w:rPr>
      </w:pPr>
      <w:r>
        <w:rPr>
          <w:rFonts w:ascii="宋体" w:hAnsi="宋体" w:cs="宋体" w:hint="eastAsia"/>
          <w:kern w:val="0"/>
          <w:szCs w:val="21"/>
        </w:rPr>
        <w:t xml:space="preserve">　　</w:t>
      </w:r>
      <w:r>
        <w:rPr>
          <w:kern w:val="0"/>
          <w:szCs w:val="21"/>
        </w:rPr>
        <w:t>B</w:t>
      </w:r>
      <w:r>
        <w:rPr>
          <w:rFonts w:hAnsi="宋体"/>
          <w:kern w:val="0"/>
          <w:szCs w:val="21"/>
        </w:rPr>
        <w:t>．只有</w:t>
      </w:r>
      <w:r>
        <w:rPr>
          <w:kern w:val="0"/>
          <w:szCs w:val="21"/>
        </w:rPr>
        <w:t>B</w:t>
      </w:r>
      <w:r>
        <w:rPr>
          <w:rFonts w:hAnsi="宋体"/>
          <w:kern w:val="0"/>
          <w:szCs w:val="21"/>
        </w:rPr>
        <w:t>对</w:t>
      </w:r>
      <w:r>
        <w:rPr>
          <w:rFonts w:ascii="宋体" w:hAnsi="宋体" w:cs="宋体" w:hint="eastAsia"/>
          <w:kern w:val="0"/>
          <w:szCs w:val="21"/>
        </w:rPr>
        <w:t>地面的压力</w:t>
      </w:r>
    </w:p>
    <w:p w:rsidR="00000000" w:rsidRDefault="006D1F6C">
      <w:pPr>
        <w:widowControl/>
        <w:spacing w:line="240" w:lineRule="atLeast"/>
        <w:jc w:val="left"/>
        <w:rPr>
          <w:rFonts w:ascii="宋体" w:hAnsi="宋体" w:cs="宋体"/>
          <w:kern w:val="0"/>
          <w:szCs w:val="21"/>
        </w:rPr>
      </w:pPr>
      <w:r>
        <w:rPr>
          <w:rFonts w:ascii="宋体" w:hAnsi="宋体" w:cs="宋体" w:hint="eastAsia"/>
          <w:kern w:val="0"/>
          <w:szCs w:val="21"/>
        </w:rPr>
        <w:t xml:space="preserve">　　</w:t>
      </w:r>
      <w:r>
        <w:rPr>
          <w:kern w:val="0"/>
          <w:szCs w:val="21"/>
        </w:rPr>
        <w:t>C</w:t>
      </w:r>
      <w:r>
        <w:rPr>
          <w:rFonts w:hAnsi="宋体"/>
          <w:kern w:val="0"/>
          <w:szCs w:val="21"/>
        </w:rPr>
        <w:t>．</w:t>
      </w:r>
      <w:r>
        <w:rPr>
          <w:kern w:val="0"/>
          <w:szCs w:val="21"/>
        </w:rPr>
        <w:t>B</w:t>
      </w:r>
      <w:r>
        <w:rPr>
          <w:rFonts w:hAnsi="宋体"/>
          <w:kern w:val="0"/>
          <w:szCs w:val="21"/>
        </w:rPr>
        <w:t>的重力</w:t>
      </w:r>
    </w:p>
    <w:p w:rsidR="00000000" w:rsidRDefault="006D1F6C">
      <w:pPr>
        <w:widowControl/>
        <w:spacing w:line="240" w:lineRule="atLeast"/>
        <w:ind w:firstLine="420"/>
        <w:jc w:val="left"/>
        <w:rPr>
          <w:rFonts w:ascii="宋体" w:hAnsi="宋体" w:cs="宋体" w:hint="eastAsia"/>
          <w:kern w:val="0"/>
          <w:szCs w:val="21"/>
        </w:rPr>
      </w:pPr>
      <w:r>
        <w:rPr>
          <w:kern w:val="0"/>
          <w:szCs w:val="21"/>
        </w:rPr>
        <w:t>D</w:t>
      </w:r>
      <w:r>
        <w:rPr>
          <w:rFonts w:hAnsi="宋体"/>
          <w:kern w:val="0"/>
          <w:szCs w:val="21"/>
        </w:rPr>
        <w:t>．</w:t>
      </w:r>
      <w:r>
        <w:rPr>
          <w:kern w:val="0"/>
          <w:szCs w:val="21"/>
        </w:rPr>
        <w:t>A</w:t>
      </w:r>
      <w:r>
        <w:rPr>
          <w:rFonts w:hAnsi="宋体"/>
          <w:kern w:val="0"/>
          <w:szCs w:val="21"/>
        </w:rPr>
        <w:t>和</w:t>
      </w:r>
      <w:r>
        <w:rPr>
          <w:kern w:val="0"/>
          <w:szCs w:val="21"/>
        </w:rPr>
        <w:t>B</w:t>
      </w:r>
      <w:r>
        <w:rPr>
          <w:rFonts w:hAnsi="宋体"/>
          <w:kern w:val="0"/>
          <w:szCs w:val="21"/>
        </w:rPr>
        <w:t>的</w:t>
      </w:r>
      <w:r>
        <w:rPr>
          <w:rFonts w:ascii="宋体" w:hAnsi="宋体" w:cs="宋体" w:hint="eastAsia"/>
          <w:kern w:val="0"/>
          <w:szCs w:val="21"/>
        </w:rPr>
        <w:t>重力</w:t>
      </w:r>
    </w:p>
    <w:p w:rsidR="00000000" w:rsidRDefault="006D1F6C">
      <w:pPr>
        <w:widowControl/>
        <w:spacing w:line="240" w:lineRule="atLeast"/>
        <w:jc w:val="left"/>
        <w:rPr>
          <w:rFonts w:ascii="宋体" w:hAnsi="宋体" w:cs="宋体"/>
          <w:kern w:val="0"/>
          <w:szCs w:val="21"/>
        </w:rPr>
      </w:pPr>
      <w:r>
        <w:rPr>
          <w:rFonts w:hint="eastAsia"/>
          <w:kern w:val="0"/>
          <w:szCs w:val="21"/>
        </w:rPr>
        <w:t>14</w:t>
      </w:r>
      <w:r>
        <w:rPr>
          <w:rFonts w:hAnsi="宋体"/>
          <w:kern w:val="0"/>
          <w:szCs w:val="21"/>
        </w:rPr>
        <w:t>．</w:t>
      </w:r>
      <w:r>
        <w:rPr>
          <w:rFonts w:ascii="宋体" w:hAnsi="宋体" w:cs="宋体" w:hint="eastAsia"/>
          <w:kern w:val="0"/>
          <w:szCs w:val="21"/>
        </w:rPr>
        <w:t>关于弹力的方向，以下说法</w:t>
      </w:r>
      <w:r>
        <w:rPr>
          <w:rFonts w:ascii="宋体" w:hAnsi="宋体" w:cs="宋体" w:hint="eastAsia"/>
          <w:b/>
          <w:kern w:val="0"/>
          <w:szCs w:val="21"/>
          <w:em w:val="dot"/>
        </w:rPr>
        <w:t>错误</w:t>
      </w:r>
      <w:r>
        <w:rPr>
          <w:rFonts w:ascii="宋体" w:hAnsi="宋体" w:cs="宋体" w:hint="eastAsia"/>
          <w:kern w:val="0"/>
          <w:szCs w:val="21"/>
        </w:rPr>
        <w:t>的是</w:t>
      </w:r>
      <w:r>
        <w:rPr>
          <w:rFonts w:hint="eastAsia"/>
          <w:szCs w:val="21"/>
        </w:rPr>
        <w:t>（</w:t>
      </w:r>
      <w:r>
        <w:rPr>
          <w:rFonts w:hint="eastAsia"/>
          <w:szCs w:val="21"/>
        </w:rPr>
        <w:t xml:space="preserve">        </w:t>
      </w:r>
      <w:r>
        <w:rPr>
          <w:rFonts w:hint="eastAsia"/>
          <w:szCs w:val="21"/>
        </w:rPr>
        <w:t>）</w:t>
      </w:r>
    </w:p>
    <w:p w:rsidR="00000000" w:rsidRDefault="006D1F6C">
      <w:pPr>
        <w:widowControl/>
        <w:spacing w:line="240" w:lineRule="atLeast"/>
        <w:jc w:val="left"/>
        <w:rPr>
          <w:rFonts w:ascii="宋体" w:hAnsi="宋体" w:cs="宋体"/>
          <w:kern w:val="0"/>
          <w:szCs w:val="21"/>
        </w:rPr>
      </w:pPr>
      <w:r>
        <w:rPr>
          <w:rFonts w:ascii="宋体" w:hAnsi="宋体" w:cs="宋体" w:hint="eastAsia"/>
          <w:kern w:val="0"/>
          <w:szCs w:val="21"/>
        </w:rPr>
        <w:t xml:space="preserve">　　</w:t>
      </w:r>
      <w:r>
        <w:rPr>
          <w:kern w:val="0"/>
          <w:szCs w:val="21"/>
        </w:rPr>
        <w:t>A</w:t>
      </w:r>
      <w:r>
        <w:rPr>
          <w:rFonts w:hAnsi="宋体"/>
          <w:kern w:val="0"/>
          <w:szCs w:val="21"/>
        </w:rPr>
        <w:t>．</w:t>
      </w:r>
      <w:r>
        <w:rPr>
          <w:rFonts w:ascii="宋体" w:hAnsi="宋体" w:cs="宋体" w:hint="eastAsia"/>
          <w:kern w:val="0"/>
          <w:szCs w:val="21"/>
        </w:rPr>
        <w:t>压力的方向总是垂直于接触面，并指向被压物</w:t>
      </w:r>
    </w:p>
    <w:p w:rsidR="00000000" w:rsidRDefault="006D1F6C">
      <w:pPr>
        <w:widowControl/>
        <w:spacing w:line="240" w:lineRule="atLeast"/>
        <w:jc w:val="left"/>
        <w:rPr>
          <w:rFonts w:ascii="宋体" w:hAnsi="宋体" w:cs="宋体"/>
          <w:kern w:val="0"/>
          <w:szCs w:val="21"/>
        </w:rPr>
      </w:pPr>
      <w:r>
        <w:rPr>
          <w:rFonts w:ascii="宋体" w:hAnsi="宋体" w:cs="宋体" w:hint="eastAsia"/>
          <w:kern w:val="0"/>
          <w:szCs w:val="21"/>
        </w:rPr>
        <w:t xml:space="preserve">　　</w:t>
      </w:r>
      <w:r>
        <w:rPr>
          <w:kern w:val="0"/>
          <w:szCs w:val="21"/>
        </w:rPr>
        <w:t>B</w:t>
      </w:r>
      <w:r>
        <w:rPr>
          <w:rFonts w:hAnsi="宋体"/>
          <w:kern w:val="0"/>
          <w:szCs w:val="21"/>
        </w:rPr>
        <w:t>．</w:t>
      </w:r>
      <w:r>
        <w:rPr>
          <w:rFonts w:ascii="宋体" w:hAnsi="宋体" w:cs="宋体" w:hint="eastAsia"/>
          <w:kern w:val="0"/>
          <w:szCs w:val="21"/>
        </w:rPr>
        <w:t>支持力的方向总是垂直于支持面，并指向被支持物</w:t>
      </w:r>
    </w:p>
    <w:p w:rsidR="00000000" w:rsidRDefault="006D1F6C">
      <w:pPr>
        <w:widowControl/>
        <w:spacing w:line="240" w:lineRule="atLeast"/>
        <w:jc w:val="left"/>
        <w:rPr>
          <w:rFonts w:ascii="宋体" w:hAnsi="宋体" w:cs="宋体"/>
          <w:kern w:val="0"/>
          <w:szCs w:val="21"/>
        </w:rPr>
      </w:pPr>
      <w:r>
        <w:rPr>
          <w:rFonts w:ascii="宋体" w:hAnsi="宋体" w:cs="宋体" w:hint="eastAsia"/>
          <w:kern w:val="0"/>
          <w:szCs w:val="21"/>
        </w:rPr>
        <w:t xml:space="preserve">　　</w:t>
      </w:r>
      <w:r>
        <w:rPr>
          <w:kern w:val="0"/>
          <w:szCs w:val="21"/>
        </w:rPr>
        <w:t>C</w:t>
      </w:r>
      <w:r>
        <w:rPr>
          <w:rFonts w:hAnsi="宋体"/>
          <w:kern w:val="0"/>
          <w:szCs w:val="21"/>
        </w:rPr>
        <w:t>．</w:t>
      </w:r>
      <w:r>
        <w:rPr>
          <w:rFonts w:ascii="宋体" w:hAnsi="宋体" w:cs="宋体" w:hint="eastAsia"/>
          <w:kern w:val="0"/>
          <w:szCs w:val="21"/>
        </w:rPr>
        <w:t>绳对物体拉力的方向总是沿着绳，并指向绳收缩的方向</w:t>
      </w:r>
    </w:p>
    <w:p w:rsidR="00000000" w:rsidRDefault="006D1F6C">
      <w:pPr>
        <w:widowControl/>
        <w:spacing w:line="240" w:lineRule="atLeast"/>
        <w:ind w:firstLine="420"/>
        <w:jc w:val="left"/>
        <w:rPr>
          <w:rFonts w:ascii="宋体" w:hAnsi="宋体" w:cs="宋体" w:hint="eastAsia"/>
          <w:kern w:val="0"/>
          <w:szCs w:val="21"/>
        </w:rPr>
      </w:pPr>
      <w:r>
        <w:rPr>
          <w:kern w:val="0"/>
          <w:szCs w:val="21"/>
        </w:rPr>
        <w:t>D</w:t>
      </w:r>
      <w:r>
        <w:rPr>
          <w:rFonts w:hAnsi="宋体"/>
          <w:kern w:val="0"/>
          <w:szCs w:val="21"/>
        </w:rPr>
        <w:t>．</w:t>
      </w:r>
      <w:r>
        <w:rPr>
          <w:rFonts w:ascii="宋体" w:hAnsi="宋体" w:cs="宋体" w:hint="eastAsia"/>
          <w:kern w:val="0"/>
          <w:szCs w:val="21"/>
        </w:rPr>
        <w:t>杆对物体的弹力总是沿着杆，并指向杆收缩的方向</w:t>
      </w:r>
    </w:p>
    <w:p w:rsidR="00000000" w:rsidRDefault="006D1F6C">
      <w:pPr>
        <w:widowControl/>
        <w:spacing w:line="240" w:lineRule="atLeast"/>
        <w:ind w:left="315" w:hangingChars="150" w:hanging="315"/>
        <w:jc w:val="left"/>
        <w:rPr>
          <w:rFonts w:ascii="宋体" w:hAnsi="宋体" w:cs="宋体"/>
          <w:kern w:val="0"/>
          <w:szCs w:val="21"/>
        </w:rPr>
      </w:pPr>
      <w:r>
        <w:rPr>
          <w:rFonts w:hint="eastAsia"/>
          <w:kern w:val="0"/>
          <w:szCs w:val="21"/>
        </w:rPr>
        <w:t>15</w:t>
      </w:r>
      <w:r>
        <w:rPr>
          <w:rFonts w:hAnsi="宋体"/>
          <w:kern w:val="0"/>
          <w:szCs w:val="21"/>
        </w:rPr>
        <w:t>．</w:t>
      </w:r>
      <w:r>
        <w:rPr>
          <w:rFonts w:ascii="宋体" w:hAnsi="宋体" w:cs="宋体" w:hint="eastAsia"/>
          <w:kern w:val="0"/>
          <w:szCs w:val="21"/>
        </w:rPr>
        <w:t>用</w:t>
      </w:r>
      <w:r>
        <w:rPr>
          <w:rFonts w:ascii="宋体" w:hAnsi="宋体" w:cs="宋体"/>
          <w:kern w:val="0"/>
          <w:szCs w:val="21"/>
        </w:rPr>
        <w:t>5N</w:t>
      </w:r>
      <w:r>
        <w:rPr>
          <w:rFonts w:ascii="宋体" w:hAnsi="宋体" w:cs="宋体" w:hint="eastAsia"/>
          <w:kern w:val="0"/>
          <w:szCs w:val="21"/>
        </w:rPr>
        <w:t>的力可以使一轻弹簧伸长</w:t>
      </w:r>
      <w:r>
        <w:rPr>
          <w:rFonts w:ascii="宋体" w:hAnsi="宋体" w:cs="宋体"/>
          <w:kern w:val="0"/>
          <w:szCs w:val="21"/>
        </w:rPr>
        <w:t>8</w:t>
      </w:r>
      <w:r>
        <w:rPr>
          <w:i/>
          <w:kern w:val="0"/>
          <w:szCs w:val="21"/>
        </w:rPr>
        <w:t>mm</w:t>
      </w:r>
      <w:r>
        <w:rPr>
          <w:rFonts w:ascii="宋体" w:hAnsi="宋体" w:cs="宋体" w:hint="eastAsia"/>
          <w:kern w:val="0"/>
          <w:szCs w:val="21"/>
        </w:rPr>
        <w:t>，现在把两个这样的弹簧串联起来，在两端各用</w:t>
      </w:r>
      <w:r>
        <w:rPr>
          <w:rFonts w:ascii="宋体" w:hAnsi="宋体" w:cs="宋体"/>
          <w:kern w:val="0"/>
          <w:szCs w:val="21"/>
        </w:rPr>
        <w:t>10N</w:t>
      </w:r>
      <w:r>
        <w:rPr>
          <w:rFonts w:ascii="宋体" w:hAnsi="宋体" w:cs="宋体" w:hint="eastAsia"/>
          <w:kern w:val="0"/>
          <w:szCs w:val="21"/>
        </w:rPr>
        <w:t>的力来拉它们，这时弹簧的总伸长应是</w:t>
      </w:r>
      <w:r>
        <w:rPr>
          <w:rFonts w:hint="eastAsia"/>
          <w:szCs w:val="21"/>
        </w:rPr>
        <w:t>（</w:t>
      </w:r>
      <w:r>
        <w:rPr>
          <w:rFonts w:hint="eastAsia"/>
          <w:szCs w:val="21"/>
        </w:rPr>
        <w:t xml:space="preserve">        </w:t>
      </w:r>
      <w:r>
        <w:rPr>
          <w:rFonts w:hint="eastAsia"/>
          <w:szCs w:val="21"/>
        </w:rPr>
        <w:t>）</w:t>
      </w:r>
    </w:p>
    <w:p w:rsidR="00000000" w:rsidRDefault="006D1F6C">
      <w:pPr>
        <w:widowControl/>
        <w:spacing w:line="240" w:lineRule="atLeast"/>
        <w:jc w:val="left"/>
        <w:rPr>
          <w:kern w:val="0"/>
          <w:szCs w:val="21"/>
        </w:rPr>
      </w:pPr>
      <w:r>
        <w:rPr>
          <w:rFonts w:ascii="宋体" w:hAnsi="宋体" w:cs="宋体" w:hint="eastAsia"/>
          <w:kern w:val="0"/>
          <w:szCs w:val="21"/>
        </w:rPr>
        <w:t xml:space="preserve">　</w:t>
      </w:r>
      <w:r>
        <w:rPr>
          <w:rFonts w:hAnsi="宋体"/>
          <w:kern w:val="0"/>
          <w:szCs w:val="21"/>
        </w:rPr>
        <w:t xml:space="preserve">　</w:t>
      </w:r>
      <w:r>
        <w:rPr>
          <w:kern w:val="0"/>
          <w:szCs w:val="21"/>
        </w:rPr>
        <w:t>A</w:t>
      </w:r>
      <w:r>
        <w:rPr>
          <w:rFonts w:hAnsi="宋体"/>
          <w:kern w:val="0"/>
          <w:szCs w:val="21"/>
        </w:rPr>
        <w:t>．</w:t>
      </w:r>
      <w:r>
        <w:rPr>
          <w:kern w:val="0"/>
          <w:szCs w:val="21"/>
        </w:rPr>
        <w:t>4</w:t>
      </w:r>
      <w:r>
        <w:rPr>
          <w:i/>
          <w:kern w:val="0"/>
          <w:szCs w:val="21"/>
        </w:rPr>
        <w:t>mm</w:t>
      </w:r>
      <w:r>
        <w:rPr>
          <w:kern w:val="0"/>
          <w:szCs w:val="21"/>
        </w:rPr>
        <w:t xml:space="preserve">      B</w:t>
      </w:r>
      <w:r>
        <w:rPr>
          <w:rFonts w:hAnsi="宋体"/>
          <w:kern w:val="0"/>
          <w:szCs w:val="21"/>
        </w:rPr>
        <w:t>．</w:t>
      </w:r>
      <w:r>
        <w:rPr>
          <w:kern w:val="0"/>
          <w:szCs w:val="21"/>
        </w:rPr>
        <w:t>8</w:t>
      </w:r>
      <w:r>
        <w:rPr>
          <w:i/>
          <w:kern w:val="0"/>
          <w:szCs w:val="21"/>
        </w:rPr>
        <w:t>mm</w:t>
      </w:r>
      <w:r>
        <w:rPr>
          <w:kern w:val="0"/>
          <w:szCs w:val="21"/>
        </w:rPr>
        <w:t xml:space="preserve"> </w:t>
      </w:r>
      <w:r>
        <w:rPr>
          <w:kern w:val="0"/>
          <w:szCs w:val="21"/>
        </w:rPr>
        <w:t xml:space="preserve">      C</w:t>
      </w:r>
      <w:r>
        <w:rPr>
          <w:rFonts w:hAnsi="宋体"/>
          <w:kern w:val="0"/>
          <w:szCs w:val="21"/>
        </w:rPr>
        <w:t>．</w:t>
      </w:r>
      <w:r>
        <w:rPr>
          <w:kern w:val="0"/>
          <w:szCs w:val="21"/>
        </w:rPr>
        <w:t>16</w:t>
      </w:r>
      <w:r>
        <w:rPr>
          <w:i/>
          <w:kern w:val="0"/>
          <w:szCs w:val="21"/>
        </w:rPr>
        <w:t>mm</w:t>
      </w:r>
      <w:r>
        <w:rPr>
          <w:kern w:val="0"/>
          <w:szCs w:val="21"/>
        </w:rPr>
        <w:t xml:space="preserve">      D</w:t>
      </w:r>
      <w:r>
        <w:rPr>
          <w:rFonts w:hAnsi="宋体"/>
          <w:kern w:val="0"/>
          <w:szCs w:val="21"/>
        </w:rPr>
        <w:t>．</w:t>
      </w:r>
      <w:r>
        <w:rPr>
          <w:kern w:val="0"/>
          <w:szCs w:val="21"/>
        </w:rPr>
        <w:t>32</w:t>
      </w:r>
      <w:r>
        <w:rPr>
          <w:i/>
          <w:kern w:val="0"/>
          <w:szCs w:val="21"/>
        </w:rPr>
        <w:t>mm</w:t>
      </w:r>
    </w:p>
    <w:p w:rsidR="00000000" w:rsidRDefault="006D1F6C">
      <w:pPr>
        <w:tabs>
          <w:tab w:val="left" w:pos="0"/>
        </w:tabs>
        <w:adjustRightInd w:val="0"/>
        <w:rPr>
          <w:rFonts w:ascii="宋体" w:hAnsi="宋体" w:hint="eastAsia"/>
          <w:color w:val="000000"/>
          <w:szCs w:val="21"/>
        </w:rPr>
      </w:pPr>
      <w:r>
        <w:rPr>
          <w:rFonts w:hint="eastAsia"/>
          <w:color w:val="000000"/>
          <w:szCs w:val="21"/>
        </w:rPr>
        <w:t>16</w:t>
      </w:r>
      <w:r>
        <w:rPr>
          <w:rFonts w:ascii="宋体" w:hAnsi="宋体"/>
          <w:color w:val="000000"/>
          <w:szCs w:val="21"/>
        </w:rPr>
        <w:t>.</w:t>
      </w:r>
      <w:r>
        <w:rPr>
          <w:rFonts w:ascii="宋体" w:hAnsi="宋体"/>
          <w:color w:val="000000"/>
          <w:szCs w:val="21"/>
        </w:rPr>
        <w:t>力的作用效果是使物体的</w:t>
      </w:r>
      <w:r>
        <w:rPr>
          <w:rFonts w:ascii="宋体" w:hAnsi="宋体"/>
          <w:color w:val="000000"/>
          <w:szCs w:val="21"/>
        </w:rPr>
        <w:t>_____</w:t>
      </w:r>
      <w:r>
        <w:rPr>
          <w:rFonts w:ascii="宋体" w:hAnsi="宋体" w:hint="eastAsia"/>
          <w:color w:val="000000"/>
          <w:szCs w:val="21"/>
          <w:u w:val="single"/>
        </w:rPr>
        <w:t xml:space="preserve">   </w:t>
      </w:r>
      <w:r>
        <w:rPr>
          <w:rFonts w:ascii="宋体" w:hAnsi="宋体"/>
          <w:color w:val="000000"/>
          <w:szCs w:val="21"/>
        </w:rPr>
        <w:t>_</w:t>
      </w:r>
      <w:r>
        <w:rPr>
          <w:rFonts w:ascii="宋体" w:hAnsi="宋体"/>
          <w:color w:val="000000"/>
          <w:szCs w:val="21"/>
        </w:rPr>
        <w:t>发生改变，或者使物体的</w:t>
      </w:r>
      <w:r>
        <w:rPr>
          <w:rFonts w:ascii="宋体" w:hAnsi="宋体"/>
          <w:color w:val="000000"/>
          <w:szCs w:val="21"/>
        </w:rPr>
        <w:t>______</w:t>
      </w:r>
      <w:r>
        <w:rPr>
          <w:rFonts w:ascii="宋体" w:hAnsi="宋体" w:hint="eastAsia"/>
          <w:color w:val="000000"/>
          <w:szCs w:val="21"/>
          <w:u w:val="single"/>
        </w:rPr>
        <w:t xml:space="preserve">   </w:t>
      </w:r>
      <w:r>
        <w:rPr>
          <w:rFonts w:ascii="宋体" w:hAnsi="宋体"/>
          <w:color w:val="000000"/>
          <w:szCs w:val="21"/>
        </w:rPr>
        <w:t>发生改变</w:t>
      </w:r>
      <w:r>
        <w:rPr>
          <w:rFonts w:ascii="宋体" w:hAnsi="宋体"/>
          <w:color w:val="000000"/>
          <w:szCs w:val="21"/>
        </w:rPr>
        <w:t>.</w:t>
      </w:r>
    </w:p>
    <w:p w:rsidR="00000000" w:rsidRDefault="006D1F6C">
      <w:pPr>
        <w:adjustRightInd w:val="0"/>
        <w:ind w:left="359" w:hangingChars="171" w:hanging="359"/>
        <w:rPr>
          <w:rFonts w:ascii="宋体" w:hAnsi="宋体" w:hint="eastAsia"/>
          <w:color w:val="000000"/>
          <w:szCs w:val="21"/>
        </w:rPr>
      </w:pPr>
      <w:r>
        <w:rPr>
          <w:color w:val="000000"/>
          <w:szCs w:val="21"/>
        </w:rPr>
        <w:t>1</w:t>
      </w:r>
      <w:r>
        <w:rPr>
          <w:rFonts w:hint="eastAsia"/>
          <w:color w:val="000000"/>
          <w:szCs w:val="21"/>
        </w:rPr>
        <w:t>7</w:t>
      </w:r>
      <w:r>
        <w:rPr>
          <w:rFonts w:ascii="宋体" w:hAnsi="宋体"/>
          <w:color w:val="000000"/>
          <w:szCs w:val="21"/>
        </w:rPr>
        <w:t>.</w:t>
      </w:r>
      <w:r>
        <w:rPr>
          <w:rFonts w:ascii="宋体" w:hAnsi="宋体"/>
          <w:color w:val="000000"/>
          <w:szCs w:val="21"/>
        </w:rPr>
        <w:t>一根绳子受</w:t>
      </w:r>
      <w:r>
        <w:rPr>
          <w:color w:val="000000"/>
          <w:szCs w:val="21"/>
        </w:rPr>
        <w:t>200N</w:t>
      </w:r>
      <w:r>
        <w:rPr>
          <w:rFonts w:ascii="宋体" w:hAnsi="宋体"/>
          <w:color w:val="000000"/>
          <w:szCs w:val="21"/>
        </w:rPr>
        <w:t>的拉力就会被拉断</w:t>
      </w:r>
      <w:r>
        <w:rPr>
          <w:rFonts w:ascii="宋体" w:hAnsi="宋体"/>
          <w:color w:val="000000"/>
          <w:szCs w:val="21"/>
        </w:rPr>
        <w:t>.</w:t>
      </w:r>
      <w:r>
        <w:rPr>
          <w:rFonts w:ascii="宋体" w:hAnsi="宋体"/>
          <w:color w:val="000000"/>
          <w:szCs w:val="21"/>
        </w:rPr>
        <w:t>如果两人沿反方向同时拉绳，每人用力为</w:t>
      </w:r>
      <w:r>
        <w:rPr>
          <w:rFonts w:ascii="宋体" w:hAnsi="宋体"/>
          <w:color w:val="000000"/>
          <w:szCs w:val="21"/>
        </w:rPr>
        <w:t>_______</w:t>
      </w:r>
      <w:r>
        <w:rPr>
          <w:color w:val="000000"/>
          <w:szCs w:val="21"/>
        </w:rPr>
        <w:t>N</w:t>
      </w:r>
      <w:r>
        <w:rPr>
          <w:rFonts w:ascii="宋体" w:hAnsi="宋体"/>
          <w:color w:val="000000"/>
          <w:szCs w:val="21"/>
        </w:rPr>
        <w:t>时，绳子就会被拉断</w:t>
      </w:r>
      <w:r>
        <w:rPr>
          <w:rFonts w:ascii="宋体" w:hAnsi="宋体"/>
          <w:color w:val="000000"/>
          <w:szCs w:val="21"/>
        </w:rPr>
        <w:t>.</w:t>
      </w:r>
      <w:r>
        <w:rPr>
          <w:rFonts w:ascii="宋体" w:hAnsi="宋体"/>
          <w:color w:val="000000"/>
          <w:szCs w:val="21"/>
        </w:rPr>
        <w:t>如果将绳的一端固定，一个人用力拉绳的另一端，则该人用力为</w:t>
      </w:r>
      <w:r>
        <w:rPr>
          <w:rFonts w:ascii="宋体" w:hAnsi="宋体"/>
          <w:color w:val="000000"/>
          <w:szCs w:val="21"/>
        </w:rPr>
        <w:t>______</w:t>
      </w:r>
      <w:r>
        <w:rPr>
          <w:color w:val="000000"/>
          <w:szCs w:val="21"/>
        </w:rPr>
        <w:t>N</w:t>
      </w:r>
      <w:r>
        <w:rPr>
          <w:rFonts w:ascii="宋体" w:hAnsi="宋体"/>
          <w:color w:val="000000"/>
          <w:szCs w:val="21"/>
        </w:rPr>
        <w:t>时，绳子就会被拉断</w:t>
      </w:r>
      <w:r>
        <w:rPr>
          <w:rFonts w:ascii="宋体" w:hAnsi="宋体"/>
          <w:color w:val="000000"/>
          <w:szCs w:val="21"/>
        </w:rPr>
        <w:t>.</w:t>
      </w:r>
    </w:p>
    <w:p w:rsidR="00000000" w:rsidRDefault="006D1F6C">
      <w:pPr>
        <w:widowControl/>
        <w:spacing w:line="400" w:lineRule="exact"/>
        <w:jc w:val="left"/>
        <w:rPr>
          <w:rFonts w:ascii="宋体" w:hAnsi="宋体" w:cs="宋体" w:hint="eastAsia"/>
          <w:kern w:val="0"/>
          <w:szCs w:val="21"/>
        </w:rPr>
      </w:pPr>
      <w:r>
        <w:rPr>
          <w:kern w:val="0"/>
          <w:szCs w:val="21"/>
        </w:rPr>
        <w:t>1</w:t>
      </w:r>
      <w:r>
        <w:rPr>
          <w:rFonts w:hint="eastAsia"/>
          <w:kern w:val="0"/>
          <w:szCs w:val="21"/>
        </w:rPr>
        <w:t>8</w:t>
      </w:r>
      <w:r>
        <w:rPr>
          <w:rFonts w:hAnsi="宋体"/>
          <w:kern w:val="0"/>
          <w:szCs w:val="21"/>
        </w:rPr>
        <w:t>．</w:t>
      </w:r>
      <w:r>
        <w:rPr>
          <w:rFonts w:ascii="宋体" w:hAnsi="宋体" w:cs="宋体"/>
          <w:kern w:val="0"/>
          <w:szCs w:val="21"/>
        </w:rPr>
        <w:t>试练下图的例题（画出下列图中小球所受弹力的方向）</w:t>
      </w:r>
      <w:r>
        <w:rPr>
          <w:rFonts w:ascii="宋体" w:hAnsi="宋体" w:cs="宋体"/>
          <w:kern w:val="0"/>
          <w:szCs w:val="21"/>
        </w:rPr>
        <w:t>  </w:t>
      </w:r>
    </w:p>
    <w:p w:rsidR="00000000" w:rsidRDefault="006D1F6C">
      <w:pPr>
        <w:widowControl/>
        <w:spacing w:line="400" w:lineRule="exact"/>
        <w:jc w:val="left"/>
        <w:rPr>
          <w:rFonts w:ascii="宋体" w:hAnsi="宋体" w:cs="宋体" w:hint="eastAsia"/>
          <w:kern w:val="0"/>
          <w:szCs w:val="21"/>
        </w:rPr>
      </w:pPr>
      <w:r>
        <w:rPr>
          <w:rFonts w:ascii="宋体" w:hAnsi="宋体" w:cs="宋体" w:hint="eastAsia"/>
          <w:kern w:val="0"/>
          <w:szCs w:val="21"/>
        </w:rPr>
        <w:pict>
          <v:shape id="图片 590" o:spid="_x0000_s1614" type="#_x0000_t75" style="position:absolute;margin-left:45pt;margin-top:3.9pt;width:309pt;height:75.45pt;z-index:251671552;mso-wrap-style:square;mso-wrap-distance-left:0;mso-wrap-distance-right:0;mso-position-vertical-relative:line" o:allowoverlap="f">
            <v:imagedata r:id="rId205" o:title="wu1_4" cropbottom="6140f" cropleft="13611f"/>
            <w10:wrap type="square"/>
          </v:shape>
        </w:pict>
      </w:r>
    </w:p>
    <w:p w:rsidR="00000000" w:rsidRDefault="006D1F6C">
      <w:pPr>
        <w:widowControl/>
        <w:spacing w:line="400" w:lineRule="exact"/>
        <w:jc w:val="left"/>
        <w:rPr>
          <w:rFonts w:ascii="宋体" w:hAnsi="宋体" w:cs="宋体" w:hint="eastAsia"/>
          <w:kern w:val="0"/>
          <w:szCs w:val="21"/>
        </w:rPr>
      </w:pPr>
    </w:p>
    <w:p w:rsidR="00000000" w:rsidRDefault="006D1F6C">
      <w:pPr>
        <w:widowControl/>
        <w:spacing w:before="100" w:beforeAutospacing="1" w:after="100" w:afterAutospacing="1" w:line="400" w:lineRule="exact"/>
        <w:jc w:val="left"/>
        <w:rPr>
          <w:rFonts w:hint="eastAsia"/>
          <w:kern w:val="0"/>
          <w:szCs w:val="21"/>
        </w:rPr>
      </w:pPr>
    </w:p>
    <w:p w:rsidR="00000000" w:rsidRDefault="006D1F6C">
      <w:pPr>
        <w:jc w:val="center"/>
        <w:rPr>
          <w:rFonts w:hint="eastAsia"/>
          <w:kern w:val="0"/>
          <w:szCs w:val="21"/>
        </w:rPr>
      </w:pPr>
    </w:p>
    <w:p w:rsidR="00000000" w:rsidRDefault="006D1F6C">
      <w:pPr>
        <w:jc w:val="center"/>
        <w:rPr>
          <w:rFonts w:hint="eastAsia"/>
          <w:b/>
          <w:szCs w:val="21"/>
        </w:rPr>
      </w:pPr>
      <w:bookmarkStart w:id="120" w:name="摩擦力"/>
      <w:bookmarkEnd w:id="120"/>
      <w:r>
        <w:rPr>
          <w:rStyle w:val="Hyperlink"/>
          <w:rFonts w:ascii="宋体" w:hAnsi="宋体" w:hint="eastAsia"/>
          <w:b/>
          <w:bCs/>
          <w:color w:val="000000"/>
          <w:sz w:val="24"/>
        </w:rPr>
        <w:t>十二、</w:t>
      </w:r>
      <w:r>
        <w:rPr>
          <w:rFonts w:ascii="宋体" w:hAnsi="宋体"/>
          <w:b/>
          <w:color w:val="000000"/>
          <w:sz w:val="24"/>
        </w:rPr>
        <w:t>摩擦力</w:t>
      </w:r>
      <w:r>
        <w:rPr>
          <w:rFonts w:hint="eastAsia"/>
          <w:b/>
          <w:szCs w:val="21"/>
        </w:rPr>
        <w:t>〈</w:t>
      </w:r>
      <w:hyperlink w:anchor="目录" w:history="1">
        <w:r>
          <w:rPr>
            <w:rStyle w:val="Hyperlink"/>
            <w:rFonts w:hint="eastAsia"/>
            <w:b/>
            <w:szCs w:val="21"/>
          </w:rPr>
          <w:t>返回</w:t>
        </w:r>
        <w:bookmarkStart w:id="121" w:name="_Hlt287634655"/>
        <w:r>
          <w:rPr>
            <w:rStyle w:val="Hyperlink"/>
            <w:rFonts w:hint="eastAsia"/>
            <w:b/>
            <w:szCs w:val="21"/>
          </w:rPr>
          <w:t>目</w:t>
        </w:r>
        <w:bookmarkStart w:id="122" w:name="_Hlt287533955"/>
        <w:bookmarkEnd w:id="121"/>
        <w:r>
          <w:rPr>
            <w:rStyle w:val="Hyperlink"/>
            <w:rFonts w:hint="eastAsia"/>
            <w:b/>
            <w:szCs w:val="21"/>
          </w:rPr>
          <w:t>录</w:t>
        </w:r>
        <w:bookmarkEnd w:id="122"/>
      </w:hyperlink>
      <w:r>
        <w:rPr>
          <w:rFonts w:hint="eastAsia"/>
          <w:b/>
          <w:szCs w:val="21"/>
        </w:rPr>
        <w:t>〉</w:t>
      </w:r>
    </w:p>
    <w:p w:rsidR="00000000" w:rsidRDefault="006D1F6C">
      <w:pPr>
        <w:ind w:left="898" w:hangingChars="497" w:hanging="898"/>
        <w:rPr>
          <w:rFonts w:hint="eastAsia"/>
          <w:color w:val="000000"/>
          <w:sz w:val="18"/>
          <w:szCs w:val="18"/>
        </w:rPr>
      </w:pPr>
      <w:r>
        <w:rPr>
          <w:rFonts w:hint="eastAsia"/>
          <w:b/>
          <w:sz w:val="18"/>
          <w:szCs w:val="18"/>
        </w:rPr>
        <w:t>课标要求</w:t>
      </w:r>
      <w:r>
        <w:rPr>
          <w:rFonts w:hint="eastAsia"/>
          <w:sz w:val="18"/>
          <w:szCs w:val="18"/>
        </w:rPr>
        <w:t>：</w:t>
      </w:r>
      <w:r>
        <w:rPr>
          <w:color w:val="000000"/>
          <w:sz w:val="18"/>
          <w:szCs w:val="18"/>
        </w:rPr>
        <w:t>知道滑</w:t>
      </w:r>
      <w:r>
        <w:rPr>
          <w:color w:val="000000"/>
          <w:sz w:val="18"/>
          <w:szCs w:val="18"/>
        </w:rPr>
        <w:t>动摩擦力产生的条件，会判断滑动摩擦力的方向</w:t>
      </w:r>
      <w:r>
        <w:rPr>
          <w:rFonts w:hint="eastAsia"/>
          <w:color w:val="000000"/>
          <w:sz w:val="18"/>
          <w:szCs w:val="18"/>
        </w:rPr>
        <w:t>；</w:t>
      </w:r>
      <w:r>
        <w:rPr>
          <w:color w:val="000000"/>
          <w:sz w:val="18"/>
          <w:szCs w:val="18"/>
        </w:rPr>
        <w:t>会利用公式</w:t>
      </w:r>
      <w:r>
        <w:rPr>
          <w:rFonts w:hint="eastAsia"/>
          <w:i/>
          <w:color w:val="000000"/>
          <w:sz w:val="18"/>
          <w:szCs w:val="18"/>
        </w:rPr>
        <w:t>f=</w:t>
      </w:r>
      <w:r>
        <w:rPr>
          <w:i/>
          <w:color w:val="000000"/>
          <w:sz w:val="18"/>
          <w:szCs w:val="18"/>
        </w:rPr>
        <w:t>µ</w:t>
      </w:r>
      <w:r>
        <w:rPr>
          <w:rFonts w:hint="eastAsia"/>
          <w:i/>
          <w:color w:val="000000"/>
          <w:sz w:val="18"/>
          <w:szCs w:val="18"/>
        </w:rPr>
        <w:t>N</w:t>
      </w:r>
      <w:r>
        <w:rPr>
          <w:color w:val="000000"/>
          <w:sz w:val="18"/>
          <w:szCs w:val="18"/>
        </w:rPr>
        <w:t>进行计算，知道动摩擦因数跟什么有关</w:t>
      </w:r>
      <w:r>
        <w:rPr>
          <w:rFonts w:hint="eastAsia"/>
          <w:color w:val="000000"/>
          <w:sz w:val="18"/>
          <w:szCs w:val="18"/>
        </w:rPr>
        <w:t>；</w:t>
      </w:r>
      <w:r>
        <w:rPr>
          <w:color w:val="000000"/>
          <w:sz w:val="18"/>
          <w:szCs w:val="18"/>
        </w:rPr>
        <w:t>知道静摩擦产生的条件，会判断静摩擦力的方向</w:t>
      </w:r>
      <w:r>
        <w:rPr>
          <w:rFonts w:hint="eastAsia"/>
          <w:color w:val="000000"/>
          <w:sz w:val="18"/>
          <w:szCs w:val="18"/>
        </w:rPr>
        <w:t>；</w:t>
      </w:r>
      <w:r>
        <w:rPr>
          <w:color w:val="000000"/>
          <w:sz w:val="18"/>
          <w:szCs w:val="18"/>
        </w:rPr>
        <w:t>知道最大静摩擦力跟两物间的压力成正比．</w:t>
      </w:r>
    </w:p>
    <w:p w:rsidR="00000000" w:rsidRDefault="006D1F6C">
      <w:pPr>
        <w:spacing w:line="240" w:lineRule="atLeast"/>
        <w:rPr>
          <w:rFonts w:ascii="宋体" w:hAnsi="宋体" w:hint="eastAsia"/>
          <w:szCs w:val="21"/>
        </w:rPr>
      </w:pPr>
      <w:r>
        <w:rPr>
          <w:rFonts w:ascii="宋体" w:hAnsi="宋体" w:hint="eastAsia"/>
          <w:b/>
          <w:szCs w:val="21"/>
        </w:rPr>
        <w:t>知识梳理</w:t>
      </w:r>
    </w:p>
    <w:p w:rsidR="0000000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w:t>
      </w:r>
      <w:r>
        <w:rPr>
          <w:rFonts w:ascii="仿宋" w:eastAsia="仿宋" w:hAnsi="宋体"/>
          <w:color w:val="000000"/>
          <w:sz w:val="18"/>
          <w:szCs w:val="18"/>
        </w:rPr>
        <w:t>摩擦力有</w:t>
      </w:r>
      <w:r>
        <w:rPr>
          <w:rFonts w:ascii="仿宋" w:eastAsia="仿宋" w:hAnsi="宋体" w:hint="eastAsia"/>
          <w:b/>
          <w:color w:val="000000"/>
          <w:sz w:val="18"/>
          <w:szCs w:val="18"/>
        </w:rPr>
        <w:t>滑动</w:t>
      </w:r>
      <w:r>
        <w:rPr>
          <w:rFonts w:ascii="仿宋" w:eastAsia="仿宋" w:hAnsi="宋体"/>
          <w:b/>
          <w:color w:val="000000"/>
          <w:sz w:val="18"/>
          <w:szCs w:val="18"/>
        </w:rPr>
        <w:t>摩擦力</w:t>
      </w:r>
      <w:r>
        <w:rPr>
          <w:rFonts w:ascii="仿宋" w:eastAsia="仿宋" w:hAnsi="宋体"/>
          <w:color w:val="000000"/>
          <w:sz w:val="18"/>
          <w:szCs w:val="18"/>
        </w:rPr>
        <w:t>和</w:t>
      </w:r>
      <w:r>
        <w:rPr>
          <w:rFonts w:ascii="仿宋" w:eastAsia="仿宋" w:hAnsi="宋体" w:hint="eastAsia"/>
          <w:b/>
          <w:color w:val="000000"/>
          <w:sz w:val="18"/>
          <w:szCs w:val="18"/>
        </w:rPr>
        <w:t>静</w:t>
      </w:r>
      <w:r>
        <w:rPr>
          <w:rFonts w:ascii="仿宋" w:eastAsia="仿宋" w:hAnsi="宋体"/>
          <w:b/>
          <w:color w:val="000000"/>
          <w:sz w:val="18"/>
          <w:szCs w:val="18"/>
        </w:rPr>
        <w:t>摩擦力</w:t>
      </w:r>
      <w:r>
        <w:rPr>
          <w:rFonts w:ascii="仿宋" w:eastAsia="仿宋" w:hAnsi="宋体"/>
          <w:color w:val="000000"/>
          <w:sz w:val="18"/>
          <w:szCs w:val="18"/>
        </w:rPr>
        <w:t>两种，它们的产生条件和方向判断是相近的．</w:t>
      </w:r>
      <w:r>
        <w:rPr>
          <w:rFonts w:ascii="仿宋" w:eastAsia="仿宋" w:hAnsi="宋体"/>
          <w:color w:val="000000"/>
          <w:sz w:val="18"/>
          <w:szCs w:val="18"/>
        </w:rPr>
        <w:t xml:space="preserve">    </w:t>
      </w:r>
      <w:r>
        <w:rPr>
          <w:rFonts w:ascii="仿宋" w:eastAsia="仿宋" w:hAnsi="宋体"/>
          <w:color w:val="000000"/>
          <w:sz w:val="18"/>
          <w:szCs w:val="18"/>
        </w:rPr>
        <w:t>．</w:t>
      </w:r>
    </w:p>
    <w:p w:rsidR="00000000" w:rsidRDefault="006D1F6C">
      <w:pPr>
        <w:spacing w:line="240" w:lineRule="atLeast"/>
        <w:rPr>
          <w:rFonts w:ascii="仿宋" w:eastAsia="仿宋" w:hAnsi="宋体"/>
          <w:b/>
          <w:color w:val="000000"/>
          <w:sz w:val="18"/>
          <w:szCs w:val="18"/>
        </w:rPr>
      </w:pPr>
      <w:r>
        <w:rPr>
          <w:rFonts w:ascii="仿宋" w:eastAsia="仿宋" w:hAnsi="宋体"/>
          <w:b/>
          <w:color w:val="000000"/>
          <w:sz w:val="18"/>
          <w:szCs w:val="18"/>
        </w:rPr>
        <w:t>1</w:t>
      </w:r>
      <w:r>
        <w:rPr>
          <w:rFonts w:ascii="仿宋" w:eastAsia="仿宋" w:hAnsi="宋体"/>
          <w:b/>
          <w:color w:val="000000"/>
          <w:sz w:val="18"/>
          <w:szCs w:val="18"/>
        </w:rPr>
        <w:t>．产生的条件：</w:t>
      </w:r>
    </w:p>
    <w:p w:rsidR="0000000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(1)</w:t>
      </w:r>
      <w:r>
        <w:rPr>
          <w:rFonts w:ascii="仿宋" w:eastAsia="仿宋" w:hAnsi="宋体"/>
          <w:color w:val="000000"/>
          <w:sz w:val="18"/>
          <w:szCs w:val="18"/>
        </w:rPr>
        <w:t>相互</w:t>
      </w:r>
      <w:r>
        <w:rPr>
          <w:rFonts w:ascii="仿宋" w:eastAsia="仿宋" w:hAnsi="宋体"/>
          <w:b/>
          <w:color w:val="000000"/>
          <w:sz w:val="18"/>
          <w:szCs w:val="18"/>
        </w:rPr>
        <w:t>接触</w:t>
      </w:r>
      <w:r>
        <w:rPr>
          <w:rFonts w:ascii="仿宋" w:eastAsia="仿宋" w:hAnsi="宋体"/>
          <w:color w:val="000000"/>
          <w:sz w:val="18"/>
          <w:szCs w:val="18"/>
        </w:rPr>
        <w:t>的物体间存在</w:t>
      </w:r>
      <w:r>
        <w:rPr>
          <w:rFonts w:ascii="仿宋" w:eastAsia="仿宋" w:hAnsi="宋体" w:hint="eastAsia"/>
          <w:b/>
          <w:color w:val="000000"/>
          <w:sz w:val="18"/>
          <w:szCs w:val="18"/>
        </w:rPr>
        <w:t>压力</w:t>
      </w:r>
      <w:r>
        <w:rPr>
          <w:rFonts w:ascii="仿宋" w:eastAsia="仿宋" w:hAnsi="宋体"/>
          <w:color w:val="000000"/>
          <w:sz w:val="18"/>
          <w:szCs w:val="18"/>
        </w:rPr>
        <w:t>；</w:t>
      </w:r>
    </w:p>
    <w:p w:rsidR="0000000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(2)</w:t>
      </w:r>
      <w:r>
        <w:rPr>
          <w:rFonts w:ascii="仿宋" w:eastAsia="仿宋" w:hAnsi="宋体"/>
          <w:color w:val="000000"/>
          <w:sz w:val="18"/>
          <w:szCs w:val="18"/>
        </w:rPr>
        <w:t>接触面</w:t>
      </w:r>
      <w:r>
        <w:rPr>
          <w:rFonts w:ascii="仿宋" w:eastAsia="仿宋" w:hAnsi="宋体" w:hint="eastAsia"/>
          <w:b/>
          <w:color w:val="000000"/>
          <w:sz w:val="18"/>
          <w:szCs w:val="18"/>
        </w:rPr>
        <w:t>不光滑</w:t>
      </w:r>
      <w:r>
        <w:rPr>
          <w:rFonts w:ascii="仿宋" w:eastAsia="仿宋" w:hAnsi="宋体"/>
          <w:color w:val="000000"/>
          <w:sz w:val="18"/>
          <w:szCs w:val="18"/>
        </w:rPr>
        <w:t>；</w:t>
      </w:r>
    </w:p>
    <w:p w:rsidR="0000000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(3)</w:t>
      </w:r>
      <w:r>
        <w:rPr>
          <w:rFonts w:ascii="仿宋" w:eastAsia="仿宋" w:hAnsi="宋体"/>
          <w:color w:val="000000"/>
          <w:sz w:val="18"/>
          <w:szCs w:val="18"/>
        </w:rPr>
        <w:t>接触的物体之间有</w:t>
      </w:r>
      <w:r>
        <w:rPr>
          <w:rFonts w:ascii="仿宋" w:eastAsia="仿宋" w:hAnsi="宋体" w:hint="eastAsia"/>
          <w:b/>
          <w:color w:val="000000"/>
          <w:sz w:val="18"/>
          <w:szCs w:val="18"/>
        </w:rPr>
        <w:t>相对运动</w:t>
      </w:r>
      <w:r>
        <w:rPr>
          <w:rFonts w:ascii="仿宋" w:eastAsia="仿宋" w:hAnsi="宋体"/>
          <w:color w:val="000000"/>
          <w:sz w:val="18"/>
          <w:szCs w:val="18"/>
        </w:rPr>
        <w:t>(</w:t>
      </w:r>
      <w:r>
        <w:rPr>
          <w:rFonts w:ascii="仿宋" w:eastAsia="仿宋" w:hAnsi="宋体"/>
          <w:color w:val="000000"/>
          <w:sz w:val="18"/>
          <w:szCs w:val="18"/>
        </w:rPr>
        <w:t>滑动摩擦力</w:t>
      </w:r>
      <w:r>
        <w:rPr>
          <w:rFonts w:ascii="仿宋" w:eastAsia="仿宋" w:hAnsi="宋体"/>
          <w:color w:val="000000"/>
          <w:sz w:val="18"/>
          <w:szCs w:val="18"/>
        </w:rPr>
        <w:t>)</w:t>
      </w:r>
      <w:r>
        <w:rPr>
          <w:rFonts w:ascii="仿宋" w:eastAsia="仿宋" w:hAnsi="宋体"/>
          <w:color w:val="000000"/>
          <w:sz w:val="18"/>
          <w:szCs w:val="18"/>
        </w:rPr>
        <w:t>或</w:t>
      </w:r>
      <w:r>
        <w:rPr>
          <w:rFonts w:ascii="仿宋" w:eastAsia="仿宋" w:hAnsi="宋体"/>
          <w:b/>
          <w:color w:val="000000"/>
          <w:sz w:val="18"/>
          <w:szCs w:val="18"/>
        </w:rPr>
        <w:t>相对运动的</w:t>
      </w:r>
      <w:r>
        <w:rPr>
          <w:rFonts w:ascii="仿宋" w:eastAsia="仿宋" w:hAnsi="宋体" w:hint="eastAsia"/>
          <w:b/>
          <w:color w:val="000000"/>
          <w:sz w:val="18"/>
          <w:szCs w:val="18"/>
        </w:rPr>
        <w:t>趋势</w:t>
      </w:r>
      <w:r>
        <w:rPr>
          <w:rFonts w:ascii="仿宋" w:eastAsia="仿宋" w:hAnsi="宋体"/>
          <w:color w:val="000000"/>
          <w:sz w:val="18"/>
          <w:szCs w:val="18"/>
        </w:rPr>
        <w:t>(</w:t>
      </w:r>
      <w:r>
        <w:rPr>
          <w:rFonts w:ascii="仿宋" w:eastAsia="仿宋" w:hAnsi="宋体"/>
          <w:color w:val="000000"/>
          <w:sz w:val="18"/>
          <w:szCs w:val="18"/>
        </w:rPr>
        <w:t>静摩擦力</w:t>
      </w:r>
      <w:r>
        <w:rPr>
          <w:rFonts w:ascii="仿宋" w:eastAsia="仿宋" w:hAnsi="宋体"/>
          <w:color w:val="000000"/>
          <w:sz w:val="18"/>
          <w:szCs w:val="18"/>
        </w:rPr>
        <w:t>)</w:t>
      </w:r>
      <w:r>
        <w:rPr>
          <w:rFonts w:ascii="仿宋" w:eastAsia="仿宋" w:hAnsi="宋体"/>
          <w:color w:val="000000"/>
          <w:sz w:val="18"/>
          <w:szCs w:val="18"/>
        </w:rPr>
        <w:t>．</w:t>
      </w:r>
    </w:p>
    <w:p w:rsidR="0000000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w:t>
      </w:r>
      <w:r>
        <w:rPr>
          <w:rFonts w:ascii="仿宋" w:eastAsia="仿宋" w:hAnsi="宋体"/>
          <w:b/>
          <w:color w:val="000000"/>
          <w:sz w:val="18"/>
          <w:szCs w:val="18"/>
        </w:rPr>
        <w:t xml:space="preserve"> </w:t>
      </w:r>
      <w:r>
        <w:rPr>
          <w:rFonts w:ascii="仿宋" w:eastAsia="仿宋" w:hAnsi="宋体"/>
          <w:b/>
          <w:color w:val="000000"/>
          <w:sz w:val="18"/>
          <w:szCs w:val="18"/>
        </w:rPr>
        <w:t>注意：</w:t>
      </w:r>
      <w:r>
        <w:rPr>
          <w:rFonts w:ascii="仿宋" w:eastAsia="仿宋" w:hAnsi="宋体"/>
          <w:color w:val="000000"/>
          <w:sz w:val="18"/>
          <w:szCs w:val="18"/>
        </w:rPr>
        <w:t>不能绝对地说静止物体受到的摩擦力必是静摩擦力</w:t>
      </w:r>
      <w:r>
        <w:rPr>
          <w:rFonts w:ascii="仿宋" w:eastAsia="仿宋" w:hAnsi="宋体"/>
          <w:color w:val="000000"/>
          <w:sz w:val="18"/>
          <w:szCs w:val="18"/>
        </w:rPr>
        <w:t>，运动的物体受到的摩擦力必是滑动摩擦力．静摩擦力是保持相对静止的两物体之间的摩擦力，受静摩擦力作用的物体不一定静止．滑动摩擦力是具有相对滑动的两个物体之间的摩擦力，受滑动摩擦力作用的两个物体不一定都滑动．</w:t>
      </w:r>
    </w:p>
    <w:p w:rsidR="00000000" w:rsidRDefault="006D1F6C">
      <w:pPr>
        <w:spacing w:line="240" w:lineRule="atLeast"/>
        <w:rPr>
          <w:rFonts w:ascii="仿宋" w:eastAsia="仿宋" w:hAnsi="宋体"/>
          <w:b/>
          <w:color w:val="000000"/>
          <w:sz w:val="18"/>
          <w:szCs w:val="18"/>
        </w:rPr>
      </w:pPr>
      <w:r>
        <w:rPr>
          <w:rFonts w:ascii="仿宋" w:eastAsia="仿宋" w:hAnsi="宋体"/>
          <w:b/>
          <w:color w:val="000000"/>
          <w:sz w:val="18"/>
          <w:szCs w:val="18"/>
        </w:rPr>
        <w:t>2</w:t>
      </w:r>
      <w:r>
        <w:rPr>
          <w:rFonts w:ascii="仿宋" w:eastAsia="仿宋" w:hAnsi="宋体"/>
          <w:b/>
          <w:color w:val="000000"/>
          <w:sz w:val="18"/>
          <w:szCs w:val="18"/>
        </w:rPr>
        <w:t>．</w:t>
      </w:r>
      <w:r>
        <w:rPr>
          <w:rFonts w:ascii="仿宋" w:eastAsia="仿宋" w:hAnsi="宋体" w:hint="eastAsia"/>
          <w:b/>
          <w:color w:val="000000"/>
          <w:sz w:val="18"/>
          <w:szCs w:val="18"/>
        </w:rPr>
        <w:t>摩擦力的</w:t>
      </w:r>
      <w:r>
        <w:rPr>
          <w:rFonts w:ascii="仿宋" w:eastAsia="仿宋" w:hAnsi="宋体"/>
          <w:b/>
          <w:color w:val="000000"/>
          <w:sz w:val="18"/>
          <w:szCs w:val="18"/>
        </w:rPr>
        <w:t>方向：</w:t>
      </w:r>
    </w:p>
    <w:p w:rsidR="0000000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w:t>
      </w:r>
      <w:r>
        <w:rPr>
          <w:rFonts w:ascii="仿宋" w:eastAsia="仿宋" w:hAnsi="宋体"/>
          <w:color w:val="000000"/>
          <w:sz w:val="18"/>
          <w:szCs w:val="18"/>
        </w:rPr>
        <w:t>沿接触面的</w:t>
      </w:r>
      <w:r>
        <w:rPr>
          <w:rFonts w:ascii="仿宋" w:eastAsia="仿宋" w:hAnsi="宋体" w:hint="eastAsia"/>
          <w:color w:val="000000"/>
          <w:sz w:val="18"/>
          <w:szCs w:val="18"/>
        </w:rPr>
        <w:t>切线</w:t>
      </w:r>
      <w:r>
        <w:rPr>
          <w:rFonts w:ascii="仿宋" w:eastAsia="仿宋" w:hAnsi="宋体"/>
          <w:color w:val="000000"/>
          <w:sz w:val="18"/>
          <w:szCs w:val="18"/>
        </w:rPr>
        <w:t>方向</w:t>
      </w:r>
      <w:r>
        <w:rPr>
          <w:rFonts w:ascii="仿宋" w:eastAsia="仿宋" w:hAnsi="宋体"/>
          <w:color w:val="000000"/>
          <w:sz w:val="18"/>
          <w:szCs w:val="18"/>
        </w:rPr>
        <w:t>(</w:t>
      </w:r>
      <w:r>
        <w:rPr>
          <w:rFonts w:ascii="仿宋" w:eastAsia="仿宋" w:hAnsi="宋体"/>
          <w:color w:val="000000"/>
          <w:sz w:val="18"/>
          <w:szCs w:val="18"/>
        </w:rPr>
        <w:t>即与引起该摩擦力的弹力的方向垂直</w:t>
      </w:r>
      <w:r>
        <w:rPr>
          <w:rFonts w:ascii="仿宋" w:eastAsia="仿宋" w:hAnsi="宋体"/>
          <w:color w:val="000000"/>
          <w:sz w:val="18"/>
          <w:szCs w:val="18"/>
        </w:rPr>
        <w:t>)</w:t>
      </w:r>
      <w:r>
        <w:rPr>
          <w:rFonts w:ascii="仿宋" w:eastAsia="仿宋" w:hAnsi="宋体"/>
          <w:color w:val="000000"/>
          <w:sz w:val="18"/>
          <w:szCs w:val="18"/>
        </w:rPr>
        <w:t>，与物体</w:t>
      </w:r>
      <w:r>
        <w:rPr>
          <w:rFonts w:ascii="仿宋" w:eastAsia="仿宋" w:hAnsi="宋体" w:hint="eastAsia"/>
          <w:color w:val="000000"/>
          <w:sz w:val="18"/>
          <w:szCs w:val="18"/>
        </w:rPr>
        <w:t>相对</w:t>
      </w:r>
      <w:r>
        <w:rPr>
          <w:rFonts w:ascii="仿宋" w:eastAsia="仿宋" w:hAnsi="宋体"/>
          <w:color w:val="000000"/>
          <w:sz w:val="18"/>
          <w:szCs w:val="18"/>
        </w:rPr>
        <w:t>运动</w:t>
      </w:r>
      <w:r>
        <w:rPr>
          <w:rFonts w:ascii="仿宋" w:eastAsia="仿宋" w:hAnsi="宋体"/>
          <w:color w:val="000000"/>
          <w:sz w:val="18"/>
          <w:szCs w:val="18"/>
        </w:rPr>
        <w:t>(</w:t>
      </w:r>
      <w:r>
        <w:rPr>
          <w:rFonts w:ascii="仿宋" w:eastAsia="仿宋" w:hAnsi="宋体"/>
          <w:color w:val="000000"/>
          <w:sz w:val="18"/>
          <w:szCs w:val="18"/>
        </w:rPr>
        <w:t>或相对：运动趋势</w:t>
      </w:r>
      <w:r>
        <w:rPr>
          <w:rFonts w:ascii="仿宋" w:eastAsia="仿宋" w:hAnsi="宋体"/>
          <w:color w:val="000000"/>
          <w:sz w:val="18"/>
          <w:szCs w:val="18"/>
        </w:rPr>
        <w:t>)</w:t>
      </w:r>
      <w:r>
        <w:rPr>
          <w:rFonts w:ascii="仿宋" w:eastAsia="仿宋" w:hAnsi="宋体"/>
          <w:color w:val="000000"/>
          <w:sz w:val="18"/>
          <w:szCs w:val="18"/>
        </w:rPr>
        <w:t>的方向相反．例如：静止在斜面上的物体所受静摩擦力的方向沿接触面</w:t>
      </w:r>
      <w:r>
        <w:rPr>
          <w:rFonts w:ascii="仿宋" w:eastAsia="仿宋" w:hAnsi="宋体"/>
          <w:color w:val="000000"/>
          <w:sz w:val="18"/>
          <w:szCs w:val="18"/>
        </w:rPr>
        <w:t>(</w:t>
      </w:r>
      <w:r>
        <w:rPr>
          <w:rFonts w:ascii="仿宋" w:eastAsia="仿宋" w:hAnsi="宋体"/>
          <w:color w:val="000000"/>
          <w:sz w:val="18"/>
          <w:szCs w:val="18"/>
        </w:rPr>
        <w:t>斜面</w:t>
      </w:r>
      <w:r>
        <w:rPr>
          <w:rFonts w:ascii="仿宋" w:eastAsia="仿宋" w:hAnsi="宋体"/>
          <w:color w:val="000000"/>
          <w:sz w:val="18"/>
          <w:szCs w:val="18"/>
        </w:rPr>
        <w:t>)</w:t>
      </w:r>
      <w:r>
        <w:rPr>
          <w:rFonts w:ascii="仿宋" w:eastAsia="仿宋" w:hAnsi="宋体"/>
          <w:color w:val="000000"/>
          <w:sz w:val="18"/>
          <w:szCs w:val="18"/>
        </w:rPr>
        <w:t>向上．</w:t>
      </w:r>
    </w:p>
    <w:p w:rsidR="00000000" w:rsidRDefault="006D1F6C">
      <w:pPr>
        <w:spacing w:line="240" w:lineRule="atLeast"/>
        <w:rPr>
          <w:rFonts w:ascii="仿宋" w:eastAsia="仿宋" w:hAnsi="宋体"/>
          <w:color w:val="000000"/>
          <w:sz w:val="18"/>
          <w:szCs w:val="18"/>
        </w:rPr>
      </w:pPr>
      <w:r>
        <w:rPr>
          <w:sz w:val="18"/>
          <w:szCs w:val="18"/>
          <w:lang w:val="en-AU" w:eastAsia="zh-CN"/>
        </w:rPr>
        <w:pict>
          <v:shape id="图片 593" o:spid="_x0000_s1617" type="#_x0000_t75" style="position:absolute;left:0;text-align:left;margin-left:423pt;margin-top:345pt;width:88.5pt;height:62.4pt;z-index:251674624;mso-wrap-style:square;mso-wrap-distance-left:9.05pt;mso-wrap-distance-right:9.05pt;mso-position-horizontal-relative:page;mso-position-vertical-relative:page">
            <v:imagedata r:id="rId206" o:title="HWOCRTEMP_ROC180"/>
            <o:lock v:ext="edit" aspectratio="f"/>
            <w10:wrap type="square" anchorx="page" anchory="page"/>
          </v:shape>
        </w:pict>
      </w:r>
      <w:r>
        <w:rPr>
          <w:rFonts w:ascii="仿宋" w:eastAsia="仿宋" w:hAnsi="宋体"/>
          <w:color w:val="000000"/>
          <w:sz w:val="18"/>
          <w:szCs w:val="18"/>
        </w:rPr>
        <w:t xml:space="preserve">    </w:t>
      </w:r>
      <w:r>
        <w:rPr>
          <w:rFonts w:ascii="仿宋" w:eastAsia="仿宋" w:hAnsi="宋体"/>
          <w:b/>
          <w:color w:val="000000"/>
          <w:sz w:val="18"/>
          <w:szCs w:val="18"/>
        </w:rPr>
        <w:t>注意：</w:t>
      </w:r>
      <w:r>
        <w:rPr>
          <w:rFonts w:hint="eastAsia"/>
          <w:color w:val="000000"/>
          <w:sz w:val="18"/>
          <w:szCs w:val="18"/>
        </w:rPr>
        <w:t>“与相对运动方向相反”不能等同于“与运动方向相反”．</w:t>
      </w:r>
      <w:r>
        <w:rPr>
          <w:rFonts w:ascii="仿宋" w:eastAsia="仿宋" w:hAnsi="宋体"/>
          <w:color w:val="000000"/>
          <w:sz w:val="18"/>
          <w:szCs w:val="18"/>
        </w:rPr>
        <w:t>相对运动是以相互作用的另一物体为参考系的运</w:t>
      </w:r>
      <w:r>
        <w:rPr>
          <w:rFonts w:ascii="仿宋" w:eastAsia="仿宋" w:hAnsi="宋体"/>
          <w:color w:val="000000"/>
          <w:sz w:val="18"/>
          <w:szCs w:val="18"/>
        </w:rPr>
        <w:t>动，与以地面为参考系的运动不同，故摩擦力是阻碍物体间的相对运动，其方向不一定与物</w:t>
      </w:r>
      <w:r>
        <w:rPr>
          <w:rFonts w:ascii="仿宋" w:eastAsia="仿宋" w:hAnsi="宋体"/>
          <w:color w:val="000000"/>
          <w:sz w:val="18"/>
          <w:szCs w:val="18"/>
        </w:rPr>
        <w:lastRenderedPageBreak/>
        <w:t>体的运动方向相反．例如：站在公共汽车上的人，当人随车一起启动</w:t>
      </w:r>
      <w:r>
        <w:rPr>
          <w:rFonts w:ascii="仿宋" w:eastAsia="仿宋" w:hAnsi="宋体"/>
          <w:color w:val="000000"/>
          <w:sz w:val="18"/>
          <w:szCs w:val="18"/>
        </w:rPr>
        <w:t>(</w:t>
      </w:r>
      <w:r>
        <w:rPr>
          <w:rFonts w:ascii="仿宋" w:eastAsia="仿宋" w:hAnsi="宋体"/>
          <w:color w:val="000000"/>
          <w:sz w:val="18"/>
          <w:szCs w:val="18"/>
        </w:rPr>
        <w:t>即做加速运动</w:t>
      </w:r>
      <w:r>
        <w:rPr>
          <w:rFonts w:ascii="仿宋" w:eastAsia="仿宋" w:hAnsi="宋体"/>
          <w:color w:val="000000"/>
          <w:sz w:val="18"/>
          <w:szCs w:val="18"/>
        </w:rPr>
        <w:t>)</w:t>
      </w:r>
      <w:r>
        <w:rPr>
          <w:rFonts w:ascii="仿宋" w:eastAsia="仿宋" w:hAnsi="宋体"/>
          <w:color w:val="000000"/>
          <w:sz w:val="18"/>
          <w:szCs w:val="18"/>
        </w:rPr>
        <w:t>时，受重力</w:t>
      </w:r>
      <w:r>
        <w:rPr>
          <w:rFonts w:eastAsia="仿宋"/>
          <w:i/>
          <w:color w:val="000000"/>
          <w:sz w:val="18"/>
          <w:szCs w:val="18"/>
        </w:rPr>
        <w:t>G</w:t>
      </w:r>
      <w:r>
        <w:rPr>
          <w:rFonts w:ascii="仿宋" w:eastAsia="仿宋" w:hAnsi="宋体"/>
          <w:color w:val="000000"/>
          <w:sz w:val="18"/>
          <w:szCs w:val="18"/>
        </w:rPr>
        <w:t>、支持力</w:t>
      </w:r>
      <w:r>
        <w:rPr>
          <w:rFonts w:eastAsia="仿宋"/>
          <w:i/>
          <w:color w:val="000000"/>
          <w:sz w:val="18"/>
          <w:szCs w:val="18"/>
        </w:rPr>
        <w:t>N</w:t>
      </w:r>
      <w:r>
        <w:rPr>
          <w:rFonts w:ascii="仿宋" w:eastAsia="仿宋" w:hAnsi="宋体"/>
          <w:color w:val="000000"/>
          <w:sz w:val="18"/>
          <w:szCs w:val="18"/>
        </w:rPr>
        <w:t>、静摩擦力</w:t>
      </w:r>
      <w:r>
        <w:rPr>
          <w:rFonts w:eastAsia="仿宋"/>
          <w:i/>
          <w:color w:val="000000"/>
          <w:sz w:val="18"/>
          <w:szCs w:val="18"/>
        </w:rPr>
        <w:t>f</w:t>
      </w:r>
      <w:r>
        <w:rPr>
          <w:rFonts w:ascii="仿宋" w:eastAsia="仿宋" w:hAnsi="宋体"/>
          <w:color w:val="000000"/>
          <w:sz w:val="18"/>
          <w:szCs w:val="18"/>
        </w:rPr>
        <w:t>的作用．当车启动时，</w:t>
      </w:r>
      <w:r>
        <w:rPr>
          <w:rFonts w:ascii="仿宋" w:eastAsia="仿宋" w:hAnsi="宋体" w:hint="eastAsia"/>
          <w:color w:val="000000"/>
          <w:sz w:val="18"/>
          <w:szCs w:val="18"/>
        </w:rPr>
        <w:t>人</w:t>
      </w:r>
      <w:r>
        <w:rPr>
          <w:rFonts w:ascii="仿宋" w:eastAsia="仿宋" w:hAnsi="宋体"/>
          <w:color w:val="000000"/>
          <w:sz w:val="18"/>
          <w:szCs w:val="18"/>
        </w:rPr>
        <w:t>相对于车有向后的运动趋势，车给人向前的静摩擦力作用；此时人随车向前运动，受静摩擦力方向与运动方向相同．</w:t>
      </w:r>
    </w:p>
    <w:p w:rsidR="00000000" w:rsidRDefault="006D1F6C">
      <w:pPr>
        <w:spacing w:line="240" w:lineRule="atLeast"/>
        <w:rPr>
          <w:rFonts w:ascii="仿宋" w:eastAsia="仿宋" w:hAnsi="宋体"/>
          <w:b/>
          <w:color w:val="000000"/>
          <w:sz w:val="18"/>
          <w:szCs w:val="18"/>
        </w:rPr>
      </w:pPr>
      <w:r>
        <w:rPr>
          <w:rFonts w:ascii="仿宋" w:eastAsia="仿宋" w:hAnsi="宋体"/>
          <w:b/>
          <w:color w:val="000000"/>
          <w:sz w:val="18"/>
          <w:szCs w:val="18"/>
        </w:rPr>
        <w:t>3</w:t>
      </w:r>
      <w:r>
        <w:rPr>
          <w:rFonts w:ascii="仿宋" w:eastAsia="仿宋" w:hAnsi="宋体"/>
          <w:b/>
          <w:color w:val="000000"/>
          <w:sz w:val="18"/>
          <w:szCs w:val="18"/>
        </w:rPr>
        <w:t>．</w:t>
      </w:r>
      <w:r>
        <w:rPr>
          <w:rFonts w:ascii="仿宋" w:eastAsia="仿宋" w:hAnsi="宋体" w:hint="eastAsia"/>
          <w:b/>
          <w:color w:val="000000"/>
          <w:sz w:val="18"/>
          <w:szCs w:val="18"/>
        </w:rPr>
        <w:t>摩擦力的</w:t>
      </w:r>
      <w:r>
        <w:rPr>
          <w:rFonts w:ascii="仿宋" w:eastAsia="仿宋" w:hAnsi="宋体"/>
          <w:b/>
          <w:color w:val="000000"/>
          <w:sz w:val="18"/>
          <w:szCs w:val="18"/>
        </w:rPr>
        <w:t>大小：</w:t>
      </w:r>
    </w:p>
    <w:p w:rsidR="0000000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(1)</w:t>
      </w:r>
      <w:r>
        <w:rPr>
          <w:rFonts w:ascii="仿宋" w:eastAsia="仿宋" w:hAnsi="宋体"/>
          <w:color w:val="000000"/>
          <w:sz w:val="18"/>
          <w:szCs w:val="18"/>
        </w:rPr>
        <w:t>静摩擦大小跟物体所受的</w:t>
      </w:r>
      <w:r>
        <w:rPr>
          <w:rFonts w:ascii="仿宋" w:eastAsia="仿宋" w:hAnsi="宋体" w:hint="eastAsia"/>
          <w:color w:val="000000"/>
          <w:sz w:val="18"/>
          <w:szCs w:val="18"/>
        </w:rPr>
        <w:t>外力及</w:t>
      </w:r>
      <w:r>
        <w:rPr>
          <w:rFonts w:ascii="仿宋" w:eastAsia="仿宋" w:hAnsi="宋体"/>
          <w:color w:val="000000"/>
          <w:sz w:val="18"/>
          <w:szCs w:val="18"/>
        </w:rPr>
        <w:t>物体</w:t>
      </w:r>
      <w:r>
        <w:rPr>
          <w:rFonts w:ascii="仿宋" w:eastAsia="仿宋" w:hAnsi="宋体" w:hint="eastAsia"/>
          <w:color w:val="000000"/>
          <w:sz w:val="18"/>
          <w:szCs w:val="18"/>
        </w:rPr>
        <w:t>运动状态</w:t>
      </w:r>
      <w:r>
        <w:rPr>
          <w:rFonts w:ascii="仿宋" w:eastAsia="仿宋" w:hAnsi="宋体"/>
          <w:color w:val="000000"/>
          <w:sz w:val="18"/>
          <w:szCs w:val="18"/>
        </w:rPr>
        <w:t>有关，只能根据物体所处的状态</w:t>
      </w:r>
      <w:r>
        <w:rPr>
          <w:rFonts w:ascii="仿宋" w:eastAsia="仿宋" w:hAnsi="宋体"/>
          <w:color w:val="000000"/>
          <w:sz w:val="18"/>
          <w:szCs w:val="18"/>
        </w:rPr>
        <w:t>(</w:t>
      </w:r>
      <w:r>
        <w:rPr>
          <w:rFonts w:ascii="仿宋" w:eastAsia="仿宋" w:hAnsi="宋体"/>
          <w:color w:val="000000"/>
          <w:sz w:val="18"/>
          <w:szCs w:val="18"/>
        </w:rPr>
        <w:t>平衡或加速</w:t>
      </w:r>
      <w:r>
        <w:rPr>
          <w:rFonts w:ascii="仿宋" w:eastAsia="仿宋" w:hAnsi="宋体"/>
          <w:color w:val="000000"/>
          <w:sz w:val="18"/>
          <w:szCs w:val="18"/>
        </w:rPr>
        <w:t>)</w:t>
      </w:r>
      <w:r>
        <w:rPr>
          <w:rFonts w:ascii="仿宋" w:eastAsia="仿宋" w:hAnsi="宋体"/>
          <w:color w:val="000000"/>
          <w:sz w:val="18"/>
          <w:szCs w:val="18"/>
        </w:rPr>
        <w:t>由平衡条件或牛顿定律求解．静摩擦力的变化存在一个最大值</w:t>
      </w:r>
      <w:r>
        <w:rPr>
          <w:rFonts w:ascii="仿宋" w:hAnsi="宋体" w:hint="eastAsia"/>
          <w:color w:val="000000"/>
          <w:sz w:val="18"/>
          <w:szCs w:val="18"/>
        </w:rPr>
        <w:t>——</w:t>
      </w:r>
      <w:r>
        <w:rPr>
          <w:rFonts w:ascii="仿宋" w:eastAsia="仿宋" w:hAnsi="宋体" w:hint="eastAsia"/>
          <w:color w:val="000000"/>
          <w:sz w:val="18"/>
          <w:szCs w:val="18"/>
        </w:rPr>
        <w:t>最大静摩擦力</w:t>
      </w:r>
      <w:r>
        <w:rPr>
          <w:rFonts w:ascii="仿宋" w:eastAsia="仿宋" w:hAnsi="宋体"/>
          <w:color w:val="000000"/>
          <w:sz w:val="18"/>
          <w:szCs w:val="18"/>
        </w:rPr>
        <w:t>，即物体将</w:t>
      </w:r>
      <w:r>
        <w:rPr>
          <w:rFonts w:ascii="仿宋" w:eastAsia="仿宋" w:hAnsi="宋体"/>
          <w:color w:val="000000"/>
          <w:sz w:val="18"/>
          <w:szCs w:val="18"/>
        </w:rPr>
        <w:t>要开始相对滑动时摩擦</w:t>
      </w:r>
      <w:r>
        <w:rPr>
          <w:rFonts w:ascii="仿宋" w:eastAsia="仿宋" w:hAnsi="宋体" w:hint="eastAsia"/>
          <w:color w:val="000000"/>
          <w:sz w:val="18"/>
          <w:szCs w:val="18"/>
        </w:rPr>
        <w:t>力</w:t>
      </w:r>
      <w:r>
        <w:rPr>
          <w:rFonts w:ascii="仿宋" w:eastAsia="仿宋" w:hAnsi="宋体"/>
          <w:color w:val="000000"/>
          <w:sz w:val="18"/>
          <w:szCs w:val="18"/>
        </w:rPr>
        <w:t>的大小</w:t>
      </w:r>
      <w:r>
        <w:rPr>
          <w:rFonts w:ascii="仿宋" w:eastAsia="仿宋" w:hAnsi="宋体"/>
          <w:color w:val="000000"/>
          <w:sz w:val="18"/>
          <w:szCs w:val="18"/>
        </w:rPr>
        <w:t>(</w:t>
      </w:r>
      <w:r>
        <w:rPr>
          <w:rFonts w:ascii="仿宋" w:eastAsia="仿宋" w:hAnsi="宋体"/>
          <w:color w:val="000000"/>
          <w:sz w:val="18"/>
          <w:szCs w:val="18"/>
        </w:rPr>
        <w:t>最大静摩擦力与正压力成正比</w:t>
      </w:r>
      <w:r>
        <w:rPr>
          <w:rFonts w:ascii="仿宋" w:eastAsia="仿宋" w:hAnsi="宋体"/>
          <w:color w:val="000000"/>
          <w:sz w:val="18"/>
          <w:szCs w:val="18"/>
        </w:rPr>
        <w:t>)</w:t>
      </w:r>
      <w:r>
        <w:rPr>
          <w:rFonts w:ascii="仿宋" w:eastAsia="仿宋" w:hAnsi="宋体"/>
          <w:color w:val="000000"/>
          <w:sz w:val="18"/>
          <w:szCs w:val="18"/>
        </w:rPr>
        <w:t>．</w:t>
      </w:r>
    </w:p>
    <w:p w:rsidR="00000000" w:rsidRDefault="006D1F6C">
      <w:pPr>
        <w:spacing w:line="240" w:lineRule="atLeast"/>
        <w:ind w:firstLineChars="200" w:firstLine="360"/>
        <w:rPr>
          <w:rFonts w:hint="eastAsia"/>
          <w:b/>
          <w:sz w:val="18"/>
          <w:szCs w:val="18"/>
        </w:rPr>
      </w:pPr>
      <w:r>
        <w:rPr>
          <w:rFonts w:ascii="仿宋" w:eastAsia="仿宋" w:hAnsi="宋体"/>
          <w:color w:val="000000"/>
          <w:sz w:val="18"/>
          <w:szCs w:val="18"/>
        </w:rPr>
        <w:t>(2)</w:t>
      </w:r>
      <w:r>
        <w:rPr>
          <w:rFonts w:ascii="仿宋" w:eastAsia="仿宋" w:hAnsi="宋体"/>
          <w:color w:val="000000"/>
          <w:sz w:val="18"/>
          <w:szCs w:val="18"/>
        </w:rPr>
        <w:t>滑动摩擦力与正压力成正比，即</w:t>
      </w:r>
      <w:r>
        <w:rPr>
          <w:rFonts w:hint="eastAsia"/>
          <w:i/>
          <w:color w:val="000000"/>
          <w:sz w:val="18"/>
          <w:szCs w:val="18"/>
        </w:rPr>
        <w:t>f=</w:t>
      </w:r>
      <w:r>
        <w:rPr>
          <w:i/>
          <w:color w:val="000000"/>
          <w:sz w:val="18"/>
          <w:szCs w:val="18"/>
        </w:rPr>
        <w:t>µ</w:t>
      </w:r>
      <w:r>
        <w:rPr>
          <w:rFonts w:hint="eastAsia"/>
          <w:i/>
          <w:color w:val="000000"/>
          <w:sz w:val="18"/>
          <w:szCs w:val="18"/>
        </w:rPr>
        <w:t>N</w:t>
      </w:r>
      <w:r>
        <w:rPr>
          <w:rFonts w:ascii="仿宋" w:hAnsi="宋体" w:hint="eastAsia"/>
          <w:color w:val="000000"/>
          <w:sz w:val="18"/>
          <w:szCs w:val="18"/>
        </w:rPr>
        <w:t>，</w:t>
      </w:r>
      <w:r>
        <w:rPr>
          <w:rFonts w:eastAsia="仿宋"/>
          <w:i/>
          <w:color w:val="000000"/>
          <w:sz w:val="18"/>
          <w:szCs w:val="18"/>
        </w:rPr>
        <w:t>μ</w:t>
      </w:r>
      <w:r>
        <w:rPr>
          <w:rFonts w:ascii="仿宋" w:eastAsia="仿宋" w:hAnsi="宋体"/>
          <w:color w:val="000000"/>
          <w:sz w:val="18"/>
          <w:szCs w:val="18"/>
        </w:rPr>
        <w:t>为动摩擦因数，与接触面</w:t>
      </w:r>
      <w:r>
        <w:rPr>
          <w:rFonts w:ascii="仿宋" w:eastAsia="仿宋" w:hAnsi="宋体" w:hint="eastAsia"/>
          <w:color w:val="000000"/>
          <w:sz w:val="18"/>
          <w:szCs w:val="18"/>
        </w:rPr>
        <w:t>材料</w:t>
      </w:r>
      <w:r>
        <w:rPr>
          <w:rFonts w:ascii="仿宋" w:eastAsia="仿宋" w:hAnsi="宋体"/>
          <w:color w:val="000000"/>
          <w:sz w:val="18"/>
          <w:szCs w:val="18"/>
        </w:rPr>
        <w:t>和</w:t>
      </w:r>
      <w:r>
        <w:rPr>
          <w:rFonts w:ascii="仿宋" w:eastAsia="仿宋" w:hAnsi="宋体" w:hint="eastAsia"/>
          <w:color w:val="000000"/>
          <w:sz w:val="18"/>
          <w:szCs w:val="18"/>
        </w:rPr>
        <w:t>粗糙程度</w:t>
      </w:r>
      <w:r>
        <w:rPr>
          <w:rFonts w:ascii="仿宋" w:eastAsia="仿宋" w:hAnsi="宋体"/>
          <w:color w:val="000000"/>
          <w:sz w:val="18"/>
          <w:szCs w:val="18"/>
        </w:rPr>
        <w:t>有关；</w:t>
      </w:r>
      <w:r>
        <w:rPr>
          <w:rFonts w:eastAsia="仿宋"/>
          <w:i/>
          <w:color w:val="000000"/>
          <w:sz w:val="18"/>
          <w:szCs w:val="18"/>
        </w:rPr>
        <w:t>N</w:t>
      </w:r>
      <w:r>
        <w:rPr>
          <w:rFonts w:ascii="仿宋" w:eastAsia="仿宋" w:hAnsi="宋体"/>
          <w:color w:val="000000"/>
          <w:sz w:val="18"/>
          <w:szCs w:val="18"/>
        </w:rPr>
        <w:t>指接触面的</w:t>
      </w:r>
      <w:r>
        <w:rPr>
          <w:rFonts w:ascii="仿宋" w:hAnsi="宋体" w:hint="eastAsia"/>
          <w:color w:val="000000"/>
          <w:sz w:val="18"/>
          <w:szCs w:val="18"/>
        </w:rPr>
        <w:t>正</w:t>
      </w:r>
      <w:r>
        <w:rPr>
          <w:rFonts w:ascii="仿宋" w:eastAsia="仿宋" w:hAnsi="宋体"/>
          <w:color w:val="000000"/>
          <w:sz w:val="18"/>
          <w:szCs w:val="18"/>
        </w:rPr>
        <w:t>压力，</w:t>
      </w:r>
      <w:r>
        <w:rPr>
          <w:rFonts w:ascii="仿宋" w:eastAsia="仿宋" w:hAnsi="宋体"/>
          <w:b/>
          <w:color w:val="000000"/>
          <w:sz w:val="18"/>
          <w:szCs w:val="18"/>
        </w:rPr>
        <w:t>并不总等于重力</w:t>
      </w:r>
      <w:r>
        <w:rPr>
          <w:rFonts w:ascii="仿宋" w:eastAsia="仿宋" w:hAnsi="宋体"/>
          <w:color w:val="000000"/>
          <w:sz w:val="18"/>
          <w:szCs w:val="18"/>
        </w:rPr>
        <w:t>．</w:t>
      </w:r>
    </w:p>
    <w:p w:rsidR="00000000" w:rsidRDefault="006D1F6C">
      <w:pPr>
        <w:rPr>
          <w:rFonts w:hint="eastAsia"/>
          <w:b/>
          <w:bCs/>
          <w:color w:val="000000"/>
        </w:rPr>
      </w:pPr>
    </w:p>
    <w:p w:rsidR="00000000" w:rsidRDefault="006D1F6C">
      <w:pPr>
        <w:rPr>
          <w:rFonts w:hint="eastAsia"/>
          <w:b/>
          <w:bCs/>
          <w:color w:val="000000"/>
        </w:rPr>
      </w:pPr>
      <w:r>
        <w:rPr>
          <w:rFonts w:hint="eastAsia"/>
          <w:b/>
          <w:bCs/>
          <w:color w:val="000000"/>
        </w:rPr>
        <w:t>重难点突破</w:t>
      </w:r>
    </w:p>
    <w:p w:rsidR="00000000" w:rsidRDefault="006D1F6C">
      <w:pPr>
        <w:ind w:firstLineChars="175" w:firstLine="315"/>
        <w:rPr>
          <w:rFonts w:hint="eastAsia"/>
          <w:color w:val="000000"/>
          <w:sz w:val="18"/>
          <w:szCs w:val="18"/>
        </w:rPr>
      </w:pPr>
      <w:r>
        <w:rPr>
          <w:rFonts w:hint="eastAsia"/>
          <w:color w:val="000000"/>
          <w:sz w:val="18"/>
          <w:szCs w:val="18"/>
        </w:rPr>
        <w:t>一、正确理解动摩擦力和静摩擦力中的“动”与“静”的含义．</w:t>
      </w:r>
    </w:p>
    <w:p w:rsidR="00000000" w:rsidRDefault="006D1F6C">
      <w:pPr>
        <w:ind w:firstLineChars="175" w:firstLine="315"/>
        <w:rPr>
          <w:rFonts w:hint="eastAsia"/>
          <w:color w:val="000000"/>
          <w:sz w:val="18"/>
          <w:szCs w:val="18"/>
        </w:rPr>
      </w:pPr>
      <w:r>
        <w:rPr>
          <w:rFonts w:hint="eastAsia"/>
          <w:color w:val="000000"/>
          <w:sz w:val="18"/>
          <w:szCs w:val="18"/>
        </w:rPr>
        <w:t>“动”和“静”是指研究对象相对于跟它接触的物体而言的</w:t>
      </w:r>
      <w:r>
        <w:rPr>
          <w:rFonts w:hint="eastAsia"/>
          <w:color w:val="000000"/>
          <w:sz w:val="18"/>
          <w:szCs w:val="18"/>
        </w:rPr>
        <w:t>,</w:t>
      </w:r>
      <w:r>
        <w:rPr>
          <w:rFonts w:hint="eastAsia"/>
          <w:color w:val="000000"/>
          <w:sz w:val="18"/>
          <w:szCs w:val="18"/>
        </w:rPr>
        <w:t>而不是相对于地面的运动和静止，所以受滑动摩擦力作用的物体可能是静止的，反之，受静摩擦力作用的物体可能是运动的．</w:t>
      </w:r>
    </w:p>
    <w:p w:rsidR="00000000" w:rsidRDefault="006D1F6C">
      <w:pPr>
        <w:ind w:firstLineChars="175" w:firstLine="315"/>
        <w:rPr>
          <w:rFonts w:hint="eastAsia"/>
          <w:color w:val="000000"/>
          <w:sz w:val="18"/>
          <w:szCs w:val="18"/>
        </w:rPr>
      </w:pPr>
      <w:r>
        <w:rPr>
          <w:rFonts w:hint="eastAsia"/>
          <w:color w:val="000000"/>
          <w:sz w:val="18"/>
          <w:szCs w:val="18"/>
        </w:rPr>
        <w:t>二、滑动摩擦力方向的判断．</w:t>
      </w:r>
    </w:p>
    <w:p w:rsidR="00000000" w:rsidRDefault="006D1F6C">
      <w:pPr>
        <w:pStyle w:val="BodyTextIndent"/>
        <w:ind w:leftChars="0" w:left="0" w:firstLine="360"/>
        <w:rPr>
          <w:rFonts w:hint="eastAsia"/>
          <w:color w:val="000000"/>
          <w:sz w:val="18"/>
          <w:szCs w:val="18"/>
        </w:rPr>
      </w:pPr>
      <w:r>
        <w:rPr>
          <w:rFonts w:hint="eastAsia"/>
          <w:sz w:val="18"/>
          <w:szCs w:val="18"/>
        </w:rPr>
        <w:t>几乎所有的同学认为滑动摩擦力方向判断要比静摩擦力方向的判断</w:t>
      </w:r>
      <w:r>
        <w:rPr>
          <w:rFonts w:hint="eastAsia"/>
          <w:sz w:val="18"/>
          <w:szCs w:val="18"/>
        </w:rPr>
        <w:t>容易，因而忽视了对滑动摩擦力方向判断方法的深刻理解．滑动摩擦力方向总是跟</w:t>
      </w:r>
      <w:r>
        <w:rPr>
          <w:rFonts w:hint="eastAsia"/>
          <w:sz w:val="18"/>
          <w:szCs w:val="18"/>
          <w:u w:val="double"/>
        </w:rPr>
        <w:t>相对运动的方向相反</w:t>
      </w:r>
      <w:r>
        <w:rPr>
          <w:rFonts w:hint="eastAsia"/>
          <w:sz w:val="18"/>
          <w:szCs w:val="18"/>
        </w:rPr>
        <w:t>，要确定滑动摩擦力的方向首先要判断出研究对象跟它接触的物体的相对运动方向．</w:t>
      </w:r>
    </w:p>
    <w:p w:rsidR="00000000" w:rsidRDefault="006D1F6C">
      <w:pPr>
        <w:ind w:firstLineChars="175" w:firstLine="315"/>
        <w:rPr>
          <w:rFonts w:hint="eastAsia"/>
          <w:color w:val="000000"/>
          <w:sz w:val="18"/>
          <w:szCs w:val="18"/>
        </w:rPr>
      </w:pPr>
      <w:r>
        <w:rPr>
          <w:rFonts w:hint="eastAsia"/>
          <w:color w:val="000000"/>
          <w:sz w:val="18"/>
          <w:szCs w:val="18"/>
        </w:rPr>
        <w:t>三、静摩擦力的有无、方向判断及大小计算．</w:t>
      </w:r>
    </w:p>
    <w:p w:rsidR="00000000" w:rsidRDefault="006D1F6C">
      <w:pPr>
        <w:ind w:firstLineChars="225" w:firstLine="405"/>
        <w:rPr>
          <w:rFonts w:hint="eastAsia"/>
          <w:color w:val="000000"/>
          <w:sz w:val="18"/>
          <w:szCs w:val="18"/>
        </w:rPr>
      </w:pPr>
      <w:r>
        <w:rPr>
          <w:rFonts w:hint="eastAsia"/>
          <w:color w:val="000000"/>
          <w:sz w:val="18"/>
          <w:szCs w:val="18"/>
        </w:rPr>
        <w:t>判断相互作用的物体之间是否存在静摩擦力，确实是一个难点．原因在于静摩擦力是被动出现的，再加上静摩擦力中的“静”字，就更增加了它的隐性．为了判断静摩擦力是否存在，几乎所有的参考资料都有给出了“假设法”，目的是想化“静”为“动”，即假设接触面光滑无摩擦力，看研究对象是否会发生相对滑动，这种方法对受其它力较少</w:t>
      </w:r>
      <w:r>
        <w:rPr>
          <w:rFonts w:hint="eastAsia"/>
          <w:color w:val="000000"/>
          <w:sz w:val="18"/>
          <w:szCs w:val="18"/>
        </w:rPr>
        <w:t>的情况是可以的，但对物体受力较多的情况，这说是一种“中听不中用”的方法了．</w:t>
      </w:r>
    </w:p>
    <w:p w:rsidR="00000000" w:rsidRDefault="006D1F6C">
      <w:pPr>
        <w:ind w:firstLineChars="225" w:firstLine="405"/>
        <w:rPr>
          <w:rFonts w:hint="eastAsia"/>
          <w:color w:val="000000"/>
          <w:sz w:val="18"/>
          <w:szCs w:val="18"/>
        </w:rPr>
      </w:pPr>
      <w:r>
        <w:rPr>
          <w:rFonts w:hint="eastAsia"/>
          <w:color w:val="000000"/>
          <w:sz w:val="18"/>
          <w:szCs w:val="18"/>
        </w:rPr>
        <w:t>根据物体的运动状态来分析静摩擦力的有无，判断其方向、计算其大小．这是最基本的也是最有效的方法．</w:t>
      </w:r>
    </w:p>
    <w:p w:rsidR="00000000" w:rsidRDefault="006D1F6C">
      <w:pPr>
        <w:ind w:firstLineChars="175" w:firstLine="315"/>
        <w:rPr>
          <w:rFonts w:hint="eastAsia"/>
          <w:color w:val="000000"/>
          <w:sz w:val="18"/>
          <w:szCs w:val="18"/>
        </w:rPr>
      </w:pPr>
      <w:r>
        <w:rPr>
          <w:color w:val="000000"/>
          <w:sz w:val="18"/>
          <w:szCs w:val="18"/>
        </w:rPr>
        <w:fldChar w:fldCharType="begin"/>
      </w:r>
      <w:r>
        <w:rPr>
          <w:color w:val="000000"/>
          <w:sz w:val="18"/>
          <w:szCs w:val="18"/>
        </w:rPr>
        <w:instrText xml:space="preserve"> </w:instrText>
      </w:r>
      <w:r>
        <w:rPr>
          <w:rFonts w:hint="eastAsia"/>
          <w:color w:val="000000"/>
          <w:sz w:val="18"/>
          <w:szCs w:val="18"/>
        </w:rPr>
        <w:instrText>= 1 \* GB3</w:instrText>
      </w:r>
      <w:r>
        <w:rPr>
          <w:color w:val="000000"/>
          <w:sz w:val="18"/>
          <w:szCs w:val="18"/>
        </w:rPr>
        <w:instrText xml:space="preserve"> </w:instrText>
      </w:r>
      <w:r>
        <w:rPr>
          <w:color w:val="000000"/>
          <w:sz w:val="18"/>
          <w:szCs w:val="18"/>
        </w:rPr>
        <w:fldChar w:fldCharType="separate"/>
      </w:r>
      <w:r>
        <w:rPr>
          <w:rFonts w:hint="eastAsia"/>
          <w:color w:val="000000"/>
          <w:sz w:val="18"/>
          <w:szCs w:val="18"/>
          <w:lang w:val="en-AU" w:eastAsia="zh-CN"/>
        </w:rPr>
        <w:t>①</w:t>
      </w:r>
      <w:r>
        <w:rPr>
          <w:color w:val="000000"/>
          <w:sz w:val="18"/>
          <w:szCs w:val="18"/>
        </w:rPr>
        <w:fldChar w:fldCharType="end"/>
      </w:r>
      <w:r>
        <w:rPr>
          <w:rFonts w:hint="eastAsia"/>
          <w:color w:val="000000"/>
          <w:sz w:val="18"/>
          <w:szCs w:val="18"/>
        </w:rPr>
        <w:t>若物体处于平衡状态，分析沿接触面其它力（除静摩擦力）的合力，若合力为零，则静摩擦力不存在，若合力不为零，一定存在静摩擦力，且静摩擦力的大小等于合力，方向与合力方向相反．</w:t>
      </w:r>
    </w:p>
    <w:p w:rsidR="00000000" w:rsidRDefault="006D1F6C">
      <w:pPr>
        <w:ind w:firstLineChars="150" w:firstLine="270"/>
        <w:rPr>
          <w:rFonts w:hint="eastAsia"/>
          <w:color w:val="000000"/>
          <w:sz w:val="18"/>
          <w:szCs w:val="18"/>
        </w:rPr>
      </w:pPr>
      <w:r>
        <w:rPr>
          <w:color w:val="000000"/>
          <w:sz w:val="18"/>
          <w:szCs w:val="18"/>
        </w:rPr>
        <w:fldChar w:fldCharType="begin"/>
      </w:r>
      <w:r>
        <w:rPr>
          <w:color w:val="000000"/>
          <w:sz w:val="18"/>
          <w:szCs w:val="18"/>
        </w:rPr>
        <w:instrText xml:space="preserve"> </w:instrText>
      </w:r>
      <w:r>
        <w:rPr>
          <w:rFonts w:hint="eastAsia"/>
          <w:color w:val="000000"/>
          <w:sz w:val="18"/>
          <w:szCs w:val="18"/>
        </w:rPr>
        <w:instrText>= 2 \* GB3</w:instrText>
      </w:r>
      <w:r>
        <w:rPr>
          <w:color w:val="000000"/>
          <w:sz w:val="18"/>
          <w:szCs w:val="18"/>
        </w:rPr>
        <w:instrText xml:space="preserve"> </w:instrText>
      </w:r>
      <w:r>
        <w:rPr>
          <w:color w:val="000000"/>
          <w:sz w:val="18"/>
          <w:szCs w:val="18"/>
        </w:rPr>
        <w:fldChar w:fldCharType="separate"/>
      </w:r>
      <w:r>
        <w:rPr>
          <w:rFonts w:hint="eastAsia"/>
          <w:color w:val="000000"/>
          <w:sz w:val="18"/>
          <w:szCs w:val="18"/>
          <w:lang w:val="en-AU" w:eastAsia="zh-CN"/>
        </w:rPr>
        <w:t>②</w:t>
      </w:r>
      <w:r>
        <w:rPr>
          <w:color w:val="000000"/>
          <w:sz w:val="18"/>
          <w:szCs w:val="18"/>
        </w:rPr>
        <w:fldChar w:fldCharType="end"/>
      </w:r>
      <w:r>
        <w:rPr>
          <w:rFonts w:hint="eastAsia"/>
          <w:color w:val="000000"/>
          <w:sz w:val="18"/>
          <w:szCs w:val="18"/>
        </w:rPr>
        <w:t>若物体处于非平衡状态，则利用牛顿运动定律来判断静摩擦力的有无、方向及大小．</w:t>
      </w:r>
    </w:p>
    <w:p w:rsidR="00000000" w:rsidRDefault="006D1F6C">
      <w:pPr>
        <w:ind w:firstLineChars="175" w:firstLine="315"/>
        <w:rPr>
          <w:rFonts w:hint="eastAsia"/>
          <w:color w:val="000000"/>
          <w:sz w:val="18"/>
          <w:szCs w:val="18"/>
        </w:rPr>
      </w:pPr>
      <w:r>
        <w:rPr>
          <w:rFonts w:hint="eastAsia"/>
          <w:color w:val="000000"/>
          <w:sz w:val="18"/>
          <w:szCs w:val="18"/>
        </w:rPr>
        <w:t>四、计算摩擦力大小：</w:t>
      </w:r>
    </w:p>
    <w:p w:rsidR="00000000" w:rsidRDefault="006D1F6C">
      <w:pPr>
        <w:ind w:firstLineChars="175" w:firstLine="315"/>
        <w:rPr>
          <w:rFonts w:hint="eastAsia"/>
          <w:color w:val="000000"/>
          <w:sz w:val="18"/>
          <w:szCs w:val="18"/>
        </w:rPr>
      </w:pPr>
      <w:r>
        <w:rPr>
          <w:rFonts w:hint="eastAsia"/>
          <w:color w:val="000000"/>
          <w:sz w:val="18"/>
          <w:szCs w:val="18"/>
        </w:rPr>
        <w:t>首先要弄</w:t>
      </w:r>
      <w:r>
        <w:rPr>
          <w:rFonts w:hint="eastAsia"/>
          <w:color w:val="000000"/>
          <w:sz w:val="18"/>
          <w:szCs w:val="18"/>
        </w:rPr>
        <w:t>清要计算的是静摩擦力还是滑动摩擦力，只有滑动摩擦力才可以用</w:t>
      </w:r>
      <w:r>
        <w:rPr>
          <w:i/>
          <w:color w:val="000000"/>
          <w:sz w:val="18"/>
          <w:szCs w:val="18"/>
        </w:rPr>
        <w:t>F=μF</w:t>
      </w:r>
      <w:r>
        <w:rPr>
          <w:i/>
          <w:color w:val="000000"/>
          <w:sz w:val="18"/>
          <w:szCs w:val="18"/>
          <w:vertAlign w:val="subscript"/>
        </w:rPr>
        <w:t>N</w:t>
      </w:r>
      <w:r>
        <w:rPr>
          <w:rFonts w:hint="eastAsia"/>
          <w:color w:val="000000"/>
          <w:sz w:val="18"/>
          <w:szCs w:val="18"/>
        </w:rPr>
        <w:t>计算，而静摩擦力是被动力，当它小于最大静摩擦力时，取值要由其它力情况及运动状态来分析，跟正压力的大小无关．</w:t>
      </w:r>
    </w:p>
    <w:p w:rsidR="00000000" w:rsidRDefault="006D1F6C">
      <w:pPr>
        <w:rPr>
          <w:rFonts w:hint="eastAsia"/>
          <w:b/>
          <w:sz w:val="18"/>
          <w:szCs w:val="18"/>
        </w:rPr>
      </w:pPr>
      <w:r>
        <w:rPr>
          <w:rFonts w:hint="eastAsia"/>
          <w:color w:val="000000"/>
          <w:sz w:val="18"/>
          <w:szCs w:val="18"/>
        </w:rPr>
        <w:t>特别是有些情况中物体运动状态发生了变化（如先动后静或先静后动）时，更要注意两种摩擦力的转化问题．</w:t>
      </w:r>
    </w:p>
    <w:p w:rsidR="00000000" w:rsidRDefault="006D1F6C">
      <w:pPr>
        <w:rPr>
          <w:rFonts w:ascii="宋体" w:hAnsi="宋体" w:hint="eastAsia"/>
          <w:b/>
          <w:color w:val="000000"/>
          <w:sz w:val="18"/>
          <w:szCs w:val="18"/>
        </w:rPr>
      </w:pPr>
    </w:p>
    <w:p w:rsidR="00000000" w:rsidRDefault="006D1F6C">
      <w:pPr>
        <w:rPr>
          <w:rFonts w:ascii="宋体" w:hAnsi="宋体" w:hint="eastAsia"/>
          <w:color w:val="000000"/>
          <w:sz w:val="18"/>
          <w:szCs w:val="18"/>
        </w:rPr>
      </w:pPr>
      <w:r>
        <w:rPr>
          <w:b/>
          <w:sz w:val="18"/>
          <w:szCs w:val="18"/>
          <w:lang w:val="en-AU" w:eastAsia="zh-CN"/>
        </w:rPr>
        <w:pict>
          <v:shape id="图片 602" o:spid="_x0000_s1626" type="#_x0000_t75" style="position:absolute;left:0;text-align:left;margin-left:306pt;margin-top:0;width:117pt;height:46.8pt;z-index:251676672;mso-wrap-style:square">
            <v:imagedata r:id="rId207" o:title="HWOCRTEMP_ROC00" gain="74473f"/>
            <w10:wrap type="square"/>
          </v:shape>
        </w:pict>
      </w:r>
      <w:r>
        <w:rPr>
          <w:rFonts w:ascii="宋体" w:hAnsi="宋体" w:hint="eastAsia"/>
          <w:b/>
          <w:color w:val="000000"/>
          <w:sz w:val="18"/>
          <w:szCs w:val="18"/>
        </w:rPr>
        <w:t>【例</w:t>
      </w:r>
      <w:r>
        <w:rPr>
          <w:rFonts w:ascii="宋体" w:hAnsi="宋体" w:hint="eastAsia"/>
          <w:b/>
          <w:color w:val="000000"/>
          <w:sz w:val="18"/>
          <w:szCs w:val="18"/>
        </w:rPr>
        <w:t>1</w:t>
      </w:r>
      <w:r>
        <w:rPr>
          <w:rFonts w:ascii="宋体" w:hAnsi="宋体" w:hint="eastAsia"/>
          <w:b/>
          <w:color w:val="000000"/>
          <w:sz w:val="18"/>
          <w:szCs w:val="18"/>
        </w:rPr>
        <w:t>】</w:t>
      </w:r>
      <w:r>
        <w:rPr>
          <w:rFonts w:ascii="宋体" w:hAnsi="宋体"/>
          <w:color w:val="000000"/>
          <w:sz w:val="18"/>
          <w:szCs w:val="18"/>
        </w:rPr>
        <w:t>如右图所示，质量为</w:t>
      </w:r>
      <w:r>
        <w:rPr>
          <w:i/>
          <w:color w:val="000000"/>
          <w:sz w:val="18"/>
          <w:szCs w:val="18"/>
        </w:rPr>
        <w:t>m</w:t>
      </w:r>
      <w:r>
        <w:rPr>
          <w:rFonts w:ascii="宋体" w:hAnsi="宋体"/>
          <w:color w:val="000000"/>
          <w:sz w:val="18"/>
          <w:szCs w:val="18"/>
        </w:rPr>
        <w:t>的木块在倾角为</w:t>
      </w:r>
      <w:r>
        <w:rPr>
          <w:i/>
          <w:color w:val="000000"/>
          <w:sz w:val="18"/>
          <w:szCs w:val="18"/>
        </w:rPr>
        <w:t>θ</w:t>
      </w:r>
      <w:r>
        <w:rPr>
          <w:rFonts w:ascii="宋体" w:hAnsi="宋体"/>
          <w:color w:val="000000"/>
          <w:sz w:val="18"/>
          <w:szCs w:val="18"/>
        </w:rPr>
        <w:t>的斜面上沿不同方向以不同速度</w:t>
      </w:r>
      <w:r>
        <w:rPr>
          <w:rFonts w:hint="eastAsia"/>
          <w:i/>
          <w:color w:val="000000"/>
          <w:sz w:val="18"/>
          <w:szCs w:val="18"/>
        </w:rPr>
        <w:t>v</w:t>
      </w:r>
      <w:r>
        <w:rPr>
          <w:rFonts w:hint="eastAsia"/>
          <w:color w:val="000000"/>
          <w:sz w:val="18"/>
          <w:szCs w:val="18"/>
          <w:vertAlign w:val="subscript"/>
        </w:rPr>
        <w:t>1</w:t>
      </w:r>
      <w:r>
        <w:rPr>
          <w:rFonts w:hAnsi="宋体"/>
          <w:i/>
          <w:color w:val="000000"/>
          <w:sz w:val="18"/>
          <w:szCs w:val="18"/>
        </w:rPr>
        <w:t>、</w:t>
      </w:r>
      <w:r>
        <w:rPr>
          <w:rFonts w:hint="eastAsia"/>
          <w:i/>
          <w:color w:val="000000"/>
          <w:sz w:val="18"/>
          <w:szCs w:val="18"/>
        </w:rPr>
        <w:t>v</w:t>
      </w:r>
      <w:r>
        <w:rPr>
          <w:color w:val="000000"/>
          <w:sz w:val="18"/>
          <w:szCs w:val="18"/>
          <w:vertAlign w:val="subscript"/>
        </w:rPr>
        <w:t>2</w:t>
      </w:r>
      <w:r>
        <w:rPr>
          <w:rFonts w:hAnsi="宋体"/>
          <w:i/>
          <w:color w:val="000000"/>
          <w:sz w:val="18"/>
          <w:szCs w:val="18"/>
        </w:rPr>
        <w:t>、</w:t>
      </w:r>
      <w:r>
        <w:rPr>
          <w:rFonts w:hint="eastAsia"/>
          <w:i/>
          <w:color w:val="000000"/>
          <w:sz w:val="18"/>
          <w:szCs w:val="18"/>
        </w:rPr>
        <w:t>v</w:t>
      </w:r>
      <w:r>
        <w:rPr>
          <w:color w:val="000000"/>
          <w:sz w:val="18"/>
          <w:szCs w:val="18"/>
          <w:vertAlign w:val="subscript"/>
        </w:rPr>
        <w:t>3</w:t>
      </w:r>
      <w:r>
        <w:rPr>
          <w:rFonts w:ascii="宋体" w:hAnsi="宋体"/>
          <w:color w:val="000000"/>
          <w:sz w:val="18"/>
          <w:szCs w:val="18"/>
        </w:rPr>
        <w:t>滑行时，小木块受到</w:t>
      </w:r>
      <w:r>
        <w:rPr>
          <w:rFonts w:ascii="宋体" w:hAnsi="宋体" w:hint="eastAsia"/>
          <w:color w:val="000000"/>
          <w:sz w:val="18"/>
          <w:szCs w:val="18"/>
        </w:rPr>
        <w:t>的滑动摩擦力多大</w:t>
      </w:r>
      <w:r>
        <w:rPr>
          <w:rFonts w:ascii="宋体" w:hAnsi="宋体"/>
          <w:color w:val="000000"/>
          <w:sz w:val="18"/>
          <w:szCs w:val="18"/>
        </w:rPr>
        <w:t>?</w:t>
      </w:r>
      <w:r>
        <w:rPr>
          <w:rFonts w:ascii="宋体" w:hAnsi="宋体"/>
          <w:color w:val="000000"/>
          <w:sz w:val="18"/>
          <w:szCs w:val="18"/>
        </w:rPr>
        <w:t>斜面受到的滑动摩擦力多大</w:t>
      </w:r>
      <w:r>
        <w:rPr>
          <w:rFonts w:ascii="宋体" w:hAnsi="宋体"/>
          <w:color w:val="000000"/>
          <w:sz w:val="18"/>
          <w:szCs w:val="18"/>
        </w:rPr>
        <w:t>?(</w:t>
      </w:r>
      <w:r>
        <w:rPr>
          <w:rFonts w:ascii="宋体" w:hAnsi="宋体"/>
          <w:color w:val="000000"/>
          <w:sz w:val="18"/>
          <w:szCs w:val="18"/>
        </w:rPr>
        <w:t>已</w:t>
      </w:r>
      <w:r>
        <w:rPr>
          <w:rFonts w:ascii="宋体" w:hAnsi="宋体" w:hint="eastAsia"/>
          <w:color w:val="000000"/>
          <w:sz w:val="18"/>
          <w:szCs w:val="18"/>
        </w:rPr>
        <w:t>知木块与斜面间的动摩擦因数为</w:t>
      </w:r>
      <w:r>
        <w:rPr>
          <w:i/>
          <w:color w:val="000000"/>
          <w:sz w:val="18"/>
          <w:szCs w:val="18"/>
        </w:rPr>
        <w:t>μ</w:t>
      </w:r>
      <w:r>
        <w:rPr>
          <w:rFonts w:ascii="宋体" w:hAnsi="宋体"/>
          <w:color w:val="000000"/>
          <w:sz w:val="18"/>
          <w:szCs w:val="18"/>
        </w:rPr>
        <w:t>)</w:t>
      </w:r>
      <w:r>
        <w:rPr>
          <w:rFonts w:ascii="宋体" w:hAnsi="宋体"/>
          <w:color w:val="000000"/>
          <w:sz w:val="18"/>
          <w:szCs w:val="18"/>
        </w:rPr>
        <w:t>．</w:t>
      </w:r>
    </w:p>
    <w:p w:rsidR="00000000" w:rsidRDefault="006D1F6C">
      <w:pPr>
        <w:rPr>
          <w:rFonts w:ascii="楷体" w:eastAsia="楷体" w:hAnsi="宋体"/>
          <w:color w:val="000000"/>
          <w:sz w:val="18"/>
          <w:szCs w:val="18"/>
        </w:rPr>
      </w:pPr>
      <w:r>
        <w:rPr>
          <w:rFonts w:ascii="楷体" w:hAnsi="宋体" w:hint="eastAsia"/>
          <w:color w:val="000000"/>
          <w:sz w:val="18"/>
          <w:szCs w:val="18"/>
        </w:rPr>
        <w:t>【分</w:t>
      </w:r>
      <w:r>
        <w:rPr>
          <w:rFonts w:ascii="楷体" w:eastAsia="楷体" w:hAnsi="宋体"/>
          <w:color w:val="000000"/>
          <w:sz w:val="18"/>
          <w:szCs w:val="18"/>
        </w:rPr>
        <w:t>析</w:t>
      </w:r>
      <w:r>
        <w:rPr>
          <w:rFonts w:ascii="楷体" w:hAnsi="宋体" w:hint="eastAsia"/>
          <w:color w:val="000000"/>
          <w:sz w:val="18"/>
          <w:szCs w:val="18"/>
        </w:rPr>
        <w:t>与解答】</w:t>
      </w:r>
      <w:r>
        <w:rPr>
          <w:rFonts w:ascii="楷体" w:eastAsia="楷体" w:hAnsi="宋体"/>
          <w:color w:val="000000"/>
          <w:sz w:val="18"/>
          <w:szCs w:val="18"/>
        </w:rPr>
        <w:t>：</w:t>
      </w:r>
      <w:r>
        <w:rPr>
          <w:rFonts w:ascii="楷体" w:eastAsia="楷体" w:hAnsi="宋体"/>
          <w:color w:val="000000"/>
          <w:sz w:val="18"/>
          <w:szCs w:val="18"/>
        </w:rPr>
        <w:t>①</w:t>
      </w:r>
      <w:r>
        <w:rPr>
          <w:rFonts w:ascii="楷体" w:eastAsia="楷体" w:hAnsi="宋体"/>
          <w:color w:val="000000"/>
          <w:sz w:val="18"/>
          <w:szCs w:val="18"/>
        </w:rPr>
        <w:t>(</w:t>
      </w:r>
      <w:r>
        <w:rPr>
          <w:rFonts w:ascii="楷体" w:eastAsia="楷体" w:hAnsi="宋体"/>
          <w:color w:val="000000"/>
          <w:sz w:val="18"/>
          <w:szCs w:val="18"/>
        </w:rPr>
        <w:t>公式法</w:t>
      </w:r>
      <w:r>
        <w:rPr>
          <w:rFonts w:ascii="楷体" w:eastAsia="楷体" w:hAnsi="宋体"/>
          <w:color w:val="000000"/>
          <w:sz w:val="18"/>
          <w:szCs w:val="18"/>
        </w:rPr>
        <w:t>)</w:t>
      </w:r>
      <w:r>
        <w:rPr>
          <w:rFonts w:ascii="楷体" w:eastAsia="楷体" w:hAnsi="宋体"/>
          <w:color w:val="000000"/>
          <w:sz w:val="18"/>
          <w:szCs w:val="18"/>
        </w:rPr>
        <w:t>不管小木块沿斜面</w:t>
      </w:r>
      <w:r>
        <w:rPr>
          <w:rFonts w:ascii="楷体" w:eastAsia="楷体" w:hAnsi="宋体"/>
          <w:color w:val="000000"/>
          <w:sz w:val="18"/>
          <w:szCs w:val="18"/>
        </w:rPr>
        <w:t>向哪个方向运动，其</w:t>
      </w:r>
    </w:p>
    <w:p w:rsidR="00000000" w:rsidRDefault="006D1F6C">
      <w:pPr>
        <w:rPr>
          <w:rFonts w:ascii="楷体" w:eastAsia="楷体" w:hAnsi="宋体" w:hint="eastAsia"/>
          <w:color w:val="000000"/>
          <w:sz w:val="18"/>
          <w:szCs w:val="18"/>
        </w:rPr>
      </w:pPr>
      <w:r>
        <w:rPr>
          <w:rFonts w:ascii="楷体" w:eastAsia="楷体" w:hAnsi="宋体"/>
          <w:color w:val="000000"/>
          <w:sz w:val="18"/>
          <w:szCs w:val="18"/>
        </w:rPr>
        <w:t>受到斜面支持力</w:t>
      </w:r>
      <w:r>
        <w:rPr>
          <w:i/>
          <w:color w:val="000000"/>
          <w:sz w:val="18"/>
          <w:szCs w:val="18"/>
        </w:rPr>
        <w:t>N</w:t>
      </w:r>
      <w:r>
        <w:rPr>
          <w:rFonts w:ascii="楷体" w:eastAsia="楷体" w:hAnsi="宋体"/>
          <w:color w:val="000000"/>
          <w:sz w:val="18"/>
          <w:szCs w:val="18"/>
        </w:rPr>
        <w:t>都等于</w:t>
      </w:r>
      <w:r>
        <w:rPr>
          <w:i/>
          <w:color w:val="000000"/>
          <w:sz w:val="18"/>
          <w:szCs w:val="18"/>
        </w:rPr>
        <w:t>mg</w:t>
      </w:r>
      <w:r>
        <w:rPr>
          <w:rFonts w:eastAsia="楷体"/>
          <w:i/>
          <w:color w:val="000000"/>
          <w:sz w:val="18"/>
          <w:szCs w:val="18"/>
        </w:rPr>
        <w:t>cos</w:t>
      </w:r>
      <w:r>
        <w:rPr>
          <w:i/>
          <w:color w:val="000000"/>
          <w:sz w:val="18"/>
          <w:szCs w:val="18"/>
        </w:rPr>
        <w:t>θ</w:t>
      </w:r>
      <w:r>
        <w:rPr>
          <w:rFonts w:ascii="楷体" w:eastAsia="楷体" w:hAnsi="宋体"/>
          <w:color w:val="000000"/>
          <w:sz w:val="18"/>
          <w:szCs w:val="18"/>
        </w:rPr>
        <w:t>，故小木块受到的滑动摩擦力均为：</w:t>
      </w:r>
      <w:r>
        <w:rPr>
          <w:i/>
          <w:color w:val="000000"/>
          <w:sz w:val="18"/>
          <w:szCs w:val="18"/>
        </w:rPr>
        <w:t>f</w:t>
      </w:r>
      <w:r>
        <w:rPr>
          <w:rFonts w:eastAsia="楷体"/>
          <w:i/>
          <w:color w:val="000000"/>
          <w:sz w:val="18"/>
          <w:szCs w:val="18"/>
        </w:rPr>
        <w:t>=</w:t>
      </w:r>
      <w:r>
        <w:rPr>
          <w:i/>
          <w:color w:val="000000"/>
          <w:sz w:val="18"/>
          <w:szCs w:val="18"/>
        </w:rPr>
        <w:t>μN</w:t>
      </w:r>
      <w:r>
        <w:rPr>
          <w:rFonts w:eastAsia="楷体"/>
          <w:i/>
          <w:color w:val="000000"/>
          <w:sz w:val="18"/>
          <w:szCs w:val="18"/>
        </w:rPr>
        <w:t>=</w:t>
      </w:r>
      <w:r>
        <w:rPr>
          <w:i/>
          <w:color w:val="000000"/>
          <w:sz w:val="18"/>
          <w:szCs w:val="18"/>
        </w:rPr>
        <w:t>μ</w:t>
      </w:r>
      <w:r>
        <w:rPr>
          <w:rFonts w:eastAsia="楷体"/>
          <w:i/>
          <w:color w:val="000000"/>
          <w:sz w:val="18"/>
          <w:szCs w:val="18"/>
        </w:rPr>
        <w:t>mgc</w:t>
      </w:r>
      <w:r>
        <w:rPr>
          <w:i/>
          <w:color w:val="000000"/>
          <w:sz w:val="18"/>
          <w:szCs w:val="18"/>
        </w:rPr>
        <w:t>osθ</w:t>
      </w:r>
    </w:p>
    <w:p w:rsidR="00000000" w:rsidRDefault="006D1F6C">
      <w:pPr>
        <w:rPr>
          <w:rFonts w:ascii="楷体" w:eastAsia="楷体" w:hAnsi="宋体"/>
          <w:color w:val="000000"/>
          <w:sz w:val="18"/>
          <w:szCs w:val="18"/>
        </w:rPr>
      </w:pPr>
      <w:r>
        <w:rPr>
          <w:sz w:val="18"/>
          <w:szCs w:val="18"/>
          <w:lang w:val="en-AU" w:eastAsia="zh-CN"/>
        </w:rPr>
        <w:pict>
          <v:group id="组合 629" o:spid="_x0000_s1653" style="position:absolute;left:0;text-align:left;margin-left:315pt;margin-top:7.8pt;width:120.75pt;height:78pt;z-index:251682816" coordorigin="8100,5967" coordsize="2415,1560">
            <v:shape id="图片 630" o:spid="_x0000_s1654" type="#_x0000_t75" style="position:absolute;left:8100;top:5967;width:2415;height:1560;mso-wrap-style:square">
              <v:imagedata r:id="rId208" o:title="HWOCRTEMP_ROC10" gain="84021f"/>
            </v:shape>
            <v:shape id="文本框 631" o:spid="_x0000_s1655" type="#_x0000_t202" style="position:absolute;left:9345;top:6129;width:540;height:468;mso-wrap-style:square" filled="f" stroked="f">
              <v:textbox>
                <w:txbxContent>
                  <w:p w:rsidR="00000000" w:rsidRDefault="006D1F6C">
                    <w:pPr>
                      <w:rPr>
                        <w:rFonts w:hint="eastAsia"/>
                      </w:rPr>
                    </w:pPr>
                    <w:r>
                      <w:rPr>
                        <w:rFonts w:hint="eastAsia"/>
                      </w:rPr>
                      <w:t>A</w:t>
                    </w:r>
                  </w:p>
                </w:txbxContent>
              </v:textbox>
            </v:shape>
            <w10:wrap type="square"/>
          </v:group>
        </w:pict>
      </w:r>
      <w:r>
        <w:rPr>
          <w:rFonts w:ascii="楷体" w:eastAsia="楷体" w:hAnsi="宋体"/>
          <w:color w:val="000000"/>
          <w:sz w:val="18"/>
          <w:szCs w:val="18"/>
        </w:rPr>
        <w:t>②</w:t>
      </w:r>
      <w:r>
        <w:rPr>
          <w:rFonts w:ascii="楷体" w:eastAsia="楷体" w:hAnsi="宋体"/>
          <w:color w:val="000000"/>
          <w:sz w:val="18"/>
          <w:szCs w:val="18"/>
        </w:rPr>
        <w:t>由牛顿第三定律知，斜面受木块的滑动摩擦力大小也为</w:t>
      </w:r>
      <w:r>
        <w:rPr>
          <w:i/>
          <w:color w:val="000000"/>
          <w:sz w:val="18"/>
          <w:szCs w:val="18"/>
        </w:rPr>
        <w:t>f</w:t>
      </w:r>
      <w:r>
        <w:rPr>
          <w:rFonts w:eastAsia="楷体"/>
          <w:i/>
          <w:color w:val="000000"/>
          <w:sz w:val="18"/>
          <w:szCs w:val="18"/>
        </w:rPr>
        <w:t>=</w:t>
      </w:r>
      <w:r>
        <w:rPr>
          <w:i/>
          <w:color w:val="000000"/>
          <w:sz w:val="18"/>
          <w:szCs w:val="18"/>
        </w:rPr>
        <w:t>μ</w:t>
      </w:r>
      <w:r>
        <w:rPr>
          <w:rFonts w:eastAsia="楷体"/>
          <w:i/>
          <w:color w:val="000000"/>
          <w:sz w:val="18"/>
          <w:szCs w:val="18"/>
        </w:rPr>
        <w:t>mgcos</w:t>
      </w:r>
      <w:r>
        <w:rPr>
          <w:i/>
          <w:color w:val="000000"/>
          <w:sz w:val="18"/>
          <w:szCs w:val="18"/>
        </w:rPr>
        <w:t>θ</w:t>
      </w:r>
    </w:p>
    <w:p w:rsidR="00000000" w:rsidRDefault="006D1F6C">
      <w:pPr>
        <w:rPr>
          <w:color w:val="000000"/>
          <w:sz w:val="18"/>
          <w:szCs w:val="18"/>
        </w:rPr>
      </w:pPr>
      <w:r>
        <w:rPr>
          <w:rFonts w:ascii="宋体" w:hAnsi="宋体" w:hint="eastAsia"/>
          <w:b/>
          <w:color w:val="000000"/>
          <w:sz w:val="18"/>
          <w:szCs w:val="18"/>
        </w:rPr>
        <w:t>【例</w:t>
      </w:r>
      <w:r>
        <w:rPr>
          <w:rFonts w:ascii="宋体" w:hAnsi="宋体" w:hint="eastAsia"/>
          <w:b/>
          <w:color w:val="000000"/>
          <w:sz w:val="18"/>
          <w:szCs w:val="18"/>
        </w:rPr>
        <w:t>2</w:t>
      </w:r>
      <w:r>
        <w:rPr>
          <w:rFonts w:ascii="宋体" w:hAnsi="宋体" w:hint="eastAsia"/>
          <w:b/>
          <w:color w:val="000000"/>
          <w:sz w:val="18"/>
          <w:szCs w:val="18"/>
        </w:rPr>
        <w:t>】</w:t>
      </w:r>
      <w:r>
        <w:rPr>
          <w:rFonts w:ascii="宋体" w:hAnsi="宋体"/>
          <w:color w:val="000000"/>
          <w:sz w:val="18"/>
          <w:szCs w:val="18"/>
        </w:rPr>
        <w:t>如</w:t>
      </w:r>
      <w:r>
        <w:rPr>
          <w:rFonts w:hAnsi="宋体" w:hint="eastAsia"/>
          <w:color w:val="000000"/>
          <w:sz w:val="18"/>
          <w:szCs w:val="18"/>
        </w:rPr>
        <w:t>右</w:t>
      </w:r>
      <w:r>
        <w:rPr>
          <w:rFonts w:hAnsi="宋体"/>
          <w:color w:val="000000"/>
          <w:sz w:val="18"/>
          <w:szCs w:val="18"/>
        </w:rPr>
        <w:t>图所示，拉力</w:t>
      </w:r>
      <w:r>
        <w:rPr>
          <w:color w:val="000000"/>
          <w:sz w:val="18"/>
          <w:szCs w:val="18"/>
        </w:rPr>
        <w:t>F</w:t>
      </w:r>
      <w:r>
        <w:rPr>
          <w:rFonts w:hAnsi="宋体"/>
          <w:color w:val="000000"/>
          <w:sz w:val="18"/>
          <w:szCs w:val="18"/>
        </w:rPr>
        <w:t>使叠放在一起的</w:t>
      </w:r>
      <w:r>
        <w:rPr>
          <w:color w:val="000000"/>
          <w:sz w:val="18"/>
          <w:szCs w:val="18"/>
        </w:rPr>
        <w:t>A</w:t>
      </w:r>
      <w:r>
        <w:rPr>
          <w:color w:val="000000"/>
          <w:sz w:val="18"/>
          <w:szCs w:val="18"/>
        </w:rPr>
        <w:t>、</w:t>
      </w:r>
      <w:r>
        <w:rPr>
          <w:color w:val="000000"/>
          <w:sz w:val="18"/>
          <w:szCs w:val="18"/>
        </w:rPr>
        <w:t>B</w:t>
      </w:r>
      <w:r>
        <w:rPr>
          <w:rFonts w:hAnsi="宋体"/>
          <w:color w:val="000000"/>
          <w:sz w:val="18"/>
          <w:szCs w:val="18"/>
        </w:rPr>
        <w:t>两物体以共同速度沿</w:t>
      </w:r>
      <w:r>
        <w:rPr>
          <w:color w:val="000000"/>
          <w:sz w:val="18"/>
          <w:szCs w:val="18"/>
        </w:rPr>
        <w:t>F</w:t>
      </w:r>
      <w:r>
        <w:rPr>
          <w:rFonts w:hAnsi="宋体"/>
          <w:color w:val="000000"/>
          <w:sz w:val="18"/>
          <w:szCs w:val="18"/>
        </w:rPr>
        <w:t>方向做匀速直线运动，则</w:t>
      </w:r>
      <w:r>
        <w:rPr>
          <w:color w:val="000000"/>
          <w:sz w:val="18"/>
          <w:szCs w:val="18"/>
        </w:rPr>
        <w:t xml:space="preserve"> (       )</w:t>
      </w:r>
    </w:p>
    <w:p w:rsidR="00000000" w:rsidRDefault="006D1F6C">
      <w:pPr>
        <w:rPr>
          <w:color w:val="000000"/>
          <w:sz w:val="18"/>
          <w:szCs w:val="18"/>
        </w:rPr>
      </w:pPr>
      <w:r>
        <w:rPr>
          <w:color w:val="000000"/>
          <w:sz w:val="18"/>
          <w:szCs w:val="18"/>
        </w:rPr>
        <w:t xml:space="preserve">  A</w:t>
      </w:r>
      <w:r>
        <w:rPr>
          <w:color w:val="000000"/>
          <w:sz w:val="18"/>
          <w:szCs w:val="18"/>
        </w:rPr>
        <w:t>．</w:t>
      </w:r>
      <w:r>
        <w:rPr>
          <w:rFonts w:hAnsi="宋体"/>
          <w:color w:val="000000"/>
          <w:sz w:val="18"/>
          <w:szCs w:val="18"/>
        </w:rPr>
        <w:t>甲、乙图中</w:t>
      </w:r>
      <w:r>
        <w:rPr>
          <w:color w:val="000000"/>
          <w:sz w:val="18"/>
          <w:szCs w:val="18"/>
        </w:rPr>
        <w:t>A</w:t>
      </w:r>
      <w:r>
        <w:rPr>
          <w:rFonts w:hAnsi="宋体"/>
          <w:color w:val="000000"/>
          <w:sz w:val="18"/>
          <w:szCs w:val="18"/>
        </w:rPr>
        <w:t>物体均受静摩擦力作用，方向与</w:t>
      </w:r>
      <w:r>
        <w:rPr>
          <w:color w:val="000000"/>
          <w:sz w:val="18"/>
          <w:szCs w:val="18"/>
        </w:rPr>
        <w:t>F</w:t>
      </w:r>
      <w:r>
        <w:rPr>
          <w:rFonts w:hAnsi="宋体"/>
          <w:color w:val="000000"/>
          <w:sz w:val="18"/>
          <w:szCs w:val="18"/>
        </w:rPr>
        <w:t>方向相同．</w:t>
      </w:r>
    </w:p>
    <w:p w:rsidR="00000000" w:rsidRDefault="006D1F6C">
      <w:pPr>
        <w:rPr>
          <w:color w:val="000000"/>
          <w:sz w:val="18"/>
          <w:szCs w:val="18"/>
        </w:rPr>
      </w:pPr>
      <w:r>
        <w:rPr>
          <w:color w:val="000000"/>
          <w:sz w:val="18"/>
          <w:szCs w:val="18"/>
        </w:rPr>
        <w:lastRenderedPageBreak/>
        <w:t xml:space="preserve">  B</w:t>
      </w:r>
      <w:r>
        <w:rPr>
          <w:color w:val="000000"/>
          <w:sz w:val="18"/>
          <w:szCs w:val="18"/>
        </w:rPr>
        <w:t>．</w:t>
      </w:r>
      <w:r>
        <w:rPr>
          <w:rFonts w:hAnsi="宋体"/>
          <w:color w:val="000000"/>
          <w:sz w:val="18"/>
          <w:szCs w:val="18"/>
        </w:rPr>
        <w:t>甲、乙图中</w:t>
      </w:r>
      <w:r>
        <w:rPr>
          <w:color w:val="000000"/>
          <w:sz w:val="18"/>
          <w:szCs w:val="18"/>
        </w:rPr>
        <w:t>A</w:t>
      </w:r>
      <w:r>
        <w:rPr>
          <w:rFonts w:hAnsi="宋体"/>
          <w:color w:val="000000"/>
          <w:sz w:val="18"/>
          <w:szCs w:val="18"/>
        </w:rPr>
        <w:t>物体均受静摩擦力作用，方向与</w:t>
      </w:r>
      <w:r>
        <w:rPr>
          <w:color w:val="000000"/>
          <w:sz w:val="18"/>
          <w:szCs w:val="18"/>
        </w:rPr>
        <w:t>F</w:t>
      </w:r>
      <w:r>
        <w:rPr>
          <w:rFonts w:hAnsi="宋体"/>
          <w:color w:val="000000"/>
          <w:sz w:val="18"/>
          <w:szCs w:val="18"/>
        </w:rPr>
        <w:t>方向相反</w:t>
      </w:r>
    </w:p>
    <w:p w:rsidR="00000000" w:rsidRDefault="006D1F6C">
      <w:pPr>
        <w:rPr>
          <w:color w:val="000000"/>
          <w:sz w:val="18"/>
          <w:szCs w:val="18"/>
        </w:rPr>
      </w:pPr>
      <w:r>
        <w:rPr>
          <w:color w:val="000000"/>
          <w:sz w:val="18"/>
          <w:szCs w:val="18"/>
        </w:rPr>
        <w:t xml:space="preserve">  C</w:t>
      </w:r>
      <w:r>
        <w:rPr>
          <w:color w:val="000000"/>
          <w:sz w:val="18"/>
          <w:szCs w:val="18"/>
        </w:rPr>
        <w:t>．</w:t>
      </w:r>
      <w:r>
        <w:rPr>
          <w:rFonts w:hAnsi="宋体"/>
          <w:color w:val="000000"/>
          <w:sz w:val="18"/>
          <w:szCs w:val="18"/>
        </w:rPr>
        <w:t>甲、乙图中</w:t>
      </w:r>
      <w:r>
        <w:rPr>
          <w:color w:val="000000"/>
          <w:sz w:val="18"/>
          <w:szCs w:val="18"/>
        </w:rPr>
        <w:t>A</w:t>
      </w:r>
      <w:r>
        <w:rPr>
          <w:rFonts w:hAnsi="宋体"/>
          <w:color w:val="000000"/>
          <w:sz w:val="18"/>
          <w:szCs w:val="18"/>
        </w:rPr>
        <w:t>物体均不受静摩擦力作用</w:t>
      </w:r>
    </w:p>
    <w:p w:rsidR="00000000" w:rsidRDefault="006D1F6C">
      <w:pPr>
        <w:rPr>
          <w:color w:val="000000"/>
          <w:sz w:val="18"/>
          <w:szCs w:val="18"/>
        </w:rPr>
      </w:pPr>
      <w:r>
        <w:rPr>
          <w:color w:val="000000"/>
          <w:sz w:val="18"/>
          <w:szCs w:val="18"/>
        </w:rPr>
        <w:t xml:space="preserve">  D</w:t>
      </w:r>
      <w:r>
        <w:rPr>
          <w:color w:val="000000"/>
          <w:sz w:val="18"/>
          <w:szCs w:val="18"/>
        </w:rPr>
        <w:t>．</w:t>
      </w:r>
      <w:r>
        <w:rPr>
          <w:rFonts w:hAnsi="宋体"/>
          <w:color w:val="000000"/>
          <w:sz w:val="18"/>
          <w:szCs w:val="18"/>
        </w:rPr>
        <w:t>甲图中</w:t>
      </w:r>
      <w:r>
        <w:rPr>
          <w:color w:val="000000"/>
          <w:sz w:val="18"/>
          <w:szCs w:val="18"/>
        </w:rPr>
        <w:t>A</w:t>
      </w:r>
      <w:r>
        <w:rPr>
          <w:rFonts w:hAnsi="宋体"/>
          <w:color w:val="000000"/>
          <w:sz w:val="18"/>
          <w:szCs w:val="18"/>
        </w:rPr>
        <w:t>物体不受静摩擦力作用，乙图中</w:t>
      </w:r>
      <w:r>
        <w:rPr>
          <w:color w:val="000000"/>
          <w:sz w:val="18"/>
          <w:szCs w:val="18"/>
        </w:rPr>
        <w:t>A</w:t>
      </w:r>
      <w:r>
        <w:rPr>
          <w:rFonts w:hAnsi="宋体"/>
          <w:color w:val="000000"/>
          <w:sz w:val="18"/>
          <w:szCs w:val="18"/>
        </w:rPr>
        <w:t>物体受</w:t>
      </w:r>
      <w:r>
        <w:rPr>
          <w:rFonts w:hAnsi="宋体"/>
          <w:color w:val="000000"/>
          <w:sz w:val="18"/>
          <w:szCs w:val="18"/>
        </w:rPr>
        <w:t>静摩擦力作用，方向与</w:t>
      </w:r>
      <w:r>
        <w:rPr>
          <w:color w:val="000000"/>
          <w:sz w:val="18"/>
          <w:szCs w:val="18"/>
        </w:rPr>
        <w:t>F</w:t>
      </w:r>
      <w:r>
        <w:rPr>
          <w:rFonts w:hAnsi="宋体"/>
          <w:color w:val="000000"/>
          <w:sz w:val="18"/>
          <w:szCs w:val="18"/>
        </w:rPr>
        <w:t>方向相同</w:t>
      </w:r>
    </w:p>
    <w:p w:rsidR="00000000" w:rsidRDefault="006D1F6C">
      <w:pPr>
        <w:ind w:firstLineChars="200" w:firstLine="361"/>
        <w:rPr>
          <w:rFonts w:eastAsia="楷体"/>
          <w:color w:val="000000"/>
          <w:sz w:val="18"/>
          <w:szCs w:val="18"/>
        </w:rPr>
      </w:pPr>
      <w:r>
        <w:rPr>
          <w:b/>
          <w:color w:val="000000"/>
          <w:sz w:val="18"/>
          <w:szCs w:val="18"/>
        </w:rPr>
        <w:t>【分</w:t>
      </w:r>
      <w:r>
        <w:rPr>
          <w:rFonts w:eastAsia="楷体"/>
          <w:b/>
          <w:color w:val="000000"/>
          <w:sz w:val="18"/>
          <w:szCs w:val="18"/>
        </w:rPr>
        <w:t>析</w:t>
      </w:r>
      <w:r>
        <w:rPr>
          <w:b/>
          <w:color w:val="000000"/>
          <w:sz w:val="18"/>
          <w:szCs w:val="18"/>
        </w:rPr>
        <w:t>与解答】</w:t>
      </w:r>
      <w:r>
        <w:rPr>
          <w:rFonts w:eastAsia="楷体"/>
          <w:color w:val="000000"/>
          <w:sz w:val="18"/>
          <w:szCs w:val="18"/>
        </w:rPr>
        <w:t>假设甲图中</w:t>
      </w:r>
      <w:r>
        <w:rPr>
          <w:rFonts w:eastAsia="楷体"/>
          <w:color w:val="000000"/>
          <w:sz w:val="18"/>
          <w:szCs w:val="18"/>
        </w:rPr>
        <w:t>A</w:t>
      </w:r>
      <w:r>
        <w:rPr>
          <w:rFonts w:eastAsia="楷体"/>
          <w:color w:val="000000"/>
          <w:sz w:val="18"/>
          <w:szCs w:val="18"/>
        </w:rPr>
        <w:t>物体受静摩擦力作用，则它在水平方向上受力不平衡，将不可能随</w:t>
      </w:r>
      <w:r>
        <w:rPr>
          <w:color w:val="000000"/>
          <w:sz w:val="18"/>
          <w:szCs w:val="18"/>
        </w:rPr>
        <w:t>B</w:t>
      </w:r>
      <w:r>
        <w:rPr>
          <w:rFonts w:eastAsia="楷体"/>
          <w:color w:val="000000"/>
          <w:sz w:val="18"/>
          <w:szCs w:val="18"/>
        </w:rPr>
        <w:t>物体一起做匀速直线运动，所以</w:t>
      </w:r>
      <w:r>
        <w:rPr>
          <w:rFonts w:eastAsia="楷体"/>
          <w:color w:val="000000"/>
          <w:sz w:val="18"/>
          <w:szCs w:val="18"/>
        </w:rPr>
        <w:t>A</w:t>
      </w:r>
      <w:r>
        <w:rPr>
          <w:rFonts w:eastAsia="楷体"/>
          <w:color w:val="000000"/>
          <w:sz w:val="18"/>
          <w:szCs w:val="18"/>
        </w:rPr>
        <w:t>物体不受静摩擦力作用，这样就排除了</w:t>
      </w:r>
      <w:r>
        <w:rPr>
          <w:rFonts w:eastAsia="楷体"/>
          <w:color w:val="000000"/>
          <w:sz w:val="18"/>
          <w:szCs w:val="18"/>
        </w:rPr>
        <w:t>A</w:t>
      </w:r>
      <w:r>
        <w:rPr>
          <w:rFonts w:eastAsia="楷体"/>
          <w:color w:val="000000"/>
          <w:sz w:val="18"/>
          <w:szCs w:val="18"/>
        </w:rPr>
        <w:t>、</w:t>
      </w:r>
      <w:r>
        <w:rPr>
          <w:rFonts w:eastAsia="楷体"/>
          <w:color w:val="000000"/>
          <w:sz w:val="18"/>
          <w:szCs w:val="18"/>
        </w:rPr>
        <w:t>B</w:t>
      </w:r>
      <w:r>
        <w:rPr>
          <w:rFonts w:eastAsia="楷体"/>
          <w:color w:val="000000"/>
          <w:sz w:val="18"/>
          <w:szCs w:val="18"/>
        </w:rPr>
        <w:t>两项的正确性．</w:t>
      </w:r>
      <w:r>
        <w:rPr>
          <w:rFonts w:hint="eastAsia"/>
          <w:color w:val="000000"/>
          <w:sz w:val="18"/>
          <w:szCs w:val="18"/>
        </w:rPr>
        <w:t>C</w:t>
      </w:r>
      <w:r>
        <w:rPr>
          <w:rFonts w:eastAsia="楷体"/>
          <w:color w:val="000000"/>
          <w:sz w:val="18"/>
          <w:szCs w:val="18"/>
        </w:rPr>
        <w:t>、</w:t>
      </w:r>
      <w:r>
        <w:rPr>
          <w:rFonts w:eastAsia="楷体"/>
          <w:color w:val="000000"/>
          <w:sz w:val="18"/>
          <w:szCs w:val="18"/>
        </w:rPr>
        <w:t>D</w:t>
      </w:r>
      <w:r>
        <w:rPr>
          <w:rFonts w:eastAsia="楷体"/>
          <w:color w:val="000000"/>
          <w:sz w:val="18"/>
          <w:szCs w:val="18"/>
        </w:rPr>
        <w:t>两项中哪个正确，由乙图中</w:t>
      </w:r>
      <w:r>
        <w:rPr>
          <w:rFonts w:eastAsia="楷体"/>
          <w:color w:val="000000"/>
          <w:sz w:val="18"/>
          <w:szCs w:val="18"/>
        </w:rPr>
        <w:t>A</w:t>
      </w:r>
      <w:r>
        <w:rPr>
          <w:rFonts w:eastAsia="楷体"/>
          <w:color w:val="000000"/>
          <w:sz w:val="18"/>
          <w:szCs w:val="18"/>
        </w:rPr>
        <w:t>物体是否受静摩擦力判定．假设乙图中</w:t>
      </w:r>
      <w:r>
        <w:rPr>
          <w:rFonts w:eastAsia="楷体"/>
          <w:color w:val="000000"/>
          <w:sz w:val="18"/>
          <w:szCs w:val="18"/>
        </w:rPr>
        <w:t>A</w:t>
      </w:r>
      <w:r>
        <w:rPr>
          <w:rFonts w:eastAsia="楷体"/>
          <w:color w:val="000000"/>
          <w:sz w:val="18"/>
          <w:szCs w:val="18"/>
        </w:rPr>
        <w:t>物体不受静摩擦力作用，则它将在其重力沿斜面的分力作用下向下滑．不能随</w:t>
      </w:r>
      <w:r>
        <w:rPr>
          <w:rFonts w:eastAsia="楷体"/>
          <w:color w:val="000000"/>
          <w:sz w:val="18"/>
          <w:szCs w:val="18"/>
        </w:rPr>
        <w:t>B</w:t>
      </w:r>
      <w:r>
        <w:rPr>
          <w:rFonts w:eastAsia="楷体"/>
          <w:color w:val="000000"/>
          <w:sz w:val="18"/>
          <w:szCs w:val="18"/>
        </w:rPr>
        <w:t>物体保持沿斜面向上的匀速直线运动．因此乙图中</w:t>
      </w:r>
      <w:r>
        <w:rPr>
          <w:rFonts w:eastAsia="楷体"/>
          <w:color w:val="000000"/>
          <w:sz w:val="18"/>
          <w:szCs w:val="18"/>
        </w:rPr>
        <w:t>A</w:t>
      </w:r>
      <w:r>
        <w:rPr>
          <w:rFonts w:eastAsia="楷体"/>
          <w:color w:val="000000"/>
          <w:sz w:val="18"/>
          <w:szCs w:val="18"/>
        </w:rPr>
        <w:t>物体一定受静摩擦力作用，且方向与</w:t>
      </w:r>
      <w:r>
        <w:rPr>
          <w:rFonts w:eastAsia="楷体"/>
          <w:color w:val="000000"/>
          <w:sz w:val="18"/>
          <w:szCs w:val="18"/>
        </w:rPr>
        <w:t>F</w:t>
      </w:r>
      <w:r>
        <w:rPr>
          <w:rFonts w:eastAsia="楷体"/>
          <w:color w:val="000000"/>
          <w:sz w:val="18"/>
          <w:szCs w:val="18"/>
        </w:rPr>
        <w:t>方向相同，</w:t>
      </w:r>
      <w:r>
        <w:rPr>
          <w:rFonts w:hint="eastAsia"/>
          <w:color w:val="000000"/>
          <w:sz w:val="18"/>
          <w:szCs w:val="18"/>
        </w:rPr>
        <w:t>C</w:t>
      </w:r>
      <w:r>
        <w:rPr>
          <w:rFonts w:eastAsia="楷体"/>
          <w:color w:val="000000"/>
          <w:sz w:val="18"/>
          <w:szCs w:val="18"/>
        </w:rPr>
        <w:t>项是不正确的．</w:t>
      </w:r>
      <w:r>
        <w:rPr>
          <w:rFonts w:eastAsia="楷体"/>
          <w:b/>
          <w:color w:val="000000"/>
          <w:sz w:val="18"/>
          <w:szCs w:val="18"/>
        </w:rPr>
        <w:t>答案：</w:t>
      </w:r>
      <w:r>
        <w:rPr>
          <w:rFonts w:eastAsia="楷体"/>
          <w:b/>
          <w:color w:val="000000"/>
          <w:sz w:val="18"/>
          <w:szCs w:val="18"/>
        </w:rPr>
        <w:t>D</w:t>
      </w:r>
    </w:p>
    <w:p w:rsidR="00000000" w:rsidRDefault="006D1F6C">
      <w:pPr>
        <w:ind w:left="360" w:hanging="360"/>
        <w:rPr>
          <w:rFonts w:ascii="宋体" w:hAnsi="宋体"/>
          <w:color w:val="000000"/>
          <w:sz w:val="18"/>
          <w:szCs w:val="18"/>
        </w:rPr>
      </w:pPr>
      <w:r>
        <w:rPr>
          <w:rFonts w:ascii="宋体" w:hAnsi="宋体"/>
          <w:color w:val="000000"/>
          <w:sz w:val="18"/>
          <w:szCs w:val="18"/>
          <w:lang w:val="en-AU" w:eastAsia="zh-CN"/>
        </w:rPr>
        <w:pict>
          <v:group id="组合 632" o:spid="_x0000_s1656" style="position:absolute;left:0;text-align:left;margin-left:279pt;margin-top:28.95pt;width:110.4pt;height:31.65pt;z-index:251683840" coordorigin="6044,6395" coordsize="2208,633">
            <v:rect id="矩形 633" o:spid="_x0000_s1657" style="position:absolute;left:6825;top:6635;width:600;height:300;mso-wrap-style:square" filled="f"/>
            <v:line id="直线 634" o:spid="_x0000_s1658" style="position:absolute;mso-wrap-style:square" from="6135,6755" to="6825,6755">
              <v:stroke endarrow="block"/>
            </v:line>
            <v:line id="直线 635" o:spid="_x0000_s1659" style="position:absolute;flip:x;mso-wrap-style:square" from="7425,6755" to="7770,6755">
              <v:stroke endarrow="block"/>
            </v:line>
            <v:shape id="文本框 636" o:spid="_x0000_s1660" type="#_x0000_t202" style="position:absolute;left:6180;top:6395;width:600;height:450;mso-wrap-style:square" filled="f" stroked="f">
              <v:textbox>
                <w:txbxContent>
                  <w:p w:rsidR="00000000" w:rsidRDefault="006D1F6C">
                    <w:pPr>
                      <w:rPr>
                        <w:rFonts w:hint="eastAsia"/>
                        <w:i/>
                        <w:vertAlign w:val="subscript"/>
                      </w:rPr>
                    </w:pPr>
                    <w:r>
                      <w:rPr>
                        <w:rFonts w:hint="eastAsia"/>
                        <w:i/>
                      </w:rPr>
                      <w:t>F</w:t>
                    </w:r>
                    <w:r>
                      <w:rPr>
                        <w:rFonts w:hint="eastAsia"/>
                        <w:i/>
                        <w:vertAlign w:val="subscript"/>
                      </w:rPr>
                      <w:t>1</w:t>
                    </w:r>
                  </w:p>
                </w:txbxContent>
              </v:textbox>
            </v:shape>
            <v:shape id="文本框 637" o:spid="_x0000_s1661" type="#_x0000_t202" style="position:absolute;left:7590;top:6455;width:540;height:495;mso-wrap-style:square" filled="f" stroked="f">
              <v:textbox>
                <w:txbxContent>
                  <w:p w:rsidR="00000000" w:rsidRDefault="006D1F6C">
                    <w:pPr>
                      <w:rPr>
                        <w:rFonts w:hint="eastAsia"/>
                        <w:i/>
                        <w:vertAlign w:val="subscript"/>
                      </w:rPr>
                    </w:pPr>
                    <w:r>
                      <w:rPr>
                        <w:rFonts w:hint="eastAsia"/>
                        <w:i/>
                      </w:rPr>
                      <w:t>F</w:t>
                    </w:r>
                    <w:r>
                      <w:rPr>
                        <w:rFonts w:hint="eastAsia"/>
                        <w:i/>
                        <w:vertAlign w:val="subscript"/>
                      </w:rPr>
                      <w:t>2</w:t>
                    </w:r>
                  </w:p>
                </w:txbxContent>
              </v:textbox>
            </v:shape>
            <v:group id="组合 638" o:spid="_x0000_s1662" style="position:absolute;left:6044;top:6944;width:2208;height:84" coordorigin="1092,7356" coordsize="2208,84">
              <v:line id="直线 639" o:spid="_x0000_s1663" style="position:absolute;flip:x;mso-wrap-style:square" from="1116,7356" to="1260,7428"/>
              <v:line id="直线 640" o:spid="_x0000_s1664" style="position:absolute;mso-wrap-style:square" from="1092,7356" to="3300,7356"/>
              <v:line id="直线 641" o:spid="_x0000_s1665" style="position:absolute;flip:x;mso-wrap-style:square" from="1356,7368" to="1500,7440"/>
              <v:line id="直线 642" o:spid="_x0000_s1666" style="position:absolute;flip:x;mso-wrap-style:square" from="1596,7368" to="1740,7440"/>
              <v:line id="直线 643" o:spid="_x0000_s1667" style="position:absolute;flip:x;mso-wrap-style:square" from="1848,7368" to="1992,7440"/>
              <v:line id="直线 644" o:spid="_x0000_s1668" style="position:absolute;flip:x;mso-wrap-style:square" from="2076,7368" to="2220,7440"/>
              <v:line id="直线 645" o:spid="_x0000_s1669" style="position:absolute;flip:x;mso-wrap-style:square" from="2316,7368" to="2460,7440"/>
              <v:line id="直线 646" o:spid="_x0000_s1670" style="position:absolute;flip:x;mso-wrap-style:square" from="2556,7368" to="2700,7440"/>
              <v:line id="直线 647" o:spid="_x0000_s1671" style="position:absolute;flip:x;mso-wrap-style:square" from="2808,7368" to="2952,7440"/>
              <v:line id="直线 648" o:spid="_x0000_s1672" style="position:absolute;flip:x;mso-wrap-style:square" from="3012,7368" to="3156,7440"/>
            </v:group>
          </v:group>
        </w:pict>
      </w:r>
      <w:r>
        <w:rPr>
          <w:rFonts w:ascii="宋体" w:hAnsi="宋体" w:hint="eastAsia"/>
          <w:b/>
          <w:color w:val="000000"/>
          <w:sz w:val="18"/>
          <w:szCs w:val="18"/>
        </w:rPr>
        <w:t>【例</w:t>
      </w:r>
      <w:r>
        <w:rPr>
          <w:rFonts w:ascii="宋体" w:hAnsi="宋体" w:hint="eastAsia"/>
          <w:b/>
          <w:color w:val="000000"/>
          <w:sz w:val="18"/>
          <w:szCs w:val="18"/>
        </w:rPr>
        <w:t>3</w:t>
      </w:r>
      <w:r>
        <w:rPr>
          <w:rFonts w:ascii="宋体" w:hAnsi="宋体" w:hint="eastAsia"/>
          <w:b/>
          <w:color w:val="000000"/>
          <w:sz w:val="18"/>
          <w:szCs w:val="18"/>
        </w:rPr>
        <w:t>】</w:t>
      </w:r>
      <w:r>
        <w:rPr>
          <w:rFonts w:ascii="宋体" w:hAnsi="宋体" w:hint="eastAsia"/>
          <w:color w:val="000000"/>
          <w:sz w:val="18"/>
          <w:szCs w:val="18"/>
        </w:rPr>
        <w:t>如图所示，一木块放在水平桌面上，在水平方向上共</w:t>
      </w:r>
      <w:r>
        <w:rPr>
          <w:rFonts w:ascii="宋体" w:hAnsi="宋体" w:hint="eastAsia"/>
          <w:color w:val="000000"/>
          <w:sz w:val="18"/>
          <w:szCs w:val="18"/>
        </w:rPr>
        <w:t>受到三个力即</w:t>
      </w:r>
      <w:r>
        <w:rPr>
          <w:i/>
          <w:color w:val="000000"/>
          <w:sz w:val="18"/>
          <w:szCs w:val="18"/>
        </w:rPr>
        <w:t>F</w:t>
      </w:r>
      <w:r>
        <w:rPr>
          <w:color w:val="000000"/>
          <w:sz w:val="18"/>
          <w:szCs w:val="18"/>
          <w:vertAlign w:val="subscript"/>
        </w:rPr>
        <w:t>1</w:t>
      </w:r>
      <w:r>
        <w:rPr>
          <w:rFonts w:hAnsi="宋体"/>
          <w:i/>
          <w:color w:val="000000"/>
          <w:sz w:val="18"/>
          <w:szCs w:val="18"/>
        </w:rPr>
        <w:t>、</w:t>
      </w:r>
      <w:r>
        <w:rPr>
          <w:i/>
          <w:color w:val="000000"/>
          <w:sz w:val="18"/>
          <w:szCs w:val="18"/>
        </w:rPr>
        <w:t>F</w:t>
      </w:r>
      <w:r>
        <w:rPr>
          <w:color w:val="000000"/>
          <w:sz w:val="18"/>
          <w:szCs w:val="18"/>
          <w:vertAlign w:val="subscript"/>
        </w:rPr>
        <w:t>2</w:t>
      </w:r>
      <w:r>
        <w:rPr>
          <w:rFonts w:ascii="宋体" w:hAnsi="宋体" w:hint="eastAsia"/>
          <w:color w:val="000000"/>
          <w:sz w:val="18"/>
          <w:szCs w:val="18"/>
        </w:rPr>
        <w:t>和摩擦力作用，木块处于静止状态，其中</w:t>
      </w:r>
      <w:r>
        <w:rPr>
          <w:i/>
          <w:color w:val="000000"/>
          <w:sz w:val="18"/>
          <w:szCs w:val="18"/>
        </w:rPr>
        <w:t>F</w:t>
      </w:r>
      <w:r>
        <w:rPr>
          <w:color w:val="000000"/>
          <w:sz w:val="18"/>
          <w:szCs w:val="18"/>
          <w:vertAlign w:val="subscript"/>
        </w:rPr>
        <w:t>1</w:t>
      </w:r>
      <w:r>
        <w:rPr>
          <w:i/>
          <w:color w:val="000000"/>
          <w:sz w:val="18"/>
          <w:szCs w:val="18"/>
        </w:rPr>
        <w:t>=</w:t>
      </w:r>
      <w:r>
        <w:rPr>
          <w:color w:val="000000"/>
          <w:sz w:val="18"/>
          <w:szCs w:val="18"/>
        </w:rPr>
        <w:t>10</w:t>
      </w:r>
      <w:r>
        <w:rPr>
          <w:i/>
          <w:color w:val="000000"/>
          <w:sz w:val="18"/>
          <w:szCs w:val="18"/>
        </w:rPr>
        <w:t>N</w:t>
      </w:r>
      <w:r>
        <w:rPr>
          <w:rFonts w:hAnsi="宋体"/>
          <w:i/>
          <w:color w:val="000000"/>
          <w:sz w:val="18"/>
          <w:szCs w:val="18"/>
        </w:rPr>
        <w:t>，</w:t>
      </w:r>
      <w:r>
        <w:rPr>
          <w:i/>
          <w:color w:val="000000"/>
          <w:sz w:val="18"/>
          <w:szCs w:val="18"/>
        </w:rPr>
        <w:t>F</w:t>
      </w:r>
      <w:r>
        <w:rPr>
          <w:color w:val="000000"/>
          <w:sz w:val="18"/>
          <w:szCs w:val="18"/>
          <w:vertAlign w:val="subscript"/>
        </w:rPr>
        <w:t>2</w:t>
      </w:r>
      <w:r>
        <w:rPr>
          <w:i/>
          <w:color w:val="000000"/>
          <w:sz w:val="18"/>
          <w:szCs w:val="18"/>
        </w:rPr>
        <w:t>=</w:t>
      </w:r>
      <w:r>
        <w:rPr>
          <w:color w:val="000000"/>
          <w:sz w:val="18"/>
          <w:szCs w:val="18"/>
        </w:rPr>
        <w:t>2</w:t>
      </w:r>
      <w:r>
        <w:rPr>
          <w:i/>
          <w:color w:val="000000"/>
          <w:sz w:val="18"/>
          <w:szCs w:val="18"/>
        </w:rPr>
        <w:t>N</w:t>
      </w:r>
      <w:r>
        <w:rPr>
          <w:rFonts w:ascii="宋体" w:hAnsi="宋体" w:hint="eastAsia"/>
          <w:color w:val="000000"/>
          <w:sz w:val="18"/>
          <w:szCs w:val="18"/>
        </w:rPr>
        <w:t>．若撤去力</w:t>
      </w:r>
      <w:r>
        <w:rPr>
          <w:i/>
          <w:color w:val="000000"/>
          <w:sz w:val="18"/>
          <w:szCs w:val="18"/>
        </w:rPr>
        <w:t>F</w:t>
      </w:r>
      <w:r>
        <w:rPr>
          <w:i/>
          <w:color w:val="000000"/>
          <w:sz w:val="18"/>
          <w:szCs w:val="18"/>
          <w:vertAlign w:val="subscript"/>
        </w:rPr>
        <w:t>1</w:t>
      </w:r>
      <w:r>
        <w:rPr>
          <w:rFonts w:ascii="宋体" w:hAnsi="宋体" w:hint="eastAsia"/>
          <w:color w:val="000000"/>
          <w:sz w:val="18"/>
          <w:szCs w:val="18"/>
        </w:rPr>
        <w:t>，则木块在水平方向受到的合力为（</w:t>
      </w:r>
      <w:r>
        <w:rPr>
          <w:rFonts w:ascii="宋体" w:hAnsi="宋体"/>
          <w:color w:val="000000"/>
          <w:sz w:val="18"/>
          <w:szCs w:val="18"/>
        </w:rPr>
        <w:t xml:space="preserve">      </w:t>
      </w:r>
      <w:r>
        <w:rPr>
          <w:rFonts w:ascii="宋体" w:hAnsi="宋体" w:hint="eastAsia"/>
          <w:color w:val="000000"/>
          <w:sz w:val="18"/>
          <w:szCs w:val="18"/>
        </w:rPr>
        <w:t>）</w:t>
      </w:r>
    </w:p>
    <w:p w:rsidR="00000000" w:rsidRDefault="006D1F6C">
      <w:pPr>
        <w:rPr>
          <w:color w:val="000000"/>
          <w:sz w:val="18"/>
          <w:szCs w:val="18"/>
        </w:rPr>
      </w:pPr>
      <w:r>
        <w:rPr>
          <w:rFonts w:ascii="宋体" w:hAnsi="宋体"/>
          <w:color w:val="000000"/>
          <w:sz w:val="18"/>
          <w:szCs w:val="18"/>
        </w:rPr>
        <w:t xml:space="preserve">    </w:t>
      </w:r>
      <w:r>
        <w:rPr>
          <w:color w:val="000000"/>
          <w:sz w:val="18"/>
          <w:szCs w:val="18"/>
        </w:rPr>
        <w:t>A</w:t>
      </w:r>
      <w:r>
        <w:rPr>
          <w:rFonts w:hAnsi="宋体"/>
          <w:color w:val="000000"/>
          <w:sz w:val="18"/>
          <w:szCs w:val="18"/>
        </w:rPr>
        <w:t>．</w:t>
      </w:r>
      <w:r>
        <w:rPr>
          <w:color w:val="000000"/>
          <w:sz w:val="18"/>
          <w:szCs w:val="18"/>
        </w:rPr>
        <w:t>10</w:t>
      </w:r>
      <w:r>
        <w:rPr>
          <w:i/>
          <w:color w:val="000000"/>
          <w:sz w:val="18"/>
          <w:szCs w:val="18"/>
        </w:rPr>
        <w:t>N</w:t>
      </w:r>
      <w:r>
        <w:rPr>
          <w:rFonts w:hAnsi="宋体"/>
          <w:color w:val="000000"/>
          <w:sz w:val="18"/>
          <w:szCs w:val="18"/>
        </w:rPr>
        <w:t>，方向向左</w:t>
      </w:r>
      <w:r>
        <w:rPr>
          <w:rFonts w:hAnsi="宋体" w:hint="eastAsia"/>
          <w:color w:val="000000"/>
          <w:sz w:val="18"/>
          <w:szCs w:val="18"/>
        </w:rPr>
        <w:t xml:space="preserve">   </w:t>
      </w:r>
      <w:r>
        <w:rPr>
          <w:color w:val="000000"/>
          <w:sz w:val="18"/>
          <w:szCs w:val="18"/>
        </w:rPr>
        <w:t>B</w:t>
      </w:r>
      <w:r>
        <w:rPr>
          <w:color w:val="000000"/>
          <w:sz w:val="18"/>
          <w:szCs w:val="18"/>
        </w:rPr>
        <w:t>．</w:t>
      </w:r>
      <w:r>
        <w:rPr>
          <w:color w:val="000000"/>
          <w:sz w:val="18"/>
          <w:szCs w:val="18"/>
        </w:rPr>
        <w:t>8</w:t>
      </w:r>
      <w:r>
        <w:rPr>
          <w:i/>
          <w:color w:val="000000"/>
          <w:sz w:val="18"/>
          <w:szCs w:val="18"/>
        </w:rPr>
        <w:t>N</w:t>
      </w:r>
      <w:r>
        <w:rPr>
          <w:rFonts w:hAnsi="宋体"/>
          <w:color w:val="000000"/>
          <w:sz w:val="18"/>
          <w:szCs w:val="18"/>
        </w:rPr>
        <w:t>，方向向右</w:t>
      </w:r>
    </w:p>
    <w:p w:rsidR="00000000" w:rsidRDefault="006D1F6C">
      <w:pPr>
        <w:rPr>
          <w:rFonts w:ascii="宋体" w:hAnsi="宋体" w:hint="eastAsia"/>
          <w:color w:val="000000"/>
          <w:sz w:val="18"/>
          <w:szCs w:val="18"/>
        </w:rPr>
      </w:pPr>
      <w:r>
        <w:rPr>
          <w:color w:val="000000"/>
          <w:sz w:val="18"/>
          <w:szCs w:val="18"/>
        </w:rPr>
        <w:t xml:space="preserve">    C</w:t>
      </w:r>
      <w:r>
        <w:rPr>
          <w:color w:val="000000"/>
          <w:sz w:val="18"/>
          <w:szCs w:val="18"/>
        </w:rPr>
        <w:t>．</w:t>
      </w:r>
      <w:r>
        <w:rPr>
          <w:color w:val="000000"/>
          <w:sz w:val="18"/>
          <w:szCs w:val="18"/>
        </w:rPr>
        <w:t>2</w:t>
      </w:r>
      <w:r>
        <w:rPr>
          <w:i/>
          <w:color w:val="000000"/>
          <w:sz w:val="18"/>
          <w:szCs w:val="18"/>
        </w:rPr>
        <w:t>N</w:t>
      </w:r>
      <w:r>
        <w:rPr>
          <w:rFonts w:hAnsi="宋体"/>
          <w:color w:val="000000"/>
          <w:sz w:val="18"/>
          <w:szCs w:val="18"/>
        </w:rPr>
        <w:t>，</w:t>
      </w:r>
      <w:r>
        <w:rPr>
          <w:rFonts w:ascii="宋体" w:hAnsi="宋体" w:hint="eastAsia"/>
          <w:color w:val="000000"/>
          <w:sz w:val="18"/>
          <w:szCs w:val="18"/>
        </w:rPr>
        <w:t>方向向左</w:t>
      </w:r>
      <w:r>
        <w:rPr>
          <w:rFonts w:ascii="宋体" w:hAnsi="宋体" w:hint="eastAsia"/>
          <w:color w:val="000000"/>
          <w:sz w:val="18"/>
          <w:szCs w:val="18"/>
        </w:rPr>
        <w:t xml:space="preserve">    </w:t>
      </w:r>
      <w:r>
        <w:rPr>
          <w:color w:val="000000"/>
          <w:sz w:val="18"/>
          <w:szCs w:val="18"/>
        </w:rPr>
        <w:t>D</w:t>
      </w:r>
      <w:r>
        <w:rPr>
          <w:rFonts w:hAnsi="宋体"/>
          <w:color w:val="000000"/>
          <w:sz w:val="18"/>
          <w:szCs w:val="18"/>
        </w:rPr>
        <w:t>．</w:t>
      </w:r>
      <w:r>
        <w:rPr>
          <w:rFonts w:ascii="宋体" w:hAnsi="宋体" w:hint="eastAsia"/>
          <w:color w:val="000000"/>
          <w:sz w:val="18"/>
          <w:szCs w:val="18"/>
        </w:rPr>
        <w:t>零</w:t>
      </w:r>
    </w:p>
    <w:p w:rsidR="00000000" w:rsidRDefault="006D1F6C">
      <w:pPr>
        <w:pStyle w:val="NormalWeb"/>
        <w:snapToGrid w:val="0"/>
        <w:spacing w:before="0" w:beforeAutospacing="0" w:after="0" w:afterAutospacing="0" w:line="240" w:lineRule="atLeast"/>
        <w:ind w:firstLineChars="196" w:firstLine="354"/>
        <w:rPr>
          <w:sz w:val="18"/>
          <w:szCs w:val="18"/>
        </w:rPr>
      </w:pPr>
      <w:r>
        <w:rPr>
          <w:b/>
          <w:bCs/>
          <w:sz w:val="18"/>
          <w:szCs w:val="18"/>
        </w:rPr>
        <w:t>【错解】</w:t>
      </w:r>
      <w:r>
        <w:rPr>
          <w:sz w:val="18"/>
          <w:szCs w:val="18"/>
        </w:rPr>
        <w:t>木块在三个力作用下保持静止．当撤去</w:t>
      </w:r>
      <w:r>
        <w:rPr>
          <w:rFonts w:ascii="Times New Roman" w:hAnsi="Times New Roman" w:cs="Times New Roman"/>
          <w:i/>
          <w:sz w:val="18"/>
          <w:szCs w:val="18"/>
        </w:rPr>
        <w:t>F</w:t>
      </w:r>
      <w:r>
        <w:rPr>
          <w:rFonts w:ascii="Times New Roman" w:hAnsi="Times New Roman" w:cs="Times New Roman"/>
          <w:sz w:val="18"/>
          <w:szCs w:val="18"/>
          <w:vertAlign w:val="subscript"/>
        </w:rPr>
        <w:t>1</w:t>
      </w:r>
      <w:r>
        <w:rPr>
          <w:sz w:val="18"/>
          <w:szCs w:val="18"/>
        </w:rPr>
        <w:t>后，另外两个力的合力与撤去力大小相等，方向相反．故</w:t>
      </w:r>
      <w:r>
        <w:rPr>
          <w:rFonts w:ascii="Times New Roman" w:hAnsi="Times New Roman" w:cs="Times New Roman"/>
          <w:sz w:val="18"/>
          <w:szCs w:val="18"/>
        </w:rPr>
        <w:t>A</w:t>
      </w:r>
      <w:r>
        <w:rPr>
          <w:sz w:val="18"/>
          <w:szCs w:val="18"/>
        </w:rPr>
        <w:t>正确．</w:t>
      </w:r>
    </w:p>
    <w:p w:rsidR="00000000" w:rsidRDefault="006D1F6C">
      <w:pPr>
        <w:pStyle w:val="NormalWeb"/>
        <w:snapToGrid w:val="0"/>
        <w:spacing w:before="0" w:beforeAutospacing="0" w:after="0" w:afterAutospacing="0" w:line="240" w:lineRule="atLeast"/>
        <w:ind w:firstLineChars="196" w:firstLine="354"/>
        <w:rPr>
          <w:rFonts w:hint="eastAsia"/>
          <w:sz w:val="18"/>
          <w:szCs w:val="18"/>
        </w:rPr>
      </w:pPr>
      <w:r>
        <w:rPr>
          <w:b/>
          <w:bCs/>
          <w:sz w:val="18"/>
          <w:szCs w:val="18"/>
        </w:rPr>
        <w:t>【错解原因】</w:t>
      </w:r>
      <w:r>
        <w:rPr>
          <w:sz w:val="18"/>
          <w:szCs w:val="18"/>
        </w:rPr>
        <w:t>造成上述错解的原因是不加分析生搬硬套运用</w:t>
      </w:r>
      <w:r>
        <w:rPr>
          <w:sz w:val="18"/>
          <w:szCs w:val="18"/>
        </w:rPr>
        <w:t>“</w:t>
      </w:r>
      <w:r>
        <w:rPr>
          <w:b/>
          <w:sz w:val="18"/>
          <w:szCs w:val="18"/>
        </w:rPr>
        <w:t>物体在几个力作用下处于平衡状态，如果某时刻去掉一个力，则其他几个力的合力大小等于去掉这个力的大小，方向与这个力的</w:t>
      </w:r>
      <w:r>
        <w:rPr>
          <w:b/>
          <w:sz w:val="18"/>
          <w:szCs w:val="18"/>
        </w:rPr>
        <w:t>方向相反</w:t>
      </w:r>
      <w:r>
        <w:rPr>
          <w:sz w:val="18"/>
          <w:szCs w:val="18"/>
        </w:rPr>
        <w:t>”</w:t>
      </w:r>
      <w:r>
        <w:rPr>
          <w:sz w:val="18"/>
          <w:szCs w:val="18"/>
        </w:rPr>
        <w:t>的结论的结果．实际上这个规律成立要有一个</w:t>
      </w:r>
      <w:r>
        <w:rPr>
          <w:b/>
          <w:sz w:val="18"/>
          <w:szCs w:val="18"/>
        </w:rPr>
        <w:t>前提条件，就是去掉其中一个力，而其他力不变</w:t>
      </w:r>
      <w:r>
        <w:rPr>
          <w:sz w:val="18"/>
          <w:szCs w:val="18"/>
        </w:rPr>
        <w:t>．本题中去掉</w:t>
      </w:r>
      <w:r>
        <w:rPr>
          <w:rFonts w:ascii="Times New Roman" w:hAnsi="Times New Roman" w:cs="Times New Roman"/>
          <w:i/>
          <w:sz w:val="18"/>
          <w:szCs w:val="18"/>
        </w:rPr>
        <w:t>F</w:t>
      </w:r>
      <w:r>
        <w:rPr>
          <w:rFonts w:ascii="Times New Roman" w:hAnsi="Times New Roman" w:cs="Times New Roman"/>
          <w:i/>
          <w:sz w:val="18"/>
          <w:szCs w:val="18"/>
          <w:vertAlign w:val="subscript"/>
        </w:rPr>
        <w:t>1</w:t>
      </w:r>
      <w:r>
        <w:rPr>
          <w:sz w:val="18"/>
          <w:szCs w:val="18"/>
        </w:rPr>
        <w:t>后，由于摩擦力发生变化，所以结论不成立．</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Chars="196" w:firstLine="354"/>
        <w:jc w:val="left"/>
        <w:rPr>
          <w:rFonts w:hint="eastAsia"/>
          <w:b/>
          <w:sz w:val="18"/>
          <w:szCs w:val="18"/>
        </w:rPr>
      </w:pPr>
      <w:r>
        <w:rPr>
          <w:b/>
          <w:bCs/>
          <w:sz w:val="18"/>
          <w:szCs w:val="18"/>
        </w:rPr>
        <w:t>【分析解答】</w:t>
      </w:r>
      <w:r>
        <w:rPr>
          <w:sz w:val="18"/>
          <w:szCs w:val="18"/>
        </w:rPr>
        <w:t>由于木块原来处于静止状态，所以所受摩擦力为静摩擦力．依据牛二定律有</w:t>
      </w:r>
      <w:r>
        <w:rPr>
          <w:i/>
          <w:sz w:val="18"/>
          <w:szCs w:val="18"/>
        </w:rPr>
        <w:t>F</w:t>
      </w:r>
      <w:r>
        <w:rPr>
          <w:sz w:val="18"/>
          <w:szCs w:val="18"/>
          <w:vertAlign w:val="subscript"/>
        </w:rPr>
        <w:t>1</w:t>
      </w:r>
      <w:r>
        <w:rPr>
          <w:i/>
          <w:sz w:val="18"/>
          <w:szCs w:val="18"/>
        </w:rPr>
        <w:t>-F</w:t>
      </w:r>
      <w:r>
        <w:rPr>
          <w:sz w:val="18"/>
          <w:szCs w:val="18"/>
          <w:vertAlign w:val="subscript"/>
        </w:rPr>
        <w:t>2</w:t>
      </w:r>
      <w:r>
        <w:rPr>
          <w:i/>
          <w:sz w:val="18"/>
          <w:szCs w:val="18"/>
        </w:rPr>
        <w:t>-f=</w:t>
      </w:r>
      <w:r>
        <w:rPr>
          <w:sz w:val="18"/>
          <w:szCs w:val="18"/>
        </w:rPr>
        <w:t>0</w:t>
      </w:r>
      <w:r>
        <w:rPr>
          <w:sz w:val="18"/>
          <w:szCs w:val="18"/>
        </w:rPr>
        <w:t>此时静摩擦力为</w:t>
      </w:r>
      <w:r>
        <w:rPr>
          <w:sz w:val="18"/>
          <w:szCs w:val="18"/>
        </w:rPr>
        <w:t>8</w:t>
      </w:r>
      <w:r>
        <w:rPr>
          <w:i/>
          <w:sz w:val="18"/>
          <w:szCs w:val="18"/>
        </w:rPr>
        <w:t>N</w:t>
      </w:r>
      <w:r>
        <w:rPr>
          <w:sz w:val="18"/>
          <w:szCs w:val="18"/>
        </w:rPr>
        <w:t>方向向左．撤去</w:t>
      </w:r>
      <w:r>
        <w:rPr>
          <w:i/>
          <w:sz w:val="18"/>
          <w:szCs w:val="18"/>
        </w:rPr>
        <w:t>F</w:t>
      </w:r>
      <w:r>
        <w:rPr>
          <w:sz w:val="18"/>
          <w:szCs w:val="18"/>
          <w:vertAlign w:val="subscript"/>
        </w:rPr>
        <w:t>1</w:t>
      </w:r>
      <w:r>
        <w:rPr>
          <w:sz w:val="18"/>
          <w:szCs w:val="18"/>
        </w:rPr>
        <w:t>后，木块水平方向受到向左</w:t>
      </w:r>
      <w:r>
        <w:rPr>
          <w:sz w:val="18"/>
          <w:szCs w:val="18"/>
        </w:rPr>
        <w:t>2</w:t>
      </w:r>
      <w:r>
        <w:rPr>
          <w:i/>
          <w:sz w:val="18"/>
          <w:szCs w:val="18"/>
        </w:rPr>
        <w:t>N</w:t>
      </w:r>
      <w:r>
        <w:rPr>
          <w:sz w:val="18"/>
          <w:szCs w:val="18"/>
        </w:rPr>
        <w:t>的力，有向左的运动趋势，由于</w:t>
      </w:r>
      <w:r>
        <w:rPr>
          <w:sz w:val="18"/>
          <w:szCs w:val="18"/>
        </w:rPr>
        <w:t>F</w:t>
      </w:r>
      <w:r>
        <w:rPr>
          <w:sz w:val="18"/>
          <w:szCs w:val="18"/>
          <w:vertAlign w:val="subscript"/>
        </w:rPr>
        <w:t>2</w:t>
      </w:r>
      <w:r>
        <w:rPr>
          <w:sz w:val="18"/>
          <w:szCs w:val="18"/>
        </w:rPr>
        <w:t>小于最大静摩擦力，所以所受摩擦力仍为静摩擦力．此时</w:t>
      </w:r>
      <w:r>
        <w:rPr>
          <w:i/>
          <w:sz w:val="18"/>
          <w:szCs w:val="18"/>
        </w:rPr>
        <w:t>—F</w:t>
      </w:r>
      <w:r>
        <w:rPr>
          <w:sz w:val="18"/>
          <w:szCs w:val="18"/>
          <w:vertAlign w:val="subscript"/>
        </w:rPr>
        <w:t>2</w:t>
      </w:r>
      <w:r>
        <w:rPr>
          <w:i/>
          <w:sz w:val="18"/>
          <w:szCs w:val="18"/>
        </w:rPr>
        <w:t>+f′=</w:t>
      </w:r>
      <w:r>
        <w:rPr>
          <w:sz w:val="18"/>
          <w:szCs w:val="18"/>
        </w:rPr>
        <w:t>0</w:t>
      </w:r>
      <w:r>
        <w:rPr>
          <w:sz w:val="18"/>
          <w:szCs w:val="18"/>
        </w:rPr>
        <w:t>即合力为零．</w:t>
      </w:r>
      <w:r>
        <w:rPr>
          <w:b/>
          <w:sz w:val="18"/>
          <w:szCs w:val="18"/>
        </w:rPr>
        <w:t>故</w:t>
      </w:r>
      <w:r>
        <w:rPr>
          <w:b/>
          <w:sz w:val="18"/>
          <w:szCs w:val="18"/>
        </w:rPr>
        <w:t>D</w:t>
      </w:r>
      <w:r>
        <w:rPr>
          <w:b/>
          <w:sz w:val="18"/>
          <w:szCs w:val="18"/>
        </w:rPr>
        <w:t>选项正确</w:t>
      </w:r>
      <w:r>
        <w:rPr>
          <w:sz w:val="18"/>
          <w:szCs w:val="18"/>
        </w:rPr>
        <w:t>．</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hint="eastAsia"/>
          <w:b/>
          <w:szCs w:val="21"/>
        </w:rPr>
      </w:pP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hint="eastAsia"/>
          <w:kern w:val="0"/>
          <w:szCs w:val="21"/>
        </w:rPr>
      </w:pPr>
      <w:r>
        <w:rPr>
          <w:rFonts w:hint="eastAsia"/>
          <w:b/>
          <w:szCs w:val="21"/>
        </w:rPr>
        <w:t>专题训练十二：</w:t>
      </w:r>
    </w:p>
    <w:p w:rsidR="00000000" w:rsidRDefault="006D1F6C">
      <w:pPr>
        <w:ind w:left="359" w:hangingChars="171" w:hanging="359"/>
        <w:rPr>
          <w:rFonts w:ascii="宋体" w:hAnsi="宋体" w:hint="eastAsia"/>
          <w:szCs w:val="21"/>
        </w:rPr>
      </w:pPr>
      <w:r>
        <w:rPr>
          <w:rFonts w:ascii="宋体" w:hAnsi="宋体" w:hint="eastAsia"/>
          <w:szCs w:val="21"/>
        </w:rPr>
        <w:t>1</w:t>
      </w:r>
      <w:r>
        <w:rPr>
          <w:rFonts w:ascii="宋体" w:hAnsi="宋体" w:cs="宋体" w:hint="eastAsia"/>
          <w:szCs w:val="21"/>
        </w:rPr>
        <w:t>．</w:t>
      </w:r>
      <w:r>
        <w:rPr>
          <w:rFonts w:hint="eastAsia"/>
          <w:b/>
          <w:szCs w:val="21"/>
        </w:rPr>
        <w:t>（</w:t>
      </w:r>
      <w:r>
        <w:rPr>
          <w:rFonts w:hint="eastAsia"/>
          <w:b/>
          <w:bCs/>
          <w:color w:val="000000"/>
          <w:szCs w:val="21"/>
        </w:rPr>
        <w:t>2009</w:t>
      </w:r>
      <w:r>
        <w:rPr>
          <w:rFonts w:hint="eastAsia"/>
          <w:b/>
          <w:bCs/>
          <w:color w:val="000000"/>
          <w:szCs w:val="21"/>
        </w:rPr>
        <w:t>年广东学业水平考试单选</w:t>
      </w:r>
      <w:r>
        <w:rPr>
          <w:b/>
          <w:bCs/>
          <w:color w:val="000000"/>
          <w:szCs w:val="21"/>
        </w:rPr>
        <w:fldChar w:fldCharType="begin"/>
      </w:r>
      <w:r>
        <w:rPr>
          <w:b/>
          <w:bCs/>
          <w:color w:val="000000"/>
          <w:szCs w:val="21"/>
        </w:rPr>
        <w:instrText xml:space="preserve"> </w:instrText>
      </w:r>
      <w:r>
        <w:rPr>
          <w:rFonts w:hint="eastAsia"/>
          <w:b/>
          <w:bCs/>
          <w:color w:val="000000"/>
          <w:szCs w:val="21"/>
        </w:rPr>
        <w:instrText>= 2 \* RO</w:instrText>
      </w:r>
      <w:r>
        <w:rPr>
          <w:rFonts w:hint="eastAsia"/>
          <w:b/>
          <w:bCs/>
          <w:color w:val="000000"/>
          <w:szCs w:val="21"/>
        </w:rPr>
        <w:instrText>MAN</w:instrText>
      </w:r>
      <w:r>
        <w:rPr>
          <w:b/>
          <w:bCs/>
          <w:color w:val="000000"/>
          <w:szCs w:val="21"/>
        </w:rPr>
        <w:instrText xml:space="preserve"> </w:instrText>
      </w:r>
      <w:r>
        <w:rPr>
          <w:b/>
          <w:bCs/>
          <w:color w:val="000000"/>
          <w:szCs w:val="21"/>
        </w:rPr>
        <w:fldChar w:fldCharType="separate"/>
      </w:r>
      <w:r>
        <w:rPr>
          <w:b/>
          <w:bCs/>
          <w:color w:val="000000"/>
          <w:szCs w:val="21"/>
          <w:lang w:val="en-AU" w:eastAsia="zh-CN"/>
        </w:rPr>
        <w:t>I</w:t>
      </w:r>
      <w:r>
        <w:rPr>
          <w:b/>
          <w:bCs/>
          <w:color w:val="000000"/>
          <w:szCs w:val="21"/>
        </w:rPr>
        <w:fldChar w:fldCharType="end"/>
      </w:r>
      <w:r>
        <w:rPr>
          <w:rFonts w:hint="eastAsia"/>
          <w:b/>
          <w:color w:val="000000"/>
          <w:szCs w:val="21"/>
        </w:rPr>
        <w:t>）</w:t>
      </w:r>
      <w:r>
        <w:rPr>
          <w:rFonts w:ascii="宋体" w:hAnsi="宋体" w:hint="eastAsia"/>
          <w:szCs w:val="21"/>
        </w:rPr>
        <w:t>增大摩擦力常见的方法有：增大正压力和增大接触面间的动摩擦因数．下列哪种方法有利于增大摩擦力（</w:t>
      </w:r>
      <w:r>
        <w:rPr>
          <w:rFonts w:ascii="宋体" w:hAnsi="宋体" w:hint="eastAsia"/>
          <w:szCs w:val="21"/>
        </w:rPr>
        <w:t xml:space="preserve">       </w:t>
      </w:r>
      <w:r>
        <w:rPr>
          <w:rFonts w:ascii="宋体" w:hAnsi="宋体" w:hint="eastAsia"/>
          <w:szCs w:val="21"/>
        </w:rPr>
        <w:t>）</w:t>
      </w:r>
      <w:r>
        <w:rPr>
          <w:rFonts w:ascii="宋体" w:hAnsi="宋体" w:hint="eastAsia"/>
          <w:szCs w:val="21"/>
        </w:rPr>
        <w:br/>
      </w:r>
      <w:r>
        <w:rPr>
          <w:szCs w:val="21"/>
        </w:rPr>
        <w:t>A</w:t>
      </w:r>
      <w:r>
        <w:rPr>
          <w:rFonts w:ascii="宋体" w:hAnsi="宋体" w:hint="eastAsia"/>
          <w:szCs w:val="21"/>
        </w:rPr>
        <w:t>．鞋底布满凹凸花纹</w:t>
      </w:r>
      <w:r>
        <w:rPr>
          <w:rFonts w:ascii="宋体" w:hAnsi="宋体" w:hint="eastAsia"/>
          <w:color w:val="FF0000"/>
          <w:szCs w:val="21"/>
        </w:rPr>
        <w:t xml:space="preserve"> </w:t>
      </w:r>
      <w:r>
        <w:rPr>
          <w:rFonts w:ascii="宋体" w:hAnsi="宋体" w:hint="eastAsia"/>
          <w:szCs w:val="21"/>
        </w:rPr>
        <w:tab/>
      </w:r>
      <w:r>
        <w:rPr>
          <w:rFonts w:ascii="宋体" w:hAnsi="宋体" w:hint="eastAsia"/>
          <w:szCs w:val="21"/>
        </w:rPr>
        <w:tab/>
      </w:r>
      <w:r>
        <w:rPr>
          <w:rFonts w:ascii="宋体" w:hAnsi="宋体" w:hint="eastAsia"/>
          <w:szCs w:val="21"/>
        </w:rPr>
        <w:t xml:space="preserve">    </w:t>
      </w:r>
      <w:r>
        <w:rPr>
          <w:szCs w:val="21"/>
        </w:rPr>
        <w:t>B</w:t>
      </w:r>
      <w:r>
        <w:rPr>
          <w:rFonts w:ascii="宋体" w:hAnsi="宋体" w:cs="宋体" w:hint="eastAsia"/>
          <w:szCs w:val="21"/>
        </w:rPr>
        <w:t>．</w:t>
      </w:r>
      <w:r>
        <w:rPr>
          <w:rFonts w:ascii="宋体" w:hAnsi="宋体" w:hint="eastAsia"/>
          <w:szCs w:val="21"/>
        </w:rPr>
        <w:t>给滚动的轴承加润滑油</w:t>
      </w:r>
      <w:r>
        <w:rPr>
          <w:rFonts w:ascii="宋体" w:hAnsi="宋体" w:hint="eastAsia"/>
          <w:szCs w:val="21"/>
        </w:rPr>
        <w:br/>
      </w:r>
      <w:r>
        <w:rPr>
          <w:szCs w:val="21"/>
        </w:rPr>
        <w:t>C</w:t>
      </w:r>
      <w:r>
        <w:rPr>
          <w:rFonts w:ascii="宋体" w:hAnsi="宋体" w:cs="宋体" w:hint="eastAsia"/>
          <w:szCs w:val="21"/>
        </w:rPr>
        <w:t>．</w:t>
      </w:r>
      <w:r>
        <w:rPr>
          <w:rFonts w:ascii="宋体" w:hAnsi="宋体" w:hint="eastAsia"/>
          <w:szCs w:val="21"/>
        </w:rPr>
        <w:t>冰鞋鞋底装上钢质冰刀</w:t>
      </w:r>
      <w:r>
        <w:rPr>
          <w:rFonts w:ascii="宋体" w:hAnsi="宋体" w:hint="eastAsia"/>
          <w:szCs w:val="21"/>
        </w:rPr>
        <w:tab/>
      </w:r>
      <w:r>
        <w:rPr>
          <w:rFonts w:ascii="宋体" w:hAnsi="宋体" w:hint="eastAsia"/>
          <w:szCs w:val="21"/>
        </w:rPr>
        <w:tab/>
      </w:r>
      <w:r>
        <w:rPr>
          <w:szCs w:val="21"/>
        </w:rPr>
        <w:t>D</w:t>
      </w:r>
      <w:r>
        <w:rPr>
          <w:rFonts w:ascii="宋体" w:hAnsi="宋体" w:cs="宋体" w:hint="eastAsia"/>
          <w:szCs w:val="21"/>
        </w:rPr>
        <w:t>．</w:t>
      </w:r>
      <w:r>
        <w:rPr>
          <w:rFonts w:ascii="宋体" w:hAnsi="宋体" w:hint="eastAsia"/>
          <w:szCs w:val="21"/>
        </w:rPr>
        <w:t>为行李箱装上小车轮</w:t>
      </w:r>
    </w:p>
    <w:p w:rsidR="00000000" w:rsidRDefault="006D1F6C">
      <w:pPr>
        <w:pStyle w:val="NormalWeb"/>
        <w:spacing w:before="0" w:beforeAutospacing="0" w:after="0" w:afterAutospacing="0"/>
        <w:ind w:left="359" w:hangingChars="171" w:hanging="359"/>
        <w:rPr>
          <w:rFonts w:hint="eastAsia"/>
          <w:sz w:val="21"/>
          <w:szCs w:val="21"/>
        </w:rPr>
      </w:pPr>
      <w:r>
        <w:rPr>
          <w:rFonts w:hint="eastAsia"/>
          <w:sz w:val="21"/>
          <w:szCs w:val="21"/>
        </w:rPr>
        <w:t>2</w:t>
      </w:r>
      <w:r>
        <w:rPr>
          <w:rFonts w:hint="eastAsia"/>
          <w:sz w:val="21"/>
          <w:szCs w:val="21"/>
        </w:rPr>
        <w:t>．</w:t>
      </w:r>
      <w:r>
        <w:rPr>
          <w:rFonts w:hint="eastAsia"/>
          <w:b/>
          <w:sz w:val="21"/>
          <w:szCs w:val="21"/>
        </w:rPr>
        <w:t>（</w:t>
      </w:r>
      <w:r>
        <w:rPr>
          <w:rFonts w:hint="eastAsia"/>
          <w:b/>
          <w:bCs/>
          <w:color w:val="000000"/>
          <w:sz w:val="21"/>
          <w:szCs w:val="21"/>
        </w:rPr>
        <w:t>2009</w:t>
      </w:r>
      <w:r>
        <w:rPr>
          <w:rFonts w:hint="eastAsia"/>
          <w:b/>
          <w:bCs/>
          <w:color w:val="000000"/>
          <w:sz w:val="21"/>
          <w:szCs w:val="21"/>
        </w:rPr>
        <w:t>年广东学业水平考试单选</w:t>
      </w:r>
      <w:r>
        <w:rPr>
          <w:b/>
          <w:bCs/>
          <w:color w:val="000000"/>
          <w:sz w:val="21"/>
          <w:szCs w:val="21"/>
        </w:rPr>
        <w:fldChar w:fldCharType="begin"/>
      </w:r>
      <w:r>
        <w:rPr>
          <w:b/>
          <w:bCs/>
          <w:color w:val="000000"/>
          <w:sz w:val="21"/>
          <w:szCs w:val="21"/>
        </w:rPr>
        <w:instrText xml:space="preserve"> </w:instrText>
      </w:r>
      <w:r>
        <w:rPr>
          <w:rFonts w:hint="eastAsia"/>
          <w:b/>
          <w:bCs/>
          <w:color w:val="000000"/>
          <w:sz w:val="21"/>
          <w:szCs w:val="21"/>
        </w:rPr>
        <w:instrText>= 2 \* ROMAN</w:instrText>
      </w:r>
      <w:r>
        <w:rPr>
          <w:b/>
          <w:bCs/>
          <w:color w:val="000000"/>
          <w:sz w:val="21"/>
          <w:szCs w:val="21"/>
        </w:rPr>
        <w:instrText xml:space="preserve"> </w:instrText>
      </w:r>
      <w:r>
        <w:rPr>
          <w:b/>
          <w:bCs/>
          <w:color w:val="000000"/>
          <w:sz w:val="21"/>
          <w:szCs w:val="21"/>
        </w:rPr>
        <w:fldChar w:fldCharType="separate"/>
      </w:r>
      <w:r>
        <w:rPr>
          <w:b/>
          <w:bCs/>
          <w:color w:val="000000"/>
          <w:sz w:val="21"/>
          <w:szCs w:val="21"/>
          <w:lang w:val="en-AU" w:eastAsia="zh-CN"/>
        </w:rPr>
        <w:t>I</w:t>
      </w:r>
      <w:r>
        <w:rPr>
          <w:b/>
          <w:bCs/>
          <w:color w:val="000000"/>
          <w:sz w:val="21"/>
          <w:szCs w:val="21"/>
        </w:rPr>
        <w:fldChar w:fldCharType="end"/>
      </w:r>
      <w:r>
        <w:rPr>
          <w:rFonts w:hint="eastAsia"/>
          <w:b/>
          <w:color w:val="000000"/>
          <w:sz w:val="21"/>
          <w:szCs w:val="21"/>
        </w:rPr>
        <w:t>）</w:t>
      </w:r>
      <w:r>
        <w:rPr>
          <w:rFonts w:hint="eastAsia"/>
          <w:sz w:val="21"/>
          <w:szCs w:val="21"/>
        </w:rPr>
        <w:t>在探究牛顿第二定律的实验中，使用气垫导轨的主要目的是（</w:t>
      </w:r>
      <w:r>
        <w:rPr>
          <w:rFonts w:hint="eastAsia"/>
          <w:sz w:val="21"/>
          <w:szCs w:val="21"/>
        </w:rPr>
        <w:t xml:space="preserve">       </w:t>
      </w:r>
      <w:r>
        <w:rPr>
          <w:rFonts w:hint="eastAsia"/>
          <w:sz w:val="21"/>
          <w:szCs w:val="21"/>
        </w:rPr>
        <w:t>）</w:t>
      </w:r>
    </w:p>
    <w:p w:rsidR="00000000" w:rsidRDefault="006D1F6C">
      <w:pPr>
        <w:pStyle w:val="NormalWeb"/>
        <w:spacing w:before="0" w:beforeAutospacing="0" w:after="0" w:afterAutospacing="0"/>
        <w:ind w:leftChars="171" w:left="359"/>
        <w:rPr>
          <w:rFonts w:hint="eastAsia"/>
          <w:sz w:val="21"/>
          <w:szCs w:val="21"/>
        </w:rPr>
      </w:pPr>
      <w:r>
        <w:rPr>
          <w:rFonts w:ascii="Times New Roman" w:hAnsi="Times New Roman" w:cs="Times New Roman"/>
          <w:sz w:val="21"/>
          <w:szCs w:val="21"/>
        </w:rPr>
        <w:t>A</w:t>
      </w:r>
      <w:r>
        <w:rPr>
          <w:rFonts w:ascii="Times New Roman" w:cs="Times New Roman"/>
          <w:sz w:val="21"/>
          <w:szCs w:val="21"/>
        </w:rPr>
        <w:t>．</w:t>
      </w:r>
      <w:r>
        <w:rPr>
          <w:rFonts w:hint="eastAsia"/>
          <w:sz w:val="21"/>
          <w:szCs w:val="21"/>
        </w:rPr>
        <w:t>减小噪声</w:t>
      </w:r>
      <w:r>
        <w:rPr>
          <w:rFonts w:hint="eastAsia"/>
          <w:sz w:val="21"/>
          <w:szCs w:val="21"/>
        </w:rPr>
        <w:t xml:space="preserve"> </w:t>
      </w:r>
      <w:r>
        <w:rPr>
          <w:rFonts w:hint="eastAsia"/>
          <w:sz w:val="21"/>
          <w:szCs w:val="21"/>
        </w:rPr>
        <w:tab/>
      </w:r>
      <w:r>
        <w:rPr>
          <w:rFonts w:ascii="Times New Roman" w:hAnsi="Times New Roman" w:cs="Times New Roman"/>
          <w:sz w:val="21"/>
          <w:szCs w:val="21"/>
        </w:rPr>
        <w:t>B</w:t>
      </w:r>
      <w:r>
        <w:rPr>
          <w:rFonts w:ascii="Times New Roman" w:cs="Times New Roman"/>
          <w:sz w:val="21"/>
          <w:szCs w:val="21"/>
        </w:rPr>
        <w:t>．</w:t>
      </w:r>
      <w:r>
        <w:rPr>
          <w:rFonts w:hint="eastAsia"/>
          <w:sz w:val="21"/>
          <w:szCs w:val="21"/>
        </w:rPr>
        <w:t>减小滑块速度</w:t>
      </w:r>
      <w:r>
        <w:rPr>
          <w:rFonts w:hint="eastAsia"/>
          <w:sz w:val="21"/>
          <w:szCs w:val="21"/>
        </w:rPr>
        <w:t xml:space="preserve"> </w:t>
      </w:r>
      <w:r>
        <w:rPr>
          <w:rFonts w:hint="eastAsia"/>
          <w:sz w:val="21"/>
          <w:szCs w:val="21"/>
        </w:rPr>
        <w:tab/>
      </w:r>
      <w:r>
        <w:rPr>
          <w:rFonts w:ascii="Times New Roman" w:hAnsi="Times New Roman" w:cs="Times New Roman"/>
          <w:sz w:val="21"/>
          <w:szCs w:val="21"/>
        </w:rPr>
        <w:t>C</w:t>
      </w:r>
      <w:r>
        <w:rPr>
          <w:rFonts w:ascii="Times New Roman" w:cs="Times New Roman"/>
          <w:sz w:val="21"/>
          <w:szCs w:val="21"/>
        </w:rPr>
        <w:t>．</w:t>
      </w:r>
      <w:r>
        <w:rPr>
          <w:rFonts w:hint="eastAsia"/>
          <w:sz w:val="21"/>
          <w:szCs w:val="21"/>
        </w:rPr>
        <w:t>增加摩擦力</w:t>
      </w:r>
      <w:r>
        <w:rPr>
          <w:rFonts w:hint="eastAsia"/>
          <w:sz w:val="21"/>
          <w:szCs w:val="21"/>
        </w:rPr>
        <w:t xml:space="preserve"> </w:t>
      </w:r>
      <w:r>
        <w:rPr>
          <w:rFonts w:hint="eastAsia"/>
          <w:sz w:val="21"/>
          <w:szCs w:val="21"/>
        </w:rPr>
        <w:tab/>
      </w:r>
      <w:r>
        <w:rPr>
          <w:rFonts w:ascii="Times New Roman" w:hAnsi="Times New Roman" w:cs="Times New Roman"/>
          <w:sz w:val="21"/>
          <w:szCs w:val="21"/>
        </w:rPr>
        <w:t>D</w:t>
      </w:r>
      <w:r>
        <w:rPr>
          <w:rFonts w:ascii="Times New Roman" w:cs="Times New Roman"/>
          <w:sz w:val="21"/>
          <w:szCs w:val="21"/>
        </w:rPr>
        <w:t>．</w:t>
      </w:r>
      <w:r>
        <w:rPr>
          <w:rFonts w:hint="eastAsia"/>
          <w:sz w:val="21"/>
          <w:szCs w:val="21"/>
        </w:rPr>
        <w:t>减小摩擦力</w:t>
      </w:r>
    </w:p>
    <w:p w:rsidR="00000000" w:rsidRDefault="006D1F6C">
      <w:pPr>
        <w:pStyle w:val="NormalWeb"/>
        <w:spacing w:before="0" w:beforeAutospacing="0" w:after="0" w:afterAutospacing="0"/>
        <w:ind w:left="359" w:hangingChars="171" w:hanging="359"/>
        <w:rPr>
          <w:rFonts w:hint="eastAsia"/>
          <w:sz w:val="21"/>
          <w:szCs w:val="21"/>
        </w:rPr>
      </w:pPr>
      <w:r>
        <w:rPr>
          <w:rFonts w:hint="eastAsia"/>
          <w:sz w:val="21"/>
          <w:szCs w:val="21"/>
          <w:lang w:val="en-AU" w:eastAsia="zh-CN"/>
        </w:rPr>
        <w:pict>
          <v:shape id="图片 603" o:spid="_x0000_s1627" type="#_x0000_t75" style="position:absolute;left:0;text-align:left;margin-left:324pt;margin-top:33pt;width:102.75pt;height:47.85pt;z-index:251677696;mso-wrap-style:square">
            <v:imagedata r:id="rId209" o:title="" gain="121363f"/>
            <w10:wrap type="square"/>
          </v:shape>
        </w:pict>
      </w:r>
      <w:r>
        <w:rPr>
          <w:rFonts w:hint="eastAsia"/>
          <w:sz w:val="21"/>
          <w:szCs w:val="21"/>
        </w:rPr>
        <w:t>3</w:t>
      </w:r>
      <w:r>
        <w:rPr>
          <w:rFonts w:hint="eastAsia"/>
          <w:sz w:val="21"/>
          <w:szCs w:val="21"/>
        </w:rPr>
        <w:t>．</w:t>
      </w:r>
      <w:r>
        <w:rPr>
          <w:rFonts w:hint="eastAsia"/>
          <w:b/>
          <w:sz w:val="21"/>
          <w:szCs w:val="21"/>
        </w:rPr>
        <w:t>（</w:t>
      </w:r>
      <w:r>
        <w:rPr>
          <w:rFonts w:hint="eastAsia"/>
          <w:b/>
          <w:bCs/>
          <w:color w:val="000000"/>
          <w:sz w:val="21"/>
          <w:szCs w:val="21"/>
        </w:rPr>
        <w:t>2009</w:t>
      </w:r>
      <w:r>
        <w:rPr>
          <w:rFonts w:hint="eastAsia"/>
          <w:b/>
          <w:bCs/>
          <w:color w:val="000000"/>
          <w:sz w:val="21"/>
          <w:szCs w:val="21"/>
        </w:rPr>
        <w:t>年广东学业水平考试单选</w:t>
      </w:r>
      <w:r>
        <w:rPr>
          <w:b/>
          <w:bCs/>
          <w:color w:val="000000"/>
          <w:sz w:val="21"/>
          <w:szCs w:val="21"/>
        </w:rPr>
        <w:fldChar w:fldCharType="begin"/>
      </w:r>
      <w:r>
        <w:rPr>
          <w:b/>
          <w:bCs/>
          <w:color w:val="000000"/>
          <w:sz w:val="21"/>
          <w:szCs w:val="21"/>
        </w:rPr>
        <w:instrText xml:space="preserve"> </w:instrText>
      </w:r>
      <w:r>
        <w:rPr>
          <w:rFonts w:hint="eastAsia"/>
          <w:b/>
          <w:bCs/>
          <w:color w:val="000000"/>
          <w:sz w:val="21"/>
          <w:szCs w:val="21"/>
        </w:rPr>
        <w:instrText>= 2 \* R</w:instrText>
      </w:r>
      <w:r>
        <w:rPr>
          <w:rFonts w:hint="eastAsia"/>
          <w:b/>
          <w:bCs/>
          <w:color w:val="000000"/>
          <w:sz w:val="21"/>
          <w:szCs w:val="21"/>
        </w:rPr>
        <w:instrText>OMAN</w:instrText>
      </w:r>
      <w:r>
        <w:rPr>
          <w:b/>
          <w:bCs/>
          <w:color w:val="000000"/>
          <w:sz w:val="21"/>
          <w:szCs w:val="21"/>
        </w:rPr>
        <w:instrText xml:space="preserve"> </w:instrText>
      </w:r>
      <w:r>
        <w:rPr>
          <w:b/>
          <w:bCs/>
          <w:color w:val="000000"/>
          <w:sz w:val="21"/>
          <w:szCs w:val="21"/>
        </w:rPr>
        <w:fldChar w:fldCharType="separate"/>
      </w:r>
      <w:r>
        <w:rPr>
          <w:b/>
          <w:bCs/>
          <w:color w:val="000000"/>
          <w:sz w:val="21"/>
          <w:szCs w:val="21"/>
          <w:lang w:val="en-AU" w:eastAsia="zh-CN"/>
        </w:rPr>
        <w:t>I</w:t>
      </w:r>
      <w:r>
        <w:rPr>
          <w:b/>
          <w:bCs/>
          <w:color w:val="000000"/>
          <w:sz w:val="21"/>
          <w:szCs w:val="21"/>
        </w:rPr>
        <w:fldChar w:fldCharType="end"/>
      </w:r>
      <w:r>
        <w:rPr>
          <w:rFonts w:hint="eastAsia"/>
          <w:b/>
          <w:color w:val="000000"/>
          <w:sz w:val="21"/>
          <w:szCs w:val="21"/>
        </w:rPr>
        <w:t>）</w:t>
      </w:r>
      <w:r>
        <w:rPr>
          <w:rFonts w:hint="eastAsia"/>
          <w:sz w:val="21"/>
          <w:szCs w:val="21"/>
        </w:rPr>
        <w:t>如图</w:t>
      </w:r>
      <w:r>
        <w:rPr>
          <w:rFonts w:hint="eastAsia"/>
          <w:sz w:val="21"/>
          <w:szCs w:val="21"/>
        </w:rPr>
        <w:t xml:space="preserve">1 </w:t>
      </w:r>
      <w:r>
        <w:rPr>
          <w:rFonts w:hint="eastAsia"/>
          <w:sz w:val="21"/>
          <w:szCs w:val="21"/>
        </w:rPr>
        <w:t>，某同学用力推静止于地面的箱子，当箱子没有被推动时，关于箱子受到的静摩擦力，下列说法中正确的是（</w:t>
      </w:r>
      <w:r>
        <w:rPr>
          <w:rFonts w:hint="eastAsia"/>
          <w:sz w:val="21"/>
          <w:szCs w:val="21"/>
        </w:rPr>
        <w:t xml:space="preserve">       </w:t>
      </w:r>
      <w:r>
        <w:rPr>
          <w:rFonts w:hint="eastAsia"/>
          <w:sz w:val="21"/>
          <w:szCs w:val="21"/>
        </w:rPr>
        <w:t>）</w:t>
      </w:r>
      <w:r>
        <w:rPr>
          <w:rFonts w:hint="eastAsia"/>
          <w:sz w:val="21"/>
          <w:szCs w:val="21"/>
        </w:rPr>
        <w:br/>
      </w:r>
      <w:r>
        <w:rPr>
          <w:rFonts w:ascii="Times New Roman" w:hAnsi="Times New Roman" w:cs="Times New Roman"/>
          <w:sz w:val="21"/>
          <w:szCs w:val="21"/>
        </w:rPr>
        <w:t>A</w:t>
      </w:r>
      <w:r>
        <w:rPr>
          <w:rFonts w:ascii="Times New Roman" w:cs="Times New Roman"/>
          <w:sz w:val="21"/>
          <w:szCs w:val="21"/>
        </w:rPr>
        <w:t>．</w:t>
      </w:r>
      <w:r>
        <w:rPr>
          <w:rFonts w:hint="eastAsia"/>
          <w:sz w:val="21"/>
          <w:szCs w:val="21"/>
        </w:rPr>
        <w:t>静摩擦力的方向与</w:t>
      </w:r>
      <w:r>
        <w:rPr>
          <w:rFonts w:hint="eastAsia"/>
          <w:sz w:val="21"/>
          <w:szCs w:val="21"/>
        </w:rPr>
        <w:t xml:space="preserve">F </w:t>
      </w:r>
      <w:r>
        <w:rPr>
          <w:rFonts w:hint="eastAsia"/>
          <w:sz w:val="21"/>
          <w:szCs w:val="21"/>
        </w:rPr>
        <w:t>的方向相同</w:t>
      </w:r>
      <w:r>
        <w:rPr>
          <w:rFonts w:hint="eastAsia"/>
          <w:sz w:val="21"/>
          <w:szCs w:val="21"/>
        </w:rPr>
        <w:tab/>
      </w:r>
    </w:p>
    <w:p w:rsidR="00000000" w:rsidRDefault="006D1F6C" w:rsidP="006D1F6C">
      <w:pPr>
        <w:pStyle w:val="NormalWeb"/>
        <w:spacing w:before="0" w:beforeAutospacing="0" w:after="0" w:afterAutospacing="0"/>
        <w:ind w:firstLineChars="175" w:firstLine="368"/>
        <w:rPr>
          <w:rFonts w:hint="eastAsia"/>
          <w:sz w:val="21"/>
          <w:szCs w:val="21"/>
        </w:rPr>
      </w:pPr>
      <w:r>
        <w:rPr>
          <w:rFonts w:ascii="Times New Roman" w:hAnsi="Times New Roman" w:cs="Times New Roman"/>
          <w:sz w:val="21"/>
          <w:szCs w:val="21"/>
        </w:rPr>
        <w:t>B</w:t>
      </w:r>
      <w:r>
        <w:rPr>
          <w:rFonts w:ascii="Times New Roman" w:cs="Times New Roman"/>
          <w:sz w:val="21"/>
          <w:szCs w:val="21"/>
        </w:rPr>
        <w:t>．</w:t>
      </w:r>
      <w:r>
        <w:rPr>
          <w:rFonts w:hint="eastAsia"/>
          <w:sz w:val="21"/>
          <w:szCs w:val="21"/>
        </w:rPr>
        <w:t>静摩擦力的方向与</w:t>
      </w:r>
      <w:r>
        <w:rPr>
          <w:rFonts w:hint="eastAsia"/>
          <w:sz w:val="21"/>
          <w:szCs w:val="21"/>
        </w:rPr>
        <w:t xml:space="preserve">F </w:t>
      </w:r>
      <w:r>
        <w:rPr>
          <w:rFonts w:hint="eastAsia"/>
          <w:sz w:val="21"/>
          <w:szCs w:val="21"/>
        </w:rPr>
        <w:t>的方向相反</w:t>
      </w:r>
    </w:p>
    <w:p w:rsidR="00000000" w:rsidRDefault="006D1F6C" w:rsidP="006D1F6C">
      <w:pPr>
        <w:pStyle w:val="NormalWeb"/>
        <w:spacing w:before="0" w:beforeAutospacing="0" w:after="0" w:afterAutospacing="0"/>
        <w:ind w:firstLineChars="175" w:firstLine="368"/>
        <w:rPr>
          <w:rFonts w:hint="eastAsia"/>
          <w:sz w:val="21"/>
          <w:szCs w:val="21"/>
        </w:rPr>
      </w:pPr>
      <w:r>
        <w:rPr>
          <w:rFonts w:ascii="Times New Roman" w:hAnsi="Times New Roman" w:cs="Times New Roman"/>
          <w:sz w:val="21"/>
          <w:szCs w:val="21"/>
        </w:rPr>
        <w:t>C</w:t>
      </w:r>
      <w:r>
        <w:rPr>
          <w:rFonts w:ascii="Times New Roman" w:cs="Times New Roman"/>
          <w:sz w:val="21"/>
          <w:szCs w:val="21"/>
        </w:rPr>
        <w:t>．</w:t>
      </w:r>
      <w:r>
        <w:rPr>
          <w:rFonts w:hint="eastAsia"/>
          <w:sz w:val="21"/>
          <w:szCs w:val="21"/>
        </w:rPr>
        <w:t>静摩擦力随推力的增大而减小</w:t>
      </w:r>
    </w:p>
    <w:p w:rsidR="00000000" w:rsidRDefault="006D1F6C" w:rsidP="006D1F6C">
      <w:pPr>
        <w:pStyle w:val="NormalWeb"/>
        <w:spacing w:before="0" w:beforeAutospacing="0" w:after="0" w:afterAutospacing="0"/>
        <w:ind w:firstLineChars="175" w:firstLine="368"/>
        <w:rPr>
          <w:rFonts w:hint="eastAsia"/>
          <w:sz w:val="21"/>
          <w:szCs w:val="21"/>
        </w:rPr>
      </w:pPr>
      <w:r>
        <w:rPr>
          <w:rFonts w:ascii="Times New Roman" w:hAnsi="Times New Roman" w:cs="Times New Roman"/>
          <w:sz w:val="21"/>
          <w:szCs w:val="21"/>
        </w:rPr>
        <w:t>D</w:t>
      </w:r>
      <w:r>
        <w:rPr>
          <w:rFonts w:ascii="Times New Roman" w:cs="Times New Roman"/>
          <w:sz w:val="21"/>
          <w:szCs w:val="21"/>
        </w:rPr>
        <w:t>．</w:t>
      </w:r>
      <w:r>
        <w:rPr>
          <w:rFonts w:hint="eastAsia"/>
          <w:sz w:val="21"/>
          <w:szCs w:val="21"/>
        </w:rPr>
        <w:t>静摩擦力的大小与推力无关</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宋体" w:hAnsi="宋体"/>
          <w:kern w:val="0"/>
          <w:szCs w:val="21"/>
        </w:rPr>
      </w:pPr>
      <w:r>
        <w:rPr>
          <w:rFonts w:ascii="Arial" w:hAnsi="Arial" w:cs="Arial" w:hint="eastAsia"/>
          <w:kern w:val="0"/>
          <w:szCs w:val="21"/>
        </w:rPr>
        <w:t>4</w:t>
      </w:r>
      <w:r>
        <w:rPr>
          <w:rFonts w:ascii="Arial" w:hAnsi="Arial" w:cs="Arial" w:hint="eastAsia"/>
          <w:kern w:val="0"/>
          <w:szCs w:val="21"/>
        </w:rPr>
        <w:t>．</w:t>
      </w:r>
      <w:r>
        <w:rPr>
          <w:rFonts w:hint="eastAsia"/>
          <w:b/>
          <w:szCs w:val="21"/>
        </w:rPr>
        <w:t>（</w:t>
      </w:r>
      <w:r>
        <w:rPr>
          <w:rFonts w:hint="eastAsia"/>
          <w:b/>
          <w:bCs/>
          <w:color w:val="000000"/>
          <w:szCs w:val="21"/>
        </w:rPr>
        <w:t>2010</w:t>
      </w:r>
      <w:r>
        <w:rPr>
          <w:rFonts w:hint="eastAsia"/>
          <w:b/>
          <w:bCs/>
          <w:color w:val="000000"/>
          <w:szCs w:val="21"/>
        </w:rPr>
        <w:t>年广东学业水平考试单选</w:t>
      </w:r>
      <w:r>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Pr>
          <w:b/>
          <w:bCs/>
          <w:color w:val="000000"/>
          <w:szCs w:val="21"/>
        </w:rPr>
        <w:fldChar w:fldCharType="separate"/>
      </w:r>
      <w:r>
        <w:rPr>
          <w:b/>
          <w:bCs/>
          <w:color w:val="000000"/>
          <w:szCs w:val="21"/>
          <w:lang w:val="en-AU" w:eastAsia="zh-CN"/>
        </w:rPr>
        <w:t>I</w:t>
      </w:r>
      <w:r>
        <w:rPr>
          <w:b/>
          <w:bCs/>
          <w:color w:val="000000"/>
          <w:szCs w:val="21"/>
        </w:rPr>
        <w:fldChar w:fldCharType="end"/>
      </w:r>
      <w:r>
        <w:rPr>
          <w:rFonts w:hint="eastAsia"/>
          <w:b/>
          <w:color w:val="000000"/>
          <w:szCs w:val="21"/>
        </w:rPr>
        <w:t>）</w:t>
      </w:r>
      <w:r>
        <w:rPr>
          <w:rFonts w:ascii="Arial" w:hAnsi="Arial" w:cs="Arial" w:hint="eastAsia"/>
          <w:kern w:val="0"/>
          <w:szCs w:val="21"/>
        </w:rPr>
        <w:t>下列关于物体所受的滑动摩擦力表述正确的是</w:t>
      </w:r>
      <w:r>
        <w:rPr>
          <w:rFonts w:ascii="宋体" w:hAnsi="宋体"/>
          <w:kern w:val="0"/>
          <w:szCs w:val="21"/>
        </w:rPr>
        <w:t>(</w:t>
      </w:r>
      <w:r>
        <w:rPr>
          <w:rFonts w:ascii="宋体" w:hAnsi="宋体"/>
          <w:color w:val="FF0000"/>
          <w:kern w:val="0"/>
          <w:szCs w:val="21"/>
        </w:rPr>
        <w:t xml:space="preserve">    </w:t>
      </w:r>
      <w:r>
        <w:rPr>
          <w:rFonts w:ascii="宋体" w:hAnsi="宋体"/>
          <w:kern w:val="0"/>
          <w:szCs w:val="21"/>
        </w:rPr>
        <w:t>)</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color w:val="000000"/>
          <w:kern w:val="0"/>
          <w:szCs w:val="21"/>
        </w:rPr>
      </w:pPr>
      <w:r>
        <w:rPr>
          <w:color w:val="000000"/>
          <w:szCs w:val="21"/>
          <w:lang w:val="en-AU" w:eastAsia="zh-CN"/>
        </w:rPr>
        <w:pict>
          <v:group id="组合 649" o:spid="_x0000_s1673" style="position:absolute;left:0;text-align:left;margin-left:378pt;margin-top:14.7pt;width:49.65pt;height:106.95pt;z-index:251684864" coordorigin="9330,4092" coordsize="993,2139">
            <v:shape id="图片 650" o:spid="_x0000_s1674" type="#_x0000_t75" style="position:absolute;left:9360;top:4092;width:963;height:2028;mso-wrap-style:square">
              <v:imagedata r:id="rId210" o:title="" gain="99297f" blacklevel="-2621f"/>
            </v:shape>
            <v:shape id="文本框 651" o:spid="_x0000_s1675" type="#_x0000_t202" style="position:absolute;left:9330;top:5763;width:720;height:468;mso-wrap-style:square" stroked="f">
              <v:textbox>
                <w:txbxContent>
                  <w:p w:rsidR="00000000" w:rsidRDefault="006D1F6C">
                    <w:pPr>
                      <w:rPr>
                        <w:rFonts w:hint="eastAsia"/>
                      </w:rPr>
                    </w:pPr>
                    <w:r>
                      <w:rPr>
                        <w:rFonts w:hint="eastAsia"/>
                      </w:rPr>
                      <w:t>图</w:t>
                    </w:r>
                    <w:r>
                      <w:rPr>
                        <w:rFonts w:hint="eastAsia"/>
                      </w:rPr>
                      <w:t>2</w:t>
                    </w:r>
                  </w:p>
                </w:txbxContent>
              </v:textbox>
            </v:shape>
            <w10:wrap type="square"/>
          </v:group>
        </w:pict>
      </w:r>
      <w:r>
        <w:rPr>
          <w:color w:val="000000"/>
          <w:kern w:val="0"/>
          <w:szCs w:val="21"/>
        </w:rPr>
        <w:t>A</w:t>
      </w:r>
      <w:r>
        <w:rPr>
          <w:rFonts w:hAnsi="Arial"/>
          <w:color w:val="000000"/>
          <w:kern w:val="0"/>
          <w:szCs w:val="21"/>
        </w:rPr>
        <w:t>．</w:t>
      </w:r>
      <w:r>
        <w:rPr>
          <w:rFonts w:ascii="Arial" w:hAnsi="Arial" w:cs="Arial" w:hint="eastAsia"/>
          <w:color w:val="000000"/>
          <w:kern w:val="0"/>
          <w:szCs w:val="21"/>
        </w:rPr>
        <w:t>方向垂直于接触面</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color w:val="000000"/>
          <w:kern w:val="0"/>
          <w:szCs w:val="21"/>
        </w:rPr>
      </w:pPr>
      <w:r>
        <w:rPr>
          <w:color w:val="000000"/>
          <w:kern w:val="0"/>
          <w:szCs w:val="21"/>
        </w:rPr>
        <w:t>B</w:t>
      </w:r>
      <w:r>
        <w:rPr>
          <w:rFonts w:hAnsi="Arial"/>
          <w:color w:val="000000"/>
          <w:kern w:val="0"/>
          <w:szCs w:val="21"/>
        </w:rPr>
        <w:t>．</w:t>
      </w:r>
      <w:r>
        <w:rPr>
          <w:rFonts w:ascii="Arial" w:hAnsi="Arial" w:cs="Arial" w:hint="eastAsia"/>
          <w:color w:val="000000"/>
          <w:kern w:val="0"/>
          <w:szCs w:val="21"/>
        </w:rPr>
        <w:t>大小与正压力成正比</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color w:val="000000"/>
          <w:kern w:val="0"/>
          <w:szCs w:val="21"/>
        </w:rPr>
      </w:pPr>
      <w:r>
        <w:rPr>
          <w:color w:val="000000"/>
          <w:kern w:val="0"/>
          <w:szCs w:val="21"/>
        </w:rPr>
        <w:t>C</w:t>
      </w:r>
      <w:r>
        <w:rPr>
          <w:rFonts w:hAnsi="Arial"/>
          <w:color w:val="000000"/>
          <w:kern w:val="0"/>
          <w:szCs w:val="21"/>
        </w:rPr>
        <w:t>．</w:t>
      </w:r>
      <w:r>
        <w:rPr>
          <w:rFonts w:ascii="Arial" w:hAnsi="Arial" w:cs="Arial" w:hint="eastAsia"/>
          <w:color w:val="000000"/>
          <w:kern w:val="0"/>
          <w:szCs w:val="21"/>
        </w:rPr>
        <w:t>大小与正压力成反比</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hint="eastAsia"/>
          <w:color w:val="000000"/>
          <w:kern w:val="0"/>
          <w:szCs w:val="21"/>
        </w:rPr>
      </w:pPr>
      <w:r>
        <w:rPr>
          <w:color w:val="000000"/>
          <w:kern w:val="0"/>
        </w:rPr>
        <w:t>D</w:t>
      </w:r>
      <w:r>
        <w:rPr>
          <w:color w:val="000000"/>
          <w:kern w:val="0"/>
        </w:rPr>
        <w:t>．</w:t>
      </w:r>
      <w:r>
        <w:rPr>
          <w:rFonts w:hint="eastAsia"/>
          <w:color w:val="000000"/>
          <w:kern w:val="0"/>
        </w:rPr>
        <w:t>方向始终与物体的运动方向相同</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359" w:hangingChars="171" w:hanging="359"/>
        <w:jc w:val="left"/>
        <w:rPr>
          <w:rFonts w:ascii="Arial" w:hAnsi="Arial" w:cs="Arial" w:hint="eastAsia"/>
          <w:kern w:val="0"/>
          <w:szCs w:val="21"/>
        </w:rPr>
      </w:pPr>
      <w:r>
        <w:rPr>
          <w:rFonts w:hint="eastAsia"/>
          <w:kern w:val="0"/>
          <w:szCs w:val="21"/>
        </w:rPr>
        <w:t>5</w:t>
      </w:r>
      <w:r>
        <w:rPr>
          <w:rFonts w:hAnsi="Arial"/>
          <w:kern w:val="0"/>
          <w:szCs w:val="21"/>
        </w:rPr>
        <w:t>．</w:t>
      </w:r>
      <w:r>
        <w:rPr>
          <w:rFonts w:ascii="宋体" w:hAnsi="宋体" w:hint="eastAsia"/>
          <w:b/>
          <w:color w:val="000000"/>
          <w:szCs w:val="21"/>
        </w:rPr>
        <w:t>（</w:t>
      </w:r>
      <w:r>
        <w:rPr>
          <w:rFonts w:ascii="宋体" w:hAnsi="宋体" w:cs="宋体" w:hint="eastAsia"/>
          <w:b/>
          <w:bCs/>
          <w:color w:val="000000"/>
          <w:kern w:val="0"/>
          <w:szCs w:val="21"/>
        </w:rPr>
        <w:t>2010</w:t>
      </w:r>
      <w:r>
        <w:rPr>
          <w:rFonts w:ascii="宋体" w:hAnsi="宋体" w:cs="宋体" w:hint="eastAsia"/>
          <w:b/>
          <w:bCs/>
          <w:color w:val="000000"/>
          <w:kern w:val="0"/>
          <w:szCs w:val="21"/>
        </w:rPr>
        <w:t>年广东学业水平考试单选</w:t>
      </w:r>
      <w:r>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2 \* ROMAN</w:instrText>
      </w:r>
      <w:r>
        <w:rPr>
          <w:rFonts w:ascii="宋体" w:hAnsi="宋体" w:cs="宋体"/>
          <w:b/>
          <w:bCs/>
          <w:color w:val="000000"/>
          <w:kern w:val="0"/>
          <w:szCs w:val="21"/>
        </w:rPr>
        <w:instrText xml:space="preserve"> </w:instrText>
      </w:r>
      <w:r>
        <w:rPr>
          <w:rFonts w:ascii="宋体" w:hAnsi="宋体" w:cs="宋体"/>
          <w:b/>
          <w:bCs/>
          <w:color w:val="000000"/>
          <w:kern w:val="0"/>
          <w:szCs w:val="21"/>
        </w:rPr>
        <w:fldChar w:fldCharType="separate"/>
      </w:r>
      <w:r>
        <w:rPr>
          <w:rFonts w:ascii="宋体" w:hAnsi="宋体" w:cs="宋体"/>
          <w:b/>
          <w:bCs/>
          <w:color w:val="000000"/>
          <w:kern w:val="0"/>
          <w:szCs w:val="21"/>
          <w:lang w:val="en-AU" w:eastAsia="zh-CN"/>
        </w:rPr>
        <w:t>II</w:t>
      </w:r>
      <w:r>
        <w:rPr>
          <w:rFonts w:ascii="宋体" w:hAnsi="宋体" w:cs="宋体"/>
          <w:b/>
          <w:bCs/>
          <w:color w:val="000000"/>
          <w:kern w:val="0"/>
          <w:szCs w:val="21"/>
        </w:rPr>
        <w:fldChar w:fldCharType="end"/>
      </w:r>
      <w:r>
        <w:rPr>
          <w:rFonts w:ascii="宋体" w:hAnsi="宋体" w:hint="eastAsia"/>
          <w:b/>
          <w:color w:val="000000"/>
          <w:szCs w:val="21"/>
        </w:rPr>
        <w:t>）</w:t>
      </w:r>
      <w:r>
        <w:rPr>
          <w:rFonts w:ascii="Arial" w:hAnsi="Arial" w:cs="Arial" w:hint="eastAsia"/>
          <w:kern w:val="0"/>
          <w:szCs w:val="21"/>
        </w:rPr>
        <w:t>如图</w:t>
      </w:r>
      <w:r>
        <w:rPr>
          <w:rFonts w:hint="eastAsia"/>
          <w:kern w:val="0"/>
          <w:szCs w:val="21"/>
        </w:rPr>
        <w:t>2</w:t>
      </w:r>
      <w:r>
        <w:rPr>
          <w:rFonts w:ascii="Arial" w:hAnsi="Arial" w:cs="Arial" w:hint="eastAsia"/>
          <w:kern w:val="0"/>
          <w:szCs w:val="21"/>
        </w:rPr>
        <w:t>所示，用力</w:t>
      </w:r>
      <w:r>
        <w:rPr>
          <w:rFonts w:ascii="Arial" w:hAnsi="Arial" w:cs="Arial"/>
          <w:kern w:val="0"/>
          <w:szCs w:val="21"/>
        </w:rPr>
        <w:t>F</w:t>
      </w:r>
      <w:r>
        <w:rPr>
          <w:rFonts w:ascii="Arial" w:hAnsi="Arial" w:cs="Arial" w:hint="eastAsia"/>
          <w:kern w:val="0"/>
          <w:szCs w:val="21"/>
        </w:rPr>
        <w:t>把木块紧压在竖直墙上不动，木块对墙的压力为</w:t>
      </w:r>
      <w:r>
        <w:rPr>
          <w:i/>
          <w:kern w:val="0"/>
          <w:szCs w:val="21"/>
        </w:rPr>
        <w:t>N</w:t>
      </w:r>
      <w:r>
        <w:rPr>
          <w:rFonts w:ascii="Arial" w:hAnsi="Arial" w:cs="Arial" w:hint="eastAsia"/>
          <w:kern w:val="0"/>
          <w:szCs w:val="21"/>
        </w:rPr>
        <w:t>，木块受到的摩擦力为</w:t>
      </w:r>
      <w:r>
        <w:rPr>
          <w:i/>
          <w:kern w:val="0"/>
          <w:szCs w:val="21"/>
        </w:rPr>
        <w:t>f</w:t>
      </w:r>
      <w:r>
        <w:rPr>
          <w:rFonts w:ascii="Arial" w:hAnsi="Arial" w:cs="Arial" w:hint="eastAsia"/>
          <w:kern w:val="0"/>
          <w:szCs w:val="21"/>
        </w:rPr>
        <w:t>，受到的重力为</w:t>
      </w:r>
      <w:r>
        <w:rPr>
          <w:kern w:val="0"/>
          <w:szCs w:val="21"/>
        </w:rPr>
        <w:t>G</w:t>
      </w:r>
      <w:r>
        <w:rPr>
          <w:rFonts w:ascii="Arial" w:hAnsi="Arial" w:cs="Arial" w:hint="eastAsia"/>
          <w:kern w:val="0"/>
          <w:szCs w:val="21"/>
        </w:rPr>
        <w:t>，则</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i/>
          <w:kern w:val="0"/>
          <w:szCs w:val="21"/>
        </w:rPr>
      </w:pPr>
      <w:r>
        <w:rPr>
          <w:kern w:val="0"/>
          <w:szCs w:val="21"/>
        </w:rPr>
        <w:t>A</w:t>
      </w:r>
      <w:r>
        <w:rPr>
          <w:kern w:val="0"/>
          <w:szCs w:val="21"/>
        </w:rPr>
        <w:t>．</w:t>
      </w:r>
      <w:r>
        <w:rPr>
          <w:i/>
          <w:kern w:val="0"/>
          <w:szCs w:val="21"/>
        </w:rPr>
        <w:t>N&gt;F</w:t>
      </w:r>
      <w:r>
        <w:rPr>
          <w:kern w:val="0"/>
          <w:szCs w:val="21"/>
        </w:rPr>
        <w:t xml:space="preserve">       B</w:t>
      </w:r>
      <w:r>
        <w:rPr>
          <w:kern w:val="0"/>
          <w:szCs w:val="21"/>
        </w:rPr>
        <w:t>．</w:t>
      </w:r>
      <w:r>
        <w:rPr>
          <w:i/>
          <w:kern w:val="0"/>
          <w:szCs w:val="21"/>
        </w:rPr>
        <w:t xml:space="preserve">N&lt;F </w:t>
      </w:r>
      <w:r>
        <w:rPr>
          <w:kern w:val="0"/>
          <w:szCs w:val="21"/>
        </w:rPr>
        <w:t>于</w:t>
      </w:r>
      <w:r>
        <w:rPr>
          <w:kern w:val="0"/>
          <w:szCs w:val="21"/>
        </w:rPr>
        <w:t xml:space="preserve">     </w:t>
      </w:r>
      <w:r>
        <w:rPr>
          <w:color w:val="000000"/>
          <w:kern w:val="0"/>
          <w:szCs w:val="21"/>
        </w:rPr>
        <w:t>C</w:t>
      </w:r>
      <w:r>
        <w:rPr>
          <w:rFonts w:hAnsi="Arial"/>
          <w:color w:val="000000"/>
          <w:kern w:val="0"/>
          <w:szCs w:val="21"/>
        </w:rPr>
        <w:t>．</w:t>
      </w:r>
      <w:r>
        <w:rPr>
          <w:i/>
          <w:kern w:val="0"/>
          <w:szCs w:val="21"/>
        </w:rPr>
        <w:t xml:space="preserve">f&gt;G    </w:t>
      </w:r>
      <w:r>
        <w:rPr>
          <w:kern w:val="0"/>
          <w:szCs w:val="21"/>
        </w:rPr>
        <w:t xml:space="preserve">  </w:t>
      </w:r>
      <w:r>
        <w:rPr>
          <w:color w:val="FF0000"/>
          <w:kern w:val="0"/>
          <w:szCs w:val="21"/>
        </w:rPr>
        <w:t xml:space="preserve"> </w:t>
      </w:r>
      <w:r>
        <w:rPr>
          <w:kern w:val="0"/>
          <w:szCs w:val="21"/>
        </w:rPr>
        <w:t>D</w:t>
      </w:r>
      <w:r>
        <w:rPr>
          <w:rFonts w:hAnsi="Arial"/>
          <w:kern w:val="0"/>
          <w:szCs w:val="21"/>
        </w:rPr>
        <w:t>．</w:t>
      </w:r>
      <w:r>
        <w:rPr>
          <w:i/>
          <w:kern w:val="0"/>
          <w:szCs w:val="21"/>
        </w:rPr>
        <w:t>f=G</w:t>
      </w:r>
    </w:p>
    <w:p w:rsidR="00000000" w:rsidRDefault="006D1F6C">
      <w:pPr>
        <w:tabs>
          <w:tab w:val="left" w:pos="420"/>
          <w:tab w:val="left" w:pos="2310"/>
          <w:tab w:val="left" w:pos="4200"/>
          <w:tab w:val="left" w:pos="6090"/>
          <w:tab w:val="left" w:pos="7560"/>
        </w:tabs>
        <w:spacing w:line="360" w:lineRule="exact"/>
        <w:ind w:left="342" w:hangingChars="171" w:hanging="342"/>
        <w:rPr>
          <w:rFonts w:hint="eastAsia"/>
          <w:color w:val="000000"/>
        </w:rPr>
      </w:pPr>
      <w:r>
        <w:rPr>
          <w:color w:val="000000"/>
          <w:sz w:val="20"/>
          <w:lang w:val="en-AU" w:eastAsia="zh-CN"/>
        </w:rPr>
        <w:lastRenderedPageBreak/>
        <w:pict>
          <v:group id="组合 604" o:spid="_x0000_s1628" style="position:absolute;left:0;text-align:left;margin-left:315pt;margin-top:19.8pt;width:44.45pt;height:60.15pt;z-index:251678720" coordorigin="8005,1734" coordsize="889,1203">
            <v:line id="直线 605" o:spid="_x0000_s1629" style="position:absolute;mso-wrap-style:square" from="8073,1745" to="8073,2639"/>
            <v:rect id="矩形 606" o:spid="_x0000_s1630" style="position:absolute;left:8088;top:1980;width:280;height:450;mso-wrap-style:square"/>
            <v:line id="直线 607" o:spid="_x0000_s1631" style="position:absolute;flip:x;mso-wrap-style:square" from="8368,2205" to="8712,2205">
              <v:stroke endarrow="open"/>
            </v:line>
            <v:shape id="文本框 608" o:spid="_x0000_s1632" type="#_x0000_t202" style="position:absolute;left:8410;top:1851;width:484;height:474;mso-wrap-style:square" filled="f" stroked="f">
              <v:textbox>
                <w:txbxContent>
                  <w:p w:rsidR="00000000" w:rsidRDefault="006D1F6C">
                    <w:pPr>
                      <w:rPr>
                        <w:rFonts w:hint="eastAsia"/>
                      </w:rPr>
                    </w:pPr>
                    <w:r>
                      <w:rPr>
                        <w:rFonts w:hint="eastAsia"/>
                      </w:rPr>
                      <w:t>F</w:t>
                    </w:r>
                  </w:p>
                </w:txbxContent>
              </v:textbox>
            </v:shape>
            <v:rect id="矩形 609" o:spid="_x0000_s1633" style="position:absolute;left:7598;top:2141;width:874;height:60;rotation:90;mso-wrap-style:square" fillcolor="black" stroked="f">
              <v:fill r:id="rId211" o:title="深色上对角线" type="pattern"/>
            </v:rect>
            <v:shape id="文本框 610" o:spid="_x0000_s1634" type="#_x0000_t202" style="position:absolute;left:8040;top:2472;width:810;height:465;mso-wrap-style:square" filled="f" stroked="f">
              <v:textbox>
                <w:txbxContent>
                  <w:p w:rsidR="00000000" w:rsidRDefault="006D1F6C">
                    <w:pPr>
                      <w:rPr>
                        <w:rFonts w:hint="eastAsia"/>
                        <w:vertAlign w:val="subscript"/>
                      </w:rPr>
                    </w:pPr>
                    <w:r>
                      <w:rPr>
                        <w:rFonts w:hint="eastAsia"/>
                      </w:rPr>
                      <w:t>图</w:t>
                    </w:r>
                    <w:r>
                      <w:rPr>
                        <w:rFonts w:hint="eastAsia"/>
                      </w:rPr>
                      <w:t>3</w:t>
                    </w:r>
                  </w:p>
                </w:txbxContent>
              </v:textbox>
            </v:shape>
            <w10:wrap type="square"/>
          </v:group>
        </w:pict>
      </w:r>
      <w:r>
        <w:rPr>
          <w:rFonts w:hint="eastAsia"/>
          <w:color w:val="000000"/>
        </w:rPr>
        <w:t>6</w:t>
      </w:r>
      <w:r>
        <w:rPr>
          <w:rFonts w:hint="eastAsia"/>
          <w:color w:val="000000"/>
        </w:rPr>
        <w:t>．如图</w:t>
      </w:r>
      <w:r>
        <w:rPr>
          <w:rFonts w:hint="eastAsia"/>
          <w:color w:val="000000"/>
        </w:rPr>
        <w:t>3</w:t>
      </w:r>
      <w:r>
        <w:rPr>
          <w:rFonts w:hint="eastAsia"/>
          <w:color w:val="000000"/>
        </w:rPr>
        <w:t>所示，用水平力</w:t>
      </w:r>
      <w:r>
        <w:rPr>
          <w:rFonts w:hint="eastAsia"/>
          <w:i/>
          <w:color w:val="000000"/>
        </w:rPr>
        <w:t>F</w:t>
      </w:r>
      <w:r>
        <w:rPr>
          <w:rFonts w:hint="eastAsia"/>
          <w:color w:val="000000"/>
        </w:rPr>
        <w:t>把一铁块紧压在竖直墙壁上静止不动，当</w:t>
      </w:r>
      <w:r>
        <w:rPr>
          <w:rFonts w:hint="eastAsia"/>
          <w:i/>
          <w:color w:val="000000"/>
        </w:rPr>
        <w:t>F</w:t>
      </w:r>
      <w:r>
        <w:rPr>
          <w:rFonts w:hint="eastAsia"/>
          <w:color w:val="000000"/>
        </w:rPr>
        <w:t>增大时（</w:t>
      </w:r>
      <w:r>
        <w:rPr>
          <w:rFonts w:hint="eastAsia"/>
          <w:color w:val="000000"/>
        </w:rPr>
        <w:t xml:space="preserve">       </w:t>
      </w:r>
      <w:r>
        <w:rPr>
          <w:rFonts w:hint="eastAsia"/>
          <w:color w:val="000000"/>
        </w:rPr>
        <w:t>）</w:t>
      </w:r>
    </w:p>
    <w:p w:rsidR="00000000" w:rsidRDefault="006D1F6C">
      <w:pPr>
        <w:tabs>
          <w:tab w:val="left" w:pos="420"/>
          <w:tab w:val="left" w:pos="2310"/>
          <w:tab w:val="left" w:pos="4200"/>
          <w:tab w:val="left" w:pos="6090"/>
          <w:tab w:val="left" w:pos="7560"/>
        </w:tabs>
        <w:spacing w:line="360" w:lineRule="exact"/>
        <w:ind w:leftChars="171" w:left="359"/>
        <w:rPr>
          <w:rFonts w:hint="eastAsia"/>
          <w:color w:val="000000"/>
        </w:rPr>
      </w:pPr>
      <w:r>
        <w:rPr>
          <w:rFonts w:hint="eastAsia"/>
          <w:color w:val="000000"/>
        </w:rPr>
        <w:t>A</w:t>
      </w:r>
      <w:r>
        <w:rPr>
          <w:rFonts w:hint="eastAsia"/>
          <w:color w:val="000000"/>
        </w:rPr>
        <w:t>．墙对铁块的弹力增大</w:t>
      </w:r>
      <w:r>
        <w:rPr>
          <w:rFonts w:hint="eastAsia"/>
          <w:color w:val="000000"/>
        </w:rPr>
        <w:t xml:space="preserve">    B</w:t>
      </w:r>
      <w:r>
        <w:rPr>
          <w:rFonts w:hint="eastAsia"/>
          <w:color w:val="000000"/>
        </w:rPr>
        <w:t>．墙对铁块的摩擦力增大</w:t>
      </w:r>
    </w:p>
    <w:p w:rsidR="00000000" w:rsidRDefault="006D1F6C">
      <w:pPr>
        <w:tabs>
          <w:tab w:val="left" w:pos="420"/>
          <w:tab w:val="left" w:pos="2310"/>
          <w:tab w:val="left" w:pos="4200"/>
          <w:tab w:val="left" w:pos="6090"/>
          <w:tab w:val="left" w:pos="7560"/>
        </w:tabs>
        <w:spacing w:line="360" w:lineRule="exact"/>
        <w:ind w:leftChars="171" w:left="359"/>
        <w:rPr>
          <w:rFonts w:hint="eastAsia"/>
        </w:rPr>
      </w:pPr>
      <w:r>
        <w:rPr>
          <w:rFonts w:hint="eastAsia"/>
        </w:rPr>
        <w:t>C</w:t>
      </w:r>
      <w:r>
        <w:rPr>
          <w:rFonts w:hint="eastAsia"/>
        </w:rPr>
        <w:t>．墙对铁块的摩擦力不变</w:t>
      </w:r>
      <w:r>
        <w:rPr>
          <w:rFonts w:hint="eastAsia"/>
        </w:rPr>
        <w:t xml:space="preserve">  D</w:t>
      </w:r>
      <w:r>
        <w:rPr>
          <w:rFonts w:hint="eastAsia"/>
        </w:rPr>
        <w:t>．墙与铁块间的摩擦力减小</w:t>
      </w:r>
    </w:p>
    <w:p w:rsidR="00000000" w:rsidRDefault="006D1F6C">
      <w:pPr>
        <w:tabs>
          <w:tab w:val="left" w:pos="420"/>
          <w:tab w:val="left" w:pos="2310"/>
          <w:tab w:val="left" w:pos="4200"/>
          <w:tab w:val="left" w:pos="6090"/>
          <w:tab w:val="left" w:pos="7560"/>
        </w:tabs>
        <w:spacing w:line="360" w:lineRule="exact"/>
        <w:ind w:leftChars="171" w:left="359"/>
        <w:rPr>
          <w:rFonts w:hint="eastAsia"/>
          <w:color w:val="000000"/>
        </w:rPr>
      </w:pPr>
    </w:p>
    <w:p w:rsidR="00000000" w:rsidRDefault="006D1F6C">
      <w:pPr>
        <w:tabs>
          <w:tab w:val="left" w:pos="420"/>
          <w:tab w:val="left" w:pos="2310"/>
          <w:tab w:val="left" w:pos="4200"/>
          <w:tab w:val="left" w:pos="6090"/>
          <w:tab w:val="left" w:pos="7560"/>
        </w:tabs>
        <w:spacing w:line="360" w:lineRule="exact"/>
        <w:ind w:leftChars="171" w:left="359"/>
        <w:rPr>
          <w:rFonts w:hint="eastAsia"/>
          <w:color w:val="000000"/>
        </w:rPr>
      </w:pPr>
    </w:p>
    <w:p w:rsidR="00000000" w:rsidRDefault="006D1F6C">
      <w:pPr>
        <w:pStyle w:val="PlainText"/>
        <w:rPr>
          <w:rFonts w:ascii="Times New Roman" w:hAnsi="Times New Roman" w:hint="eastAsia"/>
        </w:rPr>
      </w:pPr>
      <w:r>
        <w:rPr>
          <w:rFonts w:ascii="Times New Roman" w:hAnsi="Times New Roman" w:hint="eastAsia"/>
        </w:rPr>
        <w:t>7</w:t>
      </w:r>
      <w:r>
        <w:rPr>
          <w:rFonts w:ascii="Times New Roman" w:hAnsi="Times New Roman" w:hint="eastAsia"/>
        </w:rPr>
        <w:t>．一辆汽车停在水平地</w:t>
      </w:r>
      <w:r>
        <w:rPr>
          <w:rFonts w:ascii="Times New Roman" w:hAnsi="Times New Roman" w:hint="eastAsia"/>
        </w:rPr>
        <w:t>面上，一个人用力水平推车，但车仍然静止，表明</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p>
    <w:p w:rsidR="00000000" w:rsidRDefault="006D1F6C">
      <w:pPr>
        <w:pStyle w:val="PlainText"/>
        <w:ind w:firstLine="360"/>
        <w:rPr>
          <w:rFonts w:ascii="Times New Roman" w:hAnsi="Times New Roman" w:hint="eastAsia"/>
        </w:rPr>
      </w:pPr>
      <w:r>
        <w:rPr>
          <w:rFonts w:ascii="Times New Roman" w:hAnsi="Times New Roman" w:hint="eastAsia"/>
        </w:rPr>
        <w:t>A</w:t>
      </w:r>
      <w:r>
        <w:rPr>
          <w:rFonts w:ascii="Times New Roman" w:hAnsi="Times New Roman" w:hint="eastAsia"/>
        </w:rPr>
        <w:t>．推力越大，静摩擦力越小</w:t>
      </w:r>
    </w:p>
    <w:p w:rsidR="00000000" w:rsidRDefault="006D1F6C">
      <w:pPr>
        <w:pStyle w:val="PlainText"/>
        <w:ind w:firstLine="360"/>
        <w:rPr>
          <w:rFonts w:ascii="Times New Roman" w:hAnsi="Times New Roman" w:hint="eastAsia"/>
        </w:rPr>
      </w:pPr>
      <w:r>
        <w:rPr>
          <w:rFonts w:ascii="Times New Roman" w:hAnsi="Times New Roman" w:hint="eastAsia"/>
        </w:rPr>
        <w:t>B</w:t>
      </w:r>
      <w:r>
        <w:rPr>
          <w:rFonts w:ascii="Times New Roman" w:hAnsi="Times New Roman" w:hint="eastAsia"/>
        </w:rPr>
        <w:t>．推力越大，静摩擦力越大，推力与静摩擦力平衡</w:t>
      </w:r>
    </w:p>
    <w:p w:rsidR="00000000" w:rsidRDefault="006D1F6C">
      <w:pPr>
        <w:pStyle w:val="PlainText"/>
        <w:ind w:firstLine="360"/>
        <w:rPr>
          <w:rFonts w:ascii="Times New Roman" w:hAnsi="Times New Roman" w:hint="eastAsia"/>
        </w:rPr>
      </w:pPr>
      <w:r>
        <w:rPr>
          <w:rFonts w:ascii="Times New Roman" w:hAnsi="Times New Roman" w:hint="eastAsia"/>
        </w:rPr>
        <w:t>C</w:t>
      </w:r>
      <w:r>
        <w:rPr>
          <w:rFonts w:ascii="Times New Roman" w:hAnsi="Times New Roman" w:hint="eastAsia"/>
        </w:rPr>
        <w:t>．推力大小变化时，静摩擦力大小不变</w:t>
      </w:r>
    </w:p>
    <w:p w:rsidR="00000000" w:rsidRDefault="006D1F6C">
      <w:pPr>
        <w:pStyle w:val="PlainText"/>
        <w:ind w:firstLine="360"/>
        <w:rPr>
          <w:rFonts w:ascii="Times New Roman" w:hAnsi="Times New Roman" w:hint="eastAsia"/>
        </w:rPr>
      </w:pPr>
      <w:r>
        <w:rPr>
          <w:rFonts w:ascii="Times New Roman" w:hAnsi="Times New Roman" w:hint="eastAsia"/>
        </w:rPr>
        <w:t>D</w:t>
      </w:r>
      <w:r>
        <w:rPr>
          <w:rFonts w:ascii="Times New Roman" w:hAnsi="Times New Roman" w:hint="eastAsia"/>
        </w:rPr>
        <w:t>．推力小于静摩擦力</w:t>
      </w:r>
    </w:p>
    <w:p w:rsidR="00000000" w:rsidRDefault="006D1F6C">
      <w:pPr>
        <w:widowControl/>
        <w:spacing w:line="240" w:lineRule="atLeast"/>
        <w:ind w:left="315" w:hangingChars="150" w:hanging="315"/>
        <w:jc w:val="left"/>
        <w:rPr>
          <w:rFonts w:ascii="宋体" w:hAnsi="宋体" w:cs="宋体"/>
          <w:kern w:val="0"/>
          <w:szCs w:val="21"/>
        </w:rPr>
      </w:pPr>
      <w:r>
        <w:rPr>
          <w:rFonts w:ascii="宋体" w:hAnsi="宋体" w:cs="宋体" w:hint="eastAsia"/>
          <w:kern w:val="0"/>
          <w:szCs w:val="21"/>
        </w:rPr>
        <w:t>8</w:t>
      </w:r>
      <w:r>
        <w:rPr>
          <w:rFonts w:ascii="宋体" w:hAnsi="宋体" w:cs="宋体" w:hint="eastAsia"/>
          <w:kern w:val="0"/>
          <w:szCs w:val="21"/>
        </w:rPr>
        <w:t>．置于水平地面上的物体在沿水平方向的拉力作用下，仍处于静止，则物体所受静摩擦力的大小（</w:t>
      </w:r>
      <w:r>
        <w:rPr>
          <w:rFonts w:ascii="宋体" w:hAnsi="宋体" w:cs="宋体" w:hint="eastAsia"/>
          <w:kern w:val="0"/>
          <w:szCs w:val="21"/>
        </w:rPr>
        <w:t xml:space="preserve">        </w:t>
      </w:r>
      <w:r>
        <w:rPr>
          <w:rFonts w:ascii="宋体" w:hAnsi="宋体" w:cs="宋体" w:hint="eastAsia"/>
          <w:kern w:val="0"/>
          <w:szCs w:val="21"/>
        </w:rPr>
        <w:t>）</w:t>
      </w:r>
    </w:p>
    <w:p w:rsidR="00000000" w:rsidRDefault="006D1F6C">
      <w:pPr>
        <w:widowControl/>
        <w:spacing w:line="240" w:lineRule="atLeast"/>
        <w:ind w:leftChars="171" w:left="359"/>
        <w:jc w:val="left"/>
        <w:rPr>
          <w:rFonts w:ascii="宋体" w:hAnsi="宋体" w:cs="宋体"/>
          <w:kern w:val="0"/>
          <w:szCs w:val="21"/>
        </w:rPr>
      </w:pPr>
      <w:r>
        <w:rPr>
          <w:kern w:val="0"/>
          <w:szCs w:val="21"/>
        </w:rPr>
        <w:t>A</w:t>
      </w:r>
      <w:r>
        <w:rPr>
          <w:rFonts w:hAnsi="宋体"/>
          <w:kern w:val="0"/>
          <w:szCs w:val="21"/>
        </w:rPr>
        <w:t>．</w:t>
      </w:r>
      <w:r>
        <w:rPr>
          <w:rFonts w:ascii="宋体" w:hAnsi="宋体" w:cs="宋体" w:hint="eastAsia"/>
          <w:kern w:val="0"/>
          <w:szCs w:val="21"/>
        </w:rPr>
        <w:t>与压力成正比</w:t>
      </w:r>
      <w:r>
        <w:rPr>
          <w:rFonts w:ascii="宋体" w:hAnsi="宋体" w:cs="宋体" w:hint="eastAsia"/>
          <w:kern w:val="0"/>
          <w:szCs w:val="21"/>
        </w:rPr>
        <w:t xml:space="preserve">     </w:t>
      </w:r>
      <w:r>
        <w:rPr>
          <w:kern w:val="0"/>
          <w:szCs w:val="21"/>
        </w:rPr>
        <w:t>B</w:t>
      </w:r>
      <w:r>
        <w:rPr>
          <w:rFonts w:hAnsi="宋体"/>
          <w:kern w:val="0"/>
          <w:szCs w:val="21"/>
        </w:rPr>
        <w:t>．</w:t>
      </w:r>
      <w:r>
        <w:rPr>
          <w:rFonts w:ascii="宋体" w:hAnsi="宋体" w:cs="宋体" w:hint="eastAsia"/>
          <w:kern w:val="0"/>
          <w:szCs w:val="21"/>
        </w:rPr>
        <w:t>小于水平拉力</w:t>
      </w:r>
    </w:p>
    <w:p w:rsidR="00000000" w:rsidRDefault="006D1F6C">
      <w:pPr>
        <w:widowControl/>
        <w:spacing w:line="240" w:lineRule="atLeast"/>
        <w:ind w:leftChars="171" w:left="359"/>
        <w:jc w:val="left"/>
        <w:rPr>
          <w:rFonts w:ascii="宋体" w:hAnsi="宋体" w:cs="宋体" w:hint="eastAsia"/>
          <w:kern w:val="0"/>
          <w:szCs w:val="21"/>
        </w:rPr>
      </w:pPr>
      <w:r>
        <w:rPr>
          <w:kern w:val="0"/>
          <w:szCs w:val="21"/>
        </w:rPr>
        <w:t>C</w:t>
      </w:r>
      <w:r>
        <w:rPr>
          <w:rFonts w:hAnsi="宋体"/>
          <w:kern w:val="0"/>
          <w:szCs w:val="21"/>
        </w:rPr>
        <w:t>．</w:t>
      </w:r>
      <w:r>
        <w:rPr>
          <w:rFonts w:ascii="宋体" w:hAnsi="宋体" w:cs="宋体" w:hint="eastAsia"/>
          <w:kern w:val="0"/>
          <w:szCs w:val="21"/>
        </w:rPr>
        <w:t>小于滑动摩擦力</w:t>
      </w:r>
      <w:r>
        <w:rPr>
          <w:rFonts w:ascii="宋体" w:hAnsi="宋体" w:cs="宋体" w:hint="eastAsia"/>
          <w:kern w:val="0"/>
          <w:szCs w:val="21"/>
        </w:rPr>
        <w:t xml:space="preserve">   </w:t>
      </w:r>
      <w:r>
        <w:rPr>
          <w:kern w:val="0"/>
          <w:szCs w:val="21"/>
        </w:rPr>
        <w:t>D</w:t>
      </w:r>
      <w:r>
        <w:rPr>
          <w:rFonts w:hAnsi="宋体"/>
          <w:kern w:val="0"/>
          <w:szCs w:val="21"/>
        </w:rPr>
        <w:t>．</w:t>
      </w:r>
      <w:r>
        <w:rPr>
          <w:rFonts w:ascii="宋体" w:hAnsi="宋体" w:cs="宋体" w:hint="eastAsia"/>
          <w:kern w:val="0"/>
          <w:szCs w:val="21"/>
        </w:rPr>
        <w:t>在物体上叠放另一物体，该物体受到的静摩擦力不变</w:t>
      </w:r>
      <w:r>
        <w:rPr>
          <w:rFonts w:ascii="宋体" w:hAnsi="宋体" w:cs="宋体" w:hint="eastAsia"/>
          <w:kern w:val="0"/>
          <w:szCs w:val="21"/>
        </w:rPr>
        <w:t xml:space="preserve"> </w:t>
      </w:r>
    </w:p>
    <w:p w:rsidR="00000000" w:rsidRDefault="006D1F6C">
      <w:pPr>
        <w:adjustRightInd w:val="0"/>
        <w:snapToGrid w:val="0"/>
        <w:rPr>
          <w:rFonts w:ascii="宋体" w:hAnsi="宋体"/>
          <w:color w:val="000000"/>
          <w:szCs w:val="21"/>
        </w:rPr>
      </w:pPr>
      <w:r>
        <w:rPr>
          <w:rFonts w:ascii="宋体" w:hAnsi="宋体" w:hint="eastAsia"/>
          <w:color w:val="000000"/>
          <w:szCs w:val="21"/>
        </w:rPr>
        <w:t>9</w:t>
      </w:r>
      <w:r>
        <w:rPr>
          <w:rFonts w:ascii="宋体" w:hAnsi="宋体" w:hint="eastAsia"/>
          <w:color w:val="000000"/>
          <w:szCs w:val="21"/>
        </w:rPr>
        <w:t>．如图</w:t>
      </w:r>
      <w:r>
        <w:rPr>
          <w:rFonts w:ascii="宋体" w:hAnsi="宋体" w:hint="eastAsia"/>
          <w:color w:val="000000"/>
          <w:szCs w:val="21"/>
        </w:rPr>
        <w:t>4</w:t>
      </w:r>
      <w:r>
        <w:rPr>
          <w:rFonts w:ascii="宋体" w:hAnsi="宋体" w:hint="eastAsia"/>
          <w:color w:val="000000"/>
          <w:szCs w:val="21"/>
        </w:rPr>
        <w:t>所示</w:t>
      </w:r>
      <w:r>
        <w:rPr>
          <w:rFonts w:hAnsi="宋体"/>
          <w:color w:val="000000"/>
          <w:szCs w:val="21"/>
        </w:rPr>
        <w:t>，</w:t>
      </w:r>
      <w:r>
        <w:rPr>
          <w:i/>
          <w:color w:val="000000"/>
          <w:szCs w:val="21"/>
        </w:rPr>
        <w:t>mgsinθ</w:t>
      </w:r>
      <w:r>
        <w:rPr>
          <w:rFonts w:hAnsi="宋体"/>
          <w:color w:val="000000"/>
          <w:szCs w:val="21"/>
        </w:rPr>
        <w:t>＞</w:t>
      </w:r>
      <w:r>
        <w:rPr>
          <w:i/>
          <w:color w:val="000000"/>
          <w:szCs w:val="21"/>
        </w:rPr>
        <w:t>Mg</w:t>
      </w:r>
      <w:r>
        <w:rPr>
          <w:rFonts w:hAnsi="宋体"/>
          <w:color w:val="000000"/>
          <w:szCs w:val="21"/>
        </w:rPr>
        <w:t>，在</w:t>
      </w:r>
      <w:r>
        <w:rPr>
          <w:i/>
          <w:color w:val="000000"/>
          <w:szCs w:val="21"/>
        </w:rPr>
        <w:t>m</w:t>
      </w:r>
      <w:r>
        <w:rPr>
          <w:rFonts w:hAnsi="宋体"/>
          <w:color w:val="000000"/>
          <w:szCs w:val="21"/>
        </w:rPr>
        <w:t>上放一小物体时，</w:t>
      </w:r>
      <w:r>
        <w:rPr>
          <w:i/>
          <w:color w:val="000000"/>
          <w:szCs w:val="21"/>
        </w:rPr>
        <w:t>m</w:t>
      </w:r>
      <w:r>
        <w:rPr>
          <w:rFonts w:hAnsi="宋体"/>
          <w:color w:val="000000"/>
          <w:szCs w:val="21"/>
        </w:rPr>
        <w:t>仍保持静</w:t>
      </w:r>
      <w:r>
        <w:rPr>
          <w:rFonts w:ascii="宋体" w:hAnsi="宋体" w:hint="eastAsia"/>
          <w:color w:val="000000"/>
          <w:szCs w:val="21"/>
        </w:rPr>
        <w:t>止，则（</w:t>
      </w:r>
      <w:r>
        <w:rPr>
          <w:rFonts w:ascii="宋体" w:hAnsi="宋体"/>
          <w:color w:val="000000"/>
          <w:szCs w:val="21"/>
        </w:rPr>
        <w:t xml:space="preserve">    </w:t>
      </w:r>
      <w:r>
        <w:rPr>
          <w:rFonts w:ascii="宋体" w:hAnsi="宋体"/>
          <w:color w:val="000000"/>
          <w:szCs w:val="21"/>
        </w:rPr>
        <w:t xml:space="preserve">  </w:t>
      </w:r>
      <w:r>
        <w:rPr>
          <w:rFonts w:ascii="宋体" w:hAnsi="宋体" w:hint="eastAsia"/>
          <w:color w:val="000000"/>
          <w:szCs w:val="21"/>
        </w:rPr>
        <w:t>）</w:t>
      </w:r>
    </w:p>
    <w:p w:rsidR="00000000" w:rsidRDefault="006D1F6C">
      <w:pPr>
        <w:rPr>
          <w:rFonts w:ascii="宋体" w:hAnsi="宋体"/>
          <w:color w:val="000000"/>
          <w:szCs w:val="21"/>
        </w:rPr>
      </w:pPr>
      <w:r>
        <w:rPr>
          <w:rFonts w:ascii="宋体" w:hAnsi="宋体"/>
          <w:color w:val="000000"/>
          <w:szCs w:val="21"/>
          <w:lang w:val="en-AU" w:eastAsia="zh-CN"/>
        </w:rPr>
        <w:pict>
          <v:group id="组合 652" o:spid="_x0000_s1676" style="position:absolute;left:0;text-align:left;margin-left:266.9pt;margin-top:1.9pt;width:110.4pt;height:76.6pt;z-index:251685888" coordorigin="7138,10486" coordsize="2208,1532">
            <v:group id="组合 653" o:spid="_x0000_s1677" style="position:absolute;left:7138;top:10486;width:2208;height:1098" coordorigin="6756,6611" coordsize="2208,1098">
              <v:group id="组合 654" o:spid="_x0000_s1678" style="position:absolute;left:7117;top:6611;width:1785;height:1040" coordorigin="6555,6713" coordsize="1785,1040">
                <v:line id="直线 655" o:spid="_x0000_s1679" style="position:absolute;mso-wrap-style:square" from="6555,7718" to="7965,7718"/>
                <v:line id="直线 656" o:spid="_x0000_s1680" style="position:absolute;flip:y;mso-wrap-style:square" from="6570,6953" to="7951,7718"/>
                <v:line id="直线 657" o:spid="_x0000_s1681" style="position:absolute;mso-wrap-style:square" from="7935,6968" to="7935,7718"/>
                <v:rect id="矩形 658" o:spid="_x0000_s1682" style="position:absolute;left:6825;top:7193;width:360;height:255;rotation:-30;mso-wrap-style:square" filled="f"/>
                <v:oval id="椭圆 659" o:spid="_x0000_s1683" style="position:absolute;left:7875;top:6713;width:240;height:240;mso-wrap-style:square" filled="f"/>
                <v:line id="直线 660" o:spid="_x0000_s1684" style="position:absolute;flip:y;mso-wrap-style:square" from="7935,6803" to="8010,6953"/>
                <v:line id="直线 661" o:spid="_x0000_s1685" style="position:absolute;flip:y;mso-wrap-style:square" from="7155,6713" to="7986,7193"/>
                <v:line id="直线 662" o:spid="_x0000_s1686" style="position:absolute;mso-wrap-style:square" from="8115,6803" to="8115,7328"/>
                <v:rect id="矩形 663" o:spid="_x0000_s1687" style="position:absolute;left:8010;top:7298;width:225;height:240;mso-wrap-style:square" filled="f"/>
                <v:shape id="文本框 664" o:spid="_x0000_s1688" type="#_x0000_t202" style="position:absolute;left:7890;top:7193;width:450;height:480;mso-wrap-style:square" filled="f" stroked="f">
                  <v:textbox>
                    <w:txbxContent>
                      <w:p w:rsidR="00000000" w:rsidRDefault="006D1F6C">
                        <w:pPr>
                          <w:rPr>
                            <w:rFonts w:hint="eastAsia"/>
                            <w:i/>
                          </w:rPr>
                        </w:pPr>
                        <w:r>
                          <w:rPr>
                            <w:rFonts w:hint="eastAsia"/>
                            <w:i/>
                          </w:rPr>
                          <w:t>M</w:t>
                        </w:r>
                      </w:p>
                    </w:txbxContent>
                  </v:textbox>
                </v:shape>
                <v:shape id="文本框 665" o:spid="_x0000_s1689" type="#_x0000_t202" style="position:absolute;left:6795;top:7073;width:495;height:495;mso-wrap-style:square" filled="f" stroked="f">
                  <v:textbox>
                    <w:txbxContent>
                      <w:p w:rsidR="00000000" w:rsidRDefault="006D1F6C">
                        <w:pPr>
                          <w:rPr>
                            <w:rFonts w:hint="eastAsia"/>
                            <w:i/>
                          </w:rPr>
                        </w:pPr>
                        <w:r>
                          <w:rPr>
                            <w:rFonts w:hint="eastAsia"/>
                            <w:i/>
                          </w:rPr>
                          <w:t>m</w:t>
                        </w:r>
                      </w:p>
                    </w:txbxContent>
                  </v:textbox>
                </v:shape>
                <v:shape id="弧形 666" o:spid="_x0000_s1690" type="#_x0000_t19" style="position:absolute;left:6780;top:7598;width:179;height:155;mso-wrap-style:square"/>
                <v:shape id="文本框 667" o:spid="_x0000_s1691" type="#_x0000_t202" style="position:absolute;left:6915;top:7343;width:465;height:390;mso-wrap-style:square" filled="f" stroked="f">
                  <v:textbox>
                    <w:txbxContent>
                      <w:p w:rsidR="00000000" w:rsidRDefault="006D1F6C">
                        <w:r>
                          <w:sym w:font="Symbol" w:char="F071"/>
                        </w:r>
                      </w:p>
                    </w:txbxContent>
                  </v:textbox>
                </v:shape>
              </v:group>
              <v:group id="组合 668" o:spid="_x0000_s1692" style="position:absolute;left:6756;top:7625;width:2208;height:84" coordorigin="1092,7356" coordsize="2208,84">
                <v:line id="直线 669" o:spid="_x0000_s1693" style="position:absolute;flip:x;mso-wrap-style:square" from="1116,7356" to="1260,7428"/>
                <v:line id="直线 670" o:spid="_x0000_s1694" style="position:absolute;mso-wrap-style:square" from="1092,7356" to="3300,7356"/>
                <v:line id="直线 671" o:spid="_x0000_s1695" style="position:absolute;flip:x;mso-wrap-style:square" from="1356,7368" to="1500,7440"/>
                <v:line id="直线 672" o:spid="_x0000_s1696" style="position:absolute;flip:x;mso-wrap-style:square" from="1596,7368" to="1740,7440"/>
                <v:line id="直线 673" o:spid="_x0000_s1697" style="position:absolute;flip:x;mso-wrap-style:square" from="1848,7368" to="1992,7440"/>
                <v:line id="直线 674" o:spid="_x0000_s1698" style="position:absolute;flip:x;mso-wrap-style:square" from="2076,7368" to="2220,7440"/>
                <v:line id="直线 675" o:spid="_x0000_s1699" style="position:absolute;flip:x;mso-wrap-style:square" from="2316,7368" to="2460,7440"/>
                <v:line id="直线 676" o:spid="_x0000_s1700" style="position:absolute;flip:x;mso-wrap-style:square" from="2556,7368" to="2700,7440"/>
                <v:line id="直线 677" o:spid="_x0000_s1701" style="position:absolute;flip:x;mso-wrap-style:square" from="2808,7368" to="2952,7440"/>
                <v:line id="直线 678" o:spid="_x0000_s1702" style="position:absolute;flip:x;mso-wrap-style:square" from="3012,7368" to="3156,7440"/>
              </v:group>
            </v:group>
            <v:shape id="文本框 679" o:spid="_x0000_s1703" type="#_x0000_t202" style="position:absolute;left:7995;top:11550;width:720;height:468;mso-wrap-style:square" filled="f" stroked="f">
              <v:textbox>
                <w:txbxContent>
                  <w:p w:rsidR="00000000" w:rsidRDefault="006D1F6C">
                    <w:pPr>
                      <w:rPr>
                        <w:rFonts w:hint="eastAsia"/>
                      </w:rPr>
                    </w:pPr>
                    <w:r>
                      <w:rPr>
                        <w:rFonts w:hint="eastAsia"/>
                      </w:rPr>
                      <w:t>图</w:t>
                    </w:r>
                    <w:r>
                      <w:rPr>
                        <w:rFonts w:hint="eastAsia"/>
                      </w:rPr>
                      <w:t>4</w:t>
                    </w:r>
                  </w:p>
                </w:txbxContent>
              </v:textbox>
            </v:shape>
          </v:group>
        </w:pict>
      </w:r>
      <w:r>
        <w:rPr>
          <w:rFonts w:ascii="宋体" w:hAnsi="宋体"/>
          <w:color w:val="000000"/>
          <w:szCs w:val="21"/>
        </w:rPr>
        <w:t xml:space="preserve">   </w:t>
      </w:r>
      <w:r>
        <w:rPr>
          <w:color w:val="000000"/>
          <w:szCs w:val="21"/>
        </w:rPr>
        <w:t>A</w:t>
      </w:r>
      <w:r>
        <w:rPr>
          <w:rFonts w:hAnsi="宋体"/>
          <w:color w:val="000000"/>
          <w:szCs w:val="21"/>
        </w:rPr>
        <w:t>．</w:t>
      </w:r>
      <w:r>
        <w:rPr>
          <w:rFonts w:ascii="宋体" w:hAnsi="宋体" w:hint="eastAsia"/>
          <w:color w:val="000000"/>
          <w:szCs w:val="21"/>
        </w:rPr>
        <w:t>绳子的拉力增大</w:t>
      </w:r>
    </w:p>
    <w:p w:rsidR="00000000" w:rsidRDefault="006D1F6C">
      <w:pPr>
        <w:rPr>
          <w:color w:val="000000"/>
          <w:szCs w:val="21"/>
        </w:rPr>
      </w:pPr>
      <w:r>
        <w:rPr>
          <w:rFonts w:ascii="宋体" w:hAnsi="宋体"/>
          <w:color w:val="000000"/>
          <w:szCs w:val="21"/>
        </w:rPr>
        <w:t xml:space="preserve">   </w:t>
      </w:r>
      <w:r>
        <w:rPr>
          <w:color w:val="000000"/>
          <w:szCs w:val="21"/>
        </w:rPr>
        <w:t>B</w:t>
      </w:r>
      <w:r>
        <w:rPr>
          <w:rFonts w:hAnsi="宋体"/>
          <w:color w:val="000000"/>
          <w:szCs w:val="21"/>
        </w:rPr>
        <w:t>．</w:t>
      </w:r>
      <w:r>
        <w:rPr>
          <w:i/>
          <w:color w:val="000000"/>
          <w:szCs w:val="21"/>
        </w:rPr>
        <w:t>m</w:t>
      </w:r>
      <w:r>
        <w:rPr>
          <w:rFonts w:hAnsi="宋体"/>
          <w:color w:val="000000"/>
          <w:szCs w:val="21"/>
        </w:rPr>
        <w:t>所受合力变大</w:t>
      </w:r>
    </w:p>
    <w:p w:rsidR="00000000" w:rsidRDefault="006D1F6C">
      <w:pPr>
        <w:rPr>
          <w:color w:val="000000"/>
          <w:szCs w:val="21"/>
        </w:rPr>
      </w:pPr>
      <w:r>
        <w:rPr>
          <w:color w:val="000000"/>
          <w:szCs w:val="21"/>
        </w:rPr>
        <w:t xml:space="preserve">   C</w:t>
      </w:r>
      <w:r>
        <w:rPr>
          <w:color w:val="000000"/>
          <w:szCs w:val="21"/>
        </w:rPr>
        <w:t>．</w:t>
      </w:r>
      <w:r>
        <w:rPr>
          <w:rFonts w:hAnsi="宋体"/>
          <w:color w:val="000000"/>
          <w:szCs w:val="21"/>
        </w:rPr>
        <w:t>斜面对</w:t>
      </w:r>
      <w:r>
        <w:rPr>
          <w:i/>
          <w:color w:val="000000"/>
          <w:szCs w:val="21"/>
        </w:rPr>
        <w:t>m</w:t>
      </w:r>
      <w:r>
        <w:rPr>
          <w:rFonts w:hAnsi="宋体"/>
          <w:color w:val="000000"/>
          <w:szCs w:val="21"/>
        </w:rPr>
        <w:t>的静摩擦力可能减小</w:t>
      </w:r>
    </w:p>
    <w:p w:rsidR="00000000" w:rsidRDefault="006D1F6C">
      <w:pPr>
        <w:rPr>
          <w:rFonts w:ascii="宋体" w:hAnsi="宋体"/>
          <w:color w:val="000000"/>
          <w:szCs w:val="21"/>
        </w:rPr>
      </w:pPr>
      <w:r>
        <w:rPr>
          <w:color w:val="000000"/>
          <w:szCs w:val="21"/>
        </w:rPr>
        <w:t xml:space="preserve">   D</w:t>
      </w:r>
      <w:r>
        <w:rPr>
          <w:color w:val="000000"/>
          <w:szCs w:val="21"/>
        </w:rPr>
        <w:t>．</w:t>
      </w:r>
      <w:r>
        <w:rPr>
          <w:rFonts w:hAnsi="宋体"/>
          <w:color w:val="000000"/>
          <w:szCs w:val="21"/>
        </w:rPr>
        <w:t>斜面对</w:t>
      </w:r>
      <w:r>
        <w:rPr>
          <w:i/>
          <w:color w:val="000000"/>
          <w:szCs w:val="21"/>
        </w:rPr>
        <w:t>m</w:t>
      </w:r>
      <w:r>
        <w:rPr>
          <w:rFonts w:hAnsi="宋体"/>
          <w:color w:val="000000"/>
          <w:szCs w:val="21"/>
        </w:rPr>
        <w:t>的静摩擦</w:t>
      </w:r>
      <w:r>
        <w:rPr>
          <w:rFonts w:ascii="宋体" w:hAnsi="宋体" w:hint="eastAsia"/>
          <w:color w:val="000000"/>
          <w:szCs w:val="21"/>
        </w:rPr>
        <w:t>力一定增大</w:t>
      </w:r>
    </w:p>
    <w:p w:rsidR="00000000" w:rsidRDefault="006D1F6C">
      <w:pPr>
        <w:tabs>
          <w:tab w:val="left" w:pos="420"/>
          <w:tab w:val="left" w:pos="2310"/>
          <w:tab w:val="left" w:pos="4200"/>
          <w:tab w:val="left" w:pos="6090"/>
          <w:tab w:val="left" w:pos="7560"/>
        </w:tabs>
        <w:spacing w:line="360" w:lineRule="exact"/>
        <w:rPr>
          <w:color w:val="000000"/>
        </w:rPr>
      </w:pPr>
      <w:r>
        <w:rPr>
          <w:rFonts w:hint="eastAsia"/>
          <w:color w:val="000000"/>
        </w:rPr>
        <w:t>10</w:t>
      </w:r>
      <w:r>
        <w:rPr>
          <w:rFonts w:hint="eastAsia"/>
          <w:color w:val="000000"/>
        </w:rPr>
        <w:t>．关</w:t>
      </w:r>
      <w:r>
        <w:rPr>
          <w:color w:val="000000"/>
        </w:rPr>
        <w:t>于摩擦力，下面说法正确的是</w:t>
      </w:r>
      <w:r>
        <w:rPr>
          <w:rFonts w:hint="eastAsia"/>
          <w:color w:val="000000"/>
        </w:rPr>
        <w:t>（</w:t>
      </w:r>
      <w:r>
        <w:rPr>
          <w:rFonts w:hint="eastAsia"/>
          <w:color w:val="000000"/>
        </w:rPr>
        <w:t xml:space="preserve">        </w:t>
      </w:r>
      <w:r>
        <w:rPr>
          <w:rFonts w:hint="eastAsia"/>
          <w:color w:val="000000"/>
        </w:rPr>
        <w:t>）</w:t>
      </w:r>
    </w:p>
    <w:p w:rsidR="00000000" w:rsidRDefault="006D1F6C">
      <w:pPr>
        <w:tabs>
          <w:tab w:val="left" w:pos="360"/>
          <w:tab w:val="left" w:pos="2310"/>
          <w:tab w:val="left" w:pos="4200"/>
          <w:tab w:val="left" w:pos="6090"/>
          <w:tab w:val="left" w:pos="7560"/>
        </w:tabs>
        <w:spacing w:line="360" w:lineRule="exact"/>
        <w:rPr>
          <w:rFonts w:hint="eastAsia"/>
          <w:color w:val="000000"/>
        </w:rPr>
      </w:pPr>
      <w:r>
        <w:rPr>
          <w:rFonts w:hint="eastAsia"/>
          <w:color w:val="000000"/>
        </w:rPr>
        <w:tab/>
      </w:r>
      <w:r>
        <w:rPr>
          <w:rFonts w:hint="eastAsia"/>
          <w:color w:val="000000"/>
        </w:rPr>
        <w:t>A</w:t>
      </w:r>
      <w:r>
        <w:rPr>
          <w:rFonts w:hint="eastAsia"/>
          <w:color w:val="000000"/>
        </w:rPr>
        <w:t>．</w:t>
      </w:r>
      <w:r>
        <w:rPr>
          <w:color w:val="000000"/>
        </w:rPr>
        <w:t>摩擦力的方向总是和物体的运动方向相反</w:t>
      </w:r>
    </w:p>
    <w:p w:rsidR="00000000" w:rsidRDefault="006D1F6C">
      <w:pPr>
        <w:tabs>
          <w:tab w:val="left" w:pos="360"/>
          <w:tab w:val="left" w:pos="2310"/>
          <w:tab w:val="left" w:pos="4200"/>
          <w:tab w:val="left" w:pos="6090"/>
          <w:tab w:val="left" w:pos="7560"/>
        </w:tabs>
        <w:spacing w:line="360" w:lineRule="exact"/>
        <w:rPr>
          <w:rFonts w:hint="eastAsia"/>
          <w:color w:val="000000"/>
        </w:rPr>
      </w:pPr>
      <w:r>
        <w:rPr>
          <w:rFonts w:hint="eastAsia"/>
          <w:color w:val="000000"/>
        </w:rPr>
        <w:tab/>
      </w:r>
      <w:r>
        <w:rPr>
          <w:rFonts w:hint="eastAsia"/>
          <w:color w:val="000000"/>
        </w:rPr>
        <w:t>B</w:t>
      </w:r>
      <w:r>
        <w:rPr>
          <w:rFonts w:hint="eastAsia"/>
          <w:color w:val="000000"/>
        </w:rPr>
        <w:t>．</w:t>
      </w:r>
      <w:r>
        <w:rPr>
          <w:color w:val="000000"/>
        </w:rPr>
        <w:t>相互压紧，接触面粗糙的物体之间总有摩擦力</w:t>
      </w:r>
    </w:p>
    <w:p w:rsidR="00000000" w:rsidRDefault="006D1F6C">
      <w:pPr>
        <w:tabs>
          <w:tab w:val="left" w:pos="360"/>
          <w:tab w:val="left" w:pos="2310"/>
          <w:tab w:val="left" w:pos="4200"/>
          <w:tab w:val="left" w:pos="6090"/>
          <w:tab w:val="left" w:pos="7560"/>
        </w:tabs>
        <w:spacing w:line="360" w:lineRule="exact"/>
        <w:rPr>
          <w:rFonts w:hint="eastAsia"/>
          <w:color w:val="000000"/>
        </w:rPr>
      </w:pPr>
      <w:r>
        <w:rPr>
          <w:rFonts w:hint="eastAsia"/>
          <w:color w:val="000000"/>
        </w:rPr>
        <w:tab/>
      </w:r>
      <w:r>
        <w:rPr>
          <w:rFonts w:hint="eastAsia"/>
          <w:color w:val="000000"/>
        </w:rPr>
        <w:t>C</w:t>
      </w:r>
      <w:r>
        <w:rPr>
          <w:rFonts w:hint="eastAsia"/>
          <w:color w:val="000000"/>
        </w:rPr>
        <w:t>．</w:t>
      </w:r>
      <w:r>
        <w:rPr>
          <w:color w:val="000000"/>
        </w:rPr>
        <w:t>相互接触的物体之间，压力增大，摩擦力一定增大</w:t>
      </w:r>
    </w:p>
    <w:p w:rsidR="00000000" w:rsidRDefault="006D1F6C">
      <w:pPr>
        <w:tabs>
          <w:tab w:val="left" w:pos="360"/>
          <w:tab w:val="left" w:pos="2310"/>
          <w:tab w:val="left" w:pos="4200"/>
          <w:tab w:val="left" w:pos="6090"/>
          <w:tab w:val="left" w:pos="7560"/>
        </w:tabs>
        <w:spacing w:line="360" w:lineRule="exact"/>
        <w:rPr>
          <w:rFonts w:hint="eastAsia"/>
          <w:color w:val="000000"/>
        </w:rPr>
      </w:pPr>
      <w:r>
        <w:rPr>
          <w:rFonts w:hint="eastAsia"/>
          <w:color w:val="000000"/>
        </w:rPr>
        <w:tab/>
      </w:r>
      <w:r>
        <w:rPr>
          <w:rFonts w:hint="eastAsia"/>
          <w:color w:val="000000"/>
        </w:rPr>
        <w:t>D</w:t>
      </w:r>
      <w:r>
        <w:rPr>
          <w:rFonts w:hint="eastAsia"/>
          <w:color w:val="000000"/>
        </w:rPr>
        <w:t>．</w:t>
      </w:r>
      <w:r>
        <w:rPr>
          <w:color w:val="000000"/>
        </w:rPr>
        <w:t>静止的物体受到静摩擦力的大小和材料的粗糙程度无关</w:t>
      </w:r>
    </w:p>
    <w:p w:rsidR="00000000" w:rsidRDefault="006D1F6C">
      <w:pPr>
        <w:widowControl/>
        <w:spacing w:line="240" w:lineRule="atLeast"/>
        <w:jc w:val="left"/>
        <w:rPr>
          <w:rFonts w:ascii="宋体" w:hAnsi="宋体" w:cs="宋体" w:hint="eastAsia"/>
          <w:kern w:val="0"/>
          <w:szCs w:val="21"/>
        </w:rPr>
      </w:pPr>
      <w:r>
        <w:rPr>
          <w:rFonts w:ascii="宋体" w:hAnsi="宋体" w:cs="宋体" w:hint="eastAsia"/>
          <w:kern w:val="0"/>
          <w:szCs w:val="21"/>
        </w:rPr>
        <w:t>11</w:t>
      </w:r>
      <w:r>
        <w:rPr>
          <w:rFonts w:ascii="宋体" w:hAnsi="宋体" w:cs="宋体" w:hint="eastAsia"/>
          <w:kern w:val="0"/>
          <w:szCs w:val="21"/>
        </w:rPr>
        <w:t>．关于滑动摩擦力，下列说法正确的是（</w:t>
      </w:r>
      <w:r>
        <w:rPr>
          <w:rFonts w:ascii="宋体" w:hAnsi="宋体" w:cs="宋体" w:hint="eastAsia"/>
          <w:kern w:val="0"/>
          <w:szCs w:val="21"/>
        </w:rPr>
        <w:t xml:space="preserve">       </w:t>
      </w:r>
      <w:r>
        <w:rPr>
          <w:rFonts w:ascii="宋体" w:hAnsi="宋体" w:cs="宋体" w:hint="eastAsia"/>
          <w:kern w:val="0"/>
          <w:szCs w:val="21"/>
        </w:rPr>
        <w:t>）</w:t>
      </w:r>
    </w:p>
    <w:p w:rsidR="00000000" w:rsidRDefault="006D1F6C">
      <w:pPr>
        <w:widowControl/>
        <w:spacing w:line="240" w:lineRule="atLeast"/>
        <w:ind w:leftChars="171" w:left="359"/>
        <w:jc w:val="left"/>
        <w:rPr>
          <w:rFonts w:ascii="宋体" w:hAnsi="宋体" w:cs="宋体"/>
          <w:kern w:val="0"/>
          <w:szCs w:val="21"/>
        </w:rPr>
      </w:pPr>
      <w:r>
        <w:rPr>
          <w:kern w:val="0"/>
          <w:szCs w:val="21"/>
        </w:rPr>
        <w:t>A</w:t>
      </w:r>
      <w:r>
        <w:rPr>
          <w:rFonts w:hAnsi="宋体"/>
          <w:kern w:val="0"/>
          <w:szCs w:val="21"/>
        </w:rPr>
        <w:t>．</w:t>
      </w:r>
      <w:r>
        <w:rPr>
          <w:rFonts w:ascii="宋体" w:hAnsi="宋体" w:cs="宋体" w:hint="eastAsia"/>
          <w:kern w:val="0"/>
          <w:szCs w:val="21"/>
        </w:rPr>
        <w:t>压力越大，滑动摩擦力越大</w:t>
      </w:r>
    </w:p>
    <w:p w:rsidR="00000000" w:rsidRDefault="006D1F6C">
      <w:pPr>
        <w:widowControl/>
        <w:spacing w:line="240" w:lineRule="atLeast"/>
        <w:ind w:leftChars="171" w:left="359"/>
        <w:jc w:val="left"/>
        <w:rPr>
          <w:rFonts w:ascii="宋体" w:hAnsi="宋体" w:cs="宋体"/>
          <w:kern w:val="0"/>
          <w:szCs w:val="21"/>
        </w:rPr>
      </w:pPr>
      <w:r>
        <w:rPr>
          <w:kern w:val="0"/>
          <w:szCs w:val="21"/>
        </w:rPr>
        <w:t>B</w:t>
      </w:r>
      <w:r>
        <w:rPr>
          <w:rFonts w:hAnsi="宋体"/>
          <w:kern w:val="0"/>
          <w:szCs w:val="21"/>
        </w:rPr>
        <w:t>．</w:t>
      </w:r>
      <w:r>
        <w:rPr>
          <w:rFonts w:ascii="宋体" w:hAnsi="宋体" w:cs="宋体" w:hint="eastAsia"/>
          <w:kern w:val="0"/>
          <w:szCs w:val="21"/>
        </w:rPr>
        <w:t>压力不变，动摩擦因数不变，</w:t>
      </w:r>
      <w:r>
        <w:rPr>
          <w:rFonts w:ascii="宋体" w:hAnsi="宋体" w:cs="宋体" w:hint="eastAsia"/>
          <w:kern w:val="0"/>
          <w:szCs w:val="21"/>
        </w:rPr>
        <w:t>接触面积越大，滑动摩擦力越大</w:t>
      </w:r>
    </w:p>
    <w:p w:rsidR="00000000" w:rsidRDefault="006D1F6C">
      <w:pPr>
        <w:widowControl/>
        <w:spacing w:line="240" w:lineRule="atLeast"/>
        <w:ind w:leftChars="171" w:left="359"/>
        <w:jc w:val="left"/>
        <w:rPr>
          <w:rFonts w:ascii="宋体" w:hAnsi="宋体" w:cs="宋体"/>
          <w:kern w:val="0"/>
          <w:szCs w:val="21"/>
        </w:rPr>
      </w:pPr>
      <w:r>
        <w:rPr>
          <w:kern w:val="0"/>
          <w:szCs w:val="21"/>
        </w:rPr>
        <w:t>C</w:t>
      </w:r>
      <w:r>
        <w:rPr>
          <w:rFonts w:hAnsi="宋体"/>
          <w:kern w:val="0"/>
          <w:szCs w:val="21"/>
        </w:rPr>
        <w:t>．</w:t>
      </w:r>
      <w:r>
        <w:rPr>
          <w:rFonts w:ascii="宋体" w:hAnsi="宋体" w:cs="宋体" w:hint="eastAsia"/>
          <w:kern w:val="0"/>
          <w:szCs w:val="21"/>
        </w:rPr>
        <w:t>压力不变，动摩擦因数不变，速度越大，滑动摩擦力越大</w:t>
      </w:r>
    </w:p>
    <w:p w:rsidR="00000000" w:rsidRDefault="006D1F6C">
      <w:pPr>
        <w:widowControl/>
        <w:spacing w:line="240" w:lineRule="atLeast"/>
        <w:ind w:leftChars="171" w:left="359"/>
        <w:jc w:val="left"/>
        <w:rPr>
          <w:rFonts w:ascii="宋体" w:hAnsi="宋体" w:cs="宋体" w:hint="eastAsia"/>
          <w:kern w:val="0"/>
          <w:szCs w:val="21"/>
        </w:rPr>
      </w:pPr>
      <w:r>
        <w:rPr>
          <w:kern w:val="0"/>
          <w:szCs w:val="21"/>
        </w:rPr>
        <w:t>D</w:t>
      </w:r>
      <w:r>
        <w:rPr>
          <w:rFonts w:hAnsi="宋体"/>
          <w:kern w:val="0"/>
          <w:szCs w:val="21"/>
        </w:rPr>
        <w:t>．</w:t>
      </w:r>
      <w:r>
        <w:rPr>
          <w:rFonts w:ascii="宋体" w:hAnsi="宋体" w:cs="宋体" w:hint="eastAsia"/>
          <w:kern w:val="0"/>
          <w:szCs w:val="21"/>
        </w:rPr>
        <w:t>动摩擦因数不变，压力越大，滑动摩擦力越大</w:t>
      </w:r>
    </w:p>
    <w:p w:rsidR="00000000" w:rsidRDefault="006D1F6C">
      <w:pPr>
        <w:widowControl/>
        <w:spacing w:line="240" w:lineRule="atLeast"/>
        <w:ind w:left="315" w:hangingChars="150" w:hanging="315"/>
        <w:jc w:val="left"/>
        <w:rPr>
          <w:rFonts w:ascii="宋体" w:hAnsi="宋体" w:cs="宋体" w:hint="eastAsia"/>
          <w:kern w:val="0"/>
          <w:szCs w:val="21"/>
        </w:rPr>
      </w:pPr>
      <w:r>
        <w:rPr>
          <w:szCs w:val="21"/>
          <w:lang w:val="en-AU" w:eastAsia="zh-CN"/>
        </w:rPr>
        <w:pict>
          <v:shape id="图片 611" o:spid="_x0000_s1635" type="#_x0000_t75" style="position:absolute;left:0;text-align:left;margin-left:315pt;margin-top:36.3pt;width:99pt;height:90.6pt;z-index:-251636736;mso-wrap-style:square" wrapcoords="-204 0 -204 21377 21600 21377 21600 0 -204 0">
            <v:imagedata r:id="rId212" r:href="rId213" gain="84021f"/>
            <w10:wrap type="tight"/>
          </v:shape>
        </w:pict>
      </w:r>
      <w:r>
        <w:rPr>
          <w:rFonts w:ascii="宋体" w:hAnsi="宋体" w:cs="宋体" w:hint="eastAsia"/>
          <w:kern w:val="0"/>
          <w:szCs w:val="21"/>
        </w:rPr>
        <w:t>12</w:t>
      </w:r>
      <w:r>
        <w:rPr>
          <w:rFonts w:ascii="宋体" w:hAnsi="宋体" w:cs="宋体" w:hint="eastAsia"/>
          <w:kern w:val="0"/>
          <w:szCs w:val="21"/>
        </w:rPr>
        <w:t>．如图</w:t>
      </w:r>
      <w:r>
        <w:rPr>
          <w:rFonts w:ascii="宋体" w:hAnsi="宋体" w:cs="宋体" w:hint="eastAsia"/>
          <w:kern w:val="0"/>
          <w:szCs w:val="21"/>
        </w:rPr>
        <w:t>5</w:t>
      </w:r>
      <w:r>
        <w:rPr>
          <w:rFonts w:ascii="宋体" w:hAnsi="宋体" w:cs="宋体" w:hint="eastAsia"/>
          <w:kern w:val="0"/>
          <w:szCs w:val="21"/>
        </w:rPr>
        <w:t>，木块质量为</w:t>
      </w:r>
      <w:r>
        <w:rPr>
          <w:i/>
          <w:kern w:val="0"/>
          <w:szCs w:val="21"/>
        </w:rPr>
        <w:t>m</w:t>
      </w:r>
      <w:r>
        <w:rPr>
          <w:rFonts w:ascii="宋体" w:hAnsi="宋体" w:cs="宋体" w:hint="eastAsia"/>
          <w:kern w:val="0"/>
          <w:szCs w:val="21"/>
        </w:rPr>
        <w:t>，跟水平桌面的动摩擦因数为</w:t>
      </w:r>
      <w:r>
        <w:rPr>
          <w:i/>
          <w:kern w:val="0"/>
          <w:szCs w:val="21"/>
        </w:rPr>
        <w:t>μ</w:t>
      </w:r>
      <w:r>
        <w:rPr>
          <w:rFonts w:ascii="宋体" w:hAnsi="宋体" w:cs="宋体" w:hint="eastAsia"/>
          <w:kern w:val="0"/>
          <w:szCs w:val="21"/>
        </w:rPr>
        <w:t>，受水平向右的力</w:t>
      </w:r>
      <w:r>
        <w:rPr>
          <w:i/>
          <w:kern w:val="0"/>
          <w:szCs w:val="21"/>
        </w:rPr>
        <w:t>F</w:t>
      </w:r>
      <w:r>
        <w:rPr>
          <w:rFonts w:ascii="宋体" w:hAnsi="宋体" w:cs="宋体" w:hint="eastAsia"/>
          <w:kern w:val="0"/>
          <w:szCs w:val="21"/>
        </w:rPr>
        <w:t>的作用匀速运动，从物体到边缘开始，到物体下落为止，在此过程中物体保持匀速运动，下列说法正确的是（</w:t>
      </w:r>
      <w:r>
        <w:rPr>
          <w:rFonts w:ascii="宋体" w:hAnsi="宋体" w:cs="宋体" w:hint="eastAsia"/>
          <w:kern w:val="0"/>
          <w:szCs w:val="21"/>
        </w:rPr>
        <w:t xml:space="preserve">        </w:t>
      </w:r>
      <w:r>
        <w:rPr>
          <w:rFonts w:ascii="宋体" w:hAnsi="宋体" w:cs="宋体" w:hint="eastAsia"/>
          <w:kern w:val="0"/>
          <w:szCs w:val="21"/>
        </w:rPr>
        <w:t>）</w:t>
      </w:r>
    </w:p>
    <w:p w:rsidR="00000000" w:rsidRDefault="006D1F6C">
      <w:pPr>
        <w:widowControl/>
        <w:spacing w:line="240" w:lineRule="atLeast"/>
        <w:ind w:leftChars="171" w:left="359"/>
        <w:jc w:val="left"/>
        <w:rPr>
          <w:rFonts w:ascii="宋体" w:hAnsi="宋体" w:cs="宋体"/>
          <w:kern w:val="0"/>
          <w:szCs w:val="21"/>
        </w:rPr>
      </w:pPr>
      <w:r>
        <w:rPr>
          <w:kern w:val="0"/>
          <w:szCs w:val="21"/>
        </w:rPr>
        <w:t>A</w:t>
      </w:r>
      <w:r>
        <w:rPr>
          <w:rFonts w:hAnsi="宋体"/>
          <w:kern w:val="0"/>
          <w:szCs w:val="21"/>
        </w:rPr>
        <w:t>．</w:t>
      </w:r>
      <w:r>
        <w:rPr>
          <w:rFonts w:ascii="宋体" w:hAnsi="宋体" w:cs="宋体" w:hint="eastAsia"/>
          <w:kern w:val="0"/>
          <w:szCs w:val="21"/>
        </w:rPr>
        <w:t>推力</w:t>
      </w:r>
      <w:r>
        <w:rPr>
          <w:rFonts w:ascii="宋体" w:hAnsi="宋体" w:cs="宋体"/>
          <w:kern w:val="0"/>
          <w:szCs w:val="21"/>
        </w:rPr>
        <w:t>F</w:t>
      </w:r>
      <w:r>
        <w:rPr>
          <w:rFonts w:ascii="宋体" w:hAnsi="宋体" w:cs="宋体" w:hint="eastAsia"/>
          <w:kern w:val="0"/>
          <w:szCs w:val="21"/>
        </w:rPr>
        <w:t>因物体悬空部分越来越大而变小</w:t>
      </w:r>
    </w:p>
    <w:p w:rsidR="00000000" w:rsidRDefault="006D1F6C">
      <w:pPr>
        <w:widowControl/>
        <w:spacing w:line="240" w:lineRule="atLeast"/>
        <w:ind w:leftChars="171" w:left="359"/>
        <w:jc w:val="left"/>
        <w:rPr>
          <w:rFonts w:ascii="宋体" w:hAnsi="宋体" w:cs="宋体"/>
          <w:kern w:val="0"/>
          <w:szCs w:val="21"/>
        </w:rPr>
      </w:pPr>
      <w:r>
        <w:rPr>
          <w:kern w:val="0"/>
          <w:szCs w:val="21"/>
        </w:rPr>
        <w:t>B</w:t>
      </w:r>
      <w:r>
        <w:rPr>
          <w:rFonts w:hAnsi="宋体"/>
          <w:kern w:val="0"/>
          <w:szCs w:val="21"/>
        </w:rPr>
        <w:t>．</w:t>
      </w:r>
      <w:r>
        <w:rPr>
          <w:rFonts w:ascii="宋体" w:hAnsi="宋体" w:cs="宋体" w:hint="eastAsia"/>
          <w:kern w:val="0"/>
          <w:szCs w:val="21"/>
        </w:rPr>
        <w:t>推力</w:t>
      </w:r>
      <w:r>
        <w:rPr>
          <w:rFonts w:ascii="宋体" w:hAnsi="宋体" w:cs="宋体"/>
          <w:kern w:val="0"/>
          <w:szCs w:val="21"/>
        </w:rPr>
        <w:t>F</w:t>
      </w:r>
      <w:r>
        <w:rPr>
          <w:rFonts w:ascii="宋体" w:hAnsi="宋体" w:cs="宋体" w:hint="eastAsia"/>
          <w:kern w:val="0"/>
          <w:szCs w:val="21"/>
        </w:rPr>
        <w:t>在物体下落前会变为原来的</w:t>
      </w:r>
      <w:r>
        <w:rPr>
          <w:rFonts w:ascii="宋体" w:hAnsi="宋体" w:cs="宋体"/>
          <w:kern w:val="0"/>
          <w:szCs w:val="21"/>
        </w:rPr>
        <w:t>1/2</w:t>
      </w:r>
    </w:p>
    <w:p w:rsidR="00000000" w:rsidRDefault="006D1F6C">
      <w:pPr>
        <w:widowControl/>
        <w:spacing w:line="240" w:lineRule="atLeast"/>
        <w:ind w:leftChars="171" w:left="359"/>
        <w:jc w:val="left"/>
        <w:rPr>
          <w:rFonts w:ascii="宋体" w:hAnsi="宋体" w:cs="宋体"/>
          <w:kern w:val="0"/>
          <w:szCs w:val="21"/>
        </w:rPr>
      </w:pPr>
      <w:r>
        <w:rPr>
          <w:kern w:val="0"/>
          <w:szCs w:val="21"/>
        </w:rPr>
        <w:t>C</w:t>
      </w:r>
      <w:r>
        <w:rPr>
          <w:rFonts w:hAnsi="宋体"/>
          <w:kern w:val="0"/>
          <w:szCs w:val="21"/>
        </w:rPr>
        <w:t>．</w:t>
      </w:r>
      <w:r>
        <w:rPr>
          <w:rFonts w:ascii="宋体" w:hAnsi="宋体" w:cs="宋体" w:hint="eastAsia"/>
          <w:kern w:val="0"/>
          <w:szCs w:val="21"/>
        </w:rPr>
        <w:t>推力</w:t>
      </w:r>
      <w:r>
        <w:rPr>
          <w:rFonts w:ascii="宋体" w:hAnsi="宋体" w:cs="宋体"/>
          <w:kern w:val="0"/>
          <w:szCs w:val="21"/>
        </w:rPr>
        <w:t>F</w:t>
      </w:r>
      <w:r>
        <w:rPr>
          <w:rFonts w:ascii="宋体" w:hAnsi="宋体" w:cs="宋体" w:hint="eastAsia"/>
          <w:kern w:val="0"/>
          <w:szCs w:val="21"/>
        </w:rPr>
        <w:t>始终是</w:t>
      </w:r>
      <w:r>
        <w:rPr>
          <w:i/>
          <w:kern w:val="0"/>
          <w:szCs w:val="21"/>
        </w:rPr>
        <w:t>μmg</w:t>
      </w:r>
    </w:p>
    <w:p w:rsidR="00000000" w:rsidRDefault="006D1F6C">
      <w:pPr>
        <w:widowControl/>
        <w:spacing w:line="240" w:lineRule="atLeast"/>
        <w:ind w:leftChars="171" w:left="359"/>
        <w:jc w:val="left"/>
        <w:rPr>
          <w:rFonts w:ascii="宋体" w:hAnsi="宋体" w:cs="宋体" w:hint="eastAsia"/>
          <w:kern w:val="0"/>
          <w:szCs w:val="21"/>
        </w:rPr>
      </w:pPr>
      <w:r>
        <w:rPr>
          <w:kern w:val="0"/>
          <w:szCs w:val="21"/>
          <w:lang w:val="en-AU" w:eastAsia="zh-CN"/>
        </w:rPr>
        <w:pict>
          <v:shape id="文本框 680" o:spid="_x0000_s1704" type="#_x0000_t202" style="position:absolute;left:0;text-align:left;margin-left:350.25pt;margin-top:13.35pt;width:36pt;height:23.4pt;z-index:251686912;mso-wrap-style:square" stroked="f">
            <v:textbox>
              <w:txbxContent>
                <w:p w:rsidR="00000000" w:rsidRDefault="006D1F6C">
                  <w:r>
                    <w:rPr>
                      <w:rFonts w:ascii="宋体" w:hAnsi="宋体" w:cs="宋体" w:hint="eastAsia"/>
                      <w:kern w:val="0"/>
                      <w:szCs w:val="21"/>
                    </w:rPr>
                    <w:t>图</w:t>
                  </w:r>
                  <w:r>
                    <w:rPr>
                      <w:rFonts w:ascii="宋体" w:hAnsi="宋体" w:cs="宋体" w:hint="eastAsia"/>
                      <w:kern w:val="0"/>
                      <w:szCs w:val="21"/>
                    </w:rPr>
                    <w:t>5</w:t>
                  </w:r>
                </w:p>
              </w:txbxContent>
            </v:textbox>
          </v:shape>
        </w:pict>
      </w:r>
      <w:r>
        <w:rPr>
          <w:kern w:val="0"/>
          <w:szCs w:val="21"/>
        </w:rPr>
        <w:t>D</w:t>
      </w:r>
      <w:r>
        <w:rPr>
          <w:rFonts w:hAnsi="宋体"/>
          <w:kern w:val="0"/>
          <w:szCs w:val="21"/>
        </w:rPr>
        <w:t>．</w:t>
      </w:r>
      <w:r>
        <w:rPr>
          <w:rFonts w:ascii="宋体" w:hAnsi="宋体" w:cs="宋体" w:hint="eastAsia"/>
          <w:kern w:val="0"/>
          <w:szCs w:val="21"/>
        </w:rPr>
        <w:t>因接触面变小，动摩擦因数</w:t>
      </w:r>
      <w:r>
        <w:rPr>
          <w:i/>
          <w:kern w:val="0"/>
          <w:szCs w:val="21"/>
        </w:rPr>
        <w:t>μ</w:t>
      </w:r>
      <w:r>
        <w:rPr>
          <w:rFonts w:ascii="宋体" w:hAnsi="宋体" w:cs="宋体" w:hint="eastAsia"/>
          <w:kern w:val="0"/>
          <w:szCs w:val="21"/>
        </w:rPr>
        <w:t>会变大</w:t>
      </w:r>
    </w:p>
    <w:p w:rsidR="00000000" w:rsidRDefault="006D1F6C">
      <w:pPr>
        <w:widowControl/>
        <w:spacing w:line="240" w:lineRule="atLeast"/>
        <w:jc w:val="left"/>
        <w:rPr>
          <w:rFonts w:ascii="宋体" w:hAnsi="宋体" w:cs="宋体"/>
          <w:kern w:val="0"/>
          <w:szCs w:val="21"/>
        </w:rPr>
      </w:pPr>
      <w:r>
        <w:rPr>
          <w:rFonts w:ascii="宋体" w:hAnsi="宋体" w:cs="宋体" w:hint="eastAsia"/>
          <w:kern w:val="0"/>
          <w:szCs w:val="21"/>
        </w:rPr>
        <w:t>13</w:t>
      </w:r>
      <w:r>
        <w:rPr>
          <w:rFonts w:ascii="宋体" w:hAnsi="宋体" w:cs="宋体" w:hint="eastAsia"/>
          <w:kern w:val="0"/>
          <w:szCs w:val="21"/>
        </w:rPr>
        <w:t>．关于弹力和摩擦力的关系，下列说法正确的</w:t>
      </w:r>
      <w:r>
        <w:rPr>
          <w:rFonts w:ascii="宋体" w:hAnsi="宋体" w:cs="宋体" w:hint="eastAsia"/>
          <w:kern w:val="0"/>
          <w:szCs w:val="21"/>
        </w:rPr>
        <w:t>是（</w:t>
      </w:r>
      <w:r>
        <w:rPr>
          <w:rFonts w:ascii="宋体" w:hAnsi="宋体" w:cs="宋体" w:hint="eastAsia"/>
          <w:kern w:val="0"/>
          <w:szCs w:val="21"/>
        </w:rPr>
        <w:t xml:space="preserve">        </w:t>
      </w:r>
      <w:r>
        <w:rPr>
          <w:rFonts w:ascii="宋体" w:hAnsi="宋体" w:cs="宋体" w:hint="eastAsia"/>
          <w:kern w:val="0"/>
          <w:szCs w:val="21"/>
        </w:rPr>
        <w:t>）</w:t>
      </w:r>
    </w:p>
    <w:p w:rsidR="00000000" w:rsidRDefault="006D1F6C">
      <w:pPr>
        <w:widowControl/>
        <w:spacing w:line="240" w:lineRule="atLeast"/>
        <w:ind w:leftChars="171" w:left="359"/>
        <w:jc w:val="left"/>
        <w:rPr>
          <w:rFonts w:ascii="宋体" w:hAnsi="宋体" w:cs="宋体"/>
          <w:kern w:val="0"/>
          <w:szCs w:val="21"/>
        </w:rPr>
      </w:pPr>
      <w:r>
        <w:rPr>
          <w:kern w:val="0"/>
          <w:szCs w:val="21"/>
        </w:rPr>
        <w:t>A</w:t>
      </w:r>
      <w:r>
        <w:rPr>
          <w:rFonts w:hAnsi="宋体"/>
          <w:kern w:val="0"/>
          <w:szCs w:val="21"/>
        </w:rPr>
        <w:t>．</w:t>
      </w:r>
      <w:r>
        <w:rPr>
          <w:rFonts w:ascii="宋体" w:hAnsi="宋体" w:cs="宋体" w:hint="eastAsia"/>
          <w:kern w:val="0"/>
          <w:szCs w:val="21"/>
        </w:rPr>
        <w:t>两物体间若有弹力，就一定有摩擦力</w:t>
      </w:r>
    </w:p>
    <w:p w:rsidR="00000000" w:rsidRDefault="006D1F6C">
      <w:pPr>
        <w:widowControl/>
        <w:spacing w:line="240" w:lineRule="atLeast"/>
        <w:ind w:leftChars="171" w:left="359"/>
        <w:jc w:val="left"/>
        <w:rPr>
          <w:rFonts w:ascii="宋体" w:hAnsi="宋体" w:cs="宋体"/>
          <w:kern w:val="0"/>
          <w:szCs w:val="21"/>
        </w:rPr>
      </w:pPr>
      <w:r>
        <w:rPr>
          <w:kern w:val="0"/>
          <w:szCs w:val="21"/>
        </w:rPr>
        <w:t>B</w:t>
      </w:r>
      <w:r>
        <w:rPr>
          <w:rFonts w:hAnsi="宋体"/>
          <w:kern w:val="0"/>
          <w:szCs w:val="21"/>
        </w:rPr>
        <w:t>．</w:t>
      </w:r>
      <w:r>
        <w:rPr>
          <w:rFonts w:ascii="宋体" w:hAnsi="宋体" w:cs="宋体" w:hint="eastAsia"/>
          <w:kern w:val="0"/>
          <w:szCs w:val="21"/>
        </w:rPr>
        <w:t>两物体间若有摩擦力，就一定有弹力</w:t>
      </w:r>
    </w:p>
    <w:p w:rsidR="00000000" w:rsidRDefault="006D1F6C">
      <w:pPr>
        <w:widowControl/>
        <w:spacing w:line="240" w:lineRule="atLeast"/>
        <w:ind w:leftChars="171" w:left="359"/>
        <w:jc w:val="left"/>
        <w:rPr>
          <w:rFonts w:ascii="宋体" w:hAnsi="宋体" w:cs="宋体"/>
          <w:kern w:val="0"/>
          <w:szCs w:val="21"/>
        </w:rPr>
      </w:pPr>
      <w:r>
        <w:rPr>
          <w:kern w:val="0"/>
          <w:szCs w:val="21"/>
        </w:rPr>
        <w:t>C</w:t>
      </w:r>
      <w:r>
        <w:rPr>
          <w:rFonts w:hAnsi="宋体"/>
          <w:kern w:val="0"/>
          <w:szCs w:val="21"/>
        </w:rPr>
        <w:t>．</w:t>
      </w:r>
      <w:r>
        <w:rPr>
          <w:rFonts w:ascii="宋体" w:hAnsi="宋体" w:cs="宋体" w:hint="eastAsia"/>
          <w:kern w:val="0"/>
          <w:szCs w:val="21"/>
        </w:rPr>
        <w:t>弹力和摩擦力的方向不一定相垂直</w:t>
      </w:r>
    </w:p>
    <w:p w:rsidR="00000000" w:rsidRDefault="006D1F6C">
      <w:pPr>
        <w:widowControl/>
        <w:spacing w:line="240" w:lineRule="atLeast"/>
        <w:ind w:leftChars="171" w:left="359"/>
        <w:jc w:val="left"/>
        <w:rPr>
          <w:rFonts w:ascii="宋体" w:hAnsi="宋体" w:cs="宋体" w:hint="eastAsia"/>
          <w:kern w:val="0"/>
          <w:szCs w:val="21"/>
        </w:rPr>
      </w:pPr>
      <w:r>
        <w:rPr>
          <w:kern w:val="0"/>
          <w:szCs w:val="21"/>
        </w:rPr>
        <w:t>D</w:t>
      </w:r>
      <w:r>
        <w:rPr>
          <w:rFonts w:hAnsi="宋体"/>
          <w:kern w:val="0"/>
          <w:szCs w:val="21"/>
        </w:rPr>
        <w:t>．</w:t>
      </w:r>
      <w:r>
        <w:rPr>
          <w:rFonts w:ascii="宋体" w:hAnsi="宋体" w:cs="宋体" w:hint="eastAsia"/>
          <w:kern w:val="0"/>
          <w:szCs w:val="21"/>
        </w:rPr>
        <w:t>当两物体间的弹力消失时，摩擦力仍可存在一段时间</w:t>
      </w:r>
    </w:p>
    <w:p w:rsidR="00000000" w:rsidRDefault="006D1F6C">
      <w:pPr>
        <w:ind w:left="359" w:hangingChars="171" w:hanging="359"/>
        <w:rPr>
          <w:rFonts w:ascii="宋体" w:hAnsi="宋体"/>
          <w:color w:val="000000"/>
          <w:szCs w:val="21"/>
        </w:rPr>
      </w:pPr>
      <w:r>
        <w:rPr>
          <w:i/>
          <w:color w:val="000000"/>
          <w:szCs w:val="21"/>
          <w:lang w:val="en-AU" w:eastAsia="zh-CN"/>
        </w:rPr>
        <w:pict>
          <v:group id="组合 613" o:spid="_x0000_s1637" style="position:absolute;left:0;text-align:left;margin-left:252pt;margin-top:36.6pt;width:110.4pt;height:45pt;z-index:251681792" coordorigin="5654,4073" coordsize="2208,900">
            <v:rect id="矩形 614" o:spid="_x0000_s1638" style="position:absolute;left:6165;top:4688;width:1410;height:180;mso-wrap-style:square" filled="f"/>
            <v:rect id="矩形 615" o:spid="_x0000_s1639" style="position:absolute;left:6390;top:4433;width:300;height:255;mso-wrap-style:square" filled="f"/>
            <v:shape id="文本框 616" o:spid="_x0000_s1640" type="#_x0000_t202" style="position:absolute;left:6375;top:4073;width:435;height:360;mso-wrap-style:square" filled="f" stroked="f">
              <v:textbox inset="0,0,0,0">
                <w:txbxContent>
                  <w:p w:rsidR="00000000" w:rsidRDefault="006D1F6C">
                    <w:pPr>
                      <w:rPr>
                        <w:rFonts w:hint="eastAsia"/>
                        <w:i/>
                      </w:rPr>
                    </w:pPr>
                    <w:r>
                      <w:rPr>
                        <w:rFonts w:hint="eastAsia"/>
                        <w:i/>
                      </w:rPr>
                      <w:t>m</w:t>
                    </w:r>
                  </w:p>
                </w:txbxContent>
              </v:textbox>
            </v:shape>
            <v:shape id="文本框 617" o:spid="_x0000_s1641" type="#_x0000_t202" style="position:absolute;left:7080;top:4523;width:585;height:450;mso-wrap-style:square" filled="f" stroked="f">
              <v:textbox>
                <w:txbxContent>
                  <w:p w:rsidR="00000000" w:rsidRDefault="006D1F6C">
                    <w:pPr>
                      <w:rPr>
                        <w:rFonts w:hint="eastAsia"/>
                        <w:i/>
                      </w:rPr>
                    </w:pPr>
                    <w:r>
                      <w:rPr>
                        <w:rFonts w:hint="eastAsia"/>
                        <w:i/>
                      </w:rPr>
                      <w:t>M</w:t>
                    </w:r>
                  </w:p>
                </w:txbxContent>
              </v:textbox>
            </v:shape>
            <v:group id="组合 618" o:spid="_x0000_s1642" style="position:absolute;left:5654;top:4868;width:2208;height:84" coordorigin="1092,7356" coordsize="2208,84">
              <v:line id="直线 619" o:spid="_x0000_s1643" style="position:absolute;flip:x;mso-wrap-style:square" from="1116,7356" to="1260,7428"/>
              <v:line id="直线 620" o:spid="_x0000_s1644" style="position:absolute;mso-wrap-style:square" from="1092,7356" to="3300,7356"/>
              <v:line id="直线 621" o:spid="_x0000_s1645" style="position:absolute;flip:x;mso-wrap-style:square" from="1356,7368" to="1500,7440"/>
              <v:line id="直线 622" o:spid="_x0000_s1646" style="position:absolute;flip:x;mso-wrap-style:square" from="1596,7368" to="1740,7440"/>
              <v:line id="直线 623" o:spid="_x0000_s1647" style="position:absolute;flip:x;mso-wrap-style:square" from="1848,7368" to="1992,7440"/>
              <v:line id="直线 624" o:spid="_x0000_s1648" style="position:absolute;flip:x;mso-wrap-style:square" from="2076,7368" to="2220,7440"/>
              <v:line id="直线 625" o:spid="_x0000_s1649" style="position:absolute;flip:x;mso-wrap-style:square" from="2316,7368" to="2460,7440"/>
              <v:line id="直线 626" o:spid="_x0000_s1650" style="position:absolute;flip:x;mso-wrap-style:square" from="2556,7368" to="2700,7440"/>
              <v:line id="直线 627" o:spid="_x0000_s1651" style="position:absolute;flip:x;mso-wrap-style:square" from="2808,7368" to="2952,7440"/>
              <v:line id="直线 628" o:spid="_x0000_s1652" style="position:absolute;flip:x;mso-wrap-style:square" from="3012,7368" to="3156,7440"/>
            </v:group>
          </v:group>
        </w:pict>
      </w:r>
      <w:r>
        <w:rPr>
          <w:color w:val="000000"/>
          <w:szCs w:val="21"/>
        </w:rPr>
        <w:t>14</w:t>
      </w:r>
      <w:r>
        <w:rPr>
          <w:rFonts w:hAnsi="宋体"/>
          <w:color w:val="000000"/>
          <w:szCs w:val="21"/>
        </w:rPr>
        <w:t>．</w:t>
      </w:r>
      <w:r>
        <w:rPr>
          <w:rFonts w:ascii="宋体" w:hAnsi="宋体" w:hint="eastAsia"/>
          <w:color w:val="000000"/>
          <w:szCs w:val="21"/>
        </w:rPr>
        <w:t>如图</w:t>
      </w:r>
      <w:r>
        <w:rPr>
          <w:rFonts w:ascii="宋体" w:hAnsi="宋体" w:hint="eastAsia"/>
          <w:color w:val="000000"/>
          <w:szCs w:val="21"/>
        </w:rPr>
        <w:t>6</w:t>
      </w:r>
      <w:r>
        <w:rPr>
          <w:rFonts w:ascii="宋体" w:hAnsi="宋体" w:hint="eastAsia"/>
          <w:color w:val="000000"/>
          <w:szCs w:val="21"/>
        </w:rPr>
        <w:t>所示，质量为</w:t>
      </w:r>
      <w:r>
        <w:rPr>
          <w:i/>
          <w:color w:val="000000"/>
          <w:szCs w:val="21"/>
        </w:rPr>
        <w:t>m</w:t>
      </w:r>
      <w:r>
        <w:rPr>
          <w:rFonts w:ascii="宋体" w:hAnsi="宋体" w:hint="eastAsia"/>
          <w:color w:val="000000"/>
          <w:szCs w:val="21"/>
        </w:rPr>
        <w:t>的木块在质量为</w:t>
      </w:r>
      <w:r>
        <w:rPr>
          <w:i/>
          <w:color w:val="000000"/>
          <w:szCs w:val="21"/>
        </w:rPr>
        <w:t>M</w:t>
      </w:r>
      <w:r>
        <w:rPr>
          <w:rFonts w:ascii="宋体" w:hAnsi="宋体" w:hint="eastAsia"/>
          <w:color w:val="000000"/>
          <w:szCs w:val="21"/>
        </w:rPr>
        <w:t>的长木板上滑动，长木板与水平地面间的滑动摩擦系数为</w:t>
      </w:r>
      <w:r>
        <w:rPr>
          <w:i/>
          <w:color w:val="000000"/>
          <w:szCs w:val="21"/>
        </w:rPr>
        <w:t>μ</w:t>
      </w:r>
      <w:r>
        <w:rPr>
          <w:color w:val="000000"/>
          <w:szCs w:val="21"/>
          <w:vertAlign w:val="subscript"/>
        </w:rPr>
        <w:t>1</w:t>
      </w:r>
      <w:r>
        <w:rPr>
          <w:rFonts w:ascii="宋体" w:hAnsi="宋体" w:hint="eastAsia"/>
          <w:color w:val="000000"/>
          <w:szCs w:val="21"/>
        </w:rPr>
        <w:t>，木块与木板间的滑动摩擦系数为</w:t>
      </w:r>
      <w:r>
        <w:rPr>
          <w:i/>
          <w:color w:val="000000"/>
          <w:szCs w:val="21"/>
        </w:rPr>
        <w:t>μ</w:t>
      </w:r>
      <w:r>
        <w:rPr>
          <w:color w:val="000000"/>
          <w:szCs w:val="21"/>
          <w:vertAlign w:val="subscript"/>
        </w:rPr>
        <w:t>2</w:t>
      </w:r>
      <w:r>
        <w:rPr>
          <w:rFonts w:ascii="宋体" w:hAnsi="宋体" w:hint="eastAsia"/>
          <w:color w:val="000000"/>
          <w:szCs w:val="21"/>
        </w:rPr>
        <w:t>，已知长木板处于静止状态，那么</w:t>
      </w:r>
      <w:r>
        <w:rPr>
          <w:rFonts w:ascii="宋体" w:hAnsi="宋体" w:hint="eastAsia"/>
          <w:color w:val="000000"/>
          <w:szCs w:val="21"/>
        </w:rPr>
        <w:lastRenderedPageBreak/>
        <w:t>此时长木板受到的地面摩擦力大小为（</w:t>
      </w:r>
      <w:r>
        <w:rPr>
          <w:rFonts w:ascii="宋体" w:hAnsi="宋体"/>
          <w:color w:val="000000"/>
          <w:szCs w:val="21"/>
        </w:rPr>
        <w:t xml:space="preserve">      </w:t>
      </w:r>
      <w:r>
        <w:rPr>
          <w:rFonts w:ascii="宋体" w:hAnsi="宋体" w:hint="eastAsia"/>
          <w:color w:val="000000"/>
          <w:szCs w:val="21"/>
        </w:rPr>
        <w:t>）</w:t>
      </w:r>
    </w:p>
    <w:p w:rsidR="00000000" w:rsidRDefault="006D1F6C">
      <w:pPr>
        <w:rPr>
          <w:i/>
          <w:color w:val="000000"/>
          <w:szCs w:val="21"/>
        </w:rPr>
      </w:pPr>
      <w:r>
        <w:rPr>
          <w:i/>
          <w:color w:val="000000"/>
          <w:szCs w:val="21"/>
        </w:rPr>
        <w:t xml:space="preserve">    </w:t>
      </w:r>
      <w:r>
        <w:rPr>
          <w:color w:val="000000"/>
          <w:szCs w:val="21"/>
        </w:rPr>
        <w:t>A</w:t>
      </w:r>
      <w:r>
        <w:rPr>
          <w:rFonts w:hAnsi="宋体"/>
          <w:color w:val="000000"/>
          <w:szCs w:val="21"/>
        </w:rPr>
        <w:t>．</w:t>
      </w:r>
      <w:r>
        <w:rPr>
          <w:i/>
          <w:color w:val="000000"/>
          <w:szCs w:val="21"/>
        </w:rPr>
        <w:t>μ</w:t>
      </w:r>
      <w:r>
        <w:rPr>
          <w:color w:val="000000"/>
          <w:szCs w:val="21"/>
          <w:vertAlign w:val="subscript"/>
        </w:rPr>
        <w:t>2</w:t>
      </w:r>
      <w:r>
        <w:rPr>
          <w:i/>
          <w:color w:val="000000"/>
          <w:szCs w:val="21"/>
        </w:rPr>
        <w:t>mg</w:t>
      </w:r>
    </w:p>
    <w:p w:rsidR="00000000" w:rsidRDefault="006D1F6C">
      <w:pPr>
        <w:rPr>
          <w:i/>
          <w:color w:val="000000"/>
          <w:szCs w:val="21"/>
        </w:rPr>
      </w:pPr>
      <w:r>
        <w:rPr>
          <w:i/>
          <w:color w:val="000000"/>
          <w:szCs w:val="21"/>
        </w:rPr>
        <w:t xml:space="preserve">    </w:t>
      </w:r>
      <w:r>
        <w:rPr>
          <w:color w:val="000000"/>
          <w:szCs w:val="21"/>
        </w:rPr>
        <w:t>B</w:t>
      </w:r>
      <w:r>
        <w:rPr>
          <w:rFonts w:hAnsi="宋体"/>
          <w:color w:val="000000"/>
          <w:szCs w:val="21"/>
        </w:rPr>
        <w:t>．</w:t>
      </w:r>
      <w:r>
        <w:rPr>
          <w:i/>
          <w:color w:val="000000"/>
          <w:szCs w:val="21"/>
        </w:rPr>
        <w:t>μ</w:t>
      </w:r>
      <w:r>
        <w:rPr>
          <w:color w:val="000000"/>
          <w:szCs w:val="21"/>
          <w:vertAlign w:val="subscript"/>
        </w:rPr>
        <w:t>1</w:t>
      </w:r>
      <w:r>
        <w:rPr>
          <w:i/>
          <w:color w:val="000000"/>
          <w:szCs w:val="21"/>
        </w:rPr>
        <w:t>Mg</w:t>
      </w:r>
    </w:p>
    <w:p w:rsidR="00000000" w:rsidRDefault="006D1F6C">
      <w:pPr>
        <w:rPr>
          <w:i/>
          <w:color w:val="000000"/>
          <w:szCs w:val="21"/>
        </w:rPr>
      </w:pPr>
      <w:r>
        <w:rPr>
          <w:kern w:val="0"/>
          <w:szCs w:val="21"/>
          <w:lang w:val="en-AU" w:eastAsia="zh-CN"/>
        </w:rPr>
        <w:pict>
          <v:shape id="文本框 681" o:spid="_x0000_s1705" type="#_x0000_t202" style="position:absolute;left:0;text-align:left;margin-left:284.25pt;margin-top:2.25pt;width:36pt;height:23.4pt;z-index:251687936;mso-wrap-style:square" filled="f" stroked="f">
            <v:textbox>
              <w:txbxContent>
                <w:p w:rsidR="00000000" w:rsidRDefault="006D1F6C">
                  <w:r>
                    <w:rPr>
                      <w:rFonts w:ascii="宋体" w:hAnsi="宋体" w:cs="宋体" w:hint="eastAsia"/>
                      <w:kern w:val="0"/>
                      <w:szCs w:val="21"/>
                    </w:rPr>
                    <w:t>图</w:t>
                  </w:r>
                  <w:r>
                    <w:rPr>
                      <w:rFonts w:ascii="宋体" w:hAnsi="宋体" w:cs="宋体" w:hint="eastAsia"/>
                      <w:kern w:val="0"/>
                      <w:szCs w:val="21"/>
                    </w:rPr>
                    <w:t>6</w:t>
                  </w:r>
                </w:p>
              </w:txbxContent>
            </v:textbox>
          </v:shape>
        </w:pict>
      </w:r>
      <w:r>
        <w:rPr>
          <w:i/>
          <w:color w:val="000000"/>
          <w:szCs w:val="21"/>
        </w:rPr>
        <w:t xml:space="preserve">    </w:t>
      </w:r>
      <w:r>
        <w:rPr>
          <w:color w:val="000000"/>
          <w:szCs w:val="21"/>
        </w:rPr>
        <w:t>C</w:t>
      </w:r>
      <w:r>
        <w:rPr>
          <w:rFonts w:hAnsi="宋体"/>
          <w:color w:val="000000"/>
          <w:szCs w:val="21"/>
        </w:rPr>
        <w:t>．</w:t>
      </w:r>
      <w:r>
        <w:rPr>
          <w:i/>
          <w:color w:val="000000"/>
          <w:szCs w:val="21"/>
        </w:rPr>
        <w:t>μ</w:t>
      </w:r>
      <w:r>
        <w:rPr>
          <w:color w:val="000000"/>
          <w:szCs w:val="21"/>
          <w:vertAlign w:val="subscript"/>
        </w:rPr>
        <w:t>1</w:t>
      </w:r>
      <w:r>
        <w:rPr>
          <w:i/>
          <w:color w:val="000000"/>
          <w:szCs w:val="21"/>
        </w:rPr>
        <w:t>(m+M)g</w:t>
      </w:r>
    </w:p>
    <w:p w:rsidR="00000000" w:rsidRDefault="006D1F6C">
      <w:pPr>
        <w:rPr>
          <w:i/>
          <w:color w:val="000000"/>
          <w:szCs w:val="21"/>
        </w:rPr>
      </w:pPr>
      <w:r>
        <w:rPr>
          <w:i/>
          <w:color w:val="000000"/>
          <w:szCs w:val="21"/>
        </w:rPr>
        <w:t xml:space="preserve">    </w:t>
      </w:r>
      <w:r>
        <w:rPr>
          <w:color w:val="000000"/>
          <w:szCs w:val="21"/>
        </w:rPr>
        <w:t>D</w:t>
      </w:r>
      <w:r>
        <w:rPr>
          <w:rFonts w:hAnsi="宋体"/>
          <w:color w:val="000000"/>
          <w:szCs w:val="21"/>
        </w:rPr>
        <w:t>．</w:t>
      </w:r>
      <w:r>
        <w:rPr>
          <w:i/>
          <w:color w:val="000000"/>
          <w:szCs w:val="21"/>
        </w:rPr>
        <w:t>μ</w:t>
      </w:r>
      <w:r>
        <w:rPr>
          <w:color w:val="000000"/>
          <w:szCs w:val="21"/>
          <w:vertAlign w:val="subscript"/>
        </w:rPr>
        <w:t>2</w:t>
      </w:r>
      <w:r>
        <w:rPr>
          <w:i/>
          <w:color w:val="000000"/>
          <w:szCs w:val="21"/>
        </w:rPr>
        <w:t>mg+μ</w:t>
      </w:r>
      <w:r>
        <w:rPr>
          <w:color w:val="000000"/>
          <w:szCs w:val="21"/>
          <w:vertAlign w:val="subscript"/>
        </w:rPr>
        <w:t>1</w:t>
      </w:r>
      <w:r>
        <w:rPr>
          <w:i/>
          <w:color w:val="000000"/>
          <w:szCs w:val="21"/>
        </w:rPr>
        <w:t>Mg</w:t>
      </w:r>
    </w:p>
    <w:p w:rsidR="00000000" w:rsidRDefault="006D1F6C">
      <w:pPr>
        <w:widowControl/>
        <w:spacing w:line="400" w:lineRule="exact"/>
        <w:ind w:left="359" w:hangingChars="171" w:hanging="359"/>
        <w:jc w:val="left"/>
        <w:rPr>
          <w:rFonts w:ascii="宋体" w:hAnsi="宋体" w:cs="宋体" w:hint="eastAsia"/>
          <w:kern w:val="0"/>
          <w:szCs w:val="21"/>
        </w:rPr>
      </w:pPr>
      <w:r>
        <w:rPr>
          <w:szCs w:val="21"/>
          <w:lang w:val="en-AU" w:eastAsia="zh-CN"/>
        </w:rPr>
        <w:pict>
          <v:shape id="图片 612" o:spid="_x0000_s1636" type="#_x0000_t75" style="position:absolute;left:0;text-align:left;margin-left:125.85pt;margin-top:44.4pt;width:161.9pt;height:60pt;z-index:251680768;mso-wrap-style:square">
            <v:imagedata r:id="rId214" r:href="rId215" cropright="28227f" gain="136533f" blacklevel="-6554f" grayscale="t" bilevel="t"/>
            <w10:wrap type="square"/>
          </v:shape>
        </w:pict>
      </w:r>
      <w:r>
        <w:rPr>
          <w:kern w:val="0"/>
          <w:szCs w:val="21"/>
        </w:rPr>
        <w:t>1</w:t>
      </w:r>
      <w:r>
        <w:rPr>
          <w:kern w:val="0"/>
          <w:szCs w:val="21"/>
        </w:rPr>
        <w:t>5</w:t>
      </w:r>
      <w:r>
        <w:rPr>
          <w:rFonts w:hAnsi="宋体"/>
          <w:kern w:val="0"/>
          <w:szCs w:val="21"/>
        </w:rPr>
        <w:t>．</w:t>
      </w:r>
      <w:r>
        <w:rPr>
          <w:rFonts w:ascii="宋体" w:hAnsi="宋体" w:cs="宋体" w:hint="eastAsia"/>
          <w:kern w:val="0"/>
          <w:szCs w:val="21"/>
        </w:rPr>
        <w:t>图</w:t>
      </w:r>
      <w:r>
        <w:rPr>
          <w:rFonts w:hint="eastAsia"/>
          <w:kern w:val="0"/>
          <w:szCs w:val="21"/>
        </w:rPr>
        <w:t>7</w:t>
      </w:r>
      <w:r>
        <w:rPr>
          <w:rFonts w:ascii="宋体" w:hAnsi="宋体" w:cs="宋体" w:hint="eastAsia"/>
          <w:kern w:val="0"/>
          <w:szCs w:val="21"/>
        </w:rPr>
        <w:t>中的物体</w:t>
      </w:r>
      <w:r>
        <w:rPr>
          <w:kern w:val="0"/>
          <w:szCs w:val="21"/>
        </w:rPr>
        <w:t>A</w:t>
      </w:r>
      <w:r>
        <w:rPr>
          <w:rFonts w:ascii="宋体" w:hAnsi="宋体" w:cs="宋体" w:hint="eastAsia"/>
          <w:kern w:val="0"/>
          <w:szCs w:val="21"/>
        </w:rPr>
        <w:t>正在匀速上滑，它的重力为</w:t>
      </w:r>
      <w:r>
        <w:rPr>
          <w:kern w:val="0"/>
          <w:szCs w:val="21"/>
        </w:rPr>
        <w:t>20N</w:t>
      </w:r>
      <w:r>
        <w:rPr>
          <w:rFonts w:ascii="宋体" w:hAnsi="宋体" w:cs="宋体" w:hint="eastAsia"/>
          <w:kern w:val="0"/>
          <w:szCs w:val="21"/>
        </w:rPr>
        <w:t>，</w:t>
      </w:r>
      <w:r>
        <w:rPr>
          <w:kern w:val="0"/>
          <w:szCs w:val="21"/>
        </w:rPr>
        <w:t>F</w:t>
      </w:r>
      <w:r>
        <w:rPr>
          <w:rFonts w:ascii="宋体" w:hAnsi="宋体" w:cs="宋体" w:hint="eastAsia"/>
          <w:kern w:val="0"/>
          <w:szCs w:val="21"/>
        </w:rPr>
        <w:t>与水平方向夹角为</w:t>
      </w:r>
      <w:r>
        <w:rPr>
          <w:rFonts w:ascii="宋体" w:hAnsi="宋体" w:cs="宋体"/>
          <w:kern w:val="0"/>
          <w:szCs w:val="21"/>
        </w:rPr>
        <w:t>53</w:t>
      </w:r>
      <w:r>
        <w:rPr>
          <w:rFonts w:ascii="宋体" w:hAnsi="宋体" w:cs="宋体" w:hint="eastAsia"/>
          <w:kern w:val="0"/>
          <w:szCs w:val="21"/>
        </w:rPr>
        <w:t>°，</w:t>
      </w:r>
      <w:r>
        <w:rPr>
          <w:kern w:val="0"/>
          <w:szCs w:val="21"/>
        </w:rPr>
        <w:t>A</w:t>
      </w:r>
      <w:r>
        <w:rPr>
          <w:rFonts w:ascii="宋体" w:hAnsi="宋体" w:cs="宋体" w:hint="eastAsia"/>
          <w:kern w:val="0"/>
          <w:szCs w:val="21"/>
        </w:rPr>
        <w:t>与墙壁的动摩擦因数为</w:t>
      </w:r>
      <w:r>
        <w:rPr>
          <w:rFonts w:ascii="宋体" w:hAnsi="宋体" w:cs="宋体"/>
          <w:kern w:val="0"/>
          <w:szCs w:val="21"/>
        </w:rPr>
        <w:t>0.2</w:t>
      </w:r>
      <w:r>
        <w:rPr>
          <w:rFonts w:ascii="宋体" w:hAnsi="宋体" w:cs="宋体" w:hint="eastAsia"/>
          <w:kern w:val="0"/>
          <w:szCs w:val="21"/>
        </w:rPr>
        <w:t>，则</w:t>
      </w:r>
      <w:r>
        <w:rPr>
          <w:kern w:val="0"/>
          <w:szCs w:val="21"/>
        </w:rPr>
        <w:t>F</w:t>
      </w:r>
      <w:r>
        <w:rPr>
          <w:rFonts w:ascii="宋体" w:hAnsi="宋体" w:cs="宋体" w:hint="eastAsia"/>
          <w:kern w:val="0"/>
          <w:szCs w:val="21"/>
        </w:rPr>
        <w:t>的大小为</w:t>
      </w:r>
      <w:r>
        <w:rPr>
          <w:rFonts w:ascii="宋体" w:hAnsi="宋体" w:cs="宋体" w:hint="eastAsia"/>
          <w:kern w:val="0"/>
          <w:szCs w:val="21"/>
          <w:u w:val="single"/>
        </w:rPr>
        <w:t xml:space="preserve">        </w:t>
      </w:r>
      <w:r>
        <w:rPr>
          <w:rFonts w:ascii="宋体" w:hAnsi="宋体" w:cs="宋体" w:hint="eastAsia"/>
          <w:kern w:val="0"/>
          <w:szCs w:val="21"/>
        </w:rPr>
        <w:t>．</w:t>
      </w:r>
      <w:r>
        <w:rPr>
          <w:rFonts w:ascii="宋体" w:hAnsi="宋体" w:cs="宋体"/>
          <w:kern w:val="0"/>
          <w:szCs w:val="21"/>
        </w:rPr>
        <w:br/>
      </w:r>
    </w:p>
    <w:p w:rsidR="00000000" w:rsidRDefault="006D1F6C">
      <w:pPr>
        <w:widowControl/>
        <w:spacing w:line="400" w:lineRule="exact"/>
        <w:jc w:val="left"/>
        <w:rPr>
          <w:rFonts w:ascii="宋体" w:hAnsi="宋体" w:cs="宋体" w:hint="eastAsia"/>
          <w:kern w:val="0"/>
          <w:szCs w:val="21"/>
        </w:rPr>
      </w:pPr>
    </w:p>
    <w:p w:rsidR="00000000" w:rsidRDefault="006D1F6C">
      <w:pPr>
        <w:widowControl/>
        <w:spacing w:line="400" w:lineRule="exact"/>
        <w:jc w:val="left"/>
        <w:rPr>
          <w:rFonts w:ascii="宋体" w:hAnsi="宋体" w:cs="宋体" w:hint="eastAsia"/>
          <w:kern w:val="0"/>
          <w:szCs w:val="21"/>
        </w:rPr>
      </w:pPr>
      <w:r>
        <w:rPr>
          <w:kern w:val="0"/>
          <w:szCs w:val="21"/>
          <w:lang w:val="en-AU" w:eastAsia="zh-CN"/>
        </w:rPr>
        <w:pict>
          <v:shape id="文本框 683" o:spid="_x0000_s1707" type="#_x0000_t202" style="position:absolute;margin-left:3in;margin-top:10.3pt;width:36pt;height:23.4pt;z-index:251689984;mso-wrap-style:square" stroked="f">
            <v:textbox>
              <w:txbxContent>
                <w:p w:rsidR="00000000" w:rsidRDefault="006D1F6C">
                  <w:r>
                    <w:rPr>
                      <w:rFonts w:ascii="宋体" w:hAnsi="宋体" w:cs="宋体" w:hint="eastAsia"/>
                      <w:kern w:val="0"/>
                      <w:szCs w:val="21"/>
                    </w:rPr>
                    <w:t>图</w:t>
                  </w:r>
                  <w:r>
                    <w:rPr>
                      <w:rFonts w:ascii="宋体" w:hAnsi="宋体" w:cs="宋体" w:hint="eastAsia"/>
                      <w:kern w:val="0"/>
                      <w:szCs w:val="21"/>
                    </w:rPr>
                    <w:t>8</w:t>
                  </w:r>
                </w:p>
              </w:txbxContent>
            </v:textbox>
          </v:shape>
        </w:pict>
      </w:r>
      <w:r>
        <w:rPr>
          <w:kern w:val="0"/>
          <w:szCs w:val="21"/>
          <w:lang w:val="en-AU" w:eastAsia="zh-CN"/>
        </w:rPr>
        <w:pict>
          <v:shape id="文本框 682" o:spid="_x0000_s1706" type="#_x0000_t202" style="position:absolute;margin-left:135pt;margin-top:10.15pt;width:36pt;height:23.4pt;z-index:251688960;mso-wrap-style:square" stroked="f">
            <v:textbox>
              <w:txbxContent>
                <w:p w:rsidR="00000000" w:rsidRDefault="006D1F6C">
                  <w:r>
                    <w:rPr>
                      <w:rFonts w:ascii="宋体" w:hAnsi="宋体" w:cs="宋体" w:hint="eastAsia"/>
                      <w:kern w:val="0"/>
                      <w:szCs w:val="21"/>
                    </w:rPr>
                    <w:t>图</w:t>
                  </w:r>
                  <w:r>
                    <w:rPr>
                      <w:rFonts w:ascii="宋体" w:hAnsi="宋体" w:cs="宋体" w:hint="eastAsia"/>
                      <w:kern w:val="0"/>
                      <w:szCs w:val="21"/>
                    </w:rPr>
                    <w:t>7</w:t>
                  </w:r>
                </w:p>
              </w:txbxContent>
            </v:textbox>
          </v:shape>
        </w:pict>
      </w:r>
    </w:p>
    <w:p w:rsidR="00000000" w:rsidRDefault="006D1F6C">
      <w:pPr>
        <w:widowControl/>
        <w:spacing w:line="400" w:lineRule="exact"/>
        <w:jc w:val="left"/>
        <w:rPr>
          <w:rFonts w:ascii="宋体" w:hAnsi="宋体" w:cs="宋体" w:hint="eastAsia"/>
          <w:kern w:val="0"/>
          <w:szCs w:val="21"/>
        </w:rPr>
      </w:pPr>
    </w:p>
    <w:p w:rsidR="00000000" w:rsidRDefault="006D1F6C">
      <w:pPr>
        <w:widowControl/>
        <w:spacing w:line="400" w:lineRule="exact"/>
        <w:jc w:val="left"/>
        <w:rPr>
          <w:rFonts w:ascii="宋体" w:hAnsi="宋体" w:cs="宋体" w:hint="eastAsia"/>
          <w:kern w:val="0"/>
          <w:szCs w:val="21"/>
        </w:rPr>
      </w:pPr>
      <w:r>
        <w:rPr>
          <w:kern w:val="0"/>
          <w:szCs w:val="21"/>
        </w:rPr>
        <w:t>16</w:t>
      </w:r>
      <w:r>
        <w:rPr>
          <w:rFonts w:ascii="宋体" w:hAnsi="宋体" w:cs="宋体" w:hint="eastAsia"/>
          <w:kern w:val="0"/>
          <w:szCs w:val="21"/>
        </w:rPr>
        <w:t>．请画出右图</w:t>
      </w:r>
      <w:r>
        <w:rPr>
          <w:rFonts w:ascii="宋体" w:hAnsi="宋体" w:cs="宋体" w:hint="eastAsia"/>
          <w:kern w:val="0"/>
          <w:szCs w:val="21"/>
        </w:rPr>
        <w:t>8</w:t>
      </w:r>
      <w:r>
        <w:rPr>
          <w:rFonts w:ascii="宋体" w:hAnsi="宋体" w:cs="宋体" w:hint="eastAsia"/>
          <w:kern w:val="0"/>
          <w:szCs w:val="21"/>
        </w:rPr>
        <w:t>中各接触面所受的摩擦力方向（</w:t>
      </w:r>
      <w:r>
        <w:rPr>
          <w:kern w:val="0"/>
          <w:szCs w:val="21"/>
        </w:rPr>
        <w:t>A</w:t>
      </w:r>
      <w:r>
        <w:rPr>
          <w:rFonts w:hAnsi="宋体"/>
          <w:kern w:val="0"/>
          <w:szCs w:val="21"/>
        </w:rPr>
        <w:t>、</w:t>
      </w:r>
      <w:r>
        <w:rPr>
          <w:kern w:val="0"/>
          <w:szCs w:val="21"/>
        </w:rPr>
        <w:t>B</w:t>
      </w:r>
      <w:r>
        <w:rPr>
          <w:rFonts w:hAnsi="宋体"/>
          <w:kern w:val="0"/>
          <w:szCs w:val="21"/>
        </w:rPr>
        <w:t>、</w:t>
      </w:r>
      <w:r>
        <w:rPr>
          <w:kern w:val="0"/>
          <w:szCs w:val="21"/>
        </w:rPr>
        <w:t>C</w:t>
      </w:r>
      <w:r>
        <w:rPr>
          <w:rFonts w:ascii="宋体" w:hAnsi="宋体" w:cs="宋体" w:hint="eastAsia"/>
          <w:kern w:val="0"/>
          <w:szCs w:val="21"/>
        </w:rPr>
        <w:t>质量均为</w:t>
      </w:r>
      <w:r>
        <w:rPr>
          <w:i/>
          <w:kern w:val="0"/>
          <w:szCs w:val="21"/>
        </w:rPr>
        <w:t>m</w:t>
      </w:r>
      <w:r>
        <w:rPr>
          <w:rFonts w:ascii="宋体" w:hAnsi="宋体" w:cs="宋体" w:hint="eastAsia"/>
          <w:kern w:val="0"/>
          <w:szCs w:val="21"/>
        </w:rPr>
        <w:t>）．</w:t>
      </w:r>
    </w:p>
    <w:p w:rsidR="00000000" w:rsidRDefault="006D1F6C">
      <w:pPr>
        <w:widowControl/>
        <w:spacing w:line="400" w:lineRule="exact"/>
        <w:ind w:left="359" w:hangingChars="171" w:hanging="359"/>
        <w:jc w:val="left"/>
        <w:rPr>
          <w:rFonts w:ascii="宋体" w:hAnsi="宋体" w:cs="宋体"/>
          <w:kern w:val="0"/>
          <w:szCs w:val="21"/>
        </w:rPr>
      </w:pPr>
      <w:r>
        <w:rPr>
          <w:rFonts w:hint="eastAsia"/>
          <w:kern w:val="0"/>
          <w:szCs w:val="21"/>
        </w:rPr>
        <w:t>17</w:t>
      </w:r>
      <w:r>
        <w:rPr>
          <w:rFonts w:hAnsi="宋体" w:hint="eastAsia"/>
          <w:kern w:val="0"/>
          <w:szCs w:val="21"/>
        </w:rPr>
        <w:t>．</w:t>
      </w:r>
      <w:r>
        <w:rPr>
          <w:rFonts w:ascii="宋体" w:hAnsi="宋体" w:cs="宋体" w:hint="eastAsia"/>
          <w:kern w:val="0"/>
          <w:szCs w:val="21"/>
        </w:rPr>
        <w:t>如下图</w:t>
      </w:r>
      <w:r>
        <w:rPr>
          <w:rFonts w:hint="eastAsia"/>
          <w:kern w:val="0"/>
          <w:szCs w:val="21"/>
        </w:rPr>
        <w:t>9</w:t>
      </w:r>
      <w:r>
        <w:rPr>
          <w:rFonts w:ascii="宋体" w:hAnsi="宋体" w:cs="宋体" w:hint="eastAsia"/>
          <w:kern w:val="0"/>
          <w:szCs w:val="21"/>
        </w:rPr>
        <w:t>所示</w:t>
      </w:r>
      <w:r>
        <w:rPr>
          <w:rFonts w:ascii="宋体" w:hAnsi="宋体" w:cs="宋体"/>
          <w:kern w:val="0"/>
          <w:szCs w:val="21"/>
        </w:rPr>
        <w:t>,</w:t>
      </w:r>
      <w:r>
        <w:rPr>
          <w:rFonts w:ascii="宋体" w:hAnsi="宋体" w:cs="宋体" w:hint="eastAsia"/>
          <w:kern w:val="0"/>
          <w:szCs w:val="21"/>
        </w:rPr>
        <w:t>物体</w:t>
      </w:r>
      <w:r>
        <w:rPr>
          <w:kern w:val="0"/>
          <w:szCs w:val="21"/>
        </w:rPr>
        <w:t>A</w:t>
      </w:r>
      <w:r>
        <w:rPr>
          <w:rFonts w:ascii="宋体" w:hAnsi="宋体" w:cs="宋体" w:hint="eastAsia"/>
          <w:kern w:val="0"/>
          <w:szCs w:val="21"/>
        </w:rPr>
        <w:t>在水平地面上受到水平推力</w:t>
      </w:r>
      <w:r>
        <w:rPr>
          <w:kern w:val="0"/>
          <w:szCs w:val="21"/>
        </w:rPr>
        <w:t>F</w:t>
      </w:r>
      <w:r>
        <w:rPr>
          <w:rFonts w:ascii="宋体" w:hAnsi="宋体" w:cs="宋体" w:hint="eastAsia"/>
          <w:kern w:val="0"/>
          <w:szCs w:val="21"/>
        </w:rPr>
        <w:t>的作用，</w:t>
      </w:r>
      <w:r>
        <w:rPr>
          <w:kern w:val="0"/>
          <w:szCs w:val="21"/>
        </w:rPr>
        <w:t>A</w:t>
      </w:r>
      <w:r>
        <w:rPr>
          <w:rFonts w:ascii="宋体" w:hAnsi="宋体" w:cs="宋体" w:hint="eastAsia"/>
          <w:kern w:val="0"/>
          <w:szCs w:val="21"/>
        </w:rPr>
        <w:t>的重力为</w:t>
      </w:r>
      <w:r>
        <w:rPr>
          <w:kern w:val="0"/>
          <w:szCs w:val="21"/>
        </w:rPr>
        <w:t>750N</w:t>
      </w:r>
      <w:r>
        <w:rPr>
          <w:rFonts w:ascii="宋体" w:hAnsi="宋体" w:cs="宋体" w:hint="eastAsia"/>
          <w:kern w:val="0"/>
          <w:szCs w:val="21"/>
        </w:rPr>
        <w:t>，则下图</w:t>
      </w:r>
      <w:r>
        <w:rPr>
          <w:rFonts w:hint="eastAsia"/>
          <w:kern w:val="0"/>
          <w:szCs w:val="21"/>
        </w:rPr>
        <w:t>10</w:t>
      </w:r>
      <w:r>
        <w:rPr>
          <w:rFonts w:ascii="宋体" w:hAnsi="宋体" w:cs="宋体" w:hint="eastAsia"/>
          <w:kern w:val="0"/>
          <w:szCs w:val="21"/>
        </w:rPr>
        <w:t>中尖端突起说明</w:t>
      </w:r>
      <w:r>
        <w:rPr>
          <w:rFonts w:ascii="宋体" w:hAnsi="宋体" w:cs="宋体" w:hint="eastAsia"/>
          <w:kern w:val="0"/>
          <w:szCs w:val="21"/>
          <w:u w:val="single"/>
        </w:rPr>
        <w:t xml:space="preserve">                                             </w:t>
      </w:r>
      <w:r>
        <w:rPr>
          <w:rFonts w:ascii="宋体" w:hAnsi="宋体" w:cs="宋体" w:hint="eastAsia"/>
          <w:kern w:val="0"/>
          <w:szCs w:val="21"/>
        </w:rPr>
        <w:t>，图中水平线说明</w:t>
      </w:r>
      <w:r>
        <w:rPr>
          <w:rFonts w:ascii="宋体" w:hAnsi="宋体" w:cs="宋体" w:hint="eastAsia"/>
          <w:kern w:val="0"/>
          <w:szCs w:val="21"/>
          <w:u w:val="single"/>
        </w:rPr>
        <w:t xml:space="preserve">                                      </w:t>
      </w:r>
      <w:r>
        <w:rPr>
          <w:rFonts w:ascii="宋体" w:hAnsi="宋体" w:cs="宋体" w:hint="eastAsia"/>
          <w:kern w:val="0"/>
          <w:szCs w:val="21"/>
        </w:rPr>
        <w:t>，</w:t>
      </w:r>
      <w:r>
        <w:rPr>
          <w:kern w:val="0"/>
          <w:szCs w:val="21"/>
        </w:rPr>
        <w:t>A</w:t>
      </w:r>
      <w:r>
        <w:rPr>
          <w:rFonts w:ascii="宋体" w:hAnsi="宋体" w:cs="宋体" w:hint="eastAsia"/>
          <w:kern w:val="0"/>
          <w:szCs w:val="21"/>
        </w:rPr>
        <w:t>与地面间动摩擦因数为</w:t>
      </w:r>
      <w:r>
        <w:rPr>
          <w:rFonts w:ascii="宋体" w:hAnsi="宋体" w:cs="宋体" w:hint="eastAsia"/>
          <w:kern w:val="0"/>
          <w:szCs w:val="21"/>
          <w:u w:val="single"/>
        </w:rPr>
        <w:t xml:space="preserve">         </w:t>
      </w:r>
      <w:r>
        <w:rPr>
          <w:rFonts w:ascii="宋体" w:hAnsi="宋体" w:cs="宋体" w:hint="eastAsia"/>
          <w:kern w:val="0"/>
          <w:szCs w:val="21"/>
        </w:rPr>
        <w:t>．</w:t>
      </w:r>
    </w:p>
    <w:p w:rsidR="00000000" w:rsidRDefault="006D1F6C">
      <w:pPr>
        <w:widowControl/>
        <w:spacing w:line="400" w:lineRule="exact"/>
        <w:jc w:val="left"/>
        <w:rPr>
          <w:rFonts w:ascii="宋体" w:hAnsi="宋体" w:cs="宋体" w:hint="eastAsia"/>
          <w:kern w:val="0"/>
          <w:szCs w:val="21"/>
        </w:rPr>
      </w:pPr>
      <w:r>
        <w:rPr>
          <w:rFonts w:ascii="宋体" w:hAnsi="宋体" w:cs="宋体"/>
          <w:kern w:val="0"/>
          <w:szCs w:val="21"/>
        </w:rPr>
        <w:t>  </w:t>
      </w:r>
    </w:p>
    <w:p w:rsidR="00000000" w:rsidRDefault="006D1F6C">
      <w:pPr>
        <w:widowControl/>
        <w:spacing w:line="400" w:lineRule="exact"/>
        <w:jc w:val="left"/>
        <w:rPr>
          <w:rFonts w:ascii="宋体" w:hAnsi="宋体" w:cs="宋体" w:hint="eastAsia"/>
          <w:kern w:val="0"/>
          <w:szCs w:val="21"/>
        </w:rPr>
      </w:pPr>
      <w:r>
        <w:rPr>
          <w:szCs w:val="21"/>
          <w:lang w:val="en-AU" w:eastAsia="zh-CN"/>
        </w:rPr>
        <w:pict>
          <v:group id="组合 684" o:spid="_x0000_s1708" style="position:absolute;margin-left:99pt;margin-top:6.2pt;width:225pt;height:75.15pt;z-index:251691008" coordorigin="5400,11064" coordsize="4500,1503">
            <v:shape id="图片 685" o:spid="_x0000_s1709" type="#_x0000_t75" style="position:absolute;left:5400;top:11064;width:4394;height:1503;mso-wrap-style:square">
              <v:imagedata r:id="rId216" r:href="rId217" gain="96376f" blacklevel="-5243f" grayscale="t" bilevel="t"/>
            </v:shape>
            <v:shape id="文本框 686" o:spid="_x0000_s1710" type="#_x0000_t202" style="position:absolute;left:5655;top:11736;width:720;height:468;mso-wrap-style:square" stroked="f">
              <v:textbox>
                <w:txbxContent>
                  <w:p w:rsidR="00000000" w:rsidRDefault="006D1F6C">
                    <w:r>
                      <w:rPr>
                        <w:rFonts w:ascii="宋体" w:hAnsi="宋体" w:cs="宋体" w:hint="eastAsia"/>
                        <w:kern w:val="0"/>
                        <w:szCs w:val="21"/>
                      </w:rPr>
                      <w:t>图</w:t>
                    </w:r>
                    <w:r>
                      <w:rPr>
                        <w:rFonts w:ascii="宋体" w:hAnsi="宋体" w:cs="宋体" w:hint="eastAsia"/>
                        <w:kern w:val="0"/>
                        <w:szCs w:val="21"/>
                      </w:rPr>
                      <w:t>9</w:t>
                    </w:r>
                  </w:p>
                </w:txbxContent>
              </v:textbox>
            </v:shape>
            <v:shape id="文本框 687" o:spid="_x0000_s1711" type="#_x0000_t202" style="position:absolute;left:8820;top:11580;width:1080;height:468;mso-wrap-style:square" stroked="f">
              <v:textbox>
                <w:txbxContent>
                  <w:p w:rsidR="00000000" w:rsidRDefault="006D1F6C">
                    <w:r>
                      <w:rPr>
                        <w:rFonts w:ascii="宋体" w:hAnsi="宋体" w:cs="宋体" w:hint="eastAsia"/>
                        <w:kern w:val="0"/>
                        <w:szCs w:val="21"/>
                      </w:rPr>
                      <w:t>图</w:t>
                    </w:r>
                    <w:r>
                      <w:rPr>
                        <w:rFonts w:ascii="宋体" w:hAnsi="宋体" w:cs="宋体" w:hint="eastAsia"/>
                        <w:kern w:val="0"/>
                        <w:szCs w:val="21"/>
                      </w:rPr>
                      <w:t>10</w:t>
                    </w:r>
                  </w:p>
                </w:txbxContent>
              </v:textbox>
            </v:shape>
          </v:group>
        </w:pict>
      </w: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b/>
          <w:szCs w:val="21"/>
        </w:rPr>
      </w:pPr>
    </w:p>
    <w:p w:rsidR="00000000" w:rsidRDefault="006D1F6C">
      <w:pPr>
        <w:jc w:val="center"/>
        <w:rPr>
          <w:rFonts w:hint="eastAsia"/>
          <w:b/>
          <w:szCs w:val="21"/>
        </w:rPr>
      </w:pPr>
      <w:bookmarkStart w:id="123" w:name="力的合成与分解"/>
      <w:bookmarkEnd w:id="123"/>
      <w:r>
        <w:rPr>
          <w:rStyle w:val="Hyperlink"/>
          <w:rFonts w:hint="eastAsia"/>
          <w:b/>
          <w:bCs/>
          <w:sz w:val="24"/>
        </w:rPr>
        <w:t>十三、</w:t>
      </w:r>
      <w:r>
        <w:rPr>
          <w:rFonts w:hint="eastAsia"/>
          <w:b/>
          <w:sz w:val="24"/>
        </w:rPr>
        <w:t>力的合成与分解</w:t>
      </w:r>
      <w:r>
        <w:rPr>
          <w:rFonts w:hint="eastAsia"/>
          <w:b/>
          <w:szCs w:val="21"/>
        </w:rPr>
        <w:t>〈</w:t>
      </w:r>
      <w:hyperlink w:anchor="目录" w:history="1">
        <w:r>
          <w:rPr>
            <w:rStyle w:val="Hyperlink"/>
            <w:rFonts w:hint="eastAsia"/>
            <w:b/>
            <w:szCs w:val="21"/>
          </w:rPr>
          <w:t>返回目</w:t>
        </w:r>
        <w:bookmarkStart w:id="124" w:name="_Hlt287690698"/>
        <w:bookmarkStart w:id="125" w:name="_Hlt287897035"/>
        <w:r>
          <w:rPr>
            <w:rStyle w:val="Hyperlink"/>
            <w:rFonts w:hint="eastAsia"/>
            <w:b/>
            <w:szCs w:val="21"/>
          </w:rPr>
          <w:t>录</w:t>
        </w:r>
        <w:bookmarkEnd w:id="124"/>
        <w:bookmarkEnd w:id="125"/>
      </w:hyperlink>
      <w:r>
        <w:rPr>
          <w:rFonts w:hint="eastAsia"/>
          <w:b/>
          <w:szCs w:val="21"/>
        </w:rPr>
        <w:t>〉</w:t>
      </w:r>
    </w:p>
    <w:p w:rsidR="00000000" w:rsidRDefault="006D1F6C">
      <w:pPr>
        <w:spacing w:line="240" w:lineRule="atLeast"/>
        <w:rPr>
          <w:rFonts w:hint="eastAsia"/>
          <w:b/>
          <w:sz w:val="18"/>
          <w:szCs w:val="18"/>
        </w:rPr>
      </w:pPr>
      <w:r>
        <w:rPr>
          <w:rFonts w:hint="eastAsia"/>
          <w:b/>
          <w:sz w:val="18"/>
          <w:szCs w:val="18"/>
        </w:rPr>
        <w:t>课标要求</w:t>
      </w:r>
      <w:r>
        <w:rPr>
          <w:rFonts w:hint="eastAsia"/>
          <w:sz w:val="18"/>
          <w:szCs w:val="18"/>
        </w:rPr>
        <w:t>：</w:t>
      </w:r>
      <w:r>
        <w:rPr>
          <w:color w:val="000000"/>
          <w:sz w:val="18"/>
          <w:szCs w:val="18"/>
        </w:rPr>
        <w:t>理解合力</w:t>
      </w:r>
      <w:r>
        <w:rPr>
          <w:rFonts w:hint="eastAsia"/>
          <w:color w:val="000000"/>
          <w:sz w:val="18"/>
          <w:szCs w:val="18"/>
        </w:rPr>
        <w:t>和分力</w:t>
      </w:r>
      <w:r>
        <w:rPr>
          <w:color w:val="000000"/>
          <w:sz w:val="18"/>
          <w:szCs w:val="18"/>
        </w:rPr>
        <w:t>的概念．理解力的合成</w:t>
      </w:r>
      <w:r>
        <w:rPr>
          <w:rFonts w:hint="eastAsia"/>
          <w:color w:val="000000"/>
          <w:sz w:val="18"/>
          <w:szCs w:val="18"/>
        </w:rPr>
        <w:t>与分解</w:t>
      </w:r>
      <w:r>
        <w:rPr>
          <w:color w:val="000000"/>
          <w:sz w:val="18"/>
          <w:szCs w:val="18"/>
        </w:rPr>
        <w:t>的概念．掌握平行四边形定则，会用作图法、公式法求合力的大小和方向．掌握平行四边形定则．理解力的分解是力的合成逆运算，会用作图法求分力，会用直角三角形的知识计算分力．</w:t>
      </w:r>
    </w:p>
    <w:p w:rsidR="00000000" w:rsidRDefault="006D1F6C">
      <w:pPr>
        <w:spacing w:line="240" w:lineRule="atLeast"/>
        <w:rPr>
          <w:rFonts w:ascii="宋体" w:hAnsi="宋体" w:hint="eastAsia"/>
          <w:szCs w:val="21"/>
        </w:rPr>
      </w:pPr>
      <w:r>
        <w:rPr>
          <w:rFonts w:ascii="宋体" w:hAnsi="宋体" w:hint="eastAsia"/>
          <w:b/>
          <w:szCs w:val="21"/>
        </w:rPr>
        <w:t>知识梳理</w:t>
      </w:r>
    </w:p>
    <w:p w:rsidR="00000000" w:rsidRDefault="006D1F6C">
      <w:pPr>
        <w:rPr>
          <w:rFonts w:hint="eastAsia"/>
          <w:color w:val="000000"/>
        </w:rPr>
      </w:pPr>
      <w:r>
        <w:rPr>
          <w:rFonts w:ascii="仿宋" w:eastAsia="仿宋" w:hAnsi="宋体" w:hint="eastAsia"/>
          <w:b/>
          <w:color w:val="000000"/>
          <w:sz w:val="18"/>
          <w:szCs w:val="18"/>
        </w:rPr>
        <w:t>1</w:t>
      </w:r>
      <w:r>
        <w:rPr>
          <w:rFonts w:ascii="仿宋" w:eastAsia="仿宋" w:hAnsi="宋体" w:hint="eastAsia"/>
          <w:b/>
          <w:color w:val="000000"/>
          <w:sz w:val="18"/>
          <w:szCs w:val="18"/>
        </w:rPr>
        <w:t>．</w:t>
      </w:r>
      <w:r>
        <w:rPr>
          <w:rFonts w:ascii="仿宋" w:eastAsia="仿宋" w:hAnsi="宋体"/>
          <w:b/>
          <w:color w:val="000000"/>
          <w:sz w:val="18"/>
          <w:szCs w:val="18"/>
        </w:rPr>
        <w:t>力的合成</w:t>
      </w:r>
      <w:r>
        <w:rPr>
          <w:rFonts w:ascii="仿宋" w:hAnsi="宋体" w:hint="eastAsia"/>
          <w:b/>
          <w:color w:val="000000"/>
          <w:sz w:val="18"/>
          <w:szCs w:val="18"/>
        </w:rPr>
        <w:t>：</w:t>
      </w:r>
      <w:r>
        <w:rPr>
          <w:rFonts w:hint="eastAsia"/>
          <w:color w:val="000000"/>
          <w:sz w:val="18"/>
          <w:szCs w:val="18"/>
        </w:rPr>
        <w:t>求几个已知力的合力叫力的合成．</w:t>
      </w:r>
    </w:p>
    <w:p w:rsidR="00000000" w:rsidRDefault="006D1F6C">
      <w:pPr>
        <w:spacing w:line="240" w:lineRule="atLeast"/>
        <w:ind w:firstLineChars="200" w:firstLine="360"/>
        <w:rPr>
          <w:rFonts w:ascii="仿宋" w:eastAsia="仿宋" w:hAnsi="宋体"/>
          <w:color w:val="000000"/>
          <w:sz w:val="18"/>
          <w:szCs w:val="18"/>
        </w:rPr>
      </w:pPr>
      <w:r>
        <w:rPr>
          <w:rFonts w:ascii="仿宋" w:eastAsia="仿宋" w:hAnsi="宋体"/>
          <w:color w:val="000000"/>
          <w:sz w:val="18"/>
          <w:szCs w:val="18"/>
        </w:rPr>
        <w:t>利用一个力</w:t>
      </w:r>
      <w:r>
        <w:rPr>
          <w:rFonts w:ascii="仿宋" w:eastAsia="仿宋" w:hAnsi="宋体"/>
          <w:color w:val="000000"/>
          <w:sz w:val="18"/>
          <w:szCs w:val="18"/>
        </w:rPr>
        <w:t>(</w:t>
      </w:r>
      <w:r>
        <w:rPr>
          <w:rFonts w:ascii="仿宋" w:eastAsia="仿宋" w:hAnsi="宋体"/>
          <w:color w:val="000000"/>
          <w:sz w:val="18"/>
          <w:szCs w:val="18"/>
        </w:rPr>
        <w:t>合力</w:t>
      </w:r>
      <w:r>
        <w:rPr>
          <w:rFonts w:ascii="仿宋" w:eastAsia="仿宋" w:hAnsi="宋体"/>
          <w:color w:val="000000"/>
          <w:sz w:val="18"/>
          <w:szCs w:val="18"/>
        </w:rPr>
        <w:t>)</w:t>
      </w:r>
      <w:r>
        <w:rPr>
          <w:rFonts w:ascii="仿宋" w:eastAsia="仿宋" w:hAnsi="宋体"/>
          <w:color w:val="000000"/>
          <w:sz w:val="18"/>
          <w:szCs w:val="18"/>
        </w:rPr>
        <w:t>产生的效果跟几</w:t>
      </w:r>
      <w:r>
        <w:rPr>
          <w:rFonts w:ascii="仿宋" w:eastAsia="仿宋" w:hAnsi="宋体" w:hint="eastAsia"/>
          <w:color w:val="000000"/>
          <w:sz w:val="18"/>
          <w:szCs w:val="18"/>
        </w:rPr>
        <w:t>个</w:t>
      </w:r>
      <w:r>
        <w:rPr>
          <w:rFonts w:ascii="仿宋" w:eastAsia="仿宋" w:hAnsi="宋体"/>
          <w:color w:val="000000"/>
          <w:sz w:val="18"/>
          <w:szCs w:val="18"/>
        </w:rPr>
        <w:t>力</w:t>
      </w:r>
      <w:r>
        <w:rPr>
          <w:rFonts w:ascii="仿宋" w:eastAsia="仿宋" w:hAnsi="宋体"/>
          <w:color w:val="000000"/>
          <w:sz w:val="18"/>
          <w:szCs w:val="18"/>
        </w:rPr>
        <w:t>(</w:t>
      </w:r>
      <w:r>
        <w:rPr>
          <w:rFonts w:ascii="仿宋" w:eastAsia="仿宋" w:hAnsi="宋体"/>
          <w:color w:val="000000"/>
          <w:sz w:val="18"/>
          <w:szCs w:val="18"/>
        </w:rPr>
        <w:t>分力</w:t>
      </w:r>
      <w:r>
        <w:rPr>
          <w:rFonts w:ascii="仿宋" w:eastAsia="仿宋" w:hAnsi="宋体"/>
          <w:color w:val="000000"/>
          <w:sz w:val="18"/>
          <w:szCs w:val="18"/>
        </w:rPr>
        <w:t>)</w:t>
      </w:r>
      <w:r>
        <w:rPr>
          <w:rFonts w:ascii="仿宋" w:eastAsia="仿宋" w:hAnsi="宋体"/>
          <w:color w:val="000000"/>
          <w:sz w:val="18"/>
          <w:szCs w:val="18"/>
        </w:rPr>
        <w:t>共同作用产生的效果相同，而</w:t>
      </w:r>
      <w:r>
        <w:rPr>
          <w:rFonts w:ascii="仿宋" w:eastAsia="仿宋" w:hAnsi="宋体" w:hint="eastAsia"/>
          <w:color w:val="000000"/>
          <w:sz w:val="18"/>
          <w:szCs w:val="18"/>
        </w:rPr>
        <w:t>做</w:t>
      </w:r>
      <w:r>
        <w:rPr>
          <w:rFonts w:ascii="仿宋" w:eastAsia="仿宋" w:hAnsi="宋体"/>
          <w:color w:val="000000"/>
          <w:sz w:val="18"/>
          <w:szCs w:val="18"/>
        </w:rPr>
        <w:t>的一种等效替代．力的合成必</w:t>
      </w:r>
      <w:r>
        <w:rPr>
          <w:rFonts w:ascii="仿宋" w:eastAsia="仿宋" w:hAnsi="宋体"/>
          <w:color w:val="000000"/>
          <w:sz w:val="18"/>
          <w:szCs w:val="18"/>
        </w:rPr>
        <w:t>须遵循物体的</w:t>
      </w:r>
      <w:r>
        <w:rPr>
          <w:rFonts w:ascii="仿宋" w:eastAsia="仿宋" w:hAnsi="宋体"/>
          <w:b/>
          <w:color w:val="000000"/>
          <w:sz w:val="18"/>
          <w:szCs w:val="18"/>
        </w:rPr>
        <w:t>同一性</w:t>
      </w:r>
      <w:r>
        <w:rPr>
          <w:rFonts w:ascii="仿宋" w:eastAsia="仿宋" w:hAnsi="宋体"/>
          <w:color w:val="000000"/>
          <w:sz w:val="18"/>
          <w:szCs w:val="18"/>
        </w:rPr>
        <w:t>和</w:t>
      </w:r>
      <w:r>
        <w:rPr>
          <w:rFonts w:ascii="仿宋" w:eastAsia="仿宋" w:hAnsi="宋体" w:hint="eastAsia"/>
          <w:color w:val="000000"/>
          <w:sz w:val="18"/>
          <w:szCs w:val="18"/>
        </w:rPr>
        <w:t>力</w:t>
      </w:r>
      <w:r>
        <w:rPr>
          <w:rFonts w:ascii="仿宋" w:eastAsia="仿宋" w:hAnsi="宋体"/>
          <w:color w:val="000000"/>
          <w:sz w:val="18"/>
          <w:szCs w:val="18"/>
        </w:rPr>
        <w:t>的</w:t>
      </w:r>
      <w:r>
        <w:rPr>
          <w:rFonts w:ascii="仿宋" w:eastAsia="仿宋" w:hAnsi="宋体"/>
          <w:b/>
          <w:color w:val="000000"/>
          <w:sz w:val="18"/>
          <w:szCs w:val="18"/>
        </w:rPr>
        <w:t>同时性</w:t>
      </w:r>
      <w:r>
        <w:rPr>
          <w:rFonts w:ascii="仿宋" w:eastAsia="仿宋" w:hAnsi="宋体"/>
          <w:color w:val="000000"/>
          <w:sz w:val="18"/>
          <w:szCs w:val="18"/>
        </w:rPr>
        <w:t>．</w:t>
      </w:r>
    </w:p>
    <w:p w:rsidR="0000000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w:t>
      </w:r>
      <w:r>
        <w:rPr>
          <w:rFonts w:ascii="仿宋" w:eastAsia="仿宋" w:hAnsi="宋体" w:hint="eastAsia"/>
          <w:color w:val="000000"/>
          <w:sz w:val="18"/>
          <w:szCs w:val="18"/>
        </w:rPr>
        <w:t xml:space="preserve">   </w:t>
      </w:r>
      <w:r>
        <w:rPr>
          <w:rFonts w:ascii="仿宋" w:eastAsia="仿宋" w:hAnsi="宋体" w:hint="eastAsia"/>
          <w:color w:val="000000"/>
          <w:sz w:val="18"/>
          <w:szCs w:val="18"/>
        </w:rPr>
        <w:t>（</w:t>
      </w:r>
      <w:r>
        <w:rPr>
          <w:rFonts w:ascii="仿宋" w:eastAsia="仿宋" w:hAnsi="宋体" w:hint="eastAsia"/>
          <w:color w:val="000000"/>
          <w:sz w:val="18"/>
          <w:szCs w:val="18"/>
        </w:rPr>
        <w:t>1</w:t>
      </w:r>
      <w:r>
        <w:rPr>
          <w:rFonts w:ascii="仿宋" w:eastAsia="仿宋" w:hAnsi="宋体" w:hint="eastAsia"/>
          <w:color w:val="000000"/>
          <w:sz w:val="18"/>
          <w:szCs w:val="18"/>
        </w:rPr>
        <w:t>）</w:t>
      </w:r>
      <w:r>
        <w:rPr>
          <w:rFonts w:ascii="仿宋" w:eastAsia="仿宋" w:hAnsi="宋体"/>
          <w:color w:val="000000"/>
          <w:sz w:val="18"/>
          <w:szCs w:val="18"/>
        </w:rPr>
        <w:t>合力和分力</w:t>
      </w:r>
      <w:r>
        <w:rPr>
          <w:rFonts w:ascii="仿宋" w:hAnsi="宋体" w:hint="eastAsia"/>
          <w:color w:val="000000"/>
          <w:sz w:val="18"/>
          <w:szCs w:val="18"/>
        </w:rPr>
        <w:t>：</w:t>
      </w:r>
      <w:r>
        <w:rPr>
          <w:rFonts w:ascii="仿宋" w:eastAsia="仿宋" w:hAnsi="宋体"/>
          <w:color w:val="000000"/>
          <w:sz w:val="18"/>
          <w:szCs w:val="18"/>
        </w:rPr>
        <w:t>如果一个力产生的</w:t>
      </w:r>
      <w:r>
        <w:rPr>
          <w:rFonts w:ascii="仿宋" w:eastAsia="仿宋" w:hAnsi="宋体" w:hint="eastAsia"/>
          <w:color w:val="000000"/>
          <w:sz w:val="18"/>
          <w:szCs w:val="18"/>
        </w:rPr>
        <w:t>效果</w:t>
      </w:r>
      <w:r>
        <w:rPr>
          <w:rFonts w:ascii="仿宋" w:eastAsia="仿宋" w:hAnsi="宋体"/>
          <w:color w:val="000000"/>
          <w:sz w:val="18"/>
          <w:szCs w:val="18"/>
        </w:rPr>
        <w:t>跟</w:t>
      </w:r>
      <w:r>
        <w:rPr>
          <w:rFonts w:ascii="仿宋" w:eastAsia="仿宋" w:hAnsi="宋体" w:hint="eastAsia"/>
          <w:color w:val="000000"/>
          <w:sz w:val="18"/>
          <w:szCs w:val="18"/>
        </w:rPr>
        <w:t>几个力</w:t>
      </w:r>
      <w:r>
        <w:rPr>
          <w:rFonts w:ascii="仿宋" w:eastAsia="仿宋" w:hAnsi="宋体"/>
          <w:color w:val="000000"/>
          <w:sz w:val="18"/>
          <w:szCs w:val="18"/>
        </w:rPr>
        <w:t>共同作用产生的效果相同，这个力就叫那几个力的</w:t>
      </w:r>
      <w:r>
        <w:rPr>
          <w:rFonts w:ascii="仿宋" w:eastAsia="仿宋" w:hAnsi="宋体" w:hint="eastAsia"/>
          <w:color w:val="000000"/>
          <w:sz w:val="18"/>
          <w:szCs w:val="18"/>
        </w:rPr>
        <w:t>合力</w:t>
      </w:r>
      <w:r>
        <w:rPr>
          <w:rFonts w:ascii="仿宋" w:eastAsia="仿宋" w:hAnsi="宋体"/>
          <w:color w:val="000000"/>
          <w:sz w:val="18"/>
          <w:szCs w:val="18"/>
        </w:rPr>
        <w:t>，那几个力就叫这个力的</w:t>
      </w:r>
      <w:r>
        <w:rPr>
          <w:rFonts w:ascii="仿宋" w:eastAsia="仿宋" w:hAnsi="宋体" w:hint="eastAsia"/>
          <w:color w:val="000000"/>
          <w:sz w:val="18"/>
          <w:szCs w:val="18"/>
        </w:rPr>
        <w:t>分力</w:t>
      </w:r>
      <w:r>
        <w:rPr>
          <w:rFonts w:ascii="仿宋" w:eastAsia="仿宋" w:hAnsi="宋体"/>
          <w:color w:val="000000"/>
          <w:sz w:val="18"/>
          <w:szCs w:val="18"/>
        </w:rPr>
        <w:t>．</w:t>
      </w:r>
    </w:p>
    <w:p w:rsidR="0000000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w:t>
      </w:r>
      <w:r>
        <w:rPr>
          <w:rFonts w:ascii="仿宋" w:eastAsia="仿宋" w:hAnsi="宋体"/>
          <w:color w:val="000000"/>
          <w:sz w:val="18"/>
          <w:szCs w:val="18"/>
        </w:rPr>
        <w:t>合力与分力的关系是</w:t>
      </w:r>
      <w:r>
        <w:rPr>
          <w:rFonts w:ascii="仿宋" w:eastAsia="仿宋" w:hAnsi="宋体" w:hint="eastAsia"/>
          <w:color w:val="000000"/>
          <w:sz w:val="18"/>
          <w:szCs w:val="18"/>
        </w:rPr>
        <w:t>等效替代</w:t>
      </w:r>
      <w:r>
        <w:rPr>
          <w:rFonts w:ascii="仿宋" w:eastAsia="仿宋" w:hAnsi="宋体"/>
          <w:color w:val="000000"/>
          <w:sz w:val="18"/>
          <w:szCs w:val="18"/>
        </w:rPr>
        <w:t>关系，即一个力若分解为两个分力，在分析和计算时，考虑了两个分力的作用，就不可考虑这个力的作用效果了；反过来，若考虑了合力的效果，也就不能再去重复考虑各个分力的效果．</w:t>
      </w:r>
    </w:p>
    <w:p w:rsidR="00000000" w:rsidRDefault="006D1F6C">
      <w:pPr>
        <w:spacing w:line="240" w:lineRule="atLeast"/>
        <w:rPr>
          <w:rFonts w:ascii="仿宋" w:hAnsi="宋体" w:hint="eastAsia"/>
          <w:color w:val="000000"/>
          <w:sz w:val="18"/>
          <w:szCs w:val="18"/>
        </w:rPr>
      </w:pPr>
      <w:r>
        <w:rPr>
          <w:rFonts w:ascii="仿宋" w:eastAsia="仿宋" w:hAnsi="宋体"/>
          <w:color w:val="000000"/>
          <w:sz w:val="18"/>
          <w:szCs w:val="18"/>
        </w:rPr>
        <w:t xml:space="preserve">    </w:t>
      </w:r>
      <w:r>
        <w:rPr>
          <w:rFonts w:ascii="仿宋" w:eastAsia="仿宋" w:hAnsi="宋体" w:hint="eastAsia"/>
          <w:color w:val="000000"/>
          <w:sz w:val="18"/>
          <w:szCs w:val="18"/>
        </w:rPr>
        <w:t>（</w:t>
      </w:r>
      <w:r>
        <w:rPr>
          <w:rFonts w:ascii="仿宋" w:eastAsia="仿宋" w:hAnsi="宋体"/>
          <w:color w:val="000000"/>
          <w:sz w:val="18"/>
          <w:szCs w:val="18"/>
        </w:rPr>
        <w:t>2</w:t>
      </w:r>
      <w:r>
        <w:rPr>
          <w:rFonts w:ascii="仿宋" w:eastAsia="仿宋" w:hAnsi="宋体" w:hint="eastAsia"/>
          <w:color w:val="000000"/>
          <w:sz w:val="18"/>
          <w:szCs w:val="18"/>
        </w:rPr>
        <w:t>）</w:t>
      </w:r>
      <w:r>
        <w:rPr>
          <w:rFonts w:ascii="仿宋" w:eastAsia="仿宋" w:hAnsi="宋体"/>
          <w:color w:val="000000"/>
          <w:sz w:val="18"/>
          <w:szCs w:val="18"/>
        </w:rPr>
        <w:t>共点力</w:t>
      </w:r>
      <w:r>
        <w:rPr>
          <w:rFonts w:ascii="仿宋" w:hAnsi="宋体" w:hint="eastAsia"/>
          <w:color w:val="000000"/>
          <w:sz w:val="18"/>
          <w:szCs w:val="18"/>
        </w:rPr>
        <w:t>：</w:t>
      </w:r>
      <w:r>
        <w:rPr>
          <w:rFonts w:ascii="仿宋" w:eastAsia="仿宋" w:hAnsi="宋体"/>
          <w:color w:val="000000"/>
          <w:sz w:val="18"/>
          <w:szCs w:val="18"/>
          <w:lang w:val="en-AU" w:eastAsia="zh-CN"/>
        </w:rPr>
        <w:pict>
          <v:shape id="图片 699" o:spid="_x0000_s1723" type="#_x0000_t75" style="position:absolute;left:0;text-align:left;margin-left:387pt;margin-top:274.8pt;width:135pt;height:78pt;z-index:251695104;mso-wrap-style:square;mso-wrap-distance-left:9.05pt;mso-wrap-distance-right:9.05pt;mso-position-horizontal-relative:page;mso-position-vertical-relative:page">
            <v:imagedata r:id="rId218" o:title="HWOCRTEMP_ROC90"/>
            <o:lock v:ext="edit" aspectratio="f"/>
            <w10:wrap type="square" anchorx="page" anchory="page"/>
          </v:shape>
        </w:pict>
      </w:r>
      <w:r>
        <w:rPr>
          <w:rFonts w:ascii="仿宋" w:eastAsia="仿宋" w:hAnsi="宋体"/>
          <w:color w:val="000000"/>
          <w:sz w:val="18"/>
          <w:szCs w:val="18"/>
        </w:rPr>
        <w:t>物体同时受几个力作用，如果这些力的作用线</w:t>
      </w:r>
      <w:r>
        <w:rPr>
          <w:rFonts w:ascii="仿宋" w:eastAsia="仿宋" w:hAnsi="宋体" w:hint="eastAsia"/>
          <w:color w:val="000000"/>
          <w:sz w:val="18"/>
          <w:szCs w:val="18"/>
        </w:rPr>
        <w:t>交于</w:t>
      </w:r>
      <w:r>
        <w:rPr>
          <w:rFonts w:ascii="仿宋" w:eastAsia="仿宋" w:hAnsi="宋体"/>
          <w:color w:val="000000"/>
          <w:sz w:val="18"/>
          <w:szCs w:val="18"/>
        </w:rPr>
        <w:t>一点，这几个力叫共点力．</w:t>
      </w:r>
    </w:p>
    <w:p w:rsidR="00000000" w:rsidRDefault="006D1F6C">
      <w:pPr>
        <w:spacing w:line="240" w:lineRule="atLeast"/>
        <w:ind w:firstLine="420"/>
        <w:rPr>
          <w:rFonts w:ascii="仿宋" w:eastAsia="仿宋" w:hAnsi="宋体" w:hint="eastAsia"/>
          <w:color w:val="000000"/>
          <w:sz w:val="18"/>
          <w:szCs w:val="18"/>
        </w:rPr>
      </w:pPr>
      <w:r>
        <w:rPr>
          <w:rFonts w:ascii="仿宋" w:eastAsia="仿宋" w:hAnsi="宋体"/>
          <w:color w:val="000000"/>
          <w:sz w:val="18"/>
          <w:szCs w:val="18"/>
        </w:rPr>
        <w:t>如图</w:t>
      </w:r>
      <w:r>
        <w:rPr>
          <w:rFonts w:eastAsia="仿宋"/>
          <w:color w:val="000000"/>
          <w:sz w:val="18"/>
          <w:szCs w:val="18"/>
        </w:rPr>
        <w:t>(a)</w:t>
      </w:r>
      <w:r>
        <w:rPr>
          <w:rFonts w:ascii="仿宋" w:eastAsia="仿宋" w:hAnsi="宋体"/>
          <w:color w:val="000000"/>
          <w:sz w:val="18"/>
          <w:szCs w:val="18"/>
        </w:rPr>
        <w:t>所示，为一金属杆置于光滑的半球形碗中．杆受</w:t>
      </w:r>
      <w:r>
        <w:rPr>
          <w:rFonts w:ascii="仿宋" w:eastAsia="仿宋" w:hAnsi="宋体"/>
          <w:color w:val="000000"/>
          <w:sz w:val="18"/>
          <w:szCs w:val="18"/>
        </w:rPr>
        <w:t>重力及</w:t>
      </w:r>
      <w:r>
        <w:rPr>
          <w:rFonts w:eastAsia="仿宋"/>
          <w:color w:val="000000"/>
          <w:sz w:val="18"/>
          <w:szCs w:val="18"/>
        </w:rPr>
        <w:t>A</w:t>
      </w:r>
      <w:r>
        <w:rPr>
          <w:rFonts w:ascii="仿宋" w:eastAsia="仿宋" w:hAnsi="宋体"/>
          <w:color w:val="000000"/>
          <w:sz w:val="18"/>
          <w:szCs w:val="18"/>
        </w:rPr>
        <w:t>、</w:t>
      </w:r>
      <w:r>
        <w:rPr>
          <w:rFonts w:ascii="仿宋" w:eastAsia="仿宋" w:hAnsi="宋体"/>
          <w:color w:val="000000"/>
          <w:sz w:val="18"/>
          <w:szCs w:val="18"/>
        </w:rPr>
        <w:t xml:space="preserve"> </w:t>
      </w:r>
      <w:r>
        <w:rPr>
          <w:rFonts w:eastAsia="仿宋"/>
          <w:color w:val="000000"/>
          <w:sz w:val="18"/>
          <w:szCs w:val="18"/>
        </w:rPr>
        <w:t>B</w:t>
      </w:r>
      <w:r>
        <w:rPr>
          <w:rFonts w:ascii="仿宋" w:eastAsia="仿宋" w:hAnsi="宋体"/>
          <w:color w:val="000000"/>
          <w:sz w:val="18"/>
          <w:szCs w:val="18"/>
        </w:rPr>
        <w:t>两点的支持力三个力的作用；</w:t>
      </w:r>
      <w:r>
        <w:rPr>
          <w:rFonts w:eastAsia="仿宋"/>
          <w:color w:val="000000"/>
          <w:sz w:val="18"/>
          <w:szCs w:val="18"/>
        </w:rPr>
        <w:t xml:space="preserve"> N</w:t>
      </w:r>
      <w:r>
        <w:rPr>
          <w:rFonts w:eastAsia="仿宋"/>
          <w:color w:val="000000"/>
          <w:sz w:val="18"/>
          <w:szCs w:val="18"/>
          <w:vertAlign w:val="subscript"/>
        </w:rPr>
        <w:t>1</w:t>
      </w:r>
      <w:r>
        <w:rPr>
          <w:rFonts w:ascii="仿宋" w:eastAsia="仿宋" w:hAnsi="宋体"/>
          <w:color w:val="000000"/>
          <w:sz w:val="18"/>
          <w:szCs w:val="18"/>
        </w:rPr>
        <w:lastRenderedPageBreak/>
        <w:t>作用线过球心，</w:t>
      </w:r>
      <w:r>
        <w:rPr>
          <w:rFonts w:eastAsia="仿宋"/>
          <w:color w:val="000000"/>
          <w:sz w:val="18"/>
          <w:szCs w:val="18"/>
        </w:rPr>
        <w:t>N</w:t>
      </w:r>
      <w:r>
        <w:rPr>
          <w:rFonts w:eastAsia="仿宋"/>
          <w:color w:val="000000"/>
          <w:sz w:val="18"/>
          <w:szCs w:val="18"/>
          <w:vertAlign w:val="subscript"/>
        </w:rPr>
        <w:t>2</w:t>
      </w:r>
      <w:r>
        <w:rPr>
          <w:rFonts w:ascii="仿宋" w:eastAsia="仿宋" w:hAnsi="宋体"/>
          <w:color w:val="000000"/>
          <w:sz w:val="18"/>
          <w:szCs w:val="18"/>
        </w:rPr>
        <w:t>作用线垂直于杆，当杆在作用线共面的三个非平行力作用下处于平衡状态时，这三力的作用线必汇于一点，所以重</w:t>
      </w:r>
      <w:r>
        <w:rPr>
          <w:rFonts w:eastAsia="仿宋"/>
          <w:color w:val="000000"/>
          <w:sz w:val="18"/>
          <w:szCs w:val="18"/>
        </w:rPr>
        <w:t>力</w:t>
      </w:r>
      <w:r>
        <w:rPr>
          <w:rFonts w:eastAsia="仿宋"/>
          <w:color w:val="000000"/>
          <w:sz w:val="18"/>
          <w:szCs w:val="18"/>
        </w:rPr>
        <w:t>G</w:t>
      </w:r>
      <w:r>
        <w:rPr>
          <w:rFonts w:ascii="仿宋" w:eastAsia="仿宋" w:hAnsi="宋体"/>
          <w:color w:val="000000"/>
          <w:sz w:val="18"/>
          <w:szCs w:val="18"/>
        </w:rPr>
        <w:t>的作用线必过</w:t>
      </w:r>
      <w:r>
        <w:rPr>
          <w:rFonts w:eastAsia="仿宋"/>
          <w:color w:val="000000"/>
          <w:sz w:val="18"/>
          <w:szCs w:val="18"/>
        </w:rPr>
        <w:t xml:space="preserve"> N</w:t>
      </w:r>
      <w:r>
        <w:rPr>
          <w:rFonts w:eastAsia="仿宋"/>
          <w:color w:val="000000"/>
          <w:sz w:val="18"/>
          <w:szCs w:val="18"/>
          <w:vertAlign w:val="subscript"/>
        </w:rPr>
        <w:t>1</w:t>
      </w:r>
      <w:r>
        <w:rPr>
          <w:rFonts w:eastAsia="仿宋"/>
          <w:color w:val="000000"/>
          <w:sz w:val="18"/>
          <w:szCs w:val="18"/>
        </w:rPr>
        <w:t>、</w:t>
      </w:r>
      <w:r>
        <w:rPr>
          <w:rFonts w:eastAsia="仿宋"/>
          <w:color w:val="000000"/>
          <w:sz w:val="18"/>
          <w:szCs w:val="18"/>
        </w:rPr>
        <w:t>N</w:t>
      </w:r>
      <w:r>
        <w:rPr>
          <w:rFonts w:eastAsia="仿宋"/>
          <w:color w:val="000000"/>
          <w:sz w:val="18"/>
          <w:szCs w:val="18"/>
          <w:vertAlign w:val="subscript"/>
        </w:rPr>
        <w:t>2</w:t>
      </w:r>
      <w:r>
        <w:rPr>
          <w:rFonts w:ascii="仿宋" w:eastAsia="仿宋" w:hAnsi="宋体"/>
          <w:color w:val="000000"/>
          <w:sz w:val="18"/>
          <w:szCs w:val="18"/>
        </w:rPr>
        <w:t>的交点</w:t>
      </w:r>
      <w:r>
        <w:rPr>
          <w:rFonts w:hint="eastAsia"/>
          <w:color w:val="000000"/>
          <w:sz w:val="18"/>
          <w:szCs w:val="18"/>
        </w:rPr>
        <w:t>O</w:t>
      </w:r>
      <w:r>
        <w:rPr>
          <w:rFonts w:ascii="仿宋" w:eastAsia="仿宋" w:hAnsi="宋体"/>
          <w:color w:val="000000"/>
          <w:sz w:val="18"/>
          <w:szCs w:val="18"/>
        </w:rPr>
        <w:t>；图</w:t>
      </w:r>
      <w:r>
        <w:rPr>
          <w:rFonts w:eastAsia="仿宋"/>
          <w:color w:val="000000"/>
          <w:sz w:val="18"/>
          <w:szCs w:val="18"/>
        </w:rPr>
        <w:t>(b)</w:t>
      </w:r>
      <w:r>
        <w:rPr>
          <w:rFonts w:ascii="仿宋" w:eastAsia="仿宋" w:hAnsi="宋体"/>
          <w:color w:val="000000"/>
          <w:sz w:val="18"/>
          <w:szCs w:val="18"/>
        </w:rPr>
        <w:t>为竖直墙面上挂一光滑球，它受三个力：重力、墙面弹力和悬线拉力，它们的作用线必过球心．</w:t>
      </w:r>
      <w:r>
        <w:rPr>
          <w:rFonts w:ascii="仿宋" w:eastAsia="仿宋" w:hAnsi="宋体"/>
          <w:color w:val="000000"/>
          <w:sz w:val="18"/>
          <w:szCs w:val="18"/>
        </w:rPr>
        <w:t xml:space="preserve">  </w:t>
      </w:r>
    </w:p>
    <w:p w:rsidR="00000000" w:rsidRDefault="006D1F6C">
      <w:pPr>
        <w:spacing w:line="240" w:lineRule="atLeast"/>
        <w:ind w:firstLineChars="200" w:firstLine="360"/>
        <w:rPr>
          <w:rFonts w:ascii="仿宋" w:eastAsia="仿宋" w:hAnsi="宋体"/>
          <w:color w:val="000000"/>
          <w:sz w:val="18"/>
          <w:szCs w:val="18"/>
        </w:rPr>
      </w:pPr>
      <w:r>
        <w:rPr>
          <w:rFonts w:ascii="仿宋" w:eastAsia="仿宋" w:hAnsi="宋体" w:hint="eastAsia"/>
          <w:color w:val="000000"/>
          <w:sz w:val="18"/>
          <w:szCs w:val="18"/>
        </w:rPr>
        <w:t>（</w:t>
      </w:r>
      <w:r>
        <w:rPr>
          <w:rFonts w:ascii="仿宋" w:eastAsia="仿宋" w:hAnsi="宋体"/>
          <w:color w:val="000000"/>
          <w:sz w:val="18"/>
          <w:szCs w:val="18"/>
        </w:rPr>
        <w:t>3</w:t>
      </w:r>
      <w:r>
        <w:rPr>
          <w:rFonts w:ascii="仿宋" w:eastAsia="仿宋" w:hAnsi="宋体" w:hint="eastAsia"/>
          <w:color w:val="000000"/>
          <w:sz w:val="18"/>
          <w:szCs w:val="18"/>
        </w:rPr>
        <w:t>）</w:t>
      </w:r>
      <w:r>
        <w:rPr>
          <w:rFonts w:ascii="仿宋" w:eastAsia="仿宋" w:hAnsi="宋体"/>
          <w:color w:val="000000"/>
          <w:sz w:val="18"/>
          <w:szCs w:val="18"/>
        </w:rPr>
        <w:t>力的合成定则：</w:t>
      </w:r>
    </w:p>
    <w:p w:rsidR="00000000" w:rsidRDefault="006D1F6C">
      <w:pPr>
        <w:spacing w:line="240" w:lineRule="atLeast"/>
        <w:ind w:firstLineChars="150" w:firstLine="270"/>
        <w:rPr>
          <w:rFonts w:ascii="仿宋" w:eastAsia="仿宋" w:hAnsi="宋体"/>
          <w:color w:val="000000"/>
          <w:sz w:val="18"/>
          <w:szCs w:val="18"/>
        </w:rPr>
      </w:pPr>
      <w:r>
        <w:rPr>
          <w:sz w:val="18"/>
          <w:szCs w:val="18"/>
          <w:lang w:val="en-AU" w:eastAsia="zh-CN"/>
        </w:rPr>
        <w:pict>
          <v:shape id="图片 698" o:spid="_x0000_s1722" type="#_x0000_t75" style="position:absolute;left:0;text-align:left;margin-left:423pt;margin-top:423pt;width:90pt;height:54.6pt;z-index:251694080;mso-wrap-style:square;mso-wrap-distance-left:9.05pt;mso-wrap-distance-right:9.05pt;mso-position-horizontal-relative:page;mso-position-vertical-relative:page">
            <v:imagedata r:id="rId219" o:title="HWOCRTEMP_ROC320" gain="1.5625" blacklevel="-3932f"/>
            <o:lock v:ext="edit" aspectratio="f"/>
            <w10:wrap type="square" anchorx="page" anchory="page"/>
          </v:shape>
        </w:pict>
      </w:r>
      <w:r>
        <w:rPr>
          <w:sz w:val="18"/>
          <w:szCs w:val="18"/>
          <w:lang w:val="en-AU" w:eastAsia="zh-CN"/>
        </w:rPr>
        <w:pict>
          <v:shape id="图片 697" o:spid="_x0000_s1721" type="#_x0000_t75" style="position:absolute;left:0;text-align:left;margin-left:324pt;margin-top:423pt;width:91.5pt;height:62.4pt;z-index:251693056;mso-wrap-style:square;mso-wrap-distance-left:9.05pt;mso-wrap-distance-right:9.05pt;mso-position-horizontal-relative:page;mso-position-vertical-relative:page">
            <v:imagedata r:id="rId220" o:title="HWOCRTEMP_ROC310" gain="112993f" blacklevel="-5898f"/>
            <o:lock v:ext="edit" aspectratio="f"/>
            <w10:wrap type="square" anchorx="page" anchory="page"/>
          </v:shape>
        </w:pict>
      </w:r>
      <w:r>
        <w:rPr>
          <w:rFonts w:eastAsia="仿宋"/>
          <w:color w:val="000000"/>
          <w:sz w:val="18"/>
          <w:szCs w:val="18"/>
        </w:rPr>
        <w:fldChar w:fldCharType="begin"/>
      </w:r>
      <w:r>
        <w:rPr>
          <w:color w:val="000000"/>
          <w:sz w:val="18"/>
          <w:szCs w:val="18"/>
        </w:rPr>
        <w:instrText xml:space="preserve"> </w:instrText>
      </w:r>
      <w:r>
        <w:rPr>
          <w:rFonts w:hint="eastAsia"/>
          <w:color w:val="000000"/>
          <w:sz w:val="18"/>
          <w:szCs w:val="18"/>
        </w:rPr>
        <w:instrText>= 1 \* GB3</w:instrText>
      </w:r>
      <w:r>
        <w:rPr>
          <w:color w:val="000000"/>
          <w:sz w:val="18"/>
          <w:szCs w:val="18"/>
        </w:rPr>
        <w:instrText xml:space="preserve"> </w:instrText>
      </w:r>
      <w:r>
        <w:rPr>
          <w:rFonts w:eastAsia="仿宋"/>
          <w:color w:val="000000"/>
          <w:sz w:val="18"/>
          <w:szCs w:val="18"/>
        </w:rPr>
        <w:fldChar w:fldCharType="separate"/>
      </w:r>
      <w:r>
        <w:rPr>
          <w:rFonts w:hint="eastAsia"/>
          <w:color w:val="000000"/>
          <w:sz w:val="18"/>
          <w:szCs w:val="18"/>
          <w:lang w:val="en-AU" w:eastAsia="zh-CN"/>
        </w:rPr>
        <w:t>①</w:t>
      </w:r>
      <w:r>
        <w:rPr>
          <w:rFonts w:eastAsia="仿宋"/>
          <w:color w:val="000000"/>
          <w:sz w:val="18"/>
          <w:szCs w:val="18"/>
        </w:rPr>
        <w:fldChar w:fldCharType="end"/>
      </w:r>
      <w:r>
        <w:rPr>
          <w:rFonts w:ascii="仿宋" w:eastAsia="仿宋" w:hAnsi="宋体"/>
          <w:color w:val="000000"/>
          <w:sz w:val="18"/>
          <w:szCs w:val="18"/>
        </w:rPr>
        <w:t>平行四边形定则：求共点力</w:t>
      </w:r>
      <w:r>
        <w:rPr>
          <w:rFonts w:eastAsia="仿宋"/>
          <w:color w:val="000000"/>
          <w:sz w:val="18"/>
          <w:szCs w:val="18"/>
        </w:rPr>
        <w:t>F</w:t>
      </w:r>
      <w:r>
        <w:rPr>
          <w:rFonts w:eastAsia="仿宋"/>
          <w:color w:val="000000"/>
          <w:sz w:val="18"/>
          <w:szCs w:val="18"/>
          <w:vertAlign w:val="subscript"/>
        </w:rPr>
        <w:t>1</w:t>
      </w:r>
      <w:r>
        <w:rPr>
          <w:rFonts w:eastAsia="仿宋"/>
          <w:color w:val="000000"/>
          <w:sz w:val="18"/>
          <w:szCs w:val="18"/>
        </w:rPr>
        <w:t>、</w:t>
      </w:r>
      <w:r>
        <w:rPr>
          <w:rFonts w:eastAsia="仿宋"/>
          <w:color w:val="000000"/>
          <w:sz w:val="18"/>
          <w:szCs w:val="18"/>
        </w:rPr>
        <w:t>F</w:t>
      </w:r>
      <w:r>
        <w:rPr>
          <w:rFonts w:eastAsia="仿宋"/>
          <w:color w:val="000000"/>
          <w:sz w:val="18"/>
          <w:szCs w:val="18"/>
          <w:vertAlign w:val="subscript"/>
        </w:rPr>
        <w:t>2</w:t>
      </w:r>
      <w:r>
        <w:rPr>
          <w:rFonts w:ascii="仿宋" w:eastAsia="仿宋" w:hAnsi="宋体"/>
          <w:color w:val="000000"/>
          <w:sz w:val="18"/>
          <w:szCs w:val="18"/>
        </w:rPr>
        <w:t>的合力，可以把表示</w:t>
      </w:r>
      <w:r>
        <w:rPr>
          <w:rFonts w:eastAsia="仿宋"/>
          <w:color w:val="000000"/>
          <w:sz w:val="18"/>
          <w:szCs w:val="18"/>
        </w:rPr>
        <w:t>F</w:t>
      </w:r>
      <w:r>
        <w:rPr>
          <w:rFonts w:eastAsia="仿宋"/>
          <w:color w:val="000000"/>
          <w:sz w:val="18"/>
          <w:szCs w:val="18"/>
          <w:vertAlign w:val="subscript"/>
        </w:rPr>
        <w:t>1</w:t>
      </w:r>
      <w:r>
        <w:rPr>
          <w:rFonts w:eastAsia="仿宋"/>
          <w:color w:val="000000"/>
          <w:sz w:val="18"/>
          <w:szCs w:val="18"/>
        </w:rPr>
        <w:t>、</w:t>
      </w:r>
      <w:r>
        <w:rPr>
          <w:rFonts w:eastAsia="仿宋"/>
          <w:color w:val="000000"/>
          <w:sz w:val="18"/>
          <w:szCs w:val="18"/>
        </w:rPr>
        <w:t>F</w:t>
      </w:r>
      <w:r>
        <w:rPr>
          <w:rFonts w:eastAsia="仿宋"/>
          <w:color w:val="000000"/>
          <w:sz w:val="18"/>
          <w:szCs w:val="18"/>
          <w:vertAlign w:val="subscript"/>
        </w:rPr>
        <w:t>2</w:t>
      </w:r>
      <w:r>
        <w:rPr>
          <w:rFonts w:ascii="仿宋" w:eastAsia="仿宋" w:hAnsi="宋体"/>
          <w:color w:val="000000"/>
          <w:sz w:val="18"/>
          <w:szCs w:val="18"/>
        </w:rPr>
        <w:t>的线段为</w:t>
      </w:r>
      <w:r>
        <w:rPr>
          <w:rFonts w:ascii="仿宋" w:eastAsia="仿宋" w:hAnsi="宋体" w:hint="eastAsia"/>
          <w:color w:val="000000"/>
          <w:sz w:val="18"/>
          <w:szCs w:val="18"/>
        </w:rPr>
        <w:t>邻边</w:t>
      </w:r>
      <w:r>
        <w:rPr>
          <w:rFonts w:ascii="仿宋" w:eastAsia="仿宋" w:hAnsi="宋体"/>
          <w:color w:val="000000"/>
          <w:sz w:val="18"/>
          <w:szCs w:val="18"/>
        </w:rPr>
        <w:t>作平行四边形，它的</w:t>
      </w:r>
      <w:r>
        <w:rPr>
          <w:rFonts w:ascii="仿宋" w:eastAsia="仿宋" w:hAnsi="宋体" w:hint="eastAsia"/>
          <w:color w:val="000000"/>
          <w:sz w:val="18"/>
          <w:szCs w:val="18"/>
        </w:rPr>
        <w:t>对角线</w:t>
      </w:r>
      <w:r>
        <w:rPr>
          <w:rFonts w:ascii="仿宋" w:eastAsia="仿宋" w:hAnsi="宋体"/>
          <w:color w:val="000000"/>
          <w:sz w:val="18"/>
          <w:szCs w:val="18"/>
        </w:rPr>
        <w:t>即表示合力的大小和方向，如图</w:t>
      </w:r>
      <w:r>
        <w:rPr>
          <w:rFonts w:eastAsia="仿宋"/>
          <w:i/>
          <w:color w:val="000000"/>
          <w:sz w:val="18"/>
          <w:szCs w:val="18"/>
        </w:rPr>
        <w:t>a</w:t>
      </w:r>
      <w:r>
        <w:rPr>
          <w:rFonts w:eastAsia="仿宋"/>
          <w:color w:val="000000"/>
          <w:sz w:val="18"/>
          <w:szCs w:val="18"/>
        </w:rPr>
        <w:t>．</w:t>
      </w:r>
    </w:p>
    <w:p w:rsidR="00000000" w:rsidRDefault="006D1F6C">
      <w:pPr>
        <w:spacing w:line="240" w:lineRule="atLeast"/>
        <w:rPr>
          <w:rFonts w:ascii="仿宋" w:hAnsi="宋体" w:hint="eastAsia"/>
          <w:color w:val="000000"/>
          <w:sz w:val="18"/>
          <w:szCs w:val="18"/>
        </w:rPr>
      </w:pPr>
      <w:r>
        <w:rPr>
          <w:rFonts w:ascii="仿宋" w:eastAsia="仿宋" w:hAnsi="宋体"/>
          <w:color w:val="000000"/>
          <w:sz w:val="18"/>
          <w:szCs w:val="18"/>
        </w:rPr>
        <w:t xml:space="preserve">   </w:t>
      </w:r>
      <w:r>
        <w:rPr>
          <w:rFonts w:ascii="仿宋" w:eastAsia="仿宋" w:hAnsi="宋体"/>
          <w:color w:val="000000"/>
          <w:sz w:val="18"/>
          <w:szCs w:val="18"/>
        </w:rPr>
        <w:fldChar w:fldCharType="begin"/>
      </w:r>
      <w:r>
        <w:rPr>
          <w:rFonts w:ascii="仿宋" w:hAnsi="宋体"/>
          <w:color w:val="000000"/>
          <w:sz w:val="18"/>
          <w:szCs w:val="18"/>
        </w:rPr>
        <w:instrText xml:space="preserve"> </w:instrText>
      </w:r>
      <w:r>
        <w:rPr>
          <w:rFonts w:ascii="仿宋" w:hAnsi="宋体" w:hint="eastAsia"/>
          <w:color w:val="000000"/>
          <w:sz w:val="18"/>
          <w:szCs w:val="18"/>
        </w:rPr>
        <w:instrText>= 2 \*</w:instrText>
      </w:r>
      <w:r>
        <w:rPr>
          <w:rFonts w:ascii="仿宋" w:hAnsi="宋体" w:hint="eastAsia"/>
          <w:color w:val="000000"/>
          <w:sz w:val="18"/>
          <w:szCs w:val="18"/>
        </w:rPr>
        <w:instrText xml:space="preserve"> GB3</w:instrText>
      </w:r>
      <w:r>
        <w:rPr>
          <w:rFonts w:ascii="仿宋" w:hAnsi="宋体"/>
          <w:color w:val="000000"/>
          <w:sz w:val="18"/>
          <w:szCs w:val="18"/>
        </w:rPr>
        <w:instrText xml:space="preserve"> </w:instrText>
      </w:r>
      <w:r>
        <w:rPr>
          <w:rFonts w:ascii="仿宋" w:eastAsia="仿宋" w:hAnsi="宋体"/>
          <w:color w:val="000000"/>
          <w:sz w:val="18"/>
          <w:szCs w:val="18"/>
        </w:rPr>
        <w:fldChar w:fldCharType="separate"/>
      </w:r>
      <w:r>
        <w:rPr>
          <w:rFonts w:ascii="仿宋" w:hAnsi="宋体" w:hint="eastAsia"/>
          <w:color w:val="000000"/>
          <w:sz w:val="18"/>
          <w:szCs w:val="18"/>
          <w:lang w:val="en-AU" w:eastAsia="zh-CN"/>
        </w:rPr>
        <w:t>②</w:t>
      </w:r>
      <w:r>
        <w:rPr>
          <w:rFonts w:ascii="仿宋" w:eastAsia="仿宋" w:hAnsi="宋体"/>
          <w:color w:val="000000"/>
          <w:sz w:val="18"/>
          <w:szCs w:val="18"/>
        </w:rPr>
        <w:fldChar w:fldCharType="end"/>
      </w:r>
      <w:r>
        <w:rPr>
          <w:rFonts w:ascii="仿宋" w:eastAsia="仿宋" w:hAnsi="宋体"/>
          <w:color w:val="000000"/>
          <w:sz w:val="18"/>
          <w:szCs w:val="18"/>
        </w:rPr>
        <w:t>三角形定则：求</w:t>
      </w:r>
      <w:r>
        <w:rPr>
          <w:rFonts w:eastAsia="仿宋"/>
          <w:color w:val="000000"/>
          <w:sz w:val="18"/>
          <w:szCs w:val="18"/>
        </w:rPr>
        <w:t>F</w:t>
      </w:r>
      <w:r>
        <w:rPr>
          <w:rFonts w:eastAsia="仿宋"/>
          <w:color w:val="000000"/>
          <w:sz w:val="18"/>
          <w:szCs w:val="18"/>
          <w:vertAlign w:val="subscript"/>
        </w:rPr>
        <w:t>1</w:t>
      </w:r>
      <w:r>
        <w:rPr>
          <w:rFonts w:eastAsia="仿宋"/>
          <w:color w:val="000000"/>
          <w:sz w:val="18"/>
          <w:szCs w:val="18"/>
        </w:rPr>
        <w:t>、</w:t>
      </w:r>
      <w:r>
        <w:rPr>
          <w:rFonts w:eastAsia="仿宋"/>
          <w:color w:val="000000"/>
          <w:sz w:val="18"/>
          <w:szCs w:val="18"/>
        </w:rPr>
        <w:t>F</w:t>
      </w:r>
      <w:r>
        <w:rPr>
          <w:rFonts w:eastAsia="仿宋"/>
          <w:color w:val="000000"/>
          <w:sz w:val="18"/>
          <w:szCs w:val="18"/>
          <w:vertAlign w:val="subscript"/>
        </w:rPr>
        <w:t>2</w:t>
      </w:r>
      <w:r>
        <w:rPr>
          <w:rFonts w:ascii="仿宋" w:eastAsia="仿宋" w:hAnsi="宋体"/>
          <w:color w:val="000000"/>
          <w:sz w:val="18"/>
          <w:szCs w:val="18"/>
        </w:rPr>
        <w:t>的合力，可以把表示</w:t>
      </w:r>
      <w:r>
        <w:rPr>
          <w:rFonts w:eastAsia="仿宋"/>
          <w:color w:val="000000"/>
          <w:sz w:val="18"/>
          <w:szCs w:val="18"/>
        </w:rPr>
        <w:t>F</w:t>
      </w:r>
      <w:r>
        <w:rPr>
          <w:rFonts w:eastAsia="仿宋"/>
          <w:color w:val="000000"/>
          <w:sz w:val="18"/>
          <w:szCs w:val="18"/>
          <w:vertAlign w:val="subscript"/>
        </w:rPr>
        <w:t>1</w:t>
      </w:r>
      <w:r>
        <w:rPr>
          <w:rFonts w:eastAsia="仿宋"/>
          <w:color w:val="000000"/>
          <w:sz w:val="18"/>
          <w:szCs w:val="18"/>
        </w:rPr>
        <w:t>、</w:t>
      </w:r>
      <w:r>
        <w:rPr>
          <w:rFonts w:eastAsia="仿宋"/>
          <w:color w:val="000000"/>
          <w:sz w:val="18"/>
          <w:szCs w:val="18"/>
        </w:rPr>
        <w:t>F</w:t>
      </w:r>
      <w:r>
        <w:rPr>
          <w:rFonts w:eastAsia="仿宋"/>
          <w:color w:val="000000"/>
          <w:sz w:val="18"/>
          <w:szCs w:val="18"/>
          <w:vertAlign w:val="subscript"/>
        </w:rPr>
        <w:t>2</w:t>
      </w:r>
      <w:r>
        <w:rPr>
          <w:rFonts w:ascii="仿宋" w:eastAsia="仿宋" w:hAnsi="宋体"/>
          <w:color w:val="000000"/>
          <w:sz w:val="18"/>
          <w:szCs w:val="18"/>
        </w:rPr>
        <w:t>的有向线段首尾相接，从</w:t>
      </w:r>
      <w:r>
        <w:rPr>
          <w:rFonts w:eastAsia="仿宋"/>
          <w:color w:val="000000"/>
          <w:sz w:val="18"/>
          <w:szCs w:val="18"/>
        </w:rPr>
        <w:t>F</w:t>
      </w:r>
      <w:r>
        <w:rPr>
          <w:rFonts w:eastAsia="仿宋"/>
          <w:color w:val="000000"/>
          <w:sz w:val="18"/>
          <w:szCs w:val="18"/>
          <w:vertAlign w:val="subscript"/>
        </w:rPr>
        <w:t>1</w:t>
      </w:r>
      <w:r>
        <w:rPr>
          <w:rFonts w:ascii="仿宋" w:eastAsia="仿宋" w:hAnsi="宋体"/>
          <w:color w:val="000000"/>
          <w:sz w:val="18"/>
          <w:szCs w:val="18"/>
        </w:rPr>
        <w:t>的起点指向</w:t>
      </w:r>
      <w:r>
        <w:rPr>
          <w:rFonts w:eastAsia="仿宋"/>
          <w:color w:val="000000"/>
          <w:sz w:val="18"/>
          <w:szCs w:val="18"/>
        </w:rPr>
        <w:t>F</w:t>
      </w:r>
      <w:r>
        <w:rPr>
          <w:rFonts w:eastAsia="仿宋"/>
          <w:color w:val="000000"/>
          <w:sz w:val="18"/>
          <w:szCs w:val="18"/>
          <w:vertAlign w:val="subscript"/>
        </w:rPr>
        <w:t>2</w:t>
      </w:r>
      <w:r>
        <w:rPr>
          <w:rFonts w:ascii="仿宋" w:eastAsia="仿宋" w:hAnsi="宋体"/>
          <w:color w:val="000000"/>
          <w:sz w:val="18"/>
          <w:szCs w:val="18"/>
        </w:rPr>
        <w:t>的末端的有向线段就表示合力</w:t>
      </w:r>
      <w:r>
        <w:rPr>
          <w:rFonts w:eastAsia="仿宋"/>
          <w:color w:val="000000"/>
          <w:sz w:val="18"/>
          <w:szCs w:val="18"/>
        </w:rPr>
        <w:t>F</w:t>
      </w:r>
      <w:r>
        <w:rPr>
          <w:rFonts w:ascii="仿宋" w:eastAsia="仿宋" w:hAnsi="宋体"/>
          <w:color w:val="000000"/>
          <w:sz w:val="18"/>
          <w:szCs w:val="18"/>
        </w:rPr>
        <w:t>的大小和方向，如图</w:t>
      </w:r>
      <w:r>
        <w:rPr>
          <w:rFonts w:eastAsia="仿宋"/>
          <w:i/>
          <w:color w:val="000000"/>
          <w:sz w:val="18"/>
          <w:szCs w:val="18"/>
        </w:rPr>
        <w:t>b</w:t>
      </w:r>
      <w:r>
        <w:rPr>
          <w:rFonts w:ascii="仿宋" w:eastAsia="仿宋" w:hAnsi="宋体"/>
          <w:color w:val="000000"/>
          <w:sz w:val="18"/>
          <w:szCs w:val="18"/>
        </w:rPr>
        <w:t>．</w:t>
      </w:r>
    </w:p>
    <w:p w:rsidR="00000000" w:rsidRDefault="006D1F6C">
      <w:pPr>
        <w:spacing w:line="240" w:lineRule="atLeast"/>
        <w:rPr>
          <w:rFonts w:ascii="仿宋" w:eastAsia="仿宋" w:hAnsi="宋体" w:hint="eastAsia"/>
          <w:b/>
          <w:color w:val="000000"/>
          <w:sz w:val="18"/>
          <w:szCs w:val="18"/>
        </w:rPr>
      </w:pPr>
      <w:r>
        <w:rPr>
          <w:rFonts w:ascii="仿宋" w:eastAsia="仿宋" w:hAnsi="宋体" w:hint="eastAsia"/>
          <w:b/>
          <w:color w:val="000000"/>
          <w:sz w:val="18"/>
          <w:szCs w:val="18"/>
        </w:rPr>
        <w:t>2</w:t>
      </w:r>
      <w:r>
        <w:rPr>
          <w:rFonts w:ascii="仿宋" w:eastAsia="仿宋" w:hAnsi="宋体"/>
          <w:b/>
          <w:color w:val="000000"/>
          <w:sz w:val="18"/>
          <w:szCs w:val="18"/>
        </w:rPr>
        <w:t>．合力的计算</w:t>
      </w:r>
    </w:p>
    <w:p w:rsidR="00000000" w:rsidRDefault="006D1F6C">
      <w:pPr>
        <w:spacing w:line="240" w:lineRule="atLeast"/>
        <w:rPr>
          <w:rFonts w:ascii="仿宋" w:eastAsia="仿宋" w:hAnsi="宋体" w:hint="eastAsia"/>
          <w:color w:val="000000"/>
          <w:sz w:val="18"/>
          <w:szCs w:val="18"/>
        </w:rPr>
      </w:pPr>
      <w:r>
        <w:rPr>
          <w:rFonts w:ascii="仿宋" w:hAnsi="宋体" w:hint="eastAsia"/>
          <w:color w:val="000000"/>
          <w:sz w:val="18"/>
          <w:szCs w:val="18"/>
        </w:rPr>
        <w:t xml:space="preserve">    </w:t>
      </w:r>
      <w:r>
        <w:rPr>
          <w:rFonts w:eastAsia="仿宋"/>
          <w:color w:val="000000"/>
          <w:sz w:val="18"/>
          <w:szCs w:val="18"/>
        </w:rPr>
        <w:t>（</w:t>
      </w:r>
      <w:r>
        <w:rPr>
          <w:rFonts w:eastAsia="仿宋"/>
          <w:color w:val="000000"/>
          <w:sz w:val="18"/>
          <w:szCs w:val="18"/>
        </w:rPr>
        <w:t>1</w:t>
      </w:r>
      <w:r>
        <w:rPr>
          <w:rFonts w:eastAsia="仿宋"/>
          <w:color w:val="000000"/>
          <w:sz w:val="18"/>
          <w:szCs w:val="18"/>
        </w:rPr>
        <w:t>）</w:t>
      </w:r>
      <w:r>
        <w:rPr>
          <w:rFonts w:ascii="仿宋" w:eastAsia="仿宋" w:hAnsi="宋体"/>
          <w:color w:val="000000"/>
          <w:sz w:val="18"/>
          <w:szCs w:val="18"/>
        </w:rPr>
        <w:t>合力的大小：若两个共点力</w:t>
      </w:r>
      <w:r>
        <w:rPr>
          <w:rFonts w:eastAsia="仿宋"/>
          <w:i/>
          <w:color w:val="000000"/>
          <w:sz w:val="18"/>
          <w:szCs w:val="18"/>
        </w:rPr>
        <w:t>F</w:t>
      </w:r>
      <w:r>
        <w:rPr>
          <w:rFonts w:eastAsia="仿宋"/>
          <w:color w:val="000000"/>
          <w:sz w:val="18"/>
          <w:szCs w:val="18"/>
          <w:vertAlign w:val="subscript"/>
        </w:rPr>
        <w:t>1</w:t>
      </w:r>
      <w:r>
        <w:rPr>
          <w:rFonts w:eastAsia="仿宋"/>
          <w:i/>
          <w:color w:val="000000"/>
          <w:sz w:val="18"/>
          <w:szCs w:val="18"/>
        </w:rPr>
        <w:t>，</w:t>
      </w:r>
      <w:r>
        <w:rPr>
          <w:rFonts w:eastAsia="仿宋"/>
          <w:i/>
          <w:color w:val="000000"/>
          <w:sz w:val="18"/>
          <w:szCs w:val="18"/>
        </w:rPr>
        <w:t>F</w:t>
      </w:r>
      <w:r>
        <w:rPr>
          <w:rFonts w:eastAsia="仿宋"/>
          <w:color w:val="000000"/>
          <w:sz w:val="18"/>
          <w:szCs w:val="18"/>
          <w:vertAlign w:val="subscript"/>
        </w:rPr>
        <w:t>2</w:t>
      </w:r>
      <w:r>
        <w:rPr>
          <w:rFonts w:ascii="仿宋" w:eastAsia="仿宋" w:hAnsi="宋体"/>
          <w:color w:val="000000"/>
          <w:sz w:val="18"/>
          <w:szCs w:val="18"/>
        </w:rPr>
        <w:t>的夹角为</w:t>
      </w:r>
      <w:r>
        <w:rPr>
          <w:rFonts w:eastAsia="仿宋"/>
          <w:i/>
          <w:color w:val="000000"/>
          <w:sz w:val="18"/>
          <w:szCs w:val="18"/>
        </w:rPr>
        <w:t>θ</w:t>
      </w:r>
      <w:r>
        <w:rPr>
          <w:rFonts w:ascii="仿宋" w:eastAsia="仿宋" w:hAnsi="宋体"/>
          <w:color w:val="000000"/>
          <w:sz w:val="18"/>
          <w:szCs w:val="18"/>
        </w:rPr>
        <w:t>，根据余</w:t>
      </w:r>
      <w:r>
        <w:rPr>
          <w:rFonts w:ascii="仿宋" w:eastAsia="仿宋" w:hAnsi="宋体" w:hint="eastAsia"/>
          <w:color w:val="000000"/>
          <w:sz w:val="18"/>
          <w:szCs w:val="18"/>
        </w:rPr>
        <w:t>弦定理</w:t>
      </w:r>
      <w:r>
        <w:rPr>
          <w:rFonts w:ascii="仿宋" w:eastAsia="仿宋" w:hAnsi="宋体" w:hint="eastAsia"/>
          <w:color w:val="000000"/>
          <w:sz w:val="18"/>
          <w:szCs w:val="18"/>
        </w:rPr>
        <w:t>,</w:t>
      </w:r>
      <w:r>
        <w:rPr>
          <w:rFonts w:ascii="仿宋" w:eastAsia="仿宋" w:hAnsi="宋体" w:hint="eastAsia"/>
          <w:color w:val="000000"/>
          <w:sz w:val="18"/>
          <w:szCs w:val="18"/>
        </w:rPr>
        <w:t>其合力大小为</w:t>
      </w:r>
      <w:r>
        <w:rPr>
          <w:rFonts w:ascii="仿宋" w:hAnsi="宋体" w:hint="eastAsia"/>
          <w:color w:val="000000"/>
          <w:sz w:val="18"/>
          <w:szCs w:val="18"/>
        </w:rPr>
        <w:t>：</w:t>
      </w:r>
      <w:r>
        <w:rPr>
          <w:rFonts w:ascii="仿宋" w:eastAsia="仿宋" w:hAnsi="宋体" w:hint="eastAsia"/>
          <w:color w:val="000000"/>
          <w:sz w:val="18"/>
          <w:szCs w:val="18"/>
        </w:rPr>
        <w:t xml:space="preserve"> </w:t>
      </w:r>
      <w:r>
        <w:rPr>
          <w:rFonts w:ascii="仿宋" w:eastAsia="仿宋" w:hAnsi="宋体" w:hint="eastAsia"/>
          <w:color w:val="000000"/>
          <w:position w:val="-12"/>
          <w:sz w:val="18"/>
          <w:szCs w:val="18"/>
        </w:rPr>
        <w:object w:dxaOrig="2977" w:dyaOrig="499">
          <v:shape id="对象 99" o:spid="_x0000_i1122" type="#_x0000_t75" style="width:149.25pt;height:24.75pt;mso-wrap-style:square;mso-position-horizontal-relative:page;mso-position-vertical-relative:page" o:ole="">
            <v:imagedata r:id="rId221" o:title=""/>
          </v:shape>
          <o:OLEObject Type="Embed" ProgID="Equation.3" ShapeID="对象 99" DrawAspect="Content" ObjectID="_1613670155" r:id="rId222"/>
        </w:object>
      </w:r>
      <w:r>
        <w:rPr>
          <w:rFonts w:ascii="仿宋" w:hAnsi="宋体" w:hint="eastAsia"/>
          <w:color w:val="000000"/>
          <w:sz w:val="18"/>
          <w:szCs w:val="18"/>
        </w:rPr>
        <w:t>，</w:t>
      </w:r>
      <w:r>
        <w:rPr>
          <w:rFonts w:ascii="仿宋" w:eastAsia="仿宋" w:hAnsi="宋体" w:hint="eastAsia"/>
          <w:color w:val="000000"/>
          <w:sz w:val="18"/>
          <w:szCs w:val="18"/>
        </w:rPr>
        <w:t xml:space="preserve"> </w:t>
      </w:r>
      <w:r>
        <w:rPr>
          <w:rFonts w:ascii="仿宋" w:eastAsia="仿宋" w:hAnsi="宋体"/>
          <w:color w:val="000000"/>
          <w:sz w:val="18"/>
          <w:szCs w:val="18"/>
        </w:rPr>
        <w:t>合力的范围是：</w:t>
      </w:r>
      <w:r>
        <w:rPr>
          <w:rFonts w:eastAsia="仿宋"/>
          <w:i/>
          <w:color w:val="000000"/>
          <w:szCs w:val="21"/>
        </w:rPr>
        <w:t>|F</w:t>
      </w:r>
      <w:r>
        <w:rPr>
          <w:rFonts w:eastAsia="仿宋"/>
          <w:color w:val="000000"/>
          <w:szCs w:val="21"/>
          <w:vertAlign w:val="subscript"/>
        </w:rPr>
        <w:t>1</w:t>
      </w:r>
      <w:r>
        <w:rPr>
          <w:rFonts w:eastAsia="仿宋"/>
          <w:i/>
          <w:color w:val="000000"/>
          <w:szCs w:val="21"/>
        </w:rPr>
        <w:t>-F</w:t>
      </w:r>
      <w:r>
        <w:rPr>
          <w:rFonts w:eastAsia="仿宋"/>
          <w:color w:val="000000"/>
          <w:szCs w:val="21"/>
          <w:vertAlign w:val="subscript"/>
        </w:rPr>
        <w:t>2</w:t>
      </w:r>
      <w:r>
        <w:rPr>
          <w:rFonts w:eastAsia="仿宋"/>
          <w:i/>
          <w:color w:val="000000"/>
          <w:szCs w:val="21"/>
        </w:rPr>
        <w:t>|</w:t>
      </w:r>
      <w:r>
        <w:rPr>
          <w:rFonts w:eastAsia="仿宋"/>
          <w:color w:val="000000"/>
          <w:szCs w:val="21"/>
        </w:rPr>
        <w:t>≤</w:t>
      </w:r>
      <w:r>
        <w:rPr>
          <w:rFonts w:eastAsia="仿宋"/>
          <w:i/>
          <w:color w:val="000000"/>
          <w:szCs w:val="21"/>
        </w:rPr>
        <w:t>F</w:t>
      </w:r>
      <w:r>
        <w:rPr>
          <w:rFonts w:eastAsia="仿宋"/>
          <w:color w:val="000000"/>
          <w:szCs w:val="21"/>
        </w:rPr>
        <w:t>≤</w:t>
      </w:r>
      <w:r>
        <w:rPr>
          <w:rFonts w:eastAsia="仿宋"/>
          <w:i/>
          <w:color w:val="000000"/>
          <w:szCs w:val="21"/>
        </w:rPr>
        <w:t>F</w:t>
      </w:r>
      <w:r>
        <w:rPr>
          <w:rFonts w:eastAsia="仿宋"/>
          <w:color w:val="000000"/>
          <w:szCs w:val="21"/>
          <w:vertAlign w:val="subscript"/>
        </w:rPr>
        <w:t>1</w:t>
      </w:r>
      <w:r>
        <w:rPr>
          <w:rFonts w:eastAsia="仿宋"/>
          <w:i/>
          <w:color w:val="000000"/>
          <w:szCs w:val="21"/>
        </w:rPr>
        <w:t>+F</w:t>
      </w:r>
      <w:r>
        <w:rPr>
          <w:rFonts w:eastAsia="仿宋"/>
          <w:color w:val="000000"/>
          <w:szCs w:val="21"/>
          <w:vertAlign w:val="subscript"/>
        </w:rPr>
        <w:t>2</w:t>
      </w:r>
      <w:r>
        <w:rPr>
          <w:rFonts w:ascii="仿宋" w:eastAsia="仿宋" w:hAnsi="宋体"/>
          <w:color w:val="000000"/>
          <w:sz w:val="18"/>
          <w:szCs w:val="18"/>
        </w:rPr>
        <w:t>．</w:t>
      </w:r>
    </w:p>
    <w:p w:rsidR="00000000" w:rsidRDefault="006D1F6C">
      <w:pPr>
        <w:spacing w:line="240" w:lineRule="atLeast"/>
        <w:ind w:firstLineChars="200" w:firstLine="360"/>
        <w:rPr>
          <w:rFonts w:ascii="仿宋" w:eastAsia="仿宋" w:hAnsi="宋体"/>
          <w:color w:val="000000"/>
          <w:sz w:val="18"/>
          <w:szCs w:val="18"/>
        </w:rPr>
      </w:pPr>
      <w:r>
        <w:rPr>
          <w:rFonts w:ascii="仿宋" w:eastAsia="仿宋" w:hAnsi="宋体"/>
          <w:color w:val="000000"/>
          <w:sz w:val="18"/>
          <w:szCs w:val="18"/>
        </w:rPr>
        <w:t>还可以看出：合力可能大</w:t>
      </w:r>
      <w:r>
        <w:rPr>
          <w:rFonts w:ascii="仿宋" w:eastAsia="仿宋" w:hAnsi="宋体" w:hint="eastAsia"/>
          <w:color w:val="000000"/>
          <w:sz w:val="18"/>
          <w:szCs w:val="18"/>
        </w:rPr>
        <w:t>于</w:t>
      </w:r>
      <w:r>
        <w:rPr>
          <w:rFonts w:ascii="仿宋" w:eastAsia="仿宋" w:hAnsi="宋体"/>
          <w:color w:val="000000"/>
          <w:sz w:val="18"/>
          <w:szCs w:val="18"/>
        </w:rPr>
        <w:t>分力，可能小于分力，也可能等于分力．</w:t>
      </w:r>
      <w:r>
        <w:rPr>
          <w:rFonts w:ascii="仿宋" w:eastAsia="仿宋" w:hAnsi="宋体"/>
          <w:color w:val="000000"/>
          <w:sz w:val="18"/>
          <w:szCs w:val="18"/>
        </w:rPr>
        <w:t>(</w:t>
      </w:r>
      <w:r>
        <w:rPr>
          <w:rFonts w:ascii="仿宋" w:eastAsia="仿宋" w:hAnsi="宋体"/>
          <w:color w:val="000000"/>
          <w:sz w:val="18"/>
          <w:szCs w:val="18"/>
        </w:rPr>
        <w:t>合力与分力的关系就是平行四边形的对角线与邻边的关系；对角线可以大于邻边，也可以小于邻边，</w:t>
      </w:r>
      <w:r>
        <w:rPr>
          <w:rFonts w:ascii="仿宋" w:eastAsia="仿宋" w:hAnsi="宋体"/>
          <w:color w:val="000000"/>
          <w:sz w:val="18"/>
          <w:szCs w:val="18"/>
        </w:rPr>
        <w:t>还可以等于邻边；合力与分力的关系还可以看成是三角形三边的关系，任意两边之和大于第三边，任意两边之差小于第三边</w:t>
      </w:r>
      <w:r>
        <w:rPr>
          <w:rFonts w:ascii="仿宋" w:eastAsia="仿宋" w:hAnsi="宋体"/>
          <w:color w:val="000000"/>
          <w:sz w:val="18"/>
          <w:szCs w:val="18"/>
        </w:rPr>
        <w:t>)</w:t>
      </w:r>
    </w:p>
    <w:p w:rsidR="00000000" w:rsidRDefault="006D1F6C">
      <w:pPr>
        <w:spacing w:line="240" w:lineRule="atLeast"/>
        <w:rPr>
          <w:rFonts w:ascii="仿宋" w:eastAsia="仿宋" w:hAnsi="宋体" w:hint="eastAsia"/>
          <w:color w:val="000000"/>
          <w:sz w:val="18"/>
          <w:szCs w:val="18"/>
        </w:rPr>
      </w:pPr>
      <w:r>
        <w:rPr>
          <w:rFonts w:ascii="仿宋" w:eastAsia="仿宋" w:hAnsi="宋体"/>
          <w:color w:val="000000"/>
          <w:sz w:val="18"/>
          <w:szCs w:val="18"/>
        </w:rPr>
        <w:t xml:space="preserve">    </w:t>
      </w:r>
      <w:r>
        <w:rPr>
          <w:rFonts w:ascii="仿宋" w:eastAsia="仿宋" w:hAnsi="宋体" w:hint="eastAsia"/>
          <w:color w:val="000000"/>
          <w:sz w:val="18"/>
          <w:szCs w:val="18"/>
        </w:rPr>
        <w:t>（</w:t>
      </w:r>
      <w:r>
        <w:rPr>
          <w:rFonts w:ascii="仿宋" w:eastAsia="仿宋" w:hAnsi="宋体"/>
          <w:color w:val="000000"/>
          <w:sz w:val="18"/>
          <w:szCs w:val="18"/>
        </w:rPr>
        <w:t>2</w:t>
      </w:r>
      <w:r>
        <w:rPr>
          <w:rFonts w:ascii="仿宋" w:eastAsia="仿宋" w:hAnsi="宋体" w:hint="eastAsia"/>
          <w:color w:val="000000"/>
          <w:sz w:val="18"/>
          <w:szCs w:val="18"/>
        </w:rPr>
        <w:t>）</w:t>
      </w:r>
      <w:r>
        <w:rPr>
          <w:rFonts w:ascii="仿宋" w:eastAsia="仿宋" w:hAnsi="宋体"/>
          <w:color w:val="000000"/>
          <w:sz w:val="18"/>
          <w:szCs w:val="18"/>
        </w:rPr>
        <w:t>合力的方向：若</w:t>
      </w:r>
      <w:r>
        <w:rPr>
          <w:rFonts w:ascii="仿宋" w:eastAsia="仿宋" w:hAnsi="宋体"/>
          <w:i/>
          <w:color w:val="000000"/>
          <w:szCs w:val="21"/>
        </w:rPr>
        <w:t>F</w:t>
      </w:r>
      <w:r>
        <w:rPr>
          <w:rFonts w:ascii="仿宋" w:eastAsia="仿宋" w:hAnsi="宋体"/>
          <w:color w:val="000000"/>
          <w:sz w:val="18"/>
          <w:szCs w:val="18"/>
        </w:rPr>
        <w:t>与</w:t>
      </w:r>
      <w:r>
        <w:rPr>
          <w:rFonts w:ascii="仿宋" w:eastAsia="仿宋" w:hAnsi="宋体"/>
          <w:i/>
          <w:color w:val="000000"/>
          <w:szCs w:val="21"/>
        </w:rPr>
        <w:t>F</w:t>
      </w:r>
      <w:r>
        <w:rPr>
          <w:rFonts w:ascii="仿宋" w:eastAsia="仿宋" w:hAnsi="宋体" w:hint="eastAsia"/>
          <w:color w:val="000000"/>
          <w:szCs w:val="21"/>
          <w:vertAlign w:val="subscript"/>
        </w:rPr>
        <w:t>1</w:t>
      </w:r>
      <w:r>
        <w:rPr>
          <w:rFonts w:ascii="仿宋" w:eastAsia="仿宋" w:hAnsi="宋体"/>
          <w:color w:val="000000"/>
          <w:sz w:val="18"/>
          <w:szCs w:val="18"/>
        </w:rPr>
        <w:t>的夹角为</w:t>
      </w:r>
      <w:r>
        <w:rPr>
          <w:rFonts w:ascii="仿宋" w:eastAsia="仿宋" w:hAnsi="宋体"/>
          <w:color w:val="000000"/>
          <w:position w:val="-10"/>
          <w:sz w:val="18"/>
          <w:szCs w:val="18"/>
        </w:rPr>
        <w:object w:dxaOrig="199" w:dyaOrig="318">
          <v:shape id="对象 100" o:spid="_x0000_i1123" type="#_x0000_t75" style="width:9.75pt;height:15.75pt;mso-wrap-style:square;mso-position-horizontal-relative:page;mso-position-vertical-relative:page" o:ole="">
            <v:imagedata r:id="rId223" o:title=""/>
          </v:shape>
          <o:OLEObject Type="Embed" ProgID="Equation.3" ShapeID="对象 100" DrawAspect="Content" ObjectID="_1613670156" r:id="rId224"/>
        </w:object>
      </w:r>
      <w:r>
        <w:rPr>
          <w:rFonts w:ascii="仿宋" w:eastAsia="仿宋" w:hAnsi="宋体"/>
          <w:color w:val="000000"/>
          <w:sz w:val="18"/>
          <w:szCs w:val="18"/>
        </w:rPr>
        <w:t>，则：</w:t>
      </w:r>
      <w:r>
        <w:rPr>
          <w:rFonts w:ascii="仿宋" w:eastAsia="仿宋" w:hAnsi="宋体" w:hint="eastAsia"/>
          <w:color w:val="000000"/>
          <w:sz w:val="18"/>
          <w:szCs w:val="18"/>
        </w:rPr>
        <w:t>tan</w:t>
      </w:r>
      <w:r>
        <w:rPr>
          <w:rFonts w:ascii="仿宋" w:eastAsia="仿宋" w:hAnsi="宋体"/>
          <w:color w:val="000000"/>
          <w:position w:val="-10"/>
          <w:sz w:val="18"/>
          <w:szCs w:val="18"/>
        </w:rPr>
        <w:object w:dxaOrig="199" w:dyaOrig="318">
          <v:shape id="对象 101" o:spid="_x0000_i1124" type="#_x0000_t75" style="width:9.75pt;height:15.75pt;mso-wrap-style:square;mso-position-horizontal-relative:page;mso-position-vertical-relative:page" o:ole="">
            <v:imagedata r:id="rId225" o:title=""/>
          </v:shape>
          <o:OLEObject Type="Embed" ProgID="Equation.3" ShapeID="对象 101" DrawAspect="Content" ObjectID="_1613670157" r:id="rId226"/>
        </w:object>
      </w:r>
      <w:r>
        <w:rPr>
          <w:rFonts w:ascii="仿宋" w:eastAsia="仿宋" w:hAnsi="宋体" w:hint="eastAsia"/>
          <w:color w:val="000000"/>
          <w:sz w:val="18"/>
          <w:szCs w:val="18"/>
        </w:rPr>
        <w:t>=</w:t>
      </w:r>
      <w:r>
        <w:rPr>
          <w:rFonts w:ascii="仿宋" w:eastAsia="仿宋" w:hAnsi="宋体"/>
          <w:color w:val="000000"/>
          <w:position w:val="-30"/>
          <w:sz w:val="18"/>
          <w:szCs w:val="18"/>
        </w:rPr>
        <w:object w:dxaOrig="1339" w:dyaOrig="699">
          <v:shape id="对象 102" o:spid="_x0000_i1125" type="#_x0000_t75" style="width:66.75pt;height:35.25pt;mso-wrap-style:square;mso-position-horizontal-relative:page;mso-position-vertical-relative:page" o:ole="">
            <v:imagedata r:id="rId227" o:title=""/>
          </v:shape>
          <o:OLEObject Type="Embed" ProgID="Equation.3" ShapeID="对象 102" DrawAspect="Content" ObjectID="_1613670158" r:id="rId228"/>
        </w:object>
      </w:r>
      <w:r>
        <w:rPr>
          <w:rFonts w:ascii="仿宋" w:eastAsia="仿宋" w:hAnsi="宋体" w:hint="eastAsia"/>
          <w:color w:val="000000"/>
          <w:sz w:val="18"/>
          <w:szCs w:val="18"/>
        </w:rPr>
        <w:t>,</w:t>
      </w:r>
      <w:r>
        <w:rPr>
          <w:rFonts w:ascii="仿宋" w:eastAsia="仿宋" w:hAnsi="宋体" w:hint="eastAsia"/>
          <w:color w:val="000000"/>
          <w:sz w:val="18"/>
          <w:szCs w:val="18"/>
        </w:rPr>
        <w:t>当</w:t>
      </w:r>
      <w:r>
        <w:rPr>
          <w:rFonts w:ascii="仿宋" w:eastAsia="仿宋" w:hAnsi="宋体"/>
          <w:color w:val="000000"/>
          <w:position w:val="-6"/>
          <w:sz w:val="18"/>
          <w:szCs w:val="18"/>
        </w:rPr>
        <w:object w:dxaOrig="778" w:dyaOrig="319">
          <v:shape id="对象 103" o:spid="_x0000_i1126" type="#_x0000_t75" style="width:39pt;height:15.75pt;mso-wrap-style:square;mso-position-horizontal-relative:page;mso-position-vertical-relative:page" o:ole="">
            <v:imagedata r:id="rId229" o:title=""/>
          </v:shape>
          <o:OLEObject Type="Embed" ProgID="Equation.3" ShapeID="对象 103" DrawAspect="Content" ObjectID="_1613670159" r:id="rId230"/>
        </w:object>
      </w:r>
      <w:r>
        <w:rPr>
          <w:rFonts w:ascii="仿宋" w:eastAsia="仿宋" w:hAnsi="宋体" w:hint="eastAsia"/>
          <w:color w:val="000000"/>
          <w:sz w:val="18"/>
          <w:szCs w:val="18"/>
        </w:rPr>
        <w:t>时</w:t>
      </w:r>
      <w:r>
        <w:rPr>
          <w:rFonts w:ascii="仿宋" w:eastAsia="仿宋" w:hAnsi="宋体" w:hint="eastAsia"/>
          <w:color w:val="000000"/>
          <w:sz w:val="18"/>
          <w:szCs w:val="18"/>
        </w:rPr>
        <w:t>tan</w:t>
      </w:r>
      <w:r>
        <w:rPr>
          <w:rFonts w:ascii="仿宋" w:eastAsia="仿宋" w:hAnsi="宋体"/>
          <w:color w:val="000000"/>
          <w:position w:val="-10"/>
          <w:sz w:val="18"/>
          <w:szCs w:val="18"/>
        </w:rPr>
        <w:object w:dxaOrig="199" w:dyaOrig="318">
          <v:shape id="对象 104" o:spid="_x0000_i1127" type="#_x0000_t75" style="width:9.75pt;height:15.75pt;mso-wrap-style:square;mso-position-horizontal-relative:page;mso-position-vertical-relative:page" o:ole="">
            <v:imagedata r:id="rId231" o:title=""/>
          </v:shape>
          <o:OLEObject Type="Embed" ProgID="Equation.3" ShapeID="对象 104" DrawAspect="Content" ObjectID="_1613670160" r:id="rId232"/>
        </w:object>
      </w:r>
      <w:r>
        <w:rPr>
          <w:rFonts w:ascii="仿宋" w:eastAsia="仿宋" w:hAnsi="宋体" w:hint="eastAsia"/>
          <w:color w:val="000000"/>
          <w:sz w:val="18"/>
          <w:szCs w:val="18"/>
        </w:rPr>
        <w:t>=</w:t>
      </w:r>
      <w:r>
        <w:rPr>
          <w:rFonts w:ascii="仿宋" w:eastAsia="仿宋" w:hAnsi="宋体"/>
          <w:color w:val="000000"/>
          <w:position w:val="-30"/>
          <w:sz w:val="18"/>
          <w:szCs w:val="18"/>
        </w:rPr>
        <w:object w:dxaOrig="359" w:dyaOrig="699">
          <v:shape id="对象 105" o:spid="_x0000_i1128" type="#_x0000_t75" style="width:18pt;height:35.25pt;mso-wrap-style:square;mso-position-horizontal-relative:page;mso-position-vertical-relative:page" o:ole="">
            <v:imagedata r:id="rId233" o:title=""/>
          </v:shape>
          <o:OLEObject Type="Embed" ProgID="Equation.3" ShapeID="对象 105" DrawAspect="Content" ObjectID="_1613670161" r:id="rId234"/>
        </w:object>
      </w:r>
    </w:p>
    <w:p w:rsidR="00000000" w:rsidRDefault="006D1F6C">
      <w:pPr>
        <w:spacing w:line="240" w:lineRule="atLeast"/>
        <w:ind w:firstLineChars="150" w:firstLine="270"/>
        <w:rPr>
          <w:rFonts w:ascii="仿宋" w:hAnsi="宋体" w:hint="eastAsia"/>
          <w:color w:val="000000"/>
          <w:sz w:val="18"/>
          <w:szCs w:val="18"/>
        </w:rPr>
      </w:pPr>
      <w:r>
        <w:rPr>
          <w:rFonts w:ascii="仿宋" w:eastAsia="仿宋" w:hAnsi="宋体" w:hint="eastAsia"/>
          <w:color w:val="000000"/>
          <w:sz w:val="18"/>
          <w:szCs w:val="18"/>
        </w:rPr>
        <w:t xml:space="preserve"> </w:t>
      </w:r>
      <w:r>
        <w:rPr>
          <w:rFonts w:ascii="仿宋" w:eastAsia="仿宋" w:hAnsi="宋体" w:hint="eastAsia"/>
          <w:color w:val="000000"/>
          <w:sz w:val="18"/>
          <w:szCs w:val="18"/>
        </w:rPr>
        <w:t>（</w:t>
      </w:r>
      <w:r>
        <w:rPr>
          <w:rFonts w:ascii="仿宋" w:eastAsia="仿宋" w:hAnsi="宋体"/>
          <w:color w:val="000000"/>
          <w:sz w:val="18"/>
          <w:szCs w:val="18"/>
        </w:rPr>
        <w:t>3</w:t>
      </w:r>
      <w:r>
        <w:rPr>
          <w:rFonts w:ascii="仿宋" w:eastAsia="仿宋" w:hAnsi="宋体" w:hint="eastAsia"/>
          <w:color w:val="000000"/>
          <w:sz w:val="18"/>
          <w:szCs w:val="18"/>
        </w:rPr>
        <w:t>）</w:t>
      </w:r>
      <w:r>
        <w:rPr>
          <w:rFonts w:ascii="宋体" w:hAnsi="宋体" w:hint="eastAsia"/>
          <w:color w:val="000000"/>
          <w:sz w:val="18"/>
        </w:rPr>
        <w:t>当</w:t>
      </w:r>
      <w:r>
        <w:rPr>
          <w:i/>
          <w:color w:val="000000"/>
          <w:szCs w:val="21"/>
        </w:rPr>
        <w:t>F</w:t>
      </w:r>
      <w:r>
        <w:rPr>
          <w:color w:val="000000"/>
          <w:szCs w:val="21"/>
          <w:vertAlign w:val="subscript"/>
        </w:rPr>
        <w:t>1</w:t>
      </w:r>
      <w:r>
        <w:rPr>
          <w:rFonts w:hAnsi="宋体"/>
          <w:i/>
          <w:color w:val="000000"/>
          <w:szCs w:val="21"/>
        </w:rPr>
        <w:t>、</w:t>
      </w:r>
      <w:r>
        <w:rPr>
          <w:i/>
          <w:color w:val="000000"/>
          <w:szCs w:val="21"/>
        </w:rPr>
        <w:t>F</w:t>
      </w:r>
      <w:r>
        <w:rPr>
          <w:color w:val="000000"/>
          <w:szCs w:val="21"/>
          <w:vertAlign w:val="subscript"/>
        </w:rPr>
        <w:t>2</w:t>
      </w:r>
      <w:r>
        <w:rPr>
          <w:rFonts w:ascii="宋体" w:hAnsi="宋体" w:hint="eastAsia"/>
          <w:color w:val="000000"/>
          <w:sz w:val="18"/>
        </w:rPr>
        <w:t>大小一定，</w:t>
      </w:r>
      <w:r>
        <w:rPr>
          <w:rFonts w:ascii="宋体" w:hAnsi="宋体"/>
          <w:color w:val="000000"/>
          <w:position w:val="-6"/>
          <w:sz w:val="18"/>
        </w:rPr>
        <w:object w:dxaOrig="199" w:dyaOrig="278">
          <v:shape id="对象 106" o:spid="_x0000_i1129" type="#_x0000_t75" style="width:9.75pt;height:14.25pt;mso-wrap-style:square;mso-position-horizontal-relative:page;mso-position-vertical-relative:page" o:ole="">
            <v:imagedata r:id="rId235" o:title=""/>
          </v:shape>
          <o:OLEObject Type="Embed" ProgID="Equation.3" ShapeID="对象 106" DrawAspect="Content" ObjectID="_1613670162" r:id="rId236"/>
        </w:object>
      </w:r>
      <w:r>
        <w:rPr>
          <w:rFonts w:ascii="宋体" w:hAnsi="宋体" w:hint="eastAsia"/>
          <w:color w:val="000000"/>
          <w:sz w:val="18"/>
        </w:rPr>
        <w:t>在</w:t>
      </w:r>
      <w:r>
        <w:rPr>
          <w:rFonts w:ascii="宋体" w:hAnsi="宋体" w:hint="eastAsia"/>
          <w:color w:val="000000"/>
          <w:szCs w:val="21"/>
        </w:rPr>
        <w:t>0-180</w:t>
      </w:r>
      <w:r>
        <w:rPr>
          <w:rFonts w:ascii="宋体" w:hAnsi="宋体" w:hint="eastAsia"/>
          <w:color w:val="000000"/>
          <w:szCs w:val="21"/>
          <w:vertAlign w:val="superscript"/>
        </w:rPr>
        <w:t>0</w:t>
      </w:r>
      <w:r>
        <w:rPr>
          <w:rFonts w:ascii="宋体" w:hAnsi="宋体" w:hint="eastAsia"/>
          <w:color w:val="000000"/>
          <w:sz w:val="18"/>
        </w:rPr>
        <w:t>范围内变化时，</w:t>
      </w:r>
      <w:r>
        <w:rPr>
          <w:rFonts w:ascii="宋体" w:hAnsi="宋体"/>
          <w:color w:val="000000"/>
          <w:sz w:val="18"/>
        </w:rPr>
        <w:t xml:space="preserve"> </w:t>
      </w:r>
      <w:r>
        <w:rPr>
          <w:rFonts w:ascii="宋体" w:hAnsi="宋体"/>
          <w:color w:val="000000"/>
          <w:position w:val="-6"/>
          <w:sz w:val="18"/>
        </w:rPr>
        <w:object w:dxaOrig="199" w:dyaOrig="278">
          <v:shape id="对象 107" o:spid="_x0000_i1130" type="#_x0000_t75" style="width:9.75pt;height:14.25pt;mso-wrap-style:square;mso-position-horizontal-relative:page;mso-position-vertical-relative:page" o:ole="">
            <v:imagedata r:id="rId235" o:title=""/>
          </v:shape>
          <o:OLEObject Type="Embed" ProgID="Equation.3" ShapeID="对象 107" DrawAspect="Content" ObjectID="_1613670163" r:id="rId237"/>
        </w:object>
      </w:r>
      <w:r>
        <w:rPr>
          <w:rFonts w:ascii="宋体" w:hAnsi="宋体" w:hint="eastAsia"/>
          <w:color w:val="000000"/>
          <w:sz w:val="18"/>
        </w:rPr>
        <w:t>增大，</w:t>
      </w:r>
      <w:r>
        <w:rPr>
          <w:i/>
          <w:color w:val="000000"/>
          <w:szCs w:val="21"/>
        </w:rPr>
        <w:t>F</w:t>
      </w:r>
      <w:r>
        <w:rPr>
          <w:rFonts w:ascii="宋体" w:hAnsi="宋体" w:hint="eastAsia"/>
          <w:color w:val="000000"/>
          <w:sz w:val="18"/>
        </w:rPr>
        <w:t>减小；</w:t>
      </w:r>
      <w:r>
        <w:rPr>
          <w:rFonts w:ascii="宋体" w:hAnsi="宋体"/>
          <w:color w:val="000000"/>
          <w:position w:val="-6"/>
          <w:sz w:val="18"/>
        </w:rPr>
        <w:object w:dxaOrig="199" w:dyaOrig="278">
          <v:shape id="对象 108" o:spid="_x0000_i1131" type="#_x0000_t75" style="width:9.75pt;height:14.25pt;mso-wrap-style:square;mso-position-horizontal-relative:page;mso-position-vertical-relative:page" o:ole="">
            <v:imagedata r:id="rId235" o:title=""/>
          </v:shape>
          <o:OLEObject Type="Embed" ProgID="Equation.3" ShapeID="对象 108" DrawAspect="Content" ObjectID="_1613670164" r:id="rId238"/>
        </w:object>
      </w:r>
      <w:r>
        <w:rPr>
          <w:rFonts w:ascii="宋体" w:hAnsi="宋体" w:hint="eastAsia"/>
          <w:color w:val="000000"/>
          <w:sz w:val="18"/>
        </w:rPr>
        <w:t>减小，</w:t>
      </w:r>
      <w:r>
        <w:rPr>
          <w:i/>
          <w:color w:val="000000"/>
          <w:szCs w:val="21"/>
        </w:rPr>
        <w:t>F</w:t>
      </w:r>
      <w:r>
        <w:rPr>
          <w:rFonts w:ascii="宋体" w:hAnsi="宋体" w:hint="eastAsia"/>
          <w:color w:val="000000"/>
          <w:sz w:val="18"/>
        </w:rPr>
        <w:t>增大</w:t>
      </w:r>
      <w:r>
        <w:rPr>
          <w:rFonts w:ascii="仿宋" w:eastAsia="仿宋" w:hAnsi="宋体"/>
          <w:color w:val="000000"/>
          <w:sz w:val="18"/>
          <w:szCs w:val="18"/>
        </w:rPr>
        <w:t>．</w:t>
      </w:r>
      <w:r>
        <w:rPr>
          <w:rFonts w:ascii="楷体" w:eastAsia="楷体" w:hAnsi="宋体"/>
          <w:color w:val="000000"/>
          <w:sz w:val="18"/>
          <w:szCs w:val="18"/>
        </w:rPr>
        <w:t>此外当大小相等的两力夹角为</w:t>
      </w:r>
      <w:r>
        <w:rPr>
          <w:rFonts w:ascii="楷体" w:eastAsia="楷体" w:hAnsi="宋体"/>
          <w:color w:val="000000"/>
          <w:sz w:val="18"/>
          <w:szCs w:val="18"/>
        </w:rPr>
        <w:t>120</w:t>
      </w:r>
      <w:r>
        <w:rPr>
          <w:rFonts w:ascii="楷体" w:hAnsi="宋体" w:hint="eastAsia"/>
          <w:color w:val="000000"/>
          <w:szCs w:val="21"/>
          <w:vertAlign w:val="superscript"/>
        </w:rPr>
        <w:t>0</w:t>
      </w:r>
      <w:r>
        <w:rPr>
          <w:rFonts w:ascii="楷体" w:eastAsia="楷体" w:hAnsi="宋体"/>
          <w:color w:val="000000"/>
          <w:sz w:val="18"/>
          <w:szCs w:val="18"/>
        </w:rPr>
        <w:t>时，合力大小等于两分力大小．</w:t>
      </w:r>
    </w:p>
    <w:p w:rsidR="00000000" w:rsidRDefault="006D1F6C">
      <w:pPr>
        <w:spacing w:line="240" w:lineRule="atLeast"/>
        <w:ind w:firstLineChars="150" w:firstLine="270"/>
        <w:rPr>
          <w:rFonts w:ascii="楷体" w:eastAsia="楷体" w:hAnsi="宋体"/>
          <w:color w:val="000000"/>
          <w:sz w:val="18"/>
          <w:szCs w:val="18"/>
        </w:rPr>
      </w:pPr>
      <w:r>
        <w:rPr>
          <w:rFonts w:ascii="仿宋" w:eastAsia="仿宋" w:hAnsi="宋体" w:hint="eastAsia"/>
          <w:color w:val="000000"/>
          <w:sz w:val="18"/>
          <w:szCs w:val="18"/>
        </w:rPr>
        <w:t xml:space="preserve"> </w:t>
      </w:r>
      <w:r>
        <w:rPr>
          <w:rFonts w:ascii="仿宋" w:eastAsia="仿宋" w:hAnsi="宋体" w:hint="eastAsia"/>
          <w:color w:val="000000"/>
          <w:sz w:val="18"/>
          <w:szCs w:val="18"/>
        </w:rPr>
        <w:t>（</w:t>
      </w:r>
      <w:r>
        <w:rPr>
          <w:rFonts w:ascii="仿宋" w:hAnsi="宋体" w:hint="eastAsia"/>
          <w:color w:val="000000"/>
          <w:sz w:val="18"/>
          <w:szCs w:val="18"/>
        </w:rPr>
        <w:t>4</w:t>
      </w:r>
      <w:r>
        <w:rPr>
          <w:rFonts w:ascii="仿宋" w:eastAsia="仿宋" w:hAnsi="宋体" w:hint="eastAsia"/>
          <w:color w:val="000000"/>
          <w:sz w:val="18"/>
          <w:szCs w:val="18"/>
        </w:rPr>
        <w:t>）</w:t>
      </w:r>
      <w:r>
        <w:rPr>
          <w:rFonts w:ascii="仿宋" w:eastAsia="仿宋" w:hAnsi="宋体"/>
          <w:color w:val="000000"/>
          <w:sz w:val="18"/>
          <w:szCs w:val="18"/>
        </w:rPr>
        <w:t>同一直线上的矢量运算：几个力在一条直线上时，先在此直线上选定正方向，与其同向的力取正值，反之取负值，然后进行代数运算求其合力．这时</w:t>
      </w:r>
      <w:r>
        <w:rPr>
          <w:rFonts w:ascii="仿宋" w:eastAsia="仿宋" w:hAnsi="宋体"/>
          <w:color w:val="000000"/>
          <w:sz w:val="18"/>
          <w:szCs w:val="18"/>
        </w:rPr>
        <w:t>“</w:t>
      </w:r>
      <w:r>
        <w:rPr>
          <w:rFonts w:ascii="仿宋" w:eastAsia="仿宋" w:hAnsi="宋体"/>
          <w:color w:val="000000"/>
          <w:sz w:val="18"/>
          <w:szCs w:val="18"/>
        </w:rPr>
        <w:t>+</w:t>
      </w:r>
      <w:r>
        <w:rPr>
          <w:rFonts w:ascii="仿宋" w:eastAsia="仿宋" w:hAnsi="宋体"/>
          <w:color w:val="000000"/>
          <w:sz w:val="18"/>
          <w:szCs w:val="18"/>
        </w:rPr>
        <w:t>”</w:t>
      </w:r>
      <w:r>
        <w:rPr>
          <w:rFonts w:ascii="仿宋" w:eastAsia="仿宋" w:hAnsi="宋体"/>
          <w:color w:val="000000"/>
          <w:sz w:val="18"/>
          <w:szCs w:val="18"/>
        </w:rPr>
        <w:t>或</w:t>
      </w:r>
      <w:r>
        <w:rPr>
          <w:rFonts w:ascii="仿宋" w:eastAsia="仿宋" w:hAnsi="宋体"/>
          <w:color w:val="000000"/>
          <w:sz w:val="18"/>
          <w:szCs w:val="18"/>
        </w:rPr>
        <w:t>“</w:t>
      </w:r>
      <w:r>
        <w:rPr>
          <w:rFonts w:ascii="仿宋" w:eastAsia="仿宋" w:hAnsi="宋体" w:hint="eastAsia"/>
          <w:color w:val="000000"/>
          <w:sz w:val="18"/>
          <w:szCs w:val="18"/>
        </w:rPr>
        <w:t>-</w:t>
      </w:r>
      <w:r>
        <w:rPr>
          <w:rFonts w:ascii="仿宋" w:eastAsia="仿宋" w:hAnsi="宋体"/>
          <w:color w:val="000000"/>
          <w:sz w:val="18"/>
          <w:szCs w:val="18"/>
        </w:rPr>
        <w:t>”</w:t>
      </w:r>
      <w:r>
        <w:rPr>
          <w:rFonts w:ascii="仿宋" w:eastAsia="仿宋" w:hAnsi="宋体"/>
          <w:color w:val="000000"/>
          <w:sz w:val="18"/>
          <w:szCs w:val="18"/>
        </w:rPr>
        <w:t>只代表方向，不代表大小．</w:t>
      </w:r>
    </w:p>
    <w:p w:rsidR="00000000" w:rsidRDefault="006D1F6C">
      <w:pPr>
        <w:spacing w:line="240" w:lineRule="atLeast"/>
        <w:rPr>
          <w:rFonts w:ascii="宋体" w:hAnsi="宋体" w:hint="eastAsia"/>
          <w:b/>
          <w:color w:val="000000"/>
          <w:sz w:val="18"/>
          <w:szCs w:val="18"/>
        </w:rPr>
      </w:pPr>
      <w:r>
        <w:rPr>
          <w:rFonts w:ascii="宋体" w:hAnsi="宋体" w:hint="eastAsia"/>
          <w:b/>
          <w:color w:val="000000"/>
          <w:sz w:val="18"/>
          <w:szCs w:val="18"/>
        </w:rPr>
        <w:t>3</w:t>
      </w:r>
      <w:r>
        <w:rPr>
          <w:rFonts w:ascii="宋体" w:hAnsi="宋体" w:hint="eastAsia"/>
          <w:b/>
          <w:color w:val="000000"/>
          <w:sz w:val="18"/>
          <w:szCs w:val="18"/>
        </w:rPr>
        <w:t>．</w:t>
      </w:r>
      <w:r>
        <w:rPr>
          <w:rFonts w:ascii="宋体" w:hAnsi="宋体"/>
          <w:b/>
          <w:color w:val="000000"/>
          <w:sz w:val="18"/>
          <w:szCs w:val="18"/>
        </w:rPr>
        <w:t>力的分解</w:t>
      </w:r>
      <w:r>
        <w:rPr>
          <w:rFonts w:ascii="宋体" w:hAnsi="宋体" w:hint="eastAsia"/>
          <w:b/>
          <w:color w:val="000000"/>
          <w:sz w:val="18"/>
          <w:szCs w:val="18"/>
        </w:rPr>
        <w:t>：</w:t>
      </w:r>
      <w:r>
        <w:rPr>
          <w:rFonts w:hint="eastAsia"/>
          <w:color w:val="000000"/>
          <w:sz w:val="18"/>
          <w:szCs w:val="18"/>
        </w:rPr>
        <w:t>求一个力的分力叫力的分解</w:t>
      </w:r>
      <w:r>
        <w:rPr>
          <w:rFonts w:ascii="仿宋" w:eastAsia="仿宋" w:hAnsi="宋体"/>
          <w:color w:val="000000"/>
          <w:sz w:val="18"/>
          <w:szCs w:val="18"/>
        </w:rPr>
        <w:t>．</w:t>
      </w:r>
      <w:r>
        <w:rPr>
          <w:rFonts w:hint="eastAsia"/>
          <w:color w:val="000000"/>
          <w:sz w:val="18"/>
          <w:szCs w:val="18"/>
        </w:rPr>
        <w:t>力的分解是力的合成的逆运算，同样遵守平行四边形法则</w:t>
      </w:r>
      <w:r>
        <w:rPr>
          <w:rFonts w:ascii="仿宋" w:eastAsia="仿宋" w:hAnsi="宋体"/>
          <w:color w:val="000000"/>
          <w:sz w:val="18"/>
          <w:szCs w:val="18"/>
        </w:rPr>
        <w:t>．</w:t>
      </w:r>
    </w:p>
    <w:p w:rsidR="00000000" w:rsidRDefault="006D1F6C">
      <w:pPr>
        <w:ind w:firstLineChars="200" w:firstLine="360"/>
        <w:rPr>
          <w:rFonts w:ascii="宋体" w:hAnsi="宋体" w:hint="eastAsia"/>
          <w:color w:val="000000"/>
          <w:sz w:val="18"/>
          <w:szCs w:val="18"/>
        </w:rPr>
      </w:pPr>
      <w:r>
        <w:rPr>
          <w:rFonts w:eastAsia="仿宋"/>
          <w:color w:val="000000"/>
          <w:sz w:val="18"/>
          <w:szCs w:val="18"/>
        </w:rPr>
        <w:t>（</w:t>
      </w:r>
      <w:r>
        <w:rPr>
          <w:rFonts w:eastAsia="仿宋"/>
          <w:color w:val="000000"/>
          <w:sz w:val="18"/>
          <w:szCs w:val="18"/>
        </w:rPr>
        <w:t>1</w:t>
      </w:r>
      <w:r>
        <w:rPr>
          <w:rFonts w:eastAsia="仿宋"/>
          <w:color w:val="000000"/>
          <w:sz w:val="18"/>
          <w:szCs w:val="18"/>
        </w:rPr>
        <w:t>）</w:t>
      </w:r>
      <w:r>
        <w:rPr>
          <w:rFonts w:ascii="宋体" w:hAnsi="宋体" w:hint="eastAsia"/>
          <w:color w:val="000000"/>
          <w:sz w:val="18"/>
          <w:szCs w:val="18"/>
        </w:rPr>
        <w:t>力的分解问题的</w:t>
      </w:r>
      <w:r>
        <w:rPr>
          <w:rFonts w:ascii="宋体" w:hAnsi="宋体" w:hint="eastAsia"/>
          <w:b/>
          <w:bCs/>
          <w:color w:val="000000"/>
          <w:sz w:val="18"/>
          <w:szCs w:val="18"/>
        </w:rPr>
        <w:t>关键是：根据力的作用效果确定分力的方向</w:t>
      </w:r>
      <w:r>
        <w:rPr>
          <w:rFonts w:ascii="宋体" w:hAnsi="宋体" w:hint="eastAsia"/>
          <w:color w:val="000000"/>
          <w:sz w:val="18"/>
          <w:szCs w:val="18"/>
        </w:rPr>
        <w:t>．然后作出力的平行四边形，接着转化为一个根据己知边角关系求解的几何问题．</w:t>
      </w:r>
    </w:p>
    <w:p w:rsidR="00000000" w:rsidRDefault="006D1F6C">
      <w:pPr>
        <w:spacing w:line="240" w:lineRule="atLeast"/>
        <w:ind w:firstLineChars="200" w:firstLine="360"/>
        <w:rPr>
          <w:rFonts w:ascii="宋体" w:hAnsi="宋体"/>
          <w:color w:val="000000"/>
          <w:sz w:val="18"/>
          <w:szCs w:val="18"/>
        </w:rPr>
      </w:pPr>
      <w:r>
        <w:rPr>
          <w:rFonts w:ascii="仿宋" w:eastAsia="仿宋" w:hAnsi="宋体" w:hint="eastAsia"/>
          <w:color w:val="000000"/>
          <w:sz w:val="18"/>
          <w:szCs w:val="18"/>
        </w:rPr>
        <w:t>（</w:t>
      </w:r>
      <w:r>
        <w:rPr>
          <w:rFonts w:ascii="仿宋" w:eastAsia="仿宋" w:hAnsi="宋体"/>
          <w:color w:val="000000"/>
          <w:sz w:val="18"/>
          <w:szCs w:val="18"/>
        </w:rPr>
        <w:t>2</w:t>
      </w:r>
      <w:r>
        <w:rPr>
          <w:rFonts w:ascii="仿宋" w:eastAsia="仿宋" w:hAnsi="宋体" w:hint="eastAsia"/>
          <w:color w:val="000000"/>
          <w:sz w:val="18"/>
          <w:szCs w:val="18"/>
        </w:rPr>
        <w:t>）</w:t>
      </w:r>
      <w:r>
        <w:rPr>
          <w:rFonts w:ascii="宋体" w:hAnsi="宋体"/>
          <w:color w:val="000000"/>
          <w:sz w:val="18"/>
          <w:szCs w:val="18"/>
        </w:rPr>
        <w:t>有确定解的条件：</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①</w:t>
      </w:r>
      <w:r>
        <w:rPr>
          <w:rFonts w:ascii="宋体" w:hAnsi="宋体"/>
          <w:color w:val="000000"/>
          <w:sz w:val="18"/>
          <w:szCs w:val="18"/>
        </w:rPr>
        <w:t>已知合力和两个分力的方向，求两个分</w:t>
      </w:r>
      <w:r>
        <w:rPr>
          <w:rFonts w:ascii="宋体" w:hAnsi="宋体" w:hint="eastAsia"/>
          <w:color w:val="000000"/>
          <w:sz w:val="18"/>
          <w:szCs w:val="18"/>
        </w:rPr>
        <w:t>力的大小．</w:t>
      </w:r>
      <w:r>
        <w:rPr>
          <w:rFonts w:ascii="宋体" w:hAnsi="宋体"/>
          <w:color w:val="000000"/>
          <w:sz w:val="18"/>
          <w:szCs w:val="18"/>
        </w:rPr>
        <w:t>(</w:t>
      </w:r>
      <w:r>
        <w:rPr>
          <w:rFonts w:ascii="宋体" w:hAnsi="宋体"/>
          <w:color w:val="000000"/>
          <w:sz w:val="18"/>
          <w:szCs w:val="18"/>
        </w:rPr>
        <w:t>有</w:t>
      </w:r>
      <w:r>
        <w:rPr>
          <w:rFonts w:ascii="宋体" w:hAnsi="宋体" w:hint="eastAsia"/>
          <w:color w:val="000000"/>
          <w:sz w:val="18"/>
          <w:szCs w:val="18"/>
        </w:rPr>
        <w:t>唯一</w:t>
      </w:r>
      <w:r>
        <w:rPr>
          <w:rFonts w:ascii="宋体" w:hAnsi="宋体"/>
          <w:color w:val="000000"/>
          <w:sz w:val="18"/>
          <w:szCs w:val="18"/>
        </w:rPr>
        <w:t>解</w:t>
      </w:r>
      <w:r>
        <w:rPr>
          <w:rFonts w:ascii="宋体" w:hAnsi="宋体"/>
          <w:color w:val="000000"/>
          <w:sz w:val="18"/>
          <w:szCs w:val="18"/>
        </w:rPr>
        <w:t>)</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②</w:t>
      </w:r>
      <w:r>
        <w:rPr>
          <w:rFonts w:ascii="宋体" w:hAnsi="宋体"/>
          <w:color w:val="000000"/>
          <w:sz w:val="18"/>
          <w:szCs w:val="18"/>
        </w:rPr>
        <w:t>已知合力和一个分力的大小与方向，求</w:t>
      </w:r>
      <w:r>
        <w:rPr>
          <w:rFonts w:ascii="宋体" w:hAnsi="宋体" w:hint="eastAsia"/>
          <w:color w:val="000000"/>
          <w:sz w:val="18"/>
          <w:szCs w:val="18"/>
        </w:rPr>
        <w:t>另一个分力的大小和方向．</w:t>
      </w:r>
      <w:r>
        <w:rPr>
          <w:rFonts w:ascii="宋体" w:hAnsi="宋体"/>
          <w:color w:val="000000"/>
          <w:sz w:val="18"/>
          <w:szCs w:val="18"/>
        </w:rPr>
        <w:t>(</w:t>
      </w:r>
      <w:r>
        <w:rPr>
          <w:rFonts w:ascii="宋体" w:hAnsi="宋体"/>
          <w:color w:val="000000"/>
          <w:sz w:val="18"/>
          <w:szCs w:val="18"/>
        </w:rPr>
        <w:t>有</w:t>
      </w:r>
      <w:r>
        <w:rPr>
          <w:rFonts w:ascii="宋体" w:hAnsi="宋体" w:hint="eastAsia"/>
          <w:color w:val="000000"/>
          <w:sz w:val="18"/>
          <w:szCs w:val="18"/>
        </w:rPr>
        <w:t>一组解或两组</w:t>
      </w:r>
      <w:r>
        <w:rPr>
          <w:rFonts w:ascii="宋体" w:hAnsi="宋体"/>
          <w:color w:val="000000"/>
          <w:sz w:val="18"/>
          <w:szCs w:val="18"/>
        </w:rPr>
        <w:t>解</w:t>
      </w:r>
      <w:r>
        <w:rPr>
          <w:rFonts w:ascii="宋体" w:hAnsi="宋体"/>
          <w:color w:val="000000"/>
          <w:sz w:val="18"/>
          <w:szCs w:val="18"/>
        </w:rPr>
        <w:t>)</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③</w:t>
      </w:r>
      <w:r>
        <w:rPr>
          <w:rFonts w:ascii="宋体" w:hAnsi="宋体"/>
          <w:color w:val="000000"/>
          <w:sz w:val="18"/>
          <w:szCs w:val="18"/>
        </w:rPr>
        <w:t>已知合力、一个分力</w:t>
      </w:r>
      <w:r>
        <w:rPr>
          <w:rFonts w:ascii="宋体" w:hAnsi="宋体" w:hint="eastAsia"/>
          <w:color w:val="000000"/>
          <w:sz w:val="18"/>
          <w:szCs w:val="18"/>
        </w:rPr>
        <w:t>F</w:t>
      </w:r>
      <w:r>
        <w:rPr>
          <w:rFonts w:ascii="宋体" w:hAnsi="宋体" w:hint="eastAsia"/>
          <w:color w:val="000000"/>
          <w:sz w:val="18"/>
          <w:szCs w:val="18"/>
          <w:vertAlign w:val="subscript"/>
        </w:rPr>
        <w:t>1</w:t>
      </w:r>
      <w:r>
        <w:rPr>
          <w:rFonts w:ascii="宋体" w:hAnsi="宋体"/>
          <w:color w:val="000000"/>
          <w:sz w:val="18"/>
          <w:szCs w:val="18"/>
        </w:rPr>
        <w:t>的大小与另一分</w:t>
      </w:r>
      <w:r>
        <w:rPr>
          <w:rFonts w:ascii="宋体" w:hAnsi="宋体" w:hint="eastAsia"/>
          <w:color w:val="000000"/>
          <w:sz w:val="18"/>
          <w:szCs w:val="18"/>
        </w:rPr>
        <w:t>力</w:t>
      </w:r>
      <w:r>
        <w:rPr>
          <w:rFonts w:ascii="宋体" w:hAnsi="宋体"/>
          <w:color w:val="000000"/>
          <w:sz w:val="18"/>
          <w:szCs w:val="18"/>
        </w:rPr>
        <w:t>F</w:t>
      </w:r>
      <w:r>
        <w:rPr>
          <w:rFonts w:ascii="宋体" w:hAnsi="宋体" w:hint="eastAsia"/>
          <w:color w:val="000000"/>
          <w:sz w:val="18"/>
          <w:szCs w:val="18"/>
          <w:vertAlign w:val="subscript"/>
        </w:rPr>
        <w:t>2</w:t>
      </w:r>
      <w:r>
        <w:rPr>
          <w:rFonts w:ascii="宋体" w:hAnsi="宋体"/>
          <w:color w:val="000000"/>
          <w:sz w:val="18"/>
          <w:szCs w:val="18"/>
        </w:rPr>
        <w:t>的方向，求</w:t>
      </w:r>
      <w:r>
        <w:rPr>
          <w:rFonts w:ascii="宋体" w:hAnsi="宋体"/>
          <w:color w:val="000000"/>
          <w:sz w:val="18"/>
          <w:szCs w:val="18"/>
        </w:rPr>
        <w:t>F</w:t>
      </w:r>
      <w:r>
        <w:rPr>
          <w:rFonts w:ascii="宋体" w:hAnsi="宋体" w:hint="eastAsia"/>
          <w:color w:val="000000"/>
          <w:sz w:val="18"/>
          <w:szCs w:val="18"/>
          <w:vertAlign w:val="subscript"/>
        </w:rPr>
        <w:t>1</w:t>
      </w:r>
      <w:r>
        <w:rPr>
          <w:rFonts w:ascii="宋体" w:hAnsi="宋体"/>
          <w:color w:val="000000"/>
          <w:sz w:val="18"/>
          <w:szCs w:val="18"/>
        </w:rPr>
        <w:t>的方向和</w:t>
      </w:r>
      <w:r>
        <w:rPr>
          <w:rFonts w:ascii="宋体" w:hAnsi="宋体" w:hint="eastAsia"/>
          <w:color w:val="000000"/>
          <w:sz w:val="18"/>
          <w:szCs w:val="18"/>
        </w:rPr>
        <w:t>F</w:t>
      </w:r>
      <w:r>
        <w:rPr>
          <w:rFonts w:ascii="宋体" w:hAnsi="宋体" w:hint="eastAsia"/>
          <w:color w:val="000000"/>
          <w:sz w:val="18"/>
          <w:szCs w:val="18"/>
          <w:vertAlign w:val="subscript"/>
        </w:rPr>
        <w:t>2</w:t>
      </w:r>
      <w:r>
        <w:rPr>
          <w:rFonts w:ascii="宋体" w:hAnsi="宋体"/>
          <w:color w:val="000000"/>
          <w:sz w:val="18"/>
          <w:szCs w:val="18"/>
        </w:rPr>
        <w:t>的大小．</w:t>
      </w:r>
      <w:r>
        <w:rPr>
          <w:rFonts w:ascii="宋体" w:hAnsi="宋体"/>
          <w:color w:val="000000"/>
          <w:sz w:val="18"/>
          <w:szCs w:val="18"/>
        </w:rPr>
        <w:t>(</w:t>
      </w:r>
      <w:r>
        <w:rPr>
          <w:rFonts w:ascii="宋体" w:hAnsi="宋体"/>
          <w:color w:val="000000"/>
          <w:sz w:val="18"/>
          <w:szCs w:val="18"/>
        </w:rPr>
        <w:t>有</w:t>
      </w:r>
      <w:r>
        <w:rPr>
          <w:rFonts w:ascii="宋体" w:hAnsi="宋体" w:hint="eastAsia"/>
          <w:color w:val="000000"/>
          <w:sz w:val="18"/>
          <w:szCs w:val="18"/>
        </w:rPr>
        <w:t>两个或唯一解</w:t>
      </w:r>
      <w:r>
        <w:rPr>
          <w:rFonts w:ascii="宋体" w:hAnsi="宋体"/>
          <w:color w:val="000000"/>
          <w:sz w:val="18"/>
          <w:szCs w:val="18"/>
        </w:rPr>
        <w:t>)</w:t>
      </w:r>
    </w:p>
    <w:p w:rsidR="00000000" w:rsidRDefault="006D1F6C">
      <w:pPr>
        <w:spacing w:line="240" w:lineRule="atLeast"/>
        <w:ind w:firstLineChars="200" w:firstLine="360"/>
        <w:rPr>
          <w:rFonts w:ascii="宋体" w:hAnsi="宋体" w:hint="eastAsia"/>
          <w:color w:val="000000"/>
          <w:sz w:val="18"/>
          <w:szCs w:val="18"/>
        </w:rPr>
      </w:pPr>
      <w:r>
        <w:rPr>
          <w:rFonts w:ascii="仿宋" w:eastAsia="仿宋" w:hAnsi="宋体" w:hint="eastAsia"/>
          <w:color w:val="000000"/>
          <w:sz w:val="18"/>
          <w:szCs w:val="18"/>
        </w:rPr>
        <w:t>（</w:t>
      </w:r>
      <w:r>
        <w:rPr>
          <w:rFonts w:ascii="仿宋" w:eastAsia="仿宋" w:hAnsi="宋体"/>
          <w:color w:val="000000"/>
          <w:sz w:val="18"/>
          <w:szCs w:val="18"/>
        </w:rPr>
        <w:t>3</w:t>
      </w:r>
      <w:r>
        <w:rPr>
          <w:rFonts w:ascii="仿宋" w:eastAsia="仿宋" w:hAnsi="宋体" w:hint="eastAsia"/>
          <w:color w:val="000000"/>
          <w:sz w:val="18"/>
          <w:szCs w:val="18"/>
        </w:rPr>
        <w:t>）</w:t>
      </w:r>
      <w:r>
        <w:rPr>
          <w:rFonts w:ascii="宋体" w:hAnsi="宋体"/>
          <w:color w:val="000000"/>
          <w:sz w:val="18"/>
          <w:szCs w:val="18"/>
        </w:rPr>
        <w:t>力的正交分解：将已知力按</w:t>
      </w:r>
      <w:r>
        <w:rPr>
          <w:rFonts w:ascii="宋体" w:hAnsi="宋体" w:hint="eastAsia"/>
          <w:color w:val="000000"/>
          <w:sz w:val="18"/>
          <w:szCs w:val="18"/>
        </w:rPr>
        <w:t>互相垂直的两个方向进行分解的方法．利用力的正交分解法可以求几个</w:t>
      </w:r>
      <w:r>
        <w:rPr>
          <w:rFonts w:ascii="宋体" w:hAnsi="宋体" w:hint="eastAsia"/>
          <w:color w:val="000000"/>
          <w:sz w:val="18"/>
          <w:szCs w:val="18"/>
        </w:rPr>
        <w:t>已知共点力的合力，它能使不同方向的矢量运算简化为同一直线上的矢量运算．</w:t>
      </w:r>
    </w:p>
    <w:p w:rsidR="00000000" w:rsidRDefault="006D1F6C">
      <w:pPr>
        <w:spacing w:line="240" w:lineRule="atLeast"/>
        <w:rPr>
          <w:rFonts w:ascii="宋体" w:hAnsi="宋体"/>
          <w:b/>
          <w:color w:val="000000"/>
          <w:sz w:val="18"/>
          <w:szCs w:val="18"/>
        </w:rPr>
      </w:pPr>
      <w:r>
        <w:rPr>
          <w:rFonts w:ascii="宋体" w:hAnsi="宋体" w:hint="eastAsia"/>
          <w:b/>
          <w:color w:val="000000"/>
          <w:sz w:val="18"/>
          <w:szCs w:val="18"/>
        </w:rPr>
        <w:t>4</w:t>
      </w:r>
      <w:r>
        <w:rPr>
          <w:rFonts w:ascii="宋体" w:hAnsi="宋体"/>
          <w:color w:val="000000"/>
          <w:sz w:val="18"/>
          <w:szCs w:val="18"/>
        </w:rPr>
        <w:t>．</w:t>
      </w:r>
      <w:r>
        <w:rPr>
          <w:rFonts w:ascii="宋体" w:hAnsi="宋体" w:hint="eastAsia"/>
          <w:b/>
          <w:color w:val="000000"/>
          <w:sz w:val="18"/>
          <w:szCs w:val="18"/>
        </w:rPr>
        <w:t>处理力的合成与分解问题的方法</w:t>
      </w:r>
    </w:p>
    <w:p w:rsidR="00000000" w:rsidRDefault="006D1F6C">
      <w:pPr>
        <w:spacing w:line="240" w:lineRule="atLeast"/>
        <w:ind w:leftChars="171" w:left="359"/>
        <w:rPr>
          <w:rFonts w:ascii="宋体" w:hAnsi="宋体"/>
          <w:color w:val="000000"/>
          <w:sz w:val="18"/>
          <w:szCs w:val="18"/>
        </w:rPr>
      </w:pPr>
      <w:r>
        <w:rPr>
          <w:rFonts w:eastAsia="仿宋"/>
          <w:color w:val="000000"/>
          <w:sz w:val="18"/>
          <w:szCs w:val="18"/>
        </w:rPr>
        <w:t>（</w:t>
      </w:r>
      <w:r>
        <w:rPr>
          <w:rFonts w:eastAsia="仿宋"/>
          <w:color w:val="000000"/>
          <w:sz w:val="18"/>
          <w:szCs w:val="18"/>
        </w:rPr>
        <w:t>1</w:t>
      </w:r>
      <w:r>
        <w:rPr>
          <w:rFonts w:eastAsia="仿宋"/>
          <w:color w:val="000000"/>
          <w:sz w:val="18"/>
          <w:szCs w:val="18"/>
        </w:rPr>
        <w:t>）</w:t>
      </w:r>
      <w:r>
        <w:rPr>
          <w:rFonts w:ascii="宋体" w:hAnsi="宋体"/>
          <w:color w:val="000000"/>
          <w:sz w:val="18"/>
          <w:szCs w:val="18"/>
        </w:rPr>
        <w:t>力的图示法：按力的图示作平行四边形，</w:t>
      </w:r>
      <w:r>
        <w:rPr>
          <w:rFonts w:ascii="宋体" w:hAnsi="宋体" w:hint="eastAsia"/>
          <w:color w:val="000000"/>
          <w:sz w:val="18"/>
          <w:szCs w:val="18"/>
        </w:rPr>
        <w:t>然后量出对角线的长短并找出方向．</w:t>
      </w:r>
    </w:p>
    <w:p w:rsidR="00000000" w:rsidRDefault="006D1F6C">
      <w:pPr>
        <w:spacing w:line="240" w:lineRule="atLeast"/>
        <w:ind w:leftChars="171" w:left="359"/>
        <w:rPr>
          <w:rFonts w:ascii="宋体" w:hAnsi="宋体"/>
          <w:color w:val="000000"/>
          <w:sz w:val="18"/>
          <w:szCs w:val="18"/>
        </w:rPr>
      </w:pPr>
      <w:r>
        <w:rPr>
          <w:rFonts w:ascii="仿宋" w:eastAsia="仿宋" w:hAnsi="宋体" w:hint="eastAsia"/>
          <w:color w:val="000000"/>
          <w:sz w:val="18"/>
          <w:szCs w:val="18"/>
        </w:rPr>
        <w:t>（</w:t>
      </w:r>
      <w:r>
        <w:rPr>
          <w:rFonts w:ascii="仿宋" w:eastAsia="仿宋" w:hAnsi="宋体"/>
          <w:color w:val="000000"/>
          <w:sz w:val="18"/>
          <w:szCs w:val="18"/>
        </w:rPr>
        <w:t>2</w:t>
      </w:r>
      <w:r>
        <w:rPr>
          <w:rFonts w:ascii="仿宋" w:eastAsia="仿宋" w:hAnsi="宋体" w:hint="eastAsia"/>
          <w:color w:val="000000"/>
          <w:sz w:val="18"/>
          <w:szCs w:val="18"/>
        </w:rPr>
        <w:t>）</w:t>
      </w:r>
      <w:r>
        <w:rPr>
          <w:rFonts w:ascii="宋体" w:hAnsi="宋体"/>
          <w:color w:val="000000"/>
          <w:sz w:val="18"/>
          <w:szCs w:val="18"/>
        </w:rPr>
        <w:t>代数计算法：由正弦或余弦定理解三角形</w:t>
      </w:r>
      <w:r>
        <w:rPr>
          <w:rFonts w:ascii="宋体" w:hAnsi="宋体" w:hint="eastAsia"/>
          <w:color w:val="000000"/>
          <w:sz w:val="18"/>
          <w:szCs w:val="18"/>
        </w:rPr>
        <w:t>求解．</w:t>
      </w:r>
    </w:p>
    <w:p w:rsidR="00000000" w:rsidRDefault="006D1F6C">
      <w:pPr>
        <w:spacing w:line="240" w:lineRule="atLeast"/>
        <w:ind w:leftChars="171" w:left="359"/>
        <w:rPr>
          <w:rFonts w:ascii="宋体" w:hAnsi="宋体"/>
          <w:color w:val="000000"/>
          <w:sz w:val="18"/>
          <w:szCs w:val="18"/>
        </w:rPr>
      </w:pPr>
      <w:r>
        <w:rPr>
          <w:rFonts w:ascii="仿宋" w:eastAsia="仿宋" w:hAnsi="宋体" w:hint="eastAsia"/>
          <w:color w:val="000000"/>
          <w:sz w:val="18"/>
          <w:szCs w:val="18"/>
        </w:rPr>
        <w:t>（</w:t>
      </w:r>
      <w:r>
        <w:rPr>
          <w:rFonts w:ascii="仿宋" w:eastAsia="仿宋" w:hAnsi="宋体"/>
          <w:color w:val="000000"/>
          <w:sz w:val="18"/>
          <w:szCs w:val="18"/>
        </w:rPr>
        <w:t>3</w:t>
      </w:r>
      <w:r>
        <w:rPr>
          <w:rFonts w:ascii="仿宋" w:eastAsia="仿宋" w:hAnsi="宋体" w:hint="eastAsia"/>
          <w:color w:val="000000"/>
          <w:sz w:val="18"/>
          <w:szCs w:val="18"/>
        </w:rPr>
        <w:t>）</w:t>
      </w:r>
      <w:r>
        <w:rPr>
          <w:rFonts w:ascii="宋体" w:hAnsi="宋体"/>
          <w:color w:val="000000"/>
          <w:sz w:val="18"/>
          <w:szCs w:val="18"/>
        </w:rPr>
        <w:t>正交分解法：将各力沿互相垂直的方向先</w:t>
      </w:r>
      <w:r>
        <w:rPr>
          <w:rFonts w:ascii="宋体" w:hAnsi="宋体" w:hint="eastAsia"/>
          <w:color w:val="000000"/>
          <w:sz w:val="18"/>
          <w:szCs w:val="18"/>
        </w:rPr>
        <w:t>分解，然后求出各方向的合力，再合成．</w:t>
      </w:r>
    </w:p>
    <w:p w:rsidR="00000000" w:rsidRDefault="006D1F6C">
      <w:pPr>
        <w:spacing w:line="240" w:lineRule="atLeast"/>
        <w:ind w:leftChars="171" w:left="359"/>
        <w:rPr>
          <w:rFonts w:ascii="宋体" w:hAnsi="宋体" w:hint="eastAsia"/>
          <w:color w:val="000000"/>
          <w:sz w:val="18"/>
          <w:szCs w:val="18"/>
        </w:rPr>
      </w:pPr>
      <w:r>
        <w:rPr>
          <w:rFonts w:ascii="仿宋" w:eastAsia="仿宋" w:hAnsi="宋体" w:hint="eastAsia"/>
          <w:color w:val="000000"/>
          <w:sz w:val="18"/>
          <w:szCs w:val="18"/>
        </w:rPr>
        <w:t>（</w:t>
      </w:r>
      <w:r>
        <w:rPr>
          <w:rFonts w:ascii="仿宋" w:hAnsi="宋体" w:hint="eastAsia"/>
          <w:color w:val="000000"/>
          <w:sz w:val="18"/>
          <w:szCs w:val="18"/>
        </w:rPr>
        <w:t>4</w:t>
      </w:r>
      <w:r>
        <w:rPr>
          <w:rFonts w:ascii="仿宋" w:eastAsia="仿宋" w:hAnsi="宋体" w:hint="eastAsia"/>
          <w:color w:val="000000"/>
          <w:sz w:val="18"/>
          <w:szCs w:val="18"/>
        </w:rPr>
        <w:t>）</w:t>
      </w:r>
      <w:r>
        <w:rPr>
          <w:rFonts w:ascii="宋体" w:hAnsi="宋体"/>
          <w:color w:val="000000"/>
          <w:sz w:val="18"/>
          <w:szCs w:val="18"/>
        </w:rPr>
        <w:t>多边形法：将各力的首尾依次相连，由第</w:t>
      </w:r>
      <w:r>
        <w:rPr>
          <w:rFonts w:ascii="宋体" w:hAnsi="宋体" w:hint="eastAsia"/>
          <w:color w:val="000000"/>
          <w:sz w:val="18"/>
          <w:szCs w:val="18"/>
        </w:rPr>
        <w:t>一个力的始端指向最后一个力的尾端的有向线段表示合力的大小和方向．</w:t>
      </w:r>
    </w:p>
    <w:p w:rsidR="00000000" w:rsidRDefault="006D1F6C">
      <w:pPr>
        <w:spacing w:line="240" w:lineRule="atLeast"/>
        <w:rPr>
          <w:rFonts w:hint="eastAsia"/>
          <w:b/>
          <w:bCs/>
          <w:color w:val="000000"/>
          <w:szCs w:val="21"/>
        </w:rPr>
      </w:pPr>
      <w:r>
        <w:rPr>
          <w:rFonts w:hint="eastAsia"/>
          <w:b/>
          <w:bCs/>
          <w:color w:val="000000"/>
          <w:szCs w:val="21"/>
        </w:rPr>
        <w:t>重难点突破</w:t>
      </w:r>
    </w:p>
    <w:p w:rsidR="00000000" w:rsidRDefault="006D1F6C">
      <w:pPr>
        <w:spacing w:line="240" w:lineRule="atLeast"/>
        <w:ind w:left="1" w:firstLineChars="224" w:firstLine="403"/>
        <w:rPr>
          <w:rFonts w:hint="eastAsia"/>
          <w:color w:val="000000"/>
          <w:sz w:val="18"/>
          <w:szCs w:val="18"/>
        </w:rPr>
      </w:pPr>
      <w:r>
        <w:rPr>
          <w:rFonts w:hint="eastAsia"/>
          <w:color w:val="000000"/>
          <w:sz w:val="18"/>
          <w:szCs w:val="18"/>
        </w:rPr>
        <w:t>一、正确理解合力、分力及二者的关系．</w:t>
      </w:r>
    </w:p>
    <w:p w:rsidR="00000000" w:rsidRDefault="006D1F6C">
      <w:pPr>
        <w:spacing w:line="240" w:lineRule="atLeast"/>
        <w:ind w:left="1" w:firstLineChars="224" w:firstLine="403"/>
        <w:rPr>
          <w:rFonts w:hint="eastAsia"/>
          <w:color w:val="000000"/>
          <w:sz w:val="18"/>
          <w:szCs w:val="18"/>
        </w:rPr>
      </w:pPr>
      <w:r>
        <w:rPr>
          <w:rFonts w:hint="eastAsia"/>
          <w:color w:val="000000"/>
          <w:sz w:val="18"/>
          <w:szCs w:val="18"/>
        </w:rPr>
        <w:t>合力和分力是一种等效替代关系，求几个已知分</w:t>
      </w:r>
      <w:r>
        <w:rPr>
          <w:rFonts w:hint="eastAsia"/>
          <w:color w:val="000000"/>
          <w:sz w:val="18"/>
          <w:szCs w:val="18"/>
        </w:rPr>
        <w:t>力的合力必须要明确这个合力是虚设的等效力，并非真实存在的力，合力没有性质可言，也找不到施力物体．反之，把一个已知力分解为两个分力，这两个分力也并非存在．无性质可言，当然也找不到施力物体．因此在进行受力分析时，要注意以下两点：</w:t>
      </w:r>
    </w:p>
    <w:p w:rsidR="00000000" w:rsidRDefault="006D1F6C">
      <w:pPr>
        <w:spacing w:line="240" w:lineRule="atLeast"/>
        <w:ind w:left="1" w:firstLineChars="224" w:firstLine="403"/>
        <w:rPr>
          <w:rFonts w:hint="eastAsia"/>
          <w:color w:val="000000"/>
          <w:sz w:val="18"/>
          <w:szCs w:val="18"/>
        </w:rPr>
      </w:pPr>
      <w:r>
        <w:rPr>
          <w:rFonts w:hint="eastAsia"/>
          <w:color w:val="000000"/>
          <w:sz w:val="18"/>
          <w:szCs w:val="18"/>
        </w:rPr>
        <w:lastRenderedPageBreak/>
        <w:t>1</w:t>
      </w:r>
      <w:r>
        <w:rPr>
          <w:rFonts w:hint="eastAsia"/>
          <w:color w:val="000000"/>
          <w:sz w:val="18"/>
          <w:szCs w:val="18"/>
        </w:rPr>
        <w:t>、合力和分力不能同时共存，不能既考虑了合力，又考虑分力，这们就增加了力．</w:t>
      </w:r>
    </w:p>
    <w:p w:rsidR="00000000" w:rsidRDefault="006D1F6C">
      <w:pPr>
        <w:spacing w:line="240" w:lineRule="atLeast"/>
        <w:ind w:left="1" w:firstLineChars="224" w:firstLine="403"/>
        <w:rPr>
          <w:rFonts w:hint="eastAsia"/>
          <w:color w:val="000000"/>
          <w:sz w:val="18"/>
          <w:szCs w:val="18"/>
        </w:rPr>
      </w:pPr>
      <w:r>
        <w:rPr>
          <w:rFonts w:hint="eastAsia"/>
          <w:color w:val="000000"/>
          <w:sz w:val="18"/>
          <w:szCs w:val="18"/>
        </w:rPr>
        <w:t>2</w:t>
      </w:r>
      <w:r>
        <w:rPr>
          <w:rFonts w:hint="eastAsia"/>
          <w:color w:val="000000"/>
          <w:sz w:val="18"/>
          <w:szCs w:val="18"/>
        </w:rPr>
        <w:t>、不要把受力分析与力的分解相混淆，受力分析的对象是某一个物体，分析的力是实际受到的性质力；而力的分解的对象则是某一个力，是用分力代替这个力．</w:t>
      </w:r>
    </w:p>
    <w:p w:rsidR="00000000" w:rsidRDefault="006D1F6C">
      <w:pPr>
        <w:spacing w:line="240" w:lineRule="atLeast"/>
        <w:ind w:left="1" w:firstLineChars="224" w:firstLine="403"/>
        <w:rPr>
          <w:rFonts w:hint="eastAsia"/>
          <w:color w:val="000000"/>
          <w:sz w:val="18"/>
          <w:szCs w:val="18"/>
        </w:rPr>
      </w:pPr>
      <w:r>
        <w:rPr>
          <w:rFonts w:hint="eastAsia"/>
          <w:color w:val="000000"/>
          <w:sz w:val="18"/>
          <w:szCs w:val="18"/>
        </w:rPr>
        <w:t>二、合力的取值范围．</w:t>
      </w:r>
    </w:p>
    <w:p w:rsidR="00000000" w:rsidRDefault="006D1F6C">
      <w:pPr>
        <w:spacing w:line="240" w:lineRule="atLeast"/>
        <w:ind w:left="1" w:firstLineChars="224" w:firstLine="403"/>
        <w:rPr>
          <w:rFonts w:hint="eastAsia"/>
          <w:color w:val="000000"/>
          <w:sz w:val="18"/>
          <w:szCs w:val="18"/>
        </w:rPr>
      </w:pPr>
      <w:r>
        <w:rPr>
          <w:rFonts w:hint="eastAsia"/>
          <w:color w:val="000000"/>
          <w:sz w:val="18"/>
          <w:szCs w:val="18"/>
        </w:rPr>
        <w:t>1</w:t>
      </w:r>
      <w:r>
        <w:rPr>
          <w:rFonts w:hint="eastAsia"/>
          <w:color w:val="000000"/>
          <w:sz w:val="18"/>
          <w:szCs w:val="18"/>
        </w:rPr>
        <w:t>、共点的两个力的合力的大小范围是│</w:t>
      </w:r>
      <w:r>
        <w:rPr>
          <w:rFonts w:hint="eastAsia"/>
          <w:color w:val="000000"/>
          <w:sz w:val="18"/>
          <w:szCs w:val="18"/>
        </w:rPr>
        <w:t>F</w:t>
      </w:r>
      <w:r>
        <w:rPr>
          <w:rFonts w:hint="eastAsia"/>
          <w:color w:val="000000"/>
          <w:sz w:val="18"/>
          <w:szCs w:val="18"/>
          <w:vertAlign w:val="subscript"/>
        </w:rPr>
        <w:t>1</w:t>
      </w:r>
      <w:r>
        <w:rPr>
          <w:rFonts w:hint="eastAsia"/>
          <w:color w:val="000000"/>
          <w:sz w:val="18"/>
          <w:szCs w:val="18"/>
        </w:rPr>
        <w:t>-F</w:t>
      </w:r>
      <w:r>
        <w:rPr>
          <w:rFonts w:hint="eastAsia"/>
          <w:color w:val="000000"/>
          <w:sz w:val="18"/>
          <w:szCs w:val="18"/>
          <w:vertAlign w:val="subscript"/>
        </w:rPr>
        <w:t>2</w:t>
      </w:r>
      <w:r>
        <w:rPr>
          <w:rFonts w:hint="eastAsia"/>
          <w:color w:val="000000"/>
          <w:sz w:val="18"/>
          <w:szCs w:val="18"/>
        </w:rPr>
        <w:t>│≤</w:t>
      </w:r>
      <w:r>
        <w:rPr>
          <w:rFonts w:hint="eastAsia"/>
          <w:color w:val="000000"/>
          <w:sz w:val="18"/>
          <w:szCs w:val="18"/>
        </w:rPr>
        <w:t>F</w:t>
      </w:r>
      <w:r>
        <w:rPr>
          <w:rFonts w:hint="eastAsia"/>
          <w:color w:val="000000"/>
          <w:sz w:val="18"/>
          <w:szCs w:val="18"/>
          <w:vertAlign w:val="subscript"/>
        </w:rPr>
        <w:t>合</w:t>
      </w:r>
      <w:r>
        <w:rPr>
          <w:rFonts w:hint="eastAsia"/>
          <w:color w:val="000000"/>
          <w:sz w:val="18"/>
          <w:szCs w:val="18"/>
        </w:rPr>
        <w:t>≤</w:t>
      </w:r>
      <w:r>
        <w:rPr>
          <w:rFonts w:hint="eastAsia"/>
          <w:color w:val="000000"/>
          <w:sz w:val="18"/>
          <w:szCs w:val="18"/>
        </w:rPr>
        <w:t>F</w:t>
      </w:r>
      <w:r>
        <w:rPr>
          <w:rFonts w:hint="eastAsia"/>
          <w:color w:val="000000"/>
          <w:sz w:val="18"/>
          <w:szCs w:val="18"/>
          <w:vertAlign w:val="subscript"/>
        </w:rPr>
        <w:t>1</w:t>
      </w:r>
      <w:r>
        <w:rPr>
          <w:rFonts w:hint="eastAsia"/>
          <w:color w:val="000000"/>
          <w:sz w:val="18"/>
          <w:szCs w:val="18"/>
        </w:rPr>
        <w:t>+F</w:t>
      </w:r>
      <w:r>
        <w:rPr>
          <w:rFonts w:hint="eastAsia"/>
          <w:color w:val="000000"/>
          <w:sz w:val="18"/>
          <w:szCs w:val="18"/>
          <w:vertAlign w:val="subscript"/>
        </w:rPr>
        <w:t>2</w:t>
      </w:r>
      <w:r>
        <w:rPr>
          <w:rFonts w:hint="eastAsia"/>
          <w:color w:val="000000"/>
          <w:sz w:val="18"/>
          <w:szCs w:val="18"/>
        </w:rPr>
        <w:t>．合力随两力夹角θ的减小而增大．</w:t>
      </w:r>
    </w:p>
    <w:p w:rsidR="00000000" w:rsidRDefault="006D1F6C">
      <w:pPr>
        <w:spacing w:line="240" w:lineRule="atLeast"/>
        <w:ind w:left="1" w:firstLineChars="224" w:firstLine="403"/>
        <w:rPr>
          <w:rFonts w:hint="eastAsia"/>
          <w:color w:val="000000"/>
          <w:sz w:val="18"/>
          <w:szCs w:val="18"/>
        </w:rPr>
      </w:pPr>
      <w:r>
        <w:rPr>
          <w:rFonts w:hint="eastAsia"/>
          <w:color w:val="000000"/>
          <w:sz w:val="18"/>
          <w:szCs w:val="18"/>
        </w:rPr>
        <w:t>2</w:t>
      </w:r>
      <w:r>
        <w:rPr>
          <w:rFonts w:hint="eastAsia"/>
          <w:color w:val="000000"/>
          <w:sz w:val="18"/>
          <w:szCs w:val="18"/>
        </w:rPr>
        <w:t>、合力可以大于分力，也可以等于分力，或者小于分力．</w:t>
      </w:r>
    </w:p>
    <w:p w:rsidR="00000000" w:rsidRDefault="006D1F6C">
      <w:pPr>
        <w:spacing w:line="240" w:lineRule="atLeast"/>
        <w:ind w:left="1" w:firstLineChars="224" w:firstLine="403"/>
        <w:rPr>
          <w:rFonts w:hint="eastAsia"/>
          <w:color w:val="000000"/>
          <w:sz w:val="18"/>
          <w:szCs w:val="18"/>
        </w:rPr>
      </w:pPr>
      <w:r>
        <w:rPr>
          <w:rFonts w:hint="eastAsia"/>
          <w:color w:val="000000"/>
          <w:sz w:val="18"/>
          <w:szCs w:val="18"/>
        </w:rPr>
        <w:t>3</w:t>
      </w:r>
      <w:r>
        <w:rPr>
          <w:rFonts w:hint="eastAsia"/>
          <w:color w:val="000000"/>
          <w:sz w:val="18"/>
          <w:szCs w:val="18"/>
        </w:rPr>
        <w:t>、共点的三个力的合力大小范围是：合力的最大值为三个力的大小之和．用三个力中最大的一个力的值减去其余两个力，其结果为正，则这个正值为三个力的合力的最小值；若结果为零或负，则三个力的合力的最小值为零．</w:t>
      </w:r>
    </w:p>
    <w:p w:rsidR="00000000" w:rsidRDefault="006D1F6C">
      <w:pPr>
        <w:spacing w:line="240" w:lineRule="atLeast"/>
        <w:ind w:left="1" w:firstLineChars="224" w:firstLine="403"/>
        <w:rPr>
          <w:rFonts w:hint="eastAsia"/>
          <w:color w:val="000000"/>
          <w:sz w:val="18"/>
          <w:szCs w:val="18"/>
        </w:rPr>
      </w:pPr>
      <w:r>
        <w:rPr>
          <w:rFonts w:hint="eastAsia"/>
          <w:color w:val="000000"/>
          <w:sz w:val="18"/>
          <w:szCs w:val="18"/>
        </w:rPr>
        <w:t>三、力的分解原则．</w:t>
      </w:r>
    </w:p>
    <w:p w:rsidR="00000000" w:rsidRDefault="006D1F6C">
      <w:pPr>
        <w:spacing w:line="240" w:lineRule="atLeast"/>
        <w:ind w:left="1" w:firstLineChars="224" w:firstLine="403"/>
        <w:rPr>
          <w:rFonts w:hint="eastAsia"/>
          <w:color w:val="000000"/>
          <w:sz w:val="18"/>
          <w:szCs w:val="18"/>
        </w:rPr>
      </w:pPr>
      <w:r>
        <w:rPr>
          <w:rFonts w:hint="eastAsia"/>
          <w:color w:val="000000"/>
          <w:sz w:val="18"/>
          <w:szCs w:val="18"/>
        </w:rPr>
        <w:t>如果不加限制，从数学角度来看，将一个力分解答案将无穷多．从物理学角度来看，这样分解一个力是没有意义的．因此我们分解力时，要遵循以下原则才有意义：</w:t>
      </w:r>
    </w:p>
    <w:p w:rsidR="00000000" w:rsidRDefault="006D1F6C">
      <w:pPr>
        <w:numPr>
          <w:ilvl w:val="0"/>
          <w:numId w:val="1"/>
        </w:numPr>
        <w:tabs>
          <w:tab w:val="clear" w:pos="720"/>
        </w:tabs>
        <w:spacing w:line="240" w:lineRule="atLeast"/>
        <w:ind w:left="0" w:firstLineChars="200" w:firstLine="360"/>
        <w:rPr>
          <w:rFonts w:hint="eastAsia"/>
          <w:color w:val="000000"/>
          <w:sz w:val="18"/>
          <w:szCs w:val="18"/>
        </w:rPr>
      </w:pPr>
      <w:r>
        <w:rPr>
          <w:rFonts w:hint="eastAsia"/>
          <w:color w:val="000000"/>
          <w:sz w:val="18"/>
          <w:szCs w:val="18"/>
        </w:rPr>
        <w:t>按照力产生的实际效果分解．</w:t>
      </w:r>
      <w:r>
        <w:rPr>
          <w:rFonts w:hint="eastAsia"/>
          <w:color w:val="000000"/>
          <w:sz w:val="18"/>
          <w:szCs w:val="18"/>
        </w:rPr>
        <w:t xml:space="preserve"> </w:t>
      </w:r>
      <w:r>
        <w:rPr>
          <w:rFonts w:hint="eastAsia"/>
          <w:color w:val="000000"/>
          <w:sz w:val="18"/>
          <w:szCs w:val="18"/>
        </w:rPr>
        <w:t>（</w:t>
      </w:r>
      <w:r>
        <w:rPr>
          <w:rFonts w:hint="eastAsia"/>
          <w:color w:val="000000"/>
          <w:sz w:val="18"/>
          <w:szCs w:val="18"/>
        </w:rPr>
        <w:t>2</w:t>
      </w:r>
      <w:r>
        <w:rPr>
          <w:rFonts w:hint="eastAsia"/>
          <w:color w:val="000000"/>
          <w:sz w:val="18"/>
          <w:szCs w:val="18"/>
        </w:rPr>
        <w:t>）按</w:t>
      </w:r>
      <w:r>
        <w:rPr>
          <w:rFonts w:hint="eastAsia"/>
          <w:color w:val="000000"/>
          <w:sz w:val="18"/>
          <w:szCs w:val="18"/>
        </w:rPr>
        <w:t>照题设条件或解题实际需要分解．</w:t>
      </w:r>
    </w:p>
    <w:p w:rsidR="00000000" w:rsidRDefault="006D1F6C">
      <w:pPr>
        <w:rPr>
          <w:rFonts w:ascii="宋体" w:hAnsi="宋体" w:hint="eastAsia"/>
          <w:color w:val="000000"/>
        </w:rPr>
      </w:pPr>
    </w:p>
    <w:p w:rsidR="00000000" w:rsidRDefault="006D1F6C">
      <w:pPr>
        <w:rPr>
          <w:rFonts w:ascii="宋体" w:hAnsi="宋体"/>
          <w:color w:val="000000"/>
          <w:sz w:val="18"/>
          <w:szCs w:val="18"/>
        </w:rPr>
      </w:pPr>
      <w:r>
        <w:rPr>
          <w:b/>
          <w:sz w:val="18"/>
          <w:szCs w:val="18"/>
          <w:lang w:val="en-AU" w:eastAsia="zh-CN"/>
        </w:rPr>
        <w:pict>
          <v:shape id="图片 701" o:spid="_x0000_s1725" type="#_x0000_t75" style="position:absolute;left:0;text-align:left;margin-left:355.5pt;margin-top:28.2pt;width:85.5pt;height:78pt;z-index:251697152;mso-wrap-style:square">
            <v:imagedata r:id="rId239" o:title="HWOCRTEMP_ROC130" gain="126031f" blacklevel="-7864f"/>
            <w10:wrap type="square"/>
          </v:shape>
        </w:pict>
      </w:r>
      <w:r>
        <w:rPr>
          <w:b/>
          <w:sz w:val="18"/>
          <w:szCs w:val="18"/>
          <w:lang w:val="en-AU" w:eastAsia="zh-CN"/>
        </w:rPr>
        <w:pict>
          <v:shape id="图片 700" o:spid="_x0000_s1724" type="#_x0000_t75" style="position:absolute;left:0;text-align:left;margin-left:270pt;margin-top:21.15pt;width:90pt;height:78pt;z-index:251696128;mso-wrap-style:square">
            <v:imagedata r:id="rId240" o:title="HWOCRTEMP_ROC120" gain="79922f"/>
            <w10:wrap type="square"/>
          </v:shape>
        </w:pict>
      </w:r>
      <w:r>
        <w:rPr>
          <w:rFonts w:ascii="宋体" w:hAnsi="宋体" w:hint="eastAsia"/>
          <w:b/>
          <w:color w:val="000000"/>
          <w:sz w:val="18"/>
          <w:szCs w:val="18"/>
        </w:rPr>
        <w:t>【例</w:t>
      </w:r>
      <w:r>
        <w:rPr>
          <w:rFonts w:ascii="宋体" w:hAnsi="宋体" w:hint="eastAsia"/>
          <w:b/>
          <w:color w:val="000000"/>
          <w:sz w:val="18"/>
          <w:szCs w:val="18"/>
        </w:rPr>
        <w:t>1</w:t>
      </w:r>
      <w:r>
        <w:rPr>
          <w:rFonts w:ascii="宋体" w:hAnsi="宋体" w:hint="eastAsia"/>
          <w:b/>
          <w:color w:val="000000"/>
          <w:sz w:val="18"/>
          <w:szCs w:val="18"/>
        </w:rPr>
        <w:t>】</w:t>
      </w:r>
      <w:r>
        <w:rPr>
          <w:rFonts w:ascii="宋体" w:hAnsi="宋体"/>
          <w:color w:val="000000"/>
          <w:sz w:val="18"/>
          <w:szCs w:val="18"/>
        </w:rPr>
        <w:t>在倾角为</w:t>
      </w:r>
      <w:r>
        <w:rPr>
          <w:i/>
          <w:color w:val="000000"/>
          <w:sz w:val="18"/>
          <w:szCs w:val="18"/>
        </w:rPr>
        <w:t>α</w:t>
      </w:r>
      <w:r>
        <w:rPr>
          <w:rFonts w:ascii="宋体" w:hAnsi="宋体"/>
          <w:color w:val="000000"/>
          <w:sz w:val="18"/>
          <w:szCs w:val="18"/>
        </w:rPr>
        <w:t>的斜面上，放一质量为</w:t>
      </w:r>
      <w:r>
        <w:rPr>
          <w:i/>
          <w:color w:val="000000"/>
          <w:sz w:val="18"/>
          <w:szCs w:val="18"/>
        </w:rPr>
        <w:t>m</w:t>
      </w:r>
      <w:r>
        <w:rPr>
          <w:rFonts w:ascii="宋体" w:hAnsi="宋体"/>
          <w:color w:val="000000"/>
          <w:sz w:val="18"/>
          <w:szCs w:val="18"/>
        </w:rPr>
        <w:t>的光滑小球，小球被竖直的木板挡住，则球对斜面的压力为</w:t>
      </w:r>
      <w:r>
        <w:rPr>
          <w:rFonts w:ascii="宋体" w:hAnsi="宋体"/>
          <w:color w:val="000000"/>
          <w:sz w:val="18"/>
          <w:szCs w:val="18"/>
        </w:rPr>
        <w:t xml:space="preserve"> (  </w:t>
      </w:r>
      <w:r>
        <w:rPr>
          <w:rFonts w:ascii="宋体" w:hAnsi="宋体" w:hint="eastAsia"/>
          <w:color w:val="000000"/>
          <w:sz w:val="18"/>
          <w:szCs w:val="18"/>
        </w:rPr>
        <w:t xml:space="preserve">   </w:t>
      </w:r>
      <w:r>
        <w:rPr>
          <w:rFonts w:ascii="宋体" w:hAnsi="宋体"/>
          <w:color w:val="000000"/>
          <w:sz w:val="18"/>
          <w:szCs w:val="18"/>
        </w:rPr>
        <w:t xml:space="preserve">  )</w:t>
      </w:r>
    </w:p>
    <w:p w:rsidR="00000000" w:rsidRDefault="006D1F6C">
      <w:pPr>
        <w:ind w:leftChars="171" w:left="359"/>
        <w:rPr>
          <w:rFonts w:ascii="宋体" w:hAnsi="宋体"/>
          <w:color w:val="000000"/>
          <w:sz w:val="18"/>
          <w:szCs w:val="18"/>
        </w:rPr>
      </w:pPr>
      <w:r>
        <w:rPr>
          <w:color w:val="000000"/>
          <w:sz w:val="18"/>
          <w:szCs w:val="18"/>
        </w:rPr>
        <w:t>A</w:t>
      </w:r>
      <w:r>
        <w:rPr>
          <w:rFonts w:hAnsi="宋体"/>
          <w:color w:val="000000"/>
          <w:sz w:val="18"/>
          <w:szCs w:val="18"/>
        </w:rPr>
        <w:t>．</w:t>
      </w:r>
      <w:r>
        <w:rPr>
          <w:i/>
          <w:color w:val="000000"/>
          <w:sz w:val="18"/>
          <w:szCs w:val="18"/>
        </w:rPr>
        <w:t>mg</w:t>
      </w:r>
      <w:r>
        <w:rPr>
          <w:color w:val="000000"/>
          <w:sz w:val="18"/>
          <w:szCs w:val="18"/>
        </w:rPr>
        <w:t>cos</w:t>
      </w:r>
      <w:r>
        <w:rPr>
          <w:i/>
          <w:color w:val="000000"/>
          <w:sz w:val="18"/>
          <w:szCs w:val="18"/>
        </w:rPr>
        <w:t>α</w:t>
      </w:r>
      <w:r>
        <w:rPr>
          <w:rFonts w:hint="eastAsia"/>
          <w:i/>
          <w:color w:val="000000"/>
          <w:sz w:val="18"/>
          <w:szCs w:val="18"/>
        </w:rPr>
        <w:t xml:space="preserve">   </w:t>
      </w:r>
      <w:r>
        <w:rPr>
          <w:rFonts w:hint="eastAsia"/>
          <w:color w:val="000000"/>
          <w:sz w:val="18"/>
          <w:szCs w:val="18"/>
        </w:rPr>
        <w:t>B</w:t>
      </w:r>
      <w:r>
        <w:rPr>
          <w:rFonts w:hAnsi="宋体"/>
          <w:color w:val="000000"/>
          <w:sz w:val="18"/>
          <w:szCs w:val="18"/>
        </w:rPr>
        <w:t>．</w:t>
      </w:r>
      <w:r>
        <w:rPr>
          <w:i/>
          <w:color w:val="000000"/>
          <w:sz w:val="18"/>
          <w:szCs w:val="18"/>
        </w:rPr>
        <w:t>mg</w:t>
      </w:r>
      <w:r>
        <w:rPr>
          <w:rFonts w:hint="eastAsia"/>
          <w:color w:val="000000"/>
          <w:sz w:val="18"/>
          <w:szCs w:val="18"/>
        </w:rPr>
        <w:t>tan</w:t>
      </w:r>
      <w:r>
        <w:rPr>
          <w:i/>
          <w:color w:val="000000"/>
          <w:sz w:val="18"/>
          <w:szCs w:val="18"/>
        </w:rPr>
        <w:t>α</w:t>
      </w:r>
    </w:p>
    <w:p w:rsidR="00000000" w:rsidRDefault="006D1F6C">
      <w:pPr>
        <w:ind w:leftChars="171" w:left="359"/>
        <w:rPr>
          <w:rFonts w:ascii="宋体" w:hAnsi="宋体" w:hint="eastAsia"/>
          <w:color w:val="000000"/>
          <w:sz w:val="18"/>
          <w:szCs w:val="18"/>
        </w:rPr>
      </w:pPr>
      <w:r>
        <w:rPr>
          <w:rFonts w:hint="eastAsia"/>
          <w:color w:val="000000"/>
          <w:sz w:val="18"/>
          <w:szCs w:val="18"/>
        </w:rPr>
        <w:t>C</w:t>
      </w:r>
      <w:r>
        <w:rPr>
          <w:rFonts w:hAnsi="宋体"/>
          <w:color w:val="000000"/>
          <w:sz w:val="18"/>
          <w:szCs w:val="18"/>
        </w:rPr>
        <w:t>．</w:t>
      </w:r>
      <w:r>
        <w:rPr>
          <w:i/>
          <w:color w:val="000000"/>
          <w:sz w:val="18"/>
          <w:szCs w:val="18"/>
        </w:rPr>
        <w:t>mg</w:t>
      </w:r>
      <w:r>
        <w:rPr>
          <w:rFonts w:hint="eastAsia"/>
          <w:i/>
          <w:color w:val="000000"/>
          <w:sz w:val="18"/>
          <w:szCs w:val="18"/>
        </w:rPr>
        <w:t>/</w:t>
      </w:r>
      <w:r>
        <w:rPr>
          <w:color w:val="000000"/>
          <w:sz w:val="18"/>
          <w:szCs w:val="18"/>
        </w:rPr>
        <w:t>cos</w:t>
      </w:r>
      <w:r>
        <w:rPr>
          <w:i/>
          <w:color w:val="000000"/>
          <w:sz w:val="18"/>
          <w:szCs w:val="18"/>
        </w:rPr>
        <w:t>α</w:t>
      </w:r>
      <w:r>
        <w:rPr>
          <w:rFonts w:hint="eastAsia"/>
          <w:i/>
          <w:color w:val="000000"/>
          <w:sz w:val="18"/>
          <w:szCs w:val="18"/>
        </w:rPr>
        <w:t xml:space="preserve">   </w:t>
      </w:r>
      <w:r>
        <w:rPr>
          <w:rFonts w:hint="eastAsia"/>
          <w:color w:val="000000"/>
          <w:sz w:val="18"/>
          <w:szCs w:val="18"/>
        </w:rPr>
        <w:t>D</w:t>
      </w:r>
      <w:r>
        <w:rPr>
          <w:rFonts w:hAnsi="宋体"/>
          <w:color w:val="000000"/>
          <w:sz w:val="18"/>
          <w:szCs w:val="18"/>
        </w:rPr>
        <w:t>．</w:t>
      </w:r>
      <w:r>
        <w:rPr>
          <w:i/>
          <w:color w:val="000000"/>
          <w:sz w:val="18"/>
          <w:szCs w:val="18"/>
        </w:rPr>
        <w:t>mg</w:t>
      </w:r>
    </w:p>
    <w:p w:rsidR="00000000" w:rsidRDefault="006D1F6C">
      <w:pPr>
        <w:rPr>
          <w:rFonts w:ascii="楷体" w:eastAsia="楷体" w:hAnsi="宋体" w:hint="eastAsia"/>
          <w:color w:val="000000"/>
          <w:sz w:val="18"/>
          <w:szCs w:val="18"/>
        </w:rPr>
      </w:pPr>
      <w:r>
        <w:rPr>
          <w:rFonts w:ascii="楷体" w:hAnsi="宋体" w:hint="eastAsia"/>
          <w:color w:val="000000"/>
          <w:sz w:val="18"/>
          <w:szCs w:val="18"/>
        </w:rPr>
        <w:t>【分</w:t>
      </w:r>
      <w:r>
        <w:rPr>
          <w:rFonts w:ascii="楷体" w:eastAsia="楷体" w:hAnsi="宋体"/>
          <w:color w:val="000000"/>
          <w:sz w:val="18"/>
          <w:szCs w:val="18"/>
        </w:rPr>
        <w:t>析</w:t>
      </w:r>
      <w:r>
        <w:rPr>
          <w:rFonts w:ascii="楷体" w:hAnsi="宋体" w:hint="eastAsia"/>
          <w:color w:val="000000"/>
          <w:sz w:val="18"/>
          <w:szCs w:val="18"/>
        </w:rPr>
        <w:t>与解答】</w:t>
      </w:r>
      <w:r>
        <w:rPr>
          <w:rFonts w:ascii="楷体" w:eastAsia="楷体" w:hAnsi="宋体"/>
          <w:color w:val="000000"/>
          <w:sz w:val="18"/>
          <w:szCs w:val="18"/>
        </w:rPr>
        <w:t>：小球的重力产生两个效果：水平挤压木板；垂直斜面方向压紧斜面．故可将重力沿水平方向和垂直斜面方向分解为</w:t>
      </w:r>
      <w:r>
        <w:rPr>
          <w:rFonts w:eastAsia="楷体"/>
          <w:i/>
          <w:color w:val="000000"/>
          <w:sz w:val="18"/>
          <w:szCs w:val="18"/>
        </w:rPr>
        <w:t>F</w:t>
      </w:r>
      <w:r>
        <w:rPr>
          <w:rFonts w:eastAsia="楷体"/>
          <w:color w:val="000000"/>
          <w:sz w:val="18"/>
          <w:szCs w:val="18"/>
          <w:vertAlign w:val="subscript"/>
        </w:rPr>
        <w:t>l</w:t>
      </w:r>
      <w:r>
        <w:rPr>
          <w:rFonts w:eastAsia="楷体"/>
          <w:color w:val="000000"/>
          <w:sz w:val="18"/>
          <w:szCs w:val="18"/>
        </w:rPr>
        <w:t>、</w:t>
      </w:r>
      <w:r>
        <w:rPr>
          <w:rFonts w:eastAsia="楷体"/>
          <w:i/>
          <w:color w:val="000000"/>
          <w:sz w:val="18"/>
          <w:szCs w:val="18"/>
        </w:rPr>
        <w:t>F</w:t>
      </w:r>
      <w:r>
        <w:rPr>
          <w:rFonts w:eastAsia="楷体"/>
          <w:color w:val="000000"/>
          <w:sz w:val="18"/>
          <w:szCs w:val="18"/>
          <w:vertAlign w:val="subscript"/>
        </w:rPr>
        <w:t>2</w:t>
      </w:r>
      <w:r>
        <w:rPr>
          <w:rFonts w:ascii="楷体" w:eastAsia="楷体" w:hAnsi="宋体"/>
          <w:color w:val="000000"/>
          <w:sz w:val="18"/>
          <w:szCs w:val="18"/>
        </w:rPr>
        <w:t>如右图所示，根据平行四边形定则，可得：</w:t>
      </w:r>
      <w:r>
        <w:rPr>
          <w:rFonts w:eastAsia="楷体"/>
          <w:i/>
          <w:color w:val="000000"/>
          <w:sz w:val="18"/>
          <w:szCs w:val="18"/>
        </w:rPr>
        <w:t>F=mg</w:t>
      </w:r>
      <w:r>
        <w:rPr>
          <w:i/>
          <w:color w:val="000000"/>
          <w:sz w:val="18"/>
          <w:szCs w:val="18"/>
        </w:rPr>
        <w:t>/</w:t>
      </w:r>
      <w:r>
        <w:rPr>
          <w:rFonts w:eastAsia="楷体"/>
          <w:i/>
          <w:color w:val="000000"/>
          <w:sz w:val="18"/>
          <w:szCs w:val="18"/>
        </w:rPr>
        <w:t>cosα</w:t>
      </w:r>
      <w:r>
        <w:rPr>
          <w:rFonts w:ascii="楷体" w:eastAsia="楷体" w:hAnsi="宋体"/>
          <w:color w:val="000000"/>
          <w:sz w:val="18"/>
          <w:szCs w:val="18"/>
        </w:rPr>
        <w:t>．答案：</w:t>
      </w:r>
      <w:r>
        <w:rPr>
          <w:rFonts w:ascii="楷体" w:hAnsi="宋体" w:hint="eastAsia"/>
          <w:color w:val="000000"/>
          <w:sz w:val="18"/>
          <w:szCs w:val="18"/>
        </w:rPr>
        <w:t>C</w:t>
      </w:r>
    </w:p>
    <w:p w:rsidR="00000000" w:rsidRDefault="006D1F6C">
      <w:pPr>
        <w:rPr>
          <w:rFonts w:ascii="宋体" w:hAnsi="宋体"/>
          <w:color w:val="000000"/>
          <w:sz w:val="18"/>
          <w:szCs w:val="18"/>
        </w:rPr>
      </w:pPr>
      <w:r>
        <w:rPr>
          <w:sz w:val="18"/>
          <w:szCs w:val="18"/>
          <w:lang w:val="en-AU" w:eastAsia="zh-CN"/>
        </w:rPr>
        <w:pict>
          <v:shape id="图片 702" o:spid="_x0000_s1726" type="#_x0000_t75" style="position:absolute;left:0;text-align:left;margin-left:301.5pt;margin-top:15.6pt;width:126pt;height:70.2pt;z-index:251698176;mso-wrap-style:square">
            <v:imagedata r:id="rId241" o:title="HWOCRTEMP_ROC140"/>
            <w10:wrap type="square"/>
          </v:shape>
        </w:pict>
      </w:r>
      <w:r>
        <w:rPr>
          <w:rFonts w:ascii="宋体" w:hAnsi="宋体" w:hint="eastAsia"/>
          <w:b/>
          <w:color w:val="000000"/>
          <w:sz w:val="18"/>
          <w:szCs w:val="18"/>
        </w:rPr>
        <w:t>【</w:t>
      </w:r>
      <w:r>
        <w:rPr>
          <w:rFonts w:hint="eastAsia"/>
          <w:b/>
          <w:sz w:val="18"/>
          <w:szCs w:val="18"/>
        </w:rPr>
        <w:t>例</w:t>
      </w:r>
      <w:r>
        <w:rPr>
          <w:rFonts w:ascii="宋体" w:hAnsi="宋体" w:hint="eastAsia"/>
          <w:b/>
          <w:color w:val="000000"/>
          <w:sz w:val="18"/>
          <w:szCs w:val="18"/>
        </w:rPr>
        <w:t>2</w:t>
      </w:r>
      <w:r>
        <w:rPr>
          <w:rFonts w:ascii="宋体" w:hAnsi="宋体" w:hint="eastAsia"/>
          <w:b/>
          <w:color w:val="000000"/>
          <w:sz w:val="18"/>
          <w:szCs w:val="18"/>
        </w:rPr>
        <w:t>】</w:t>
      </w:r>
      <w:r>
        <w:rPr>
          <w:rFonts w:ascii="宋体" w:hAnsi="宋体"/>
          <w:color w:val="000000"/>
          <w:sz w:val="18"/>
          <w:szCs w:val="18"/>
        </w:rPr>
        <w:t>分解一个力，若已知它的一个分力的大小和另一个分力的方向，以下正确的是</w:t>
      </w:r>
      <w:r>
        <w:rPr>
          <w:rFonts w:ascii="宋体" w:hAnsi="宋体"/>
          <w:color w:val="000000"/>
          <w:sz w:val="18"/>
          <w:szCs w:val="18"/>
        </w:rPr>
        <w:t xml:space="preserve">( </w:t>
      </w:r>
      <w:r>
        <w:rPr>
          <w:rFonts w:ascii="宋体" w:hAnsi="宋体" w:hint="eastAsia"/>
          <w:color w:val="000000"/>
          <w:sz w:val="18"/>
          <w:szCs w:val="18"/>
        </w:rPr>
        <w:t xml:space="preserve">   </w:t>
      </w:r>
      <w:r>
        <w:rPr>
          <w:rFonts w:ascii="宋体" w:hAnsi="宋体"/>
          <w:color w:val="000000"/>
          <w:sz w:val="18"/>
          <w:szCs w:val="18"/>
        </w:rPr>
        <w:t>)</w:t>
      </w:r>
    </w:p>
    <w:p w:rsidR="00000000" w:rsidRDefault="006D1F6C">
      <w:pPr>
        <w:rPr>
          <w:rFonts w:ascii="宋体" w:hAnsi="宋体"/>
          <w:color w:val="000000"/>
          <w:sz w:val="18"/>
          <w:szCs w:val="18"/>
        </w:rPr>
      </w:pPr>
      <w:r>
        <w:rPr>
          <w:rFonts w:ascii="宋体" w:hAnsi="宋体"/>
          <w:color w:val="000000"/>
          <w:sz w:val="18"/>
          <w:szCs w:val="18"/>
        </w:rPr>
        <w:t xml:space="preserve">  </w:t>
      </w:r>
      <w:r>
        <w:rPr>
          <w:color w:val="000000"/>
          <w:sz w:val="18"/>
          <w:szCs w:val="18"/>
        </w:rPr>
        <w:t>A</w:t>
      </w:r>
      <w:r>
        <w:rPr>
          <w:rFonts w:hAnsi="宋体"/>
          <w:color w:val="000000"/>
          <w:sz w:val="18"/>
          <w:szCs w:val="18"/>
        </w:rPr>
        <w:t>．</w:t>
      </w:r>
      <w:r>
        <w:rPr>
          <w:rFonts w:ascii="宋体" w:hAnsi="宋体"/>
          <w:color w:val="000000"/>
          <w:sz w:val="18"/>
          <w:szCs w:val="18"/>
        </w:rPr>
        <w:t>只有唯一组解</w:t>
      </w:r>
      <w:r>
        <w:rPr>
          <w:rFonts w:ascii="宋体" w:hAnsi="宋体"/>
          <w:color w:val="000000"/>
          <w:sz w:val="18"/>
          <w:szCs w:val="18"/>
        </w:rPr>
        <w:t xml:space="preserve">    </w:t>
      </w:r>
      <w:r>
        <w:rPr>
          <w:color w:val="000000"/>
          <w:sz w:val="18"/>
          <w:szCs w:val="18"/>
        </w:rPr>
        <w:t>B</w:t>
      </w:r>
      <w:r>
        <w:rPr>
          <w:rFonts w:hAnsi="宋体"/>
          <w:color w:val="000000"/>
          <w:sz w:val="18"/>
          <w:szCs w:val="18"/>
        </w:rPr>
        <w:t>．</w:t>
      </w:r>
      <w:r>
        <w:rPr>
          <w:rFonts w:ascii="宋体" w:hAnsi="宋体"/>
          <w:color w:val="000000"/>
          <w:sz w:val="18"/>
          <w:szCs w:val="18"/>
        </w:rPr>
        <w:t>一定有两组解</w:t>
      </w:r>
    </w:p>
    <w:p w:rsidR="00000000" w:rsidRDefault="006D1F6C">
      <w:pPr>
        <w:rPr>
          <w:rFonts w:ascii="宋体" w:hAnsi="宋体" w:hint="eastAsia"/>
          <w:color w:val="000000"/>
          <w:sz w:val="18"/>
          <w:szCs w:val="18"/>
        </w:rPr>
      </w:pPr>
      <w:r>
        <w:rPr>
          <w:rFonts w:ascii="宋体" w:hAnsi="宋体"/>
          <w:color w:val="000000"/>
          <w:sz w:val="18"/>
          <w:szCs w:val="18"/>
        </w:rPr>
        <w:t xml:space="preserve"> </w:t>
      </w:r>
      <w:r>
        <w:rPr>
          <w:color w:val="000000"/>
          <w:sz w:val="18"/>
          <w:szCs w:val="18"/>
        </w:rPr>
        <w:t xml:space="preserve"> C</w:t>
      </w:r>
      <w:r>
        <w:rPr>
          <w:rFonts w:hAnsi="宋体"/>
          <w:color w:val="000000"/>
          <w:sz w:val="18"/>
          <w:szCs w:val="18"/>
        </w:rPr>
        <w:t>．</w:t>
      </w:r>
      <w:r>
        <w:rPr>
          <w:rFonts w:ascii="宋体" w:hAnsi="宋体"/>
          <w:color w:val="000000"/>
          <w:sz w:val="18"/>
          <w:szCs w:val="18"/>
        </w:rPr>
        <w:t>可能有无数组解</w:t>
      </w:r>
      <w:r>
        <w:rPr>
          <w:rFonts w:ascii="宋体" w:hAnsi="宋体"/>
          <w:color w:val="000000"/>
          <w:sz w:val="18"/>
          <w:szCs w:val="18"/>
        </w:rPr>
        <w:t xml:space="preserve">  </w:t>
      </w:r>
      <w:r>
        <w:rPr>
          <w:color w:val="000000"/>
          <w:sz w:val="18"/>
          <w:szCs w:val="18"/>
        </w:rPr>
        <w:t>D</w:t>
      </w:r>
      <w:r>
        <w:rPr>
          <w:rFonts w:hAnsi="宋体"/>
          <w:color w:val="000000"/>
          <w:sz w:val="18"/>
          <w:szCs w:val="18"/>
        </w:rPr>
        <w:t>．</w:t>
      </w:r>
      <w:r>
        <w:rPr>
          <w:rFonts w:ascii="宋体" w:hAnsi="宋体"/>
          <w:color w:val="000000"/>
          <w:sz w:val="18"/>
          <w:szCs w:val="18"/>
        </w:rPr>
        <w:t>可能有两组解</w:t>
      </w:r>
    </w:p>
    <w:p w:rsidR="00000000" w:rsidRDefault="006D1F6C">
      <w:pPr>
        <w:rPr>
          <w:rFonts w:ascii="宋体" w:hAnsi="宋体" w:hint="eastAsia"/>
          <w:color w:val="000000"/>
          <w:sz w:val="18"/>
          <w:szCs w:val="18"/>
        </w:rPr>
      </w:pPr>
      <w:r>
        <w:rPr>
          <w:rFonts w:ascii="楷体" w:hAnsi="宋体" w:hint="eastAsia"/>
          <w:color w:val="000000"/>
          <w:sz w:val="18"/>
          <w:szCs w:val="18"/>
        </w:rPr>
        <w:t>【分</w:t>
      </w:r>
      <w:r>
        <w:rPr>
          <w:rFonts w:ascii="楷体" w:eastAsia="楷体" w:hAnsi="宋体"/>
          <w:color w:val="000000"/>
          <w:sz w:val="18"/>
          <w:szCs w:val="18"/>
        </w:rPr>
        <w:t>析</w:t>
      </w:r>
      <w:r>
        <w:rPr>
          <w:rFonts w:ascii="楷体" w:hAnsi="宋体" w:hint="eastAsia"/>
          <w:color w:val="000000"/>
          <w:sz w:val="18"/>
          <w:szCs w:val="18"/>
        </w:rPr>
        <w:t>与解答】</w:t>
      </w:r>
      <w:r>
        <w:rPr>
          <w:rFonts w:ascii="楷体" w:eastAsia="楷体" w:hAnsi="宋体"/>
          <w:color w:val="000000"/>
          <w:sz w:val="18"/>
          <w:szCs w:val="18"/>
        </w:rPr>
        <w:t>：</w:t>
      </w:r>
      <w:r>
        <w:rPr>
          <w:rFonts w:ascii="楷体" w:hAnsi="宋体" w:hint="eastAsia"/>
          <w:color w:val="000000"/>
          <w:sz w:val="18"/>
          <w:szCs w:val="18"/>
        </w:rPr>
        <w:t>分解一个力，若已知其中一个分力的方向，可作出另一个分力的最小值，如图所示，</w:t>
      </w:r>
      <w:r>
        <w:rPr>
          <w:rFonts w:eastAsia="楷体"/>
          <w:i/>
          <w:color w:val="000000"/>
          <w:sz w:val="18"/>
          <w:szCs w:val="18"/>
        </w:rPr>
        <w:t>F</w:t>
      </w:r>
      <w:r>
        <w:rPr>
          <w:rFonts w:hint="eastAsia"/>
          <w:color w:val="000000"/>
          <w:sz w:val="18"/>
          <w:szCs w:val="18"/>
          <w:vertAlign w:val="subscript"/>
        </w:rPr>
        <w:t>2</w:t>
      </w:r>
      <w:r>
        <w:rPr>
          <w:rFonts w:eastAsia="楷体"/>
          <w:i/>
          <w:color w:val="000000"/>
          <w:sz w:val="18"/>
          <w:szCs w:val="18"/>
        </w:rPr>
        <w:t>= F</w:t>
      </w:r>
      <w:r>
        <w:rPr>
          <w:rFonts w:hint="eastAsia"/>
          <w:color w:val="000000"/>
          <w:sz w:val="18"/>
          <w:szCs w:val="18"/>
        </w:rPr>
        <w:t>sin</w:t>
      </w:r>
      <w:r>
        <w:rPr>
          <w:i/>
          <w:color w:val="000000"/>
          <w:sz w:val="18"/>
          <w:szCs w:val="18"/>
        </w:rPr>
        <w:t>θ</w:t>
      </w:r>
      <w:r>
        <w:rPr>
          <w:rFonts w:ascii="宋体" w:hAnsi="宋体"/>
          <w:color w:val="000000"/>
          <w:sz w:val="18"/>
          <w:szCs w:val="18"/>
        </w:rPr>
        <w:t>．</w:t>
      </w:r>
    </w:p>
    <w:p w:rsidR="00000000" w:rsidRDefault="006D1F6C">
      <w:pPr>
        <w:ind w:left="180"/>
        <w:rPr>
          <w:rFonts w:hint="eastAsia"/>
          <w:color w:val="000000"/>
          <w:sz w:val="18"/>
          <w:szCs w:val="18"/>
        </w:rPr>
      </w:pPr>
      <w:r>
        <w:rPr>
          <w:rFonts w:hint="eastAsia"/>
          <w:color w:val="000000"/>
          <w:sz w:val="18"/>
          <w:szCs w:val="18"/>
        </w:rPr>
        <w:t>（</w:t>
      </w:r>
      <w:r>
        <w:rPr>
          <w:rFonts w:hint="eastAsia"/>
          <w:color w:val="000000"/>
          <w:sz w:val="18"/>
          <w:szCs w:val="18"/>
        </w:rPr>
        <w:t>1</w:t>
      </w:r>
      <w:r>
        <w:rPr>
          <w:rFonts w:hint="eastAsia"/>
          <w:color w:val="000000"/>
          <w:sz w:val="18"/>
          <w:szCs w:val="18"/>
        </w:rPr>
        <w:t>）</w:t>
      </w:r>
      <w:r>
        <w:rPr>
          <w:rFonts w:ascii="宋体" w:hAnsi="宋体" w:hint="eastAsia"/>
          <w:color w:val="000000"/>
          <w:sz w:val="18"/>
          <w:szCs w:val="18"/>
        </w:rPr>
        <w:t>当</w:t>
      </w:r>
      <w:r>
        <w:rPr>
          <w:rFonts w:eastAsia="楷体"/>
          <w:i/>
          <w:color w:val="000000"/>
          <w:sz w:val="18"/>
          <w:szCs w:val="18"/>
        </w:rPr>
        <w:t>F</w:t>
      </w:r>
      <w:r>
        <w:rPr>
          <w:rFonts w:hint="eastAsia"/>
          <w:color w:val="000000"/>
          <w:sz w:val="18"/>
          <w:szCs w:val="18"/>
          <w:vertAlign w:val="subscript"/>
        </w:rPr>
        <w:t>2</w:t>
      </w:r>
      <w:r>
        <w:rPr>
          <w:rFonts w:hint="eastAsia"/>
          <w:color w:val="000000"/>
          <w:sz w:val="18"/>
          <w:szCs w:val="18"/>
        </w:rPr>
        <w:t>＜</w:t>
      </w:r>
      <w:r>
        <w:rPr>
          <w:rFonts w:eastAsia="楷体"/>
          <w:i/>
          <w:color w:val="000000"/>
          <w:sz w:val="18"/>
          <w:szCs w:val="18"/>
        </w:rPr>
        <w:t>F</w:t>
      </w:r>
      <w:r>
        <w:rPr>
          <w:rFonts w:hint="eastAsia"/>
          <w:color w:val="000000"/>
          <w:sz w:val="18"/>
          <w:szCs w:val="18"/>
        </w:rPr>
        <w:t>sin</w:t>
      </w:r>
      <w:r>
        <w:rPr>
          <w:i/>
          <w:color w:val="000000"/>
          <w:sz w:val="18"/>
          <w:szCs w:val="18"/>
        </w:rPr>
        <w:t>θ</w:t>
      </w:r>
      <w:r>
        <w:rPr>
          <w:rFonts w:hint="eastAsia"/>
          <w:color w:val="000000"/>
          <w:sz w:val="18"/>
          <w:szCs w:val="18"/>
        </w:rPr>
        <w:t>时，无解．（</w:t>
      </w:r>
      <w:r>
        <w:rPr>
          <w:rFonts w:hint="eastAsia"/>
          <w:color w:val="000000"/>
          <w:sz w:val="18"/>
          <w:szCs w:val="18"/>
        </w:rPr>
        <w:t>2</w:t>
      </w:r>
      <w:r>
        <w:rPr>
          <w:rFonts w:hint="eastAsia"/>
          <w:color w:val="000000"/>
          <w:sz w:val="18"/>
          <w:szCs w:val="18"/>
        </w:rPr>
        <w:t>）</w:t>
      </w:r>
      <w:r>
        <w:rPr>
          <w:rFonts w:ascii="宋体" w:hAnsi="宋体" w:hint="eastAsia"/>
          <w:color w:val="000000"/>
          <w:sz w:val="18"/>
          <w:szCs w:val="18"/>
        </w:rPr>
        <w:t>当</w:t>
      </w:r>
      <w:r>
        <w:rPr>
          <w:rFonts w:eastAsia="楷体"/>
          <w:i/>
          <w:color w:val="000000"/>
          <w:sz w:val="18"/>
          <w:szCs w:val="18"/>
        </w:rPr>
        <w:t>F</w:t>
      </w:r>
      <w:r>
        <w:rPr>
          <w:rFonts w:hint="eastAsia"/>
          <w:color w:val="000000"/>
          <w:sz w:val="18"/>
          <w:szCs w:val="18"/>
          <w:vertAlign w:val="subscript"/>
        </w:rPr>
        <w:t>2</w:t>
      </w:r>
      <w:r>
        <w:rPr>
          <w:rFonts w:hint="eastAsia"/>
          <w:color w:val="000000"/>
          <w:sz w:val="18"/>
          <w:szCs w:val="18"/>
        </w:rPr>
        <w:t>＝</w:t>
      </w:r>
      <w:r>
        <w:rPr>
          <w:rFonts w:eastAsia="楷体"/>
          <w:i/>
          <w:color w:val="000000"/>
          <w:sz w:val="18"/>
          <w:szCs w:val="18"/>
        </w:rPr>
        <w:t>F</w:t>
      </w:r>
      <w:r>
        <w:rPr>
          <w:rFonts w:hint="eastAsia"/>
          <w:color w:val="000000"/>
          <w:sz w:val="18"/>
          <w:szCs w:val="18"/>
        </w:rPr>
        <w:t>sin</w:t>
      </w:r>
      <w:r>
        <w:rPr>
          <w:i/>
          <w:color w:val="000000"/>
          <w:sz w:val="18"/>
          <w:szCs w:val="18"/>
        </w:rPr>
        <w:t>θ</w:t>
      </w:r>
      <w:r>
        <w:rPr>
          <w:rFonts w:hint="eastAsia"/>
          <w:color w:val="000000"/>
          <w:sz w:val="18"/>
          <w:szCs w:val="18"/>
        </w:rPr>
        <w:t>时，有唯一解．</w:t>
      </w:r>
    </w:p>
    <w:p w:rsidR="00000000" w:rsidRDefault="006D1F6C">
      <w:pPr>
        <w:ind w:left="180"/>
        <w:rPr>
          <w:color w:val="000000"/>
          <w:sz w:val="18"/>
          <w:szCs w:val="18"/>
        </w:rPr>
      </w:pPr>
      <w:r>
        <w:rPr>
          <w:rFonts w:hint="eastAsia"/>
          <w:color w:val="000000"/>
          <w:sz w:val="18"/>
          <w:szCs w:val="18"/>
        </w:rPr>
        <w:t>（</w:t>
      </w:r>
      <w:r>
        <w:rPr>
          <w:rFonts w:hint="eastAsia"/>
          <w:color w:val="000000"/>
          <w:sz w:val="18"/>
          <w:szCs w:val="18"/>
        </w:rPr>
        <w:t>3</w:t>
      </w:r>
      <w:r>
        <w:rPr>
          <w:rFonts w:hint="eastAsia"/>
          <w:color w:val="000000"/>
          <w:sz w:val="18"/>
          <w:szCs w:val="18"/>
        </w:rPr>
        <w:t>）</w:t>
      </w:r>
      <w:r>
        <w:rPr>
          <w:rFonts w:ascii="宋体" w:hAnsi="宋体" w:hint="eastAsia"/>
          <w:color w:val="000000"/>
          <w:sz w:val="18"/>
          <w:szCs w:val="18"/>
        </w:rPr>
        <w:t>当</w:t>
      </w:r>
      <w:r>
        <w:rPr>
          <w:rFonts w:eastAsia="楷体"/>
          <w:i/>
          <w:color w:val="000000"/>
          <w:sz w:val="18"/>
          <w:szCs w:val="18"/>
        </w:rPr>
        <w:t>F</w:t>
      </w:r>
      <w:r>
        <w:rPr>
          <w:rFonts w:hint="eastAsia"/>
          <w:color w:val="000000"/>
          <w:sz w:val="18"/>
          <w:szCs w:val="18"/>
        </w:rPr>
        <w:t>sin</w:t>
      </w:r>
      <w:r>
        <w:rPr>
          <w:i/>
          <w:color w:val="000000"/>
          <w:sz w:val="18"/>
          <w:szCs w:val="18"/>
        </w:rPr>
        <w:t>θ</w:t>
      </w:r>
      <w:r>
        <w:rPr>
          <w:rFonts w:hint="eastAsia"/>
          <w:color w:val="000000"/>
          <w:sz w:val="18"/>
          <w:szCs w:val="18"/>
        </w:rPr>
        <w:t>＜</w:t>
      </w:r>
      <w:r>
        <w:rPr>
          <w:rFonts w:eastAsia="楷体"/>
          <w:i/>
          <w:color w:val="000000"/>
          <w:sz w:val="18"/>
          <w:szCs w:val="18"/>
        </w:rPr>
        <w:t>F</w:t>
      </w:r>
      <w:r>
        <w:rPr>
          <w:rFonts w:hint="eastAsia"/>
          <w:color w:val="000000"/>
          <w:sz w:val="18"/>
          <w:szCs w:val="18"/>
          <w:vertAlign w:val="subscript"/>
        </w:rPr>
        <w:t>2</w:t>
      </w:r>
      <w:r>
        <w:rPr>
          <w:rFonts w:hint="eastAsia"/>
          <w:color w:val="000000"/>
          <w:sz w:val="18"/>
          <w:szCs w:val="18"/>
        </w:rPr>
        <w:t>＜</w:t>
      </w:r>
      <w:r>
        <w:rPr>
          <w:rFonts w:eastAsia="楷体"/>
          <w:i/>
          <w:color w:val="000000"/>
          <w:sz w:val="18"/>
          <w:szCs w:val="18"/>
        </w:rPr>
        <w:t>F</w:t>
      </w:r>
      <w:r>
        <w:rPr>
          <w:rFonts w:hint="eastAsia"/>
          <w:color w:val="000000"/>
          <w:sz w:val="18"/>
          <w:szCs w:val="18"/>
        </w:rPr>
        <w:t>时，有两组解．（</w:t>
      </w:r>
      <w:r>
        <w:rPr>
          <w:rFonts w:hint="eastAsia"/>
          <w:color w:val="000000"/>
          <w:sz w:val="18"/>
          <w:szCs w:val="18"/>
        </w:rPr>
        <w:t>4</w:t>
      </w:r>
      <w:r>
        <w:rPr>
          <w:rFonts w:hint="eastAsia"/>
          <w:color w:val="000000"/>
          <w:sz w:val="18"/>
          <w:szCs w:val="18"/>
        </w:rPr>
        <w:t>）</w:t>
      </w:r>
      <w:r>
        <w:rPr>
          <w:rFonts w:ascii="宋体" w:hAnsi="宋体" w:hint="eastAsia"/>
          <w:color w:val="000000"/>
          <w:sz w:val="18"/>
          <w:szCs w:val="18"/>
        </w:rPr>
        <w:t>当</w:t>
      </w:r>
      <w:r>
        <w:rPr>
          <w:rFonts w:eastAsia="楷体"/>
          <w:i/>
          <w:color w:val="000000"/>
          <w:sz w:val="18"/>
          <w:szCs w:val="18"/>
        </w:rPr>
        <w:t>F</w:t>
      </w:r>
      <w:r>
        <w:rPr>
          <w:rFonts w:hint="eastAsia"/>
          <w:color w:val="000000"/>
          <w:sz w:val="18"/>
          <w:szCs w:val="18"/>
          <w:vertAlign w:val="subscript"/>
        </w:rPr>
        <w:t>2</w:t>
      </w:r>
      <w:r>
        <w:rPr>
          <w:rFonts w:hint="eastAsia"/>
          <w:color w:val="000000"/>
          <w:sz w:val="18"/>
          <w:szCs w:val="18"/>
        </w:rPr>
        <w:t>＞</w:t>
      </w:r>
      <w:r>
        <w:rPr>
          <w:rFonts w:eastAsia="楷体"/>
          <w:i/>
          <w:color w:val="000000"/>
          <w:sz w:val="18"/>
          <w:szCs w:val="18"/>
        </w:rPr>
        <w:t>F</w:t>
      </w:r>
      <w:r>
        <w:rPr>
          <w:rFonts w:hint="eastAsia"/>
          <w:color w:val="000000"/>
          <w:sz w:val="18"/>
          <w:szCs w:val="18"/>
        </w:rPr>
        <w:t>时，有唯一解．</w:t>
      </w:r>
      <w:r>
        <w:rPr>
          <w:rFonts w:ascii="楷体" w:eastAsia="楷体" w:hAnsi="宋体"/>
          <w:color w:val="000000"/>
          <w:sz w:val="18"/>
          <w:szCs w:val="18"/>
        </w:rPr>
        <w:t>答案：</w:t>
      </w:r>
      <w:r>
        <w:rPr>
          <w:color w:val="000000"/>
          <w:sz w:val="18"/>
          <w:szCs w:val="18"/>
        </w:rPr>
        <w:t>D</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hint="eastAsia"/>
          <w:kern w:val="0"/>
          <w:szCs w:val="21"/>
        </w:rPr>
      </w:pPr>
      <w:r>
        <w:rPr>
          <w:rFonts w:hint="eastAsia"/>
          <w:b/>
          <w:szCs w:val="21"/>
        </w:rPr>
        <w:t>专题训练十三：</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359" w:hangingChars="171" w:hanging="359"/>
        <w:jc w:val="left"/>
        <w:rPr>
          <w:rFonts w:ascii="Arial" w:hAnsi="Arial" w:cs="Arial" w:hint="eastAsia"/>
          <w:kern w:val="0"/>
          <w:szCs w:val="21"/>
        </w:rPr>
      </w:pPr>
      <w:r>
        <w:rPr>
          <w:rFonts w:hint="eastAsia"/>
          <w:kern w:val="0"/>
          <w:szCs w:val="21"/>
        </w:rPr>
        <w:t>1</w:t>
      </w:r>
      <w:r>
        <w:rPr>
          <w:rFonts w:hAnsi="Arial"/>
          <w:kern w:val="0"/>
          <w:szCs w:val="21"/>
        </w:rPr>
        <w:t>．</w:t>
      </w:r>
      <w:r>
        <w:rPr>
          <w:rFonts w:hint="eastAsia"/>
          <w:b/>
          <w:szCs w:val="21"/>
        </w:rPr>
        <w:t>（</w:t>
      </w:r>
      <w:r>
        <w:rPr>
          <w:rFonts w:hint="eastAsia"/>
          <w:b/>
          <w:bCs/>
          <w:color w:val="000000"/>
          <w:szCs w:val="21"/>
        </w:rPr>
        <w:t>2010</w:t>
      </w:r>
      <w:r>
        <w:rPr>
          <w:rFonts w:hint="eastAsia"/>
          <w:b/>
          <w:bCs/>
          <w:color w:val="000000"/>
          <w:szCs w:val="21"/>
        </w:rPr>
        <w:t>年广东学业水平考试单选</w:t>
      </w:r>
      <w:r>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Pr>
          <w:b/>
          <w:bCs/>
          <w:color w:val="000000"/>
          <w:szCs w:val="21"/>
        </w:rPr>
        <w:fldChar w:fldCharType="separate"/>
      </w:r>
      <w:r>
        <w:rPr>
          <w:b/>
          <w:bCs/>
          <w:color w:val="000000"/>
          <w:szCs w:val="21"/>
          <w:lang w:val="en-AU" w:eastAsia="zh-CN"/>
        </w:rPr>
        <w:t>I</w:t>
      </w:r>
      <w:r>
        <w:rPr>
          <w:b/>
          <w:bCs/>
          <w:color w:val="000000"/>
          <w:szCs w:val="21"/>
        </w:rPr>
        <w:fldChar w:fldCharType="end"/>
      </w:r>
      <w:r>
        <w:rPr>
          <w:rFonts w:hint="eastAsia"/>
          <w:b/>
          <w:color w:val="000000"/>
          <w:szCs w:val="21"/>
        </w:rPr>
        <w:t>）</w:t>
      </w:r>
      <w:r>
        <w:rPr>
          <w:rFonts w:ascii="Arial" w:hAnsi="Arial" w:cs="Arial" w:hint="eastAsia"/>
          <w:kern w:val="0"/>
          <w:szCs w:val="21"/>
        </w:rPr>
        <w:t>下列图示为一位体操运动员的几种挂杠方式，其手臂用力最小的是</w:t>
      </w:r>
      <w:r>
        <w:rPr>
          <w:kern w:val="0"/>
          <w:szCs w:val="21"/>
        </w:rPr>
        <w:t>(</w:t>
      </w:r>
      <w:r>
        <w:rPr>
          <w:color w:val="FF0000"/>
          <w:kern w:val="0"/>
          <w:szCs w:val="21"/>
        </w:rPr>
        <w:t xml:space="preserve">  </w:t>
      </w:r>
      <w:r>
        <w:rPr>
          <w:color w:val="FF0000"/>
          <w:kern w:val="0"/>
          <w:szCs w:val="21"/>
        </w:rPr>
        <w:t xml:space="preserve">    </w:t>
      </w:r>
      <w:r>
        <w:rPr>
          <w:kern w:val="0"/>
          <w:szCs w:val="21"/>
        </w:rPr>
        <w:t>)</w:t>
      </w:r>
    </w:p>
    <w:p w:rsidR="00000000" w:rsidRDefault="006D1F6C">
      <w:pPr>
        <w:spacing w:line="360" w:lineRule="auto"/>
        <w:rPr>
          <w:vanish/>
          <w:color w:val="FFFFFF"/>
          <w:sz w:val="10"/>
          <w:szCs w:val="10"/>
          <w:vertAlign w:val="subscript"/>
        </w:rPr>
      </w:pPr>
      <w:r>
        <w:rPr>
          <w:vanish/>
          <w:color w:val="FFFFFF"/>
          <w:sz w:val="10"/>
          <w:szCs w:val="10"/>
          <w:vertAlign w:val="subscript"/>
        </w:rPr>
        <w:t xml:space="preserve"> 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jc w:val="center"/>
        <w:rPr>
          <w:vanish/>
        </w:rPr>
      </w:pPr>
      <w:r>
        <w:rPr>
          <w:vanish/>
          <w:lang w:val="en-AU" w:eastAsia="zh-CN"/>
        </w:rPr>
        <w:pict>
          <v:shape id="图片 733" o:spid="_x0000_s1757" type="#_x0000_t75" style="position:absolute;left:0;text-align:left;margin-left:198.55pt;margin-top:499.2pt;width:.55pt;height:.35pt;z-index:-251781120;mso-wrap-style:square">
            <v:imagedata r:id="rId242" o:title="未标题-2" blacklevel=".5"/>
          </v:shape>
        </w:pict>
      </w:r>
      <w:r>
        <w:rPr>
          <w:vanish/>
          <w:lang w:val="en-AU" w:eastAsia="zh-CN"/>
        </w:rPr>
        <w:pict>
          <v:shape id="图片 732" o:spid="_x0000_s1756" type="#_x0000_t75" style="position:absolute;left:0;text-align:left;margin-left:18pt;margin-top:31.2pt;width:.55pt;height:.35pt;z-index:-251782144;mso-wrap-style:square">
            <v:imagedata r:id="rId242" o:title="未标题-2" grayscale="t" bilevel="t"/>
          </v:shape>
        </w:pict>
      </w:r>
      <w:r>
        <w:rPr>
          <w:vanish/>
          <w:lang w:val="en-AU" w:eastAsia="zh-CN"/>
        </w:rPr>
        <w:pict>
          <v:shape id="图片 731" o:spid="_x0000_s1755" type="#_x0000_t75" style="position:absolute;left:0;text-align:left;margin-left:198pt;margin-top:31.2pt;width:.55pt;height:.35pt;z-index:-251783168;mso-wrap-style:square">
            <v:imagedata r:id="rId242" o:title="未标题-2" blacklevel=".5"/>
          </v:shape>
        </w:pict>
      </w:r>
      <w:r>
        <w:rPr>
          <w:vanish/>
          <w:lang w:val="en-AU" w:eastAsia="zh-CN"/>
        </w:rPr>
        <w:pict>
          <v:shape id="图片 730" o:spid="_x0000_s1754" type="#_x0000_t75" style="position:absolute;left:0;text-align:left;margin-left:18pt;margin-top:148.2pt;width:.55pt;height:.35pt;z-index:-251784192;mso-wrap-style:square">
            <v:imagedata r:id="rId242" o:title="未标题-2" blacklevel=".5"/>
          </v:shape>
        </w:pict>
      </w:r>
      <w:r>
        <w:rPr>
          <w:vanish/>
          <w:lang w:val="en-AU" w:eastAsia="zh-CN"/>
        </w:rPr>
        <w:pict>
          <v:shape id="图片 729" o:spid="_x0000_s1753" type="#_x0000_t75" style="position:absolute;left:0;text-align:left;margin-left:198pt;margin-top:148.2pt;width:.55pt;height:.35pt;z-index:-251785216;mso-wrap-style:square">
            <v:imagedata r:id="rId242" o:title="未标题-2" blacklevel=".5"/>
          </v:shape>
        </w:pict>
      </w:r>
      <w:r>
        <w:rPr>
          <w:vanish/>
          <w:lang w:val="en-AU" w:eastAsia="zh-CN"/>
        </w:rPr>
        <w:pict>
          <v:shape id="图片 728" o:spid="_x0000_s1752" type="#_x0000_t75" style="position:absolute;left:0;text-align:left;margin-left:198pt;margin-top:265.2pt;width:.55pt;height:.35pt;z-index:-251786240;mso-wrap-style:square">
            <v:imagedata r:id="rId242" o:title="未标题-2" blacklevel=".5"/>
          </v:shape>
        </w:pict>
      </w:r>
      <w:r>
        <w:rPr>
          <w:vanish/>
          <w:lang w:val="en-AU" w:eastAsia="zh-CN"/>
        </w:rPr>
        <w:pict>
          <v:shape id="图片 727" o:spid="_x0000_s1751" type="#_x0000_t75" style="position:absolute;left:0;text-align:left;margin-left:198.55pt;margin-top:382.2pt;width:.55pt;height:.35pt;z-index:-251787264;mso-wrap-style:square">
            <v:imagedata r:id="rId242" o:title="未标题-2" blacklevel=".5"/>
          </v:shape>
        </w:pict>
      </w:r>
      <w:r>
        <w:rPr>
          <w:vanish/>
          <w:lang w:val="en-AU" w:eastAsia="zh-CN"/>
        </w:rPr>
        <w:pict>
          <v:shape id="图片 726" o:spid="_x0000_s1750" type="#_x0000_t75" style="position:absolute;left:0;text-align:left;margin-left:18pt;margin-top:502pt;width:.55pt;height:.35pt;z-index:-251788288;mso-wrap-style:square">
            <v:imagedata r:id="rId242" o:title="未标题-2" blacklevel=".5"/>
          </v:shape>
        </w:pict>
      </w:r>
      <w:r>
        <w:rPr>
          <w:vanish/>
          <w:lang w:val="en-AU" w:eastAsia="zh-CN"/>
        </w:rPr>
        <w:pict>
          <v:shape id="图片 725" o:spid="_x0000_s1749" type="#_x0000_t75" style="position:absolute;left:0;text-align:left;margin-left:18pt;margin-top:268pt;width:.55pt;height:.35pt;z-index:-251789312;mso-wrap-style:square">
            <v:imagedata r:id="rId242" o:title="未标题-2" blacklevel=".5"/>
          </v:shape>
        </w:pict>
      </w:r>
      <w:r>
        <w:rPr>
          <w:vanish/>
          <w:lang w:val="en-AU" w:eastAsia="zh-CN"/>
        </w:rPr>
        <w:pict>
          <v:shape id="图片 724" o:spid="_x0000_s1748" type="#_x0000_t75" style="position:absolute;left:0;text-align:left;margin-left:18pt;margin-top:385pt;width:.55pt;height:.35pt;z-index:-251790336;mso-wrap-style:square">
            <v:imagedata r:id="rId242" o:title="未标题-2" blacklevel=".5"/>
          </v:shape>
        </w:pict>
      </w:r>
      <w:r>
        <w:rPr>
          <w:vanish/>
          <w:lang w:val="en-AU" w:eastAsia="zh-CN"/>
        </w:rPr>
        <w:pict>
          <v:shape id="图片 753" o:spid="_x0000_s1777" type="#_x0000_t75" style="position:absolute;left:0;text-align:left;margin-left:210.55pt;margin-top:511.15pt;width:.55pt;height:.4pt;z-index:-251760640;mso-wrap-style:square">
            <v:imagedata r:id="rId242" o:title="未标题-2" blacklevel=".5"/>
          </v:shape>
        </w:pict>
      </w:r>
      <w:r>
        <w:rPr>
          <w:vanish/>
          <w:lang w:val="en-AU" w:eastAsia="zh-CN"/>
        </w:rPr>
        <w:pict>
          <v:shape id="图片 752" o:spid="_x0000_s1776" type="#_x0000_t75" style="position:absolute;left:0;text-align:left;margin-left:36pt;margin-top:39pt;width:.55pt;height:.35pt;z-index:-251761664;mso-wrap-style:square">
            <v:imagedata r:id="rId242" o:title="未标题-2" grayscale="t" bilevel="t"/>
          </v:shape>
        </w:pict>
      </w:r>
      <w:r>
        <w:rPr>
          <w:vanish/>
          <w:lang w:val="en-AU" w:eastAsia="zh-CN"/>
        </w:rPr>
        <w:pict>
          <v:shape id="图片 751" o:spid="_x0000_s1775" type="#_x0000_t75" style="position:absolute;left:0;text-align:left;margin-left:210.05pt;margin-top:39pt;width:.5pt;height:.35pt;z-index:-251762688;mso-wrap-style:square">
            <v:imagedata r:id="rId242" o:title="未标题-2" blacklevel=".5"/>
          </v:shape>
        </w:pict>
      </w:r>
      <w:r>
        <w:rPr>
          <w:vanish/>
          <w:lang w:val="en-AU" w:eastAsia="zh-CN"/>
        </w:rPr>
        <w:pict>
          <v:shape id="图片 750" o:spid="_x0000_s1774" type="#_x0000_t75" style="position:absolute;left:0;text-align:left;margin-left:36pt;margin-top:157.05pt;width:.55pt;height:.35pt;z-index:-251763712;mso-wrap-style:square">
            <v:imagedata r:id="rId242" o:title="未标题-2" blacklevel=".5"/>
          </v:shape>
        </w:pict>
      </w:r>
      <w:r>
        <w:rPr>
          <w:vanish/>
          <w:lang w:val="en-AU" w:eastAsia="zh-CN"/>
        </w:rPr>
        <w:pict>
          <v:shape id="图片 749" o:spid="_x0000_s1773" type="#_x0000_t75" style="position:absolute;left:0;text-align:left;margin-left:210.05pt;margin-top:157.05pt;width:.5pt;height:.35pt;z-index:-251764736;mso-wrap-style:square">
            <v:imagedata r:id="rId242" o:title="未标题-2" blacklevel=".5"/>
          </v:shape>
        </w:pict>
      </w:r>
      <w:r>
        <w:rPr>
          <w:vanish/>
          <w:lang w:val="en-AU" w:eastAsia="zh-CN"/>
        </w:rPr>
        <w:pict>
          <v:shape id="图片 748" o:spid="_x0000_s1772" type="#_x0000_t75" style="position:absolute;left:0;text-align:left;margin-left:210.05pt;margin-top:275.1pt;width:.5pt;height:.35pt;z-index:-251765760;mso-wrap-style:square">
            <v:imagedata r:id="rId242" o:title="未标题-2" blacklevel=".5"/>
          </v:shape>
        </w:pict>
      </w:r>
      <w:r>
        <w:rPr>
          <w:vanish/>
          <w:lang w:val="en-AU" w:eastAsia="zh-CN"/>
        </w:rPr>
        <w:pict>
          <v:shape id="图片 747" o:spid="_x0000_s1771" type="#_x0000_t75" style="position:absolute;left:0;text-align:left;margin-left:210.55pt;margin-top:393.15pt;width:.55pt;height:.35pt;z-index:-251766784;mso-wrap-style:square">
            <v:imagedata r:id="rId242" o:title="未标题-2" blacklevel=".5"/>
          </v:shape>
        </w:pict>
      </w:r>
      <w:r>
        <w:rPr>
          <w:vanish/>
          <w:lang w:val="en-AU" w:eastAsia="zh-CN"/>
        </w:rPr>
        <w:pict>
          <v:shape id="图片 746" o:spid="_x0000_s1770" type="#_x0000_t75" style="position:absolute;left:0;text-align:left;margin-left:36pt;margin-top:514pt;width:.55pt;height:.35pt;z-index:-251767808;mso-wrap-style:square">
            <v:imagedata r:id="rId242" o:title="未标题-2" blacklevel=".5"/>
          </v:shape>
        </w:pict>
      </w:r>
      <w:r>
        <w:rPr>
          <w:vanish/>
          <w:lang w:val="en-AU" w:eastAsia="zh-CN"/>
        </w:rPr>
        <w:pict>
          <v:shape id="图片 745" o:spid="_x0000_s1769" type="#_x0000_t75" style="position:absolute;left:0;text-align:left;margin-left:36pt;margin-top:277.9pt;width:.55pt;height:.35pt;z-index:-251768832;mso-wrap-style:square">
            <v:imagedata r:id="rId242" o:title="未标题-2" blacklevel=".5"/>
          </v:shape>
        </w:pict>
      </w:r>
      <w:r>
        <w:rPr>
          <w:vanish/>
          <w:lang w:val="en-AU" w:eastAsia="zh-CN"/>
        </w:rPr>
        <w:pict>
          <v:shape id="图片 744" o:spid="_x0000_s1768" type="#_x0000_t75" style="position:absolute;left:0;text-align:left;margin-left:36pt;margin-top:395.95pt;width:.55pt;height:.35pt;z-index:-251769856;mso-wrap-style:square">
            <v:imagedata r:id="rId242" o:title="未标题-2" blacklevel=".5"/>
          </v:shape>
        </w:pict>
      </w:r>
      <w:r>
        <w:rPr>
          <w:vanish/>
          <w:lang w:val="en-AU" w:eastAsia="zh-CN"/>
        </w:rPr>
        <w:pict>
          <v:shape id="图片 762" o:spid="_x0000_s1786" type="#_x0000_t75" style="position:absolute;left:0;text-align:left;margin-left:30pt;margin-top:27.6pt;width:.55pt;height:.35pt;z-index:-251751424;mso-wrap-style:square">
            <v:imagedata r:id="rId242" o:title="未标题-2" grayscale="t" bilevel="t"/>
          </v:shape>
        </w:pict>
      </w:r>
      <w:r>
        <w:rPr>
          <w:vanish/>
          <w:lang w:val="en-AU" w:eastAsia="zh-CN"/>
        </w:rPr>
        <w:pict>
          <v:shape id="图片 761" o:spid="_x0000_s1785" type="#_x0000_t75" style="position:absolute;left:0;text-align:left;margin-left:210pt;margin-top:27.6pt;width:.55pt;height:.35pt;z-index:-251752448;mso-wrap-style:square">
            <v:imagedata r:id="rId242" o:title="未标题-2" blacklevel=".5"/>
          </v:shape>
        </w:pict>
      </w:r>
      <w:r>
        <w:rPr>
          <w:vanish/>
          <w:lang w:val="en-AU" w:eastAsia="zh-CN"/>
        </w:rPr>
        <w:pict>
          <v:shape id="图片 760" o:spid="_x0000_s1784" type="#_x0000_t75" style="position:absolute;left:0;text-align:left;margin-left:30pt;margin-top:144.6pt;width:.55pt;height:.35pt;z-index:-251753472;mso-wrap-style:square">
            <v:imagedata r:id="rId242" o:title="未标题-2" blacklevel=".5"/>
          </v:shape>
        </w:pict>
      </w:r>
      <w:r>
        <w:rPr>
          <w:vanish/>
          <w:lang w:val="en-AU" w:eastAsia="zh-CN"/>
        </w:rPr>
        <w:pict>
          <v:shape id="图片 759" o:spid="_x0000_s1783" type="#_x0000_t75" style="position:absolute;left:0;text-align:left;margin-left:210pt;margin-top:144.6pt;width:.55pt;height:.35pt;z-index:-251754496;mso-wrap-style:square">
            <v:imagedata r:id="rId242" o:title="未标题-2" blacklevel=".5"/>
          </v:shape>
        </w:pict>
      </w:r>
      <w:r>
        <w:rPr>
          <w:vanish/>
          <w:lang w:val="en-AU" w:eastAsia="zh-CN"/>
        </w:rPr>
        <w:pict>
          <v:shape id="图片 758" o:spid="_x0000_s1782" type="#_x0000_t75" style="position:absolute;left:0;text-align:left;margin-left:210pt;margin-top:261.6pt;width:.55pt;height:.35pt;z-index:-251755520;mso-wrap-style:square">
            <v:imagedata r:id="rId242" o:title="未标题-2" blacklevel=".5"/>
          </v:shape>
        </w:pict>
      </w:r>
      <w:r>
        <w:rPr>
          <w:vanish/>
          <w:lang w:val="en-AU" w:eastAsia="zh-CN"/>
        </w:rPr>
        <w:pict>
          <v:shape id="图片 757" o:spid="_x0000_s1781" type="#_x0000_t75" style="position:absolute;left:0;text-align:left;margin-left:210.55pt;margin-top:378.6pt;width:.55pt;height:.35pt;z-index:-251756544;mso-wrap-style:square">
            <v:imagedata r:id="rId242" o:title="未标题-2" blacklevel=".5"/>
          </v:shape>
        </w:pict>
      </w:r>
      <w:r>
        <w:rPr>
          <w:vanish/>
          <w:lang w:val="en-AU" w:eastAsia="zh-CN"/>
        </w:rPr>
        <w:pict>
          <v:shape id="图片 756" o:spid="_x0000_s1780" type="#_x0000_t75" style="position:absolute;left:0;text-align:left;margin-left:30pt;margin-top:498.4pt;width:.55pt;height:.35pt;z-index:-251757568;mso-wrap-style:square">
            <v:imagedata r:id="rId242" o:title="未标题-2" blacklevel=".5"/>
          </v:shape>
        </w:pict>
      </w:r>
      <w:r>
        <w:rPr>
          <w:vanish/>
          <w:lang w:val="en-AU" w:eastAsia="zh-CN"/>
        </w:rPr>
        <w:pict>
          <v:shape id="图片 755" o:spid="_x0000_s1779" type="#_x0000_t75" style="position:absolute;left:0;text-align:left;margin-left:30pt;margin-top:264.4pt;width:.55pt;height:.35pt;z-index:-251758592;mso-wrap-style:square">
            <v:imagedata r:id="rId242" o:title="未标题-2" blacklevel=".5"/>
          </v:shape>
        </w:pict>
      </w:r>
      <w:r>
        <w:rPr>
          <w:vanish/>
          <w:lang w:val="en-AU" w:eastAsia="zh-CN"/>
        </w:rPr>
        <w:pict>
          <v:shape id="图片 754" o:spid="_x0000_s1778" type="#_x0000_t75" style="position:absolute;left:0;text-align:left;margin-left:30pt;margin-top:381.4pt;width:.55pt;height:.35pt;z-index:-251759616;mso-wrap-style:square">
            <v:imagedata r:id="rId242" o:title="未标题-2" blacklevel=".5"/>
          </v:shape>
        </w:pict>
      </w:r>
      <w:r>
        <w:rPr>
          <w:vanish/>
          <w:lang w:val="en-AU" w:eastAsia="zh-CN"/>
        </w:rPr>
        <w:pict>
          <v:shape id="图片 763" o:spid="_x0000_s1787" type="#_x0000_t75" style="position:absolute;left:0;text-align:left;margin-left:210.55pt;margin-top:495.6pt;width:.55pt;height:.35pt;z-index:-251750400;mso-wrap-style:square">
            <v:imagedata r:id="rId242" o:title="未标题-2" blacklevel=".5"/>
          </v:shape>
        </w:pict>
      </w:r>
      <w:r>
        <w:rPr>
          <w:vanish/>
          <w:lang w:val="en-AU" w:eastAsia="zh-CN"/>
        </w:rPr>
        <w:pict>
          <v:shape id="图片 743" o:spid="_x0000_s1767" type="#_x0000_t75" style="position:absolute;left:0;text-align:left;margin-left:198.55pt;margin-top:483.6pt;width:.55pt;height:.35pt;z-index:-251770880;mso-wrap-style:square">
            <v:imagedata r:id="rId242" o:title="未标题-2" blacklevel=".5"/>
          </v:shape>
        </w:pict>
      </w:r>
      <w:r>
        <w:rPr>
          <w:vanish/>
          <w:lang w:val="en-AU" w:eastAsia="zh-CN"/>
        </w:rPr>
        <w:pict>
          <v:shape id="图片 742" o:spid="_x0000_s1766" type="#_x0000_t75" style="position:absolute;left:0;text-align:left;margin-left:18pt;margin-top:15.6pt;width:.55pt;height:.35pt;z-index:-251771904;mso-wrap-style:square">
            <v:imagedata r:id="rId242" o:title="未标题-2" grayscale="t" bilevel="t"/>
          </v:shape>
        </w:pict>
      </w:r>
      <w:r>
        <w:rPr>
          <w:vanish/>
          <w:lang w:val="en-AU" w:eastAsia="zh-CN"/>
        </w:rPr>
        <w:pict>
          <v:shape id="图片 741" o:spid="_x0000_s1765" type="#_x0000_t75" style="position:absolute;left:0;text-align:left;margin-left:198pt;margin-top:15.6pt;width:.55pt;height:.35pt;z-index:-251772928;mso-wrap-style:square">
            <v:imagedata r:id="rId242" o:title="未标题-2" blacklevel=".5"/>
          </v:shape>
        </w:pict>
      </w:r>
      <w:r>
        <w:rPr>
          <w:vanish/>
          <w:lang w:val="en-AU" w:eastAsia="zh-CN"/>
        </w:rPr>
        <w:pict>
          <v:shape id="图片 740" o:spid="_x0000_s1764" type="#_x0000_t75" style="position:absolute;left:0;text-align:left;margin-left:18pt;margin-top:132.6pt;width:.55pt;height:.35pt;z-index:-251773952;mso-wrap-style:square">
            <v:imagedata r:id="rId242" o:title="未标题-2" blacklevel=".5"/>
          </v:shape>
        </w:pict>
      </w:r>
      <w:r>
        <w:rPr>
          <w:vanish/>
          <w:lang w:val="en-AU" w:eastAsia="zh-CN"/>
        </w:rPr>
        <w:pict>
          <v:shape id="图片 739" o:spid="_x0000_s1763" type="#_x0000_t75" style="position:absolute;left:0;text-align:left;margin-left:198pt;margin-top:132.6pt;width:.55pt;height:.35pt;z-index:-251774976;mso-wrap-style:square">
            <v:imagedata r:id="rId242" o:title="未标题-2" blacklevel=".5"/>
          </v:shape>
        </w:pict>
      </w:r>
      <w:r>
        <w:rPr>
          <w:vanish/>
          <w:lang w:val="en-AU" w:eastAsia="zh-CN"/>
        </w:rPr>
        <w:pict>
          <v:shape id="图片 738" o:spid="_x0000_s1762" type="#_x0000_t75" style="position:absolute;left:0;text-align:left;margin-left:198pt;margin-top:249.6pt;width:.55pt;height:.35pt;z-index:-251776000;mso-wrap-style:square">
            <v:imagedata r:id="rId242" o:title="未标题-2" blacklevel=".5"/>
          </v:shape>
        </w:pict>
      </w:r>
      <w:r>
        <w:rPr>
          <w:vanish/>
          <w:lang w:val="en-AU" w:eastAsia="zh-CN"/>
        </w:rPr>
        <w:pict>
          <v:shape id="图片 737" o:spid="_x0000_s1761" type="#_x0000_t75" style="position:absolute;left:0;text-align:left;margin-left:198.55pt;margin-top:366.6pt;width:.55pt;height:.35pt;z-index:-251777024;mso-wrap-style:square">
            <v:imagedata r:id="rId242" o:title="未标题-2" blacklevel=".5"/>
          </v:shape>
        </w:pict>
      </w:r>
      <w:r>
        <w:rPr>
          <w:vanish/>
          <w:lang w:val="en-AU" w:eastAsia="zh-CN"/>
        </w:rPr>
        <w:pict>
          <v:shape id="图片 736" o:spid="_x0000_s1760" type="#_x0000_t75" style="position:absolute;left:0;text-align:left;margin-left:18pt;margin-top:486.4pt;width:.55pt;height:.35pt;z-index:-251778048;mso-wrap-style:square">
            <v:imagedata r:id="rId242" o:title="未标题-2" blacklevel=".5"/>
          </v:shape>
        </w:pict>
      </w:r>
      <w:r>
        <w:rPr>
          <w:vanish/>
          <w:lang w:val="en-AU" w:eastAsia="zh-CN"/>
        </w:rPr>
        <w:pict>
          <v:shape id="图片 735" o:spid="_x0000_s1759" type="#_x0000_t75" style="position:absolute;left:0;text-align:left;margin-left:18pt;margin-top:252.4pt;width:.55pt;height:.35pt;z-index:-251779072;mso-wrap-style:square">
            <v:imagedata r:id="rId242" o:title="未标题-2" blacklevel=".5"/>
          </v:shape>
        </w:pict>
      </w:r>
      <w:r>
        <w:rPr>
          <w:vanish/>
          <w:lang w:val="en-AU" w:eastAsia="zh-CN"/>
        </w:rPr>
        <w:pict>
          <v:shape id="图片 734" o:spid="_x0000_s1758" type="#_x0000_t75" style="position:absolute;left:0;text-align:left;margin-left:18pt;margin-top:369.4pt;width:.55pt;height:.35pt;z-index:-251780096;mso-wrap-style:square">
            <v:imagedata r:id="rId242" o:title="未标题-2" blacklevel=".5"/>
          </v:shape>
        </w:pict>
      </w:r>
      <w:r>
        <w:rPr>
          <w:vanish/>
          <w:lang w:val="en-AU" w:eastAsia="zh-CN"/>
        </w:rPr>
        <w:pict>
          <v:shape id="图片 721" o:spid="_x0000_s1745" type="#_x0000_t75" style="position:absolute;left:0;text-align:left;margin-left:198pt;margin-top:15.6pt;width:.55pt;height:.35pt;z-index:-251793408;mso-wrap-style:square">
            <v:imagedata r:id="rId242" o:title="未标题-2" blacklevel=".5"/>
          </v:shape>
        </w:pict>
      </w:r>
      <w:r>
        <w:rPr>
          <w:vanish/>
          <w:lang w:val="en-AU" w:eastAsia="zh-CN"/>
        </w:rPr>
        <w:pict>
          <v:shape id="图片 720" o:spid="_x0000_s1744" type="#_x0000_t75" style="position:absolute;left:0;text-align:left;margin-left:18pt;margin-top:132.6pt;width:.55pt;height:.35pt;z-index:-251794432;mso-wrap-style:square">
            <v:imagedata r:id="rId242" o:title="未标题-2" blacklevel=".5"/>
          </v:shape>
        </w:pict>
      </w:r>
      <w:r>
        <w:rPr>
          <w:vanish/>
          <w:lang w:val="en-AU" w:eastAsia="zh-CN"/>
        </w:rPr>
        <w:pict>
          <v:shape id="图片 719" o:spid="_x0000_s1743" type="#_x0000_t75" style="position:absolute;left:0;text-align:left;margin-left:198pt;margin-top:132.6pt;width:.55pt;height:.35pt;z-index:-251795456;mso-wrap-style:square">
            <v:imagedata r:id="rId242" o:title="未标题-2" blacklevel=".5"/>
          </v:shape>
        </w:pict>
      </w:r>
      <w:r>
        <w:rPr>
          <w:vanish/>
          <w:lang w:val="en-AU" w:eastAsia="zh-CN"/>
        </w:rPr>
        <w:pict>
          <v:shape id="图片 718" o:spid="_x0000_s1742" type="#_x0000_t75" style="position:absolute;left:0;text-align:left;margin-left:198pt;margin-top:249.6pt;width:.55pt;height:.35pt;z-index:-251796480;mso-wrap-style:square">
            <v:imagedata r:id="rId242" o:title="未标题-2" blacklevel=".5"/>
          </v:shape>
        </w:pict>
      </w:r>
      <w:r>
        <w:rPr>
          <w:vanish/>
          <w:lang w:val="en-AU" w:eastAsia="zh-CN"/>
        </w:rPr>
        <w:pict>
          <v:shape id="图片 717" o:spid="_x0000_s1741" type="#_x0000_t75" style="position:absolute;left:0;text-align:left;margin-left:198.55pt;margin-top:366.6pt;width:.55pt;height:.35pt;z-index:-251797504;mso-wrap-style:square">
            <v:imagedata r:id="rId242" o:title="未标题-2" blacklevel=".5"/>
          </v:shape>
        </w:pict>
      </w:r>
      <w:r>
        <w:rPr>
          <w:vanish/>
          <w:lang w:val="en-AU" w:eastAsia="zh-CN"/>
        </w:rPr>
        <w:pict>
          <v:shape id="图片 716" o:spid="_x0000_s1740" type="#_x0000_t75" style="position:absolute;left:0;text-align:left;margin-left:18pt;margin-top:486.4pt;width:.55pt;height:.35pt;z-index:-251798528;mso-wrap-style:square">
            <v:imagedata r:id="rId242" o:title="未标题-2" blacklevel=".5"/>
          </v:shape>
        </w:pict>
      </w:r>
      <w:r>
        <w:rPr>
          <w:vanish/>
          <w:lang w:val="en-AU" w:eastAsia="zh-CN"/>
        </w:rPr>
        <w:pict>
          <v:shape id="图片 715" o:spid="_x0000_s1739" type="#_x0000_t75" style="position:absolute;left:0;text-align:left;margin-left:18pt;margin-top:252.4pt;width:.55pt;height:.35pt;z-index:-251799552;mso-wrap-style:square">
            <v:imagedata r:id="rId242" o:title="未标题-2" blacklevel=".5"/>
          </v:shape>
        </w:pict>
      </w:r>
      <w:r>
        <w:rPr>
          <w:vanish/>
          <w:lang w:val="en-AU" w:eastAsia="zh-CN"/>
        </w:rPr>
        <w:pict>
          <v:shape id="图片 714" o:spid="_x0000_s1738" type="#_x0000_t75" style="position:absolute;left:0;text-align:left;margin-left:18pt;margin-top:369.4pt;width:.55pt;height:.35pt;z-index:-251800576;mso-wrap-style:square">
            <v:imagedata r:id="rId242" o:title="未标题-2" blacklevel=".5"/>
          </v:shape>
        </w:pict>
      </w:r>
      <w:r>
        <w:rPr>
          <w:vanish/>
          <w:lang w:val="en-AU" w:eastAsia="zh-CN"/>
        </w:rPr>
        <w:pict>
          <v:shape id="图片 723" o:spid="_x0000_s1747" type="#_x0000_t75" style="position:absolute;left:0;text-align:left;margin-left:198.55pt;margin-top:483.6pt;width:.55pt;height:.35pt;z-index:-251791360;mso-wrap-style:square">
            <v:imagedata r:id="rId242" o:title="未标题-2" blacklevel=".5"/>
          </v:shape>
        </w:pict>
      </w:r>
      <w:r>
        <w:rPr>
          <w:vanish/>
          <w:lang w:val="en-AU" w:eastAsia="zh-CN"/>
        </w:rPr>
        <w:pict>
          <v:shape id="图片 722" o:spid="_x0000_s1746" type="#_x0000_t75" style="position:absolute;left:0;text-align:left;margin-left:18pt;margin-top:15.6pt;width:.55pt;height:.35pt;z-index:-251792384;mso-wrap-style:square">
            <v:imagedata r:id="rId242" o:title="未标题-2" grayscale="t" bilevel="t"/>
          </v:shape>
        </w:pict>
      </w:r>
      <w:r>
        <w:rPr>
          <w:vanish/>
          <w:lang w:val="en-AU" w:eastAsia="zh-CN"/>
        </w:rPr>
        <w:pict>
          <v:group id="组合 703" o:spid="_x0000_s1727" style="position:absolute;left:0;text-align:left;margin-left:18pt;margin-top:31.2pt;width:181.1pt;height:471.15pt;z-index:-251801600" coordorigin="2157,2688" coordsize="3622,9423">
            <v:shape id="图片 704" o:spid="_x0000_s1728" type="#_x0000_t75" style="position:absolute;left:2157;top:9764;width:11;height:7;mso-wrap-style:square">
              <v:imagedata r:id="rId242" o:title="未标题-2" blacklevel=".5"/>
            </v:shape>
            <v:shape id="图片 705" o:spid="_x0000_s1729" type="#_x0000_t75" style="position:absolute;left:2157;top:7424;width:11;height:7;mso-wrap-style:square">
              <v:imagedata r:id="rId242" o:title="未标题-2" blacklevel=".5"/>
            </v:shape>
            <v:shape id="图片 706" o:spid="_x0000_s1730" type="#_x0000_t75" style="position:absolute;left:2157;top:12104;width:11;height:7;mso-wrap-style:square">
              <v:imagedata r:id="rId242" o:title="未标题-2" blacklevel=".5"/>
            </v:shape>
            <v:shape id="图片 707" o:spid="_x0000_s1731" type="#_x0000_t75" style="position:absolute;left:5768;top:9708;width:11;height:7;mso-wrap-style:square">
              <v:imagedata r:id="rId242" o:title="未标题-2" blacklevel=".5"/>
            </v:shape>
            <v:shape id="图片 708" o:spid="_x0000_s1732" type="#_x0000_t75" style="position:absolute;left:5757;top:7368;width:11;height:7;mso-wrap-style:square">
              <v:imagedata r:id="rId242" o:title="未标题-2" blacklevel=".5"/>
            </v:shape>
            <v:shape id="图片 709" o:spid="_x0000_s1733" type="#_x0000_t75" style="position:absolute;left:5757;top:5028;width:11;height:7;mso-wrap-style:square">
              <v:imagedata r:id="rId242" o:title="未标题-2" blacklevel=".5"/>
            </v:shape>
            <v:shape id="图片 710" o:spid="_x0000_s1734" type="#_x0000_t75" style="position:absolute;left:2157;top:5028;width:11;height:7;mso-wrap-style:square">
              <v:imagedata r:id="rId242" o:title="未标题-2" blacklevel=".5"/>
            </v:shape>
            <v:shape id="图片 711" o:spid="_x0000_s1735" type="#_x0000_t75" style="position:absolute;left:5757;top:2688;width:11;height:7;mso-wrap-style:square">
              <v:imagedata r:id="rId242" o:title="未标题-2" blacklevel=".5"/>
            </v:shape>
            <v:shape id="图片 712" o:spid="_x0000_s1736" type="#_x0000_t75" style="position:absolute;left:2157;top:2688;width:11;height:7;mso-wrap-style:square">
              <v:imagedata r:id="rId242" o:title="未标题-2" grayscale="t" bilevel="t"/>
            </v:shape>
            <v:shape id="图片 713" o:spid="_x0000_s1737" type="#_x0000_t75" style="position:absolute;left:5768;top:12048;width:11;height:7;mso-wrap-style:square">
              <v:imagedata r:id="rId242" o:title="未标题-2" blacklevel=".5"/>
            </v:shape>
          </v:group>
        </w:pic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w:t>
      </w:r>
      <w:r>
        <w:rPr>
          <w:vanish/>
          <w:color w:val="FFFFFF"/>
          <w:sz w:val="10"/>
          <w:szCs w:val="10"/>
          <w:vertAlign w:val="subscript"/>
        </w:rPr>
        <w:t>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jc w:val="center"/>
        <w:rPr>
          <w:vanish/>
        </w:rPr>
      </w:pPr>
      <w:r>
        <w:rPr>
          <w:vanish/>
          <w:lang w:val="en-AU" w:eastAsia="zh-CN"/>
        </w:rPr>
        <w:pict>
          <v:shape id="图片 794" o:spid="_x0000_s1818" type="#_x0000_t75" style="position:absolute;left:0;text-align:left;margin-left:198.55pt;margin-top:499.2pt;width:.55pt;height:.35pt;z-index:-251728896;mso-wrap-style:square">
            <v:imagedata r:id="rId242" o:title="未标题-2" blacklevel=".5"/>
          </v:shape>
        </w:pict>
      </w:r>
      <w:r>
        <w:rPr>
          <w:vanish/>
          <w:lang w:val="en-AU" w:eastAsia="zh-CN"/>
        </w:rPr>
        <w:pict>
          <v:shape id="图片 793" o:spid="_x0000_s1817" type="#_x0000_t75" style="position:absolute;left:0;text-align:left;margin-left:18pt;margin-top:31.2pt;width:.55pt;height:.35pt;z-index:-251729920;mso-wrap-style:square">
            <v:imagedata r:id="rId242" o:title="未标题-2" grayscale="t" bilevel="t"/>
          </v:shape>
        </w:pict>
      </w:r>
      <w:r>
        <w:rPr>
          <w:vanish/>
          <w:lang w:val="en-AU" w:eastAsia="zh-CN"/>
        </w:rPr>
        <w:pict>
          <v:shape id="图片 792" o:spid="_x0000_s1816" type="#_x0000_t75" style="position:absolute;left:0;text-align:left;margin-left:198pt;margin-top:31.2pt;width:.55pt;height:.35pt;z-index:-251730944;mso-wrap-style:square">
            <v:imagedata r:id="rId242" o:title="未标题-2" blacklevel=".5"/>
          </v:shape>
        </w:pict>
      </w:r>
      <w:r>
        <w:rPr>
          <w:vanish/>
          <w:lang w:val="en-AU" w:eastAsia="zh-CN"/>
        </w:rPr>
        <w:pict>
          <v:shape id="图片 791" o:spid="_x0000_s1815" type="#_x0000_t75" style="position:absolute;left:0;text-align:left;margin-left:18pt;margin-top:148.2pt;width:.55pt;height:.35pt;z-index:-251731968;mso-wrap-style:square">
            <v:imagedata r:id="rId242" o:title="未标题-2" blacklevel=".5"/>
          </v:shape>
        </w:pict>
      </w:r>
      <w:r>
        <w:rPr>
          <w:vanish/>
          <w:lang w:val="en-AU" w:eastAsia="zh-CN"/>
        </w:rPr>
        <w:pict>
          <v:shape id="图片 790" o:spid="_x0000_s1814" type="#_x0000_t75" style="position:absolute;left:0;text-align:left;margin-left:198pt;margin-top:148.2pt;width:.55pt;height:.35pt;z-index:-251732992;mso-wrap-style:square">
            <v:imagedata r:id="rId242" o:title="未标题-2" blacklevel=".5"/>
          </v:shape>
        </w:pict>
      </w:r>
      <w:r>
        <w:rPr>
          <w:vanish/>
          <w:lang w:val="en-AU" w:eastAsia="zh-CN"/>
        </w:rPr>
        <w:pict>
          <v:shape id="图片 789" o:spid="_x0000_s1813" type="#_x0000_t75" style="position:absolute;left:0;text-align:left;margin-left:198pt;margin-top:265.2pt;width:.55pt;height:.35pt;z-index:-251734016;mso-wrap-style:square">
            <v:imagedata r:id="rId242" o:title="未标题-2" blacklevel=".5"/>
          </v:shape>
        </w:pict>
      </w:r>
      <w:r>
        <w:rPr>
          <w:vanish/>
          <w:lang w:val="en-AU" w:eastAsia="zh-CN"/>
        </w:rPr>
        <w:pict>
          <v:shape id="图片 788" o:spid="_x0000_s1812" type="#_x0000_t75" style="position:absolute;left:0;text-align:left;margin-left:198.55pt;margin-top:382.2pt;width:.55pt;height:.35pt;z-index:-251735040;mso-wrap-style:square">
            <v:imagedata r:id="rId242" o:title="未标题-2" blacklevel=".5"/>
          </v:shape>
        </w:pict>
      </w:r>
      <w:r>
        <w:rPr>
          <w:vanish/>
          <w:lang w:val="en-AU" w:eastAsia="zh-CN"/>
        </w:rPr>
        <w:pict>
          <v:shape id="图片 787" o:spid="_x0000_s1811" type="#_x0000_t75" style="position:absolute;left:0;text-align:left;margin-left:18pt;margin-top:502pt;width:.55pt;height:.35pt;z-index:-251736064;mso-wrap-style:square">
            <v:imagedata r:id="rId242" o:title="未标题-2" blacklevel=".5"/>
          </v:shape>
        </w:pict>
      </w:r>
      <w:r>
        <w:rPr>
          <w:vanish/>
          <w:lang w:val="en-AU" w:eastAsia="zh-CN"/>
        </w:rPr>
        <w:pict>
          <v:shape id="图片 786" o:spid="_x0000_s1810" type="#_x0000_t75" style="position:absolute;left:0;text-align:left;margin-left:18pt;margin-top:268pt;width:.55pt;height:.35pt;z-index:-251737088;mso-wrap-style:square">
            <v:imagedata r:id="rId242" o:title="未标题-2" blacklevel=".5"/>
          </v:shape>
        </w:pict>
      </w:r>
      <w:r>
        <w:rPr>
          <w:vanish/>
          <w:lang w:val="en-AU" w:eastAsia="zh-CN"/>
        </w:rPr>
        <w:pict>
          <v:shape id="图片 785" o:spid="_x0000_s1809" type="#_x0000_t75" style="position:absolute;left:0;text-align:left;margin-left:18pt;margin-top:385pt;width:.55pt;height:.35pt;z-index:-251738112;mso-wrap-style:square">
            <v:imagedata r:id="rId242" o:title="未标题-2" blacklevel=".5"/>
          </v:shape>
        </w:pict>
      </w:r>
      <w:r>
        <w:rPr>
          <w:vanish/>
          <w:lang w:val="en-AU" w:eastAsia="zh-CN"/>
        </w:rPr>
        <w:pict>
          <v:shape id="图片 814" o:spid="_x0000_s1838" type="#_x0000_t75" style="position:absolute;left:0;text-align:left;margin-left:210.55pt;margin-top:511.15pt;width:.55pt;height:.4pt;z-index:-251708416;mso-wrap-style:square">
            <v:imagedata r:id="rId242" o:title="未标题-2" blacklevel=".5"/>
          </v:shape>
        </w:pict>
      </w:r>
      <w:r>
        <w:rPr>
          <w:vanish/>
          <w:lang w:val="en-AU" w:eastAsia="zh-CN"/>
        </w:rPr>
        <w:pict>
          <v:shape id="图片 813" o:spid="_x0000_s1837" type="#_x0000_t75" style="position:absolute;left:0;text-align:left;margin-left:36pt;margin-top:39pt;width:.55pt;height:.35pt;z-index:-251709440;mso-wrap-style:square">
            <v:imagedata r:id="rId242" o:title="未标题-2" grayscale="t" bilevel="t"/>
          </v:shape>
        </w:pict>
      </w:r>
      <w:r>
        <w:rPr>
          <w:vanish/>
          <w:lang w:val="en-AU" w:eastAsia="zh-CN"/>
        </w:rPr>
        <w:pict>
          <v:shape id="图片 812" o:spid="_x0000_s1836" type="#_x0000_t75" style="position:absolute;left:0;text-align:left;margin-left:210.05pt;margin-top:39pt;width:.5pt;height:.35pt;z-index:-251710464;mso-wrap-style:square">
            <v:imagedata r:id="rId242" o:title="未标题-2" blacklevel=".5"/>
          </v:shape>
        </w:pict>
      </w:r>
      <w:r>
        <w:rPr>
          <w:vanish/>
          <w:lang w:val="en-AU" w:eastAsia="zh-CN"/>
        </w:rPr>
        <w:pict>
          <v:shape id="图片 811" o:spid="_x0000_s1835" type="#_x0000_t75" style="position:absolute;left:0;text-align:left;margin-left:36pt;margin-top:157.05pt;width:.55pt;height:.35pt;z-index:-251711488;mso-wrap-style:square">
            <v:imagedata r:id="rId242" o:title="未标题-2" blacklevel=".5"/>
          </v:shape>
        </w:pict>
      </w:r>
      <w:r>
        <w:rPr>
          <w:vanish/>
          <w:lang w:val="en-AU" w:eastAsia="zh-CN"/>
        </w:rPr>
        <w:pict>
          <v:shape id="图片 810" o:spid="_x0000_s1834" type="#_x0000_t75" style="position:absolute;left:0;text-align:left;margin-left:210.05pt;margin-top:157.05pt;width:.5pt;height:.35pt;z-index:-251712512;mso-wrap-style:square">
            <v:imagedata r:id="rId242" o:title="未标题-2" blacklevel=".5"/>
          </v:shape>
        </w:pict>
      </w:r>
      <w:r>
        <w:rPr>
          <w:vanish/>
          <w:lang w:val="en-AU" w:eastAsia="zh-CN"/>
        </w:rPr>
        <w:pict>
          <v:shape id="图片 809" o:spid="_x0000_s1833" type="#_x0000_t75" style="position:absolute;left:0;text-align:left;margin-left:210.05pt;margin-top:275.1pt;width:.5pt;height:.35pt;z-index:-251713536;mso-wrap-style:square">
            <v:imagedata r:id="rId242" o:title="未标题-2" blacklevel=".5"/>
          </v:shape>
        </w:pict>
      </w:r>
      <w:r>
        <w:rPr>
          <w:vanish/>
          <w:lang w:val="en-AU" w:eastAsia="zh-CN"/>
        </w:rPr>
        <w:pict>
          <v:shape id="图片 808" o:spid="_x0000_s1832" type="#_x0000_t75" style="position:absolute;left:0;text-align:left;margin-left:210.55pt;margin-top:393.15pt;width:.55pt;height:.35pt;z-index:-251714560;mso-wrap-style:square">
            <v:imagedata r:id="rId242" o:title="未标题-2" blacklevel=".5"/>
          </v:shape>
        </w:pict>
      </w:r>
      <w:r>
        <w:rPr>
          <w:vanish/>
          <w:lang w:val="en-AU" w:eastAsia="zh-CN"/>
        </w:rPr>
        <w:pict>
          <v:shape id="图片 807" o:spid="_x0000_s1831" type="#_x0000_t75" style="position:absolute;left:0;text-align:left;margin-left:36pt;margin-top:514pt;width:.55pt;height:.35pt;z-index:-251715584;mso-wrap-style:square">
            <v:imagedata r:id="rId242" o:title="未标题-2" blacklevel=".5"/>
          </v:shape>
        </w:pict>
      </w:r>
      <w:r>
        <w:rPr>
          <w:vanish/>
          <w:lang w:val="en-AU" w:eastAsia="zh-CN"/>
        </w:rPr>
        <w:pict>
          <v:shape id="图片 806" o:spid="_x0000_s1830" type="#_x0000_t75" style="position:absolute;left:0;text-align:left;margin-left:36pt;margin-top:277.9pt;width:.55pt;height:.35pt;z-index:-251716608;mso-wrap-style:square">
            <v:imagedata r:id="rId242" o:title="未标题-2" blacklevel=".5"/>
          </v:shape>
        </w:pict>
      </w:r>
      <w:r>
        <w:rPr>
          <w:vanish/>
          <w:lang w:val="en-AU" w:eastAsia="zh-CN"/>
        </w:rPr>
        <w:pict>
          <v:shape id="图片 805" o:spid="_x0000_s1829" type="#_x0000_t75" style="position:absolute;left:0;text-align:left;margin-left:36pt;margin-top:395.95pt;width:.55pt;height:.35pt;z-index:-251717632;mso-wrap-style:square">
            <v:imagedata r:id="rId242" o:title="未标题-2" blacklevel=".5"/>
          </v:shape>
        </w:pict>
      </w:r>
      <w:r>
        <w:rPr>
          <w:vanish/>
          <w:lang w:val="en-AU" w:eastAsia="zh-CN"/>
        </w:rPr>
        <w:pict>
          <v:shape id="图片 823" o:spid="_x0000_s1847" type="#_x0000_t75" style="position:absolute;left:0;text-align:left;margin-left:30pt;margin-top:27.6pt;width:.55pt;height:.35pt;z-index:-251699200;mso-wrap-style:square">
            <v:imagedata r:id="rId242" o:title="未标题-2" grayscale="t" bilevel="t"/>
          </v:shape>
        </w:pict>
      </w:r>
      <w:r>
        <w:rPr>
          <w:vanish/>
          <w:lang w:val="en-AU" w:eastAsia="zh-CN"/>
        </w:rPr>
        <w:pict>
          <v:shape id="图片 822" o:spid="_x0000_s1846" type="#_x0000_t75" style="position:absolute;left:0;text-align:left;margin-left:210pt;margin-top:27.6pt;width:.55pt;height:.35pt;z-index:-251700224;mso-wrap-style:square">
            <v:imagedata r:id="rId242" o:title="未标题-2" blacklevel=".5"/>
          </v:shape>
        </w:pict>
      </w:r>
      <w:r>
        <w:rPr>
          <w:vanish/>
          <w:lang w:val="en-AU" w:eastAsia="zh-CN"/>
        </w:rPr>
        <w:pict>
          <v:shape id="图片 821" o:spid="_x0000_s1845" type="#_x0000_t75" style="position:absolute;left:0;text-align:left;margin-left:30pt;margin-top:144.6pt;width:.55pt;height:.35pt;z-index:-251701248;mso-wrap-style:square">
            <v:imagedata r:id="rId242" o:title="未标题-2" blacklevel=".5"/>
          </v:shape>
        </w:pict>
      </w:r>
      <w:r>
        <w:rPr>
          <w:vanish/>
          <w:lang w:val="en-AU" w:eastAsia="zh-CN"/>
        </w:rPr>
        <w:pict>
          <v:shape id="图片 820" o:spid="_x0000_s1844" type="#_x0000_t75" style="position:absolute;left:0;text-align:left;margin-left:210pt;margin-top:144.6pt;width:.55pt;height:.35pt;z-index:-251702272;mso-wrap-style:square">
            <v:imagedata r:id="rId242" o:title="未标题-2" blacklevel=".5"/>
          </v:shape>
        </w:pict>
      </w:r>
      <w:r>
        <w:rPr>
          <w:vanish/>
          <w:lang w:val="en-AU" w:eastAsia="zh-CN"/>
        </w:rPr>
        <w:pict>
          <v:shape id="图片 819" o:spid="_x0000_s1843" type="#_x0000_t75" style="position:absolute;left:0;text-align:left;margin-left:210pt;margin-top:261.6pt;width:.55pt;height:.35pt;z-index:-251703296;mso-wrap-style:square">
            <v:imagedata r:id="rId242" o:title="未标题-2" blacklevel=".5"/>
          </v:shape>
        </w:pict>
      </w:r>
      <w:r>
        <w:rPr>
          <w:vanish/>
          <w:lang w:val="en-AU" w:eastAsia="zh-CN"/>
        </w:rPr>
        <w:pict>
          <v:shape id="图片 818" o:spid="_x0000_s1842" type="#_x0000_t75" style="position:absolute;left:0;text-align:left;margin-left:210.55pt;margin-top:378.6pt;width:.55pt;height:.35pt;z-index:-251704320;mso-wrap-style:square">
            <v:imagedata r:id="rId242" o:title="未标题-2" blacklevel=".5"/>
          </v:shape>
        </w:pict>
      </w:r>
      <w:r>
        <w:rPr>
          <w:vanish/>
          <w:lang w:val="en-AU" w:eastAsia="zh-CN"/>
        </w:rPr>
        <w:pict>
          <v:shape id="图片 817" o:spid="_x0000_s1841" type="#_x0000_t75" style="position:absolute;left:0;text-align:left;margin-left:30pt;margin-top:498.4pt;width:.55pt;height:.35pt;z-index:-251705344;mso-wrap-style:square">
            <v:imagedata r:id="rId242" o:title="未标题-2" blacklevel=".5"/>
          </v:shape>
        </w:pict>
      </w:r>
      <w:r>
        <w:rPr>
          <w:vanish/>
          <w:lang w:val="en-AU" w:eastAsia="zh-CN"/>
        </w:rPr>
        <w:pict>
          <v:shape id="图片 816" o:spid="_x0000_s1840" type="#_x0000_t75" style="position:absolute;left:0;text-align:left;margin-left:30pt;margin-top:264.4pt;width:.55pt;height:.35pt;z-index:-251706368;mso-wrap-style:square">
            <v:imagedata r:id="rId242" o:title="未标题-2" blacklevel=".5"/>
          </v:shape>
        </w:pict>
      </w:r>
      <w:r>
        <w:rPr>
          <w:vanish/>
          <w:lang w:val="en-AU" w:eastAsia="zh-CN"/>
        </w:rPr>
        <w:pict>
          <v:shape id="图片 815" o:spid="_x0000_s1839" type="#_x0000_t75" style="position:absolute;left:0;text-align:left;margin-left:30pt;margin-top:381.4pt;width:.55pt;height:.35pt;z-index:-251707392;mso-wrap-style:square">
            <v:imagedata r:id="rId242" o:title="未标题-2" blacklevel=".5"/>
          </v:shape>
        </w:pict>
      </w:r>
      <w:r>
        <w:rPr>
          <w:vanish/>
          <w:lang w:val="en-AU" w:eastAsia="zh-CN"/>
        </w:rPr>
        <w:pict>
          <v:shape id="图片 824" o:spid="_x0000_s1848" type="#_x0000_t75" style="position:absolute;left:0;text-align:left;margin-left:210.55pt;margin-top:495.6pt;width:.55pt;height:.35pt;z-index:-251698176;mso-wrap-style:square">
            <v:imagedata r:id="rId242" o:title="未标题-2" blacklevel=".5"/>
          </v:shape>
        </w:pict>
      </w:r>
      <w:r>
        <w:rPr>
          <w:vanish/>
          <w:lang w:val="en-AU" w:eastAsia="zh-CN"/>
        </w:rPr>
        <w:pict>
          <v:shape id="图片 804" o:spid="_x0000_s1828" type="#_x0000_t75" style="position:absolute;left:0;text-align:left;margin-left:198.55pt;margin-top:483.6pt;width:.55pt;height:.35pt;z-index:-251718656;mso-wrap-style:square">
            <v:imagedata r:id="rId242" o:title="未标题-2" blacklevel=".5"/>
          </v:shape>
        </w:pict>
      </w:r>
      <w:r>
        <w:rPr>
          <w:vanish/>
          <w:lang w:val="en-AU" w:eastAsia="zh-CN"/>
        </w:rPr>
        <w:pict>
          <v:shape id="图片 803" o:spid="_x0000_s1827" type="#_x0000_t75" style="position:absolute;left:0;text-align:left;margin-left:18pt;margin-top:15.6pt;width:.55pt;height:.35pt;z-index:-251719680;mso-wrap-style:square">
            <v:imagedata r:id="rId242" o:title="未标题-2" grayscale="t" bilevel="t"/>
          </v:shape>
        </w:pict>
      </w:r>
      <w:r>
        <w:rPr>
          <w:vanish/>
          <w:lang w:val="en-AU" w:eastAsia="zh-CN"/>
        </w:rPr>
        <w:pict>
          <v:shape id="图片 802" o:spid="_x0000_s1826" type="#_x0000_t75" style="position:absolute;left:0;text-align:left;margin-left:198pt;margin-top:15.6pt;width:.55pt;height:.35pt;z-index:-251720704;mso-wrap-style:square">
            <v:imagedata r:id="rId242" o:title="未标题-2" blacklevel=".5"/>
          </v:shape>
        </w:pict>
      </w:r>
      <w:r>
        <w:rPr>
          <w:vanish/>
          <w:lang w:val="en-AU" w:eastAsia="zh-CN"/>
        </w:rPr>
        <w:pict>
          <v:shape id="图片 801" o:spid="_x0000_s1825" type="#_x0000_t75" style="position:absolute;left:0;text-align:left;margin-left:18pt;margin-top:132.6pt;width:.55pt;height:.35pt;z-index:-251721728;mso-wrap-style:square">
            <v:imagedata r:id="rId242" o:title="未标题-2" blacklevel=".5"/>
          </v:shape>
        </w:pict>
      </w:r>
      <w:r>
        <w:rPr>
          <w:vanish/>
          <w:lang w:val="en-AU" w:eastAsia="zh-CN"/>
        </w:rPr>
        <w:pict>
          <v:shape id="图片 800" o:spid="_x0000_s1824" type="#_x0000_t75" style="position:absolute;left:0;text-align:left;margin-left:198pt;margin-top:132.6pt;width:.55pt;height:.35pt;z-index:-251722752;mso-wrap-style:square">
            <v:imagedata r:id="rId242" o:title="未标题-2" blacklevel=".5"/>
          </v:shape>
        </w:pict>
      </w:r>
      <w:r>
        <w:rPr>
          <w:vanish/>
          <w:lang w:val="en-AU" w:eastAsia="zh-CN"/>
        </w:rPr>
        <w:pict>
          <v:shape id="图片 799" o:spid="_x0000_s1823" type="#_x0000_t75" style="position:absolute;left:0;text-align:left;margin-left:198pt;margin-top:249.6pt;width:.55pt;height:.35pt;z-index:-251723776;mso-wrap-style:square">
            <v:imagedata r:id="rId242" o:title="未标题-2" blacklevel=".5"/>
          </v:shape>
        </w:pict>
      </w:r>
      <w:r>
        <w:rPr>
          <w:vanish/>
          <w:lang w:val="en-AU" w:eastAsia="zh-CN"/>
        </w:rPr>
        <w:pict>
          <v:shape id="图片 798" o:spid="_x0000_s1822" type="#_x0000_t75" style="position:absolute;left:0;text-align:left;margin-left:198.55pt;margin-top:366.6pt;width:.55pt;height:.35pt;z-index:-251724800;mso-wrap-style:square">
            <v:imagedata r:id="rId242" o:title="未标题-2" blacklevel=".5"/>
          </v:shape>
        </w:pict>
      </w:r>
      <w:r>
        <w:rPr>
          <w:vanish/>
          <w:lang w:val="en-AU" w:eastAsia="zh-CN"/>
        </w:rPr>
        <w:pict>
          <v:shape id="图片 797" o:spid="_x0000_s1821" type="#_x0000_t75" style="position:absolute;left:0;text-align:left;margin-left:18pt;margin-top:486.4pt;width:.55pt;height:.35pt;z-index:-251725824;mso-wrap-style:square">
            <v:imagedata r:id="rId242" o:title="未标题-2" blacklevel=".5"/>
          </v:shape>
        </w:pict>
      </w:r>
      <w:r>
        <w:rPr>
          <w:vanish/>
          <w:lang w:val="en-AU" w:eastAsia="zh-CN"/>
        </w:rPr>
        <w:pict>
          <v:shape id="图片 796" o:spid="_x0000_s1820" type="#_x0000_t75" style="position:absolute;left:0;text-align:left;margin-left:18pt;margin-top:252.4pt;width:.55pt;height:.35pt;z-index:-251726848;mso-wrap-style:square">
            <v:imagedata r:id="rId242" o:title="未标题-2" blacklevel=".5"/>
          </v:shape>
        </w:pict>
      </w:r>
      <w:r>
        <w:rPr>
          <w:vanish/>
          <w:lang w:val="en-AU" w:eastAsia="zh-CN"/>
        </w:rPr>
        <w:pict>
          <v:shape id="图片 795" o:spid="_x0000_s1819" type="#_x0000_t75" style="position:absolute;left:0;text-align:left;margin-left:18pt;margin-top:369.4pt;width:.55pt;height:.35pt;z-index:-251727872;mso-wrap-style:square">
            <v:imagedata r:id="rId242" o:title="未标题-2" blacklevel=".5"/>
          </v:shape>
        </w:pict>
      </w:r>
      <w:r>
        <w:rPr>
          <w:vanish/>
          <w:lang w:val="en-AU" w:eastAsia="zh-CN"/>
        </w:rPr>
        <w:pict>
          <v:shape id="图片 782" o:spid="_x0000_s1806" type="#_x0000_t75" style="position:absolute;left:0;text-align:left;margin-left:198pt;margin-top:15.6pt;width:.55pt;height:.35pt;z-index:-251741184;mso-wrap-style:square">
            <v:imagedata r:id="rId242" o:title="未标题-2" blacklevel=".5"/>
          </v:shape>
        </w:pict>
      </w:r>
      <w:r>
        <w:rPr>
          <w:vanish/>
          <w:lang w:val="en-AU" w:eastAsia="zh-CN"/>
        </w:rPr>
        <w:pict>
          <v:shape id="图片 781" o:spid="_x0000_s1805" type="#_x0000_t75" style="position:absolute;left:0;text-align:left;margin-left:18pt;margin-top:132.6pt;width:.55pt;height:.35pt;z-index:-251742208;mso-wrap-style:square">
            <v:imagedata r:id="rId242" o:title="未标题-2" blacklevel=".5"/>
          </v:shape>
        </w:pict>
      </w:r>
      <w:r>
        <w:rPr>
          <w:vanish/>
          <w:lang w:val="en-AU" w:eastAsia="zh-CN"/>
        </w:rPr>
        <w:pict>
          <v:shape id="图片 780" o:spid="_x0000_s1804" type="#_x0000_t75" style="position:absolute;left:0;text-align:left;margin-left:198pt;margin-top:132.6pt;width:.55pt;height:.35pt;z-index:-251743232;mso-wrap-style:square">
            <v:imagedata r:id="rId242" o:title="未标题-2" blacklevel=".5"/>
          </v:shape>
        </w:pict>
      </w:r>
      <w:r>
        <w:rPr>
          <w:vanish/>
          <w:lang w:val="en-AU" w:eastAsia="zh-CN"/>
        </w:rPr>
        <w:pict>
          <v:shape id="图片 779" o:spid="_x0000_s1803" type="#_x0000_t75" style="position:absolute;left:0;text-align:left;margin-left:198pt;margin-top:249.6pt;width:.55pt;height:.35pt;z-index:-251744256;mso-wrap-style:square">
            <v:imagedata r:id="rId242" o:title="未标题-2" blacklevel=".5"/>
          </v:shape>
        </w:pict>
      </w:r>
      <w:r>
        <w:rPr>
          <w:vanish/>
          <w:lang w:val="en-AU" w:eastAsia="zh-CN"/>
        </w:rPr>
        <w:pict>
          <v:shape id="图片 778" o:spid="_x0000_s1802" type="#_x0000_t75" style="position:absolute;left:0;text-align:left;margin-left:198.55pt;margin-top:366.6pt;width:.55pt;height:.35pt;z-index:-251745280;mso-wrap-style:square">
            <v:imagedata r:id="rId242" o:title="未标题-2" blacklevel=".5"/>
          </v:shape>
        </w:pict>
      </w:r>
      <w:r>
        <w:rPr>
          <w:vanish/>
          <w:lang w:val="en-AU" w:eastAsia="zh-CN"/>
        </w:rPr>
        <w:pict>
          <v:shape id="图片 777" o:spid="_x0000_s1801" type="#_x0000_t75" style="position:absolute;left:0;text-align:left;margin-left:18pt;margin-top:486.4pt;width:.55pt;height:.35pt;z-index:-251746304;mso-wrap-style:square">
            <v:imagedata r:id="rId242" o:title="未标题-2" blacklevel=".5"/>
          </v:shape>
        </w:pict>
      </w:r>
      <w:r>
        <w:rPr>
          <w:vanish/>
          <w:lang w:val="en-AU" w:eastAsia="zh-CN"/>
        </w:rPr>
        <w:pict>
          <v:shape id="图片 776" o:spid="_x0000_s1800" type="#_x0000_t75" style="position:absolute;left:0;text-align:left;margin-left:18pt;margin-top:252.4pt;width:.55pt;height:.35pt;z-index:-251747328;mso-wrap-style:square">
            <v:imagedata r:id="rId242" o:title="未标题-2" blacklevel=".5"/>
          </v:shape>
        </w:pict>
      </w:r>
      <w:r>
        <w:rPr>
          <w:vanish/>
          <w:lang w:val="en-AU" w:eastAsia="zh-CN"/>
        </w:rPr>
        <w:pict>
          <v:shape id="图片 775" o:spid="_x0000_s1799" type="#_x0000_t75" style="position:absolute;left:0;text-align:left;margin-left:18pt;margin-top:369.4pt;width:.55pt;height:.35pt;z-index:-251748352;mso-wrap-style:square">
            <v:imagedata r:id="rId242" o:title="未标题-2" blacklevel=".5"/>
          </v:shape>
        </w:pict>
      </w:r>
      <w:r>
        <w:rPr>
          <w:vanish/>
          <w:lang w:val="en-AU" w:eastAsia="zh-CN"/>
        </w:rPr>
        <w:pict>
          <v:shape id="图片 784" o:spid="_x0000_s1808" type="#_x0000_t75" style="position:absolute;left:0;text-align:left;margin-left:198.55pt;margin-top:483.6pt;width:.55pt;height:.35pt;z-index:-251739136;mso-wrap-style:square">
            <v:imagedata r:id="rId242" o:title="未标题-2" blacklevel=".5"/>
          </v:shape>
        </w:pict>
      </w:r>
      <w:r>
        <w:rPr>
          <w:vanish/>
          <w:lang w:val="en-AU" w:eastAsia="zh-CN"/>
        </w:rPr>
        <w:pict>
          <v:shape id="图片 783" o:spid="_x0000_s1807" type="#_x0000_t75" style="position:absolute;left:0;text-align:left;margin-left:18pt;margin-top:15.6pt;width:.55pt;height:.35pt;z-index:-251740160;mso-wrap-style:square">
            <v:imagedata r:id="rId242" o:title="未标题-2" grayscale="t" bilevel="t"/>
          </v:shape>
        </w:pict>
      </w:r>
      <w:r>
        <w:rPr>
          <w:vanish/>
          <w:lang w:val="en-AU" w:eastAsia="zh-CN"/>
        </w:rPr>
        <w:pict>
          <v:group id="组合 764" o:spid="_x0000_s1788" style="position:absolute;left:0;text-align:left;margin-left:18pt;margin-top:31.2pt;width:181.1pt;height:471.15pt;z-index:-251749376" coordorigin="2157,2688" coordsize="3622,9423">
            <v:shape id="图片 765" o:spid="_x0000_s1789" type="#_x0000_t75" style="position:absolute;left:2157;top:9764;width:11;height:7;mso-wrap-style:square">
              <v:imagedata r:id="rId242" o:title="未标题-2" blacklevel=".5"/>
            </v:shape>
            <v:shape id="图片 766" o:spid="_x0000_s1790" type="#_x0000_t75" style="position:absolute;left:2157;top:7424;width:11;height:7;mso-wrap-style:square">
              <v:imagedata r:id="rId242" o:title="未标题-2" blacklevel=".5"/>
            </v:shape>
            <v:shape id="图片 767" o:spid="_x0000_s1791" type="#_x0000_t75" style="position:absolute;left:2157;top:12104;width:11;height:7;mso-wrap-style:square">
              <v:imagedata r:id="rId242" o:title="未标题-2" blacklevel=".5"/>
            </v:shape>
            <v:shape id="图片 768" o:spid="_x0000_s1792" type="#_x0000_t75" style="position:absolute;left:5768;top:9708;width:11;height:7;mso-wrap-style:square">
              <v:imagedata r:id="rId242" o:title="未标题-2" blacklevel=".5"/>
            </v:shape>
            <v:shape id="图片 769" o:spid="_x0000_s1793" type="#_x0000_t75" style="position:absolute;left:5757;top:7368;width:11;height:7;mso-wrap-style:square">
              <v:imagedata r:id="rId242" o:title="未标题-2" blacklevel=".5"/>
            </v:shape>
            <v:shape id="图片 770" o:spid="_x0000_s1794" type="#_x0000_t75" style="position:absolute;left:5757;top:5028;width:11;height:7;mso-wrap-style:square">
              <v:imagedata r:id="rId242" o:title="未标题-2" blacklevel=".5"/>
            </v:shape>
            <v:shape id="图片 771" o:spid="_x0000_s1795" type="#_x0000_t75" style="position:absolute;left:2157;top:5028;width:11;height:7;mso-wrap-style:square">
              <v:imagedata r:id="rId242" o:title="未标题-2" blacklevel=".5"/>
            </v:shape>
            <v:shape id="图片 772" o:spid="_x0000_s1796" type="#_x0000_t75" style="position:absolute;left:5757;top:2688;width:11;height:7;mso-wrap-style:square">
              <v:imagedata r:id="rId242" o:title="未标题-2" blacklevel=".5"/>
            </v:shape>
            <v:shape id="图片 773" o:spid="_x0000_s1797" type="#_x0000_t75" style="position:absolute;left:2157;top:2688;width:11;height:7;mso-wrap-style:square">
              <v:imagedata r:id="rId242" o:title="未标题-2" grayscale="t" bilevel="t"/>
            </v:shape>
            <v:shape id="图片 774" o:spid="_x0000_s1798" type="#_x0000_t75" style="position:absolute;left:5768;top:12048;width:11;height:7;mso-wrap-style:square">
              <v:imagedata r:id="rId242" o:title="未标题-2" blacklevel=".5"/>
            </v:shape>
          </v:group>
        </w:pic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000000" w:rsidRDefault="006D1F6C">
      <w:pPr>
        <w:rPr>
          <w:rFonts w:hint="eastAsia"/>
        </w:rPr>
      </w:pPr>
    </w:p>
    <w:p w:rsidR="00000000" w:rsidRDefault="006D1F6C">
      <w:pPr>
        <w:widowControl/>
        <w:jc w:val="left"/>
        <w:rPr>
          <w:rFonts w:ascii="宋体" w:hAnsi="宋体" w:cs="宋体"/>
          <w:kern w:val="0"/>
          <w:sz w:val="24"/>
        </w:rPr>
      </w:pPr>
      <w:r>
        <w:rPr>
          <w:rFonts w:ascii="宋体" w:hAnsi="宋体" w:cs="宋体"/>
          <w:kern w:val="0"/>
          <w:sz w:val="24"/>
        </w:rPr>
        <w:pict>
          <v:shape id="图片 109" o:spid="_x0000_i1132" type="#_x0000_t75" style="width:423pt;height:106.5pt;mso-wrap-style:square;mso-position-horizontal-relative:page;mso-position-vertical-relative:page">
            <v:imagedata r:id="rId243" r:href="rId244"/>
          </v:shape>
        </w:pic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359" w:hangingChars="171" w:hanging="359"/>
        <w:jc w:val="left"/>
        <w:rPr>
          <w:rFonts w:ascii="Arial" w:hAnsi="Arial" w:cs="Arial" w:hint="eastAsia"/>
          <w:kern w:val="0"/>
          <w:szCs w:val="21"/>
        </w:rPr>
      </w:pPr>
      <w:r>
        <w:rPr>
          <w:kern w:val="0"/>
          <w:szCs w:val="21"/>
        </w:rPr>
        <w:t>2</w:t>
      </w:r>
      <w:r>
        <w:rPr>
          <w:rFonts w:ascii="Arial" w:hAnsi="Arial" w:cs="Arial" w:hint="eastAsia"/>
          <w:kern w:val="0"/>
          <w:szCs w:val="21"/>
        </w:rPr>
        <w:t>．</w:t>
      </w:r>
      <w:r>
        <w:rPr>
          <w:rFonts w:hint="eastAsia"/>
          <w:b/>
          <w:szCs w:val="21"/>
        </w:rPr>
        <w:t>（</w:t>
      </w:r>
      <w:r>
        <w:rPr>
          <w:rFonts w:hint="eastAsia"/>
          <w:b/>
          <w:bCs/>
          <w:color w:val="000000"/>
          <w:szCs w:val="21"/>
        </w:rPr>
        <w:t>2010</w:t>
      </w:r>
      <w:r>
        <w:rPr>
          <w:rFonts w:hint="eastAsia"/>
          <w:b/>
          <w:bCs/>
          <w:color w:val="000000"/>
          <w:szCs w:val="21"/>
        </w:rPr>
        <w:t>年广东学业水平考试单选</w:t>
      </w:r>
      <w:r>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Pr>
          <w:b/>
          <w:bCs/>
          <w:color w:val="000000"/>
          <w:szCs w:val="21"/>
        </w:rPr>
        <w:fldChar w:fldCharType="separate"/>
      </w:r>
      <w:r>
        <w:rPr>
          <w:b/>
          <w:bCs/>
          <w:color w:val="000000"/>
          <w:szCs w:val="21"/>
          <w:lang w:val="en-AU" w:eastAsia="zh-CN"/>
        </w:rPr>
        <w:t>II</w:t>
      </w:r>
      <w:r>
        <w:rPr>
          <w:b/>
          <w:bCs/>
          <w:color w:val="000000"/>
          <w:szCs w:val="21"/>
        </w:rPr>
        <w:fldChar w:fldCharType="end"/>
      </w:r>
      <w:r>
        <w:rPr>
          <w:rFonts w:hint="eastAsia"/>
          <w:b/>
          <w:color w:val="000000"/>
          <w:szCs w:val="21"/>
        </w:rPr>
        <w:t>）</w:t>
      </w:r>
      <w:r>
        <w:rPr>
          <w:rFonts w:ascii="Arial" w:hAnsi="Arial" w:cs="Arial" w:hint="eastAsia"/>
          <w:kern w:val="0"/>
          <w:szCs w:val="21"/>
        </w:rPr>
        <w:t>一物体受到两个力的作用，大小分别是</w:t>
      </w:r>
      <w:r>
        <w:rPr>
          <w:rFonts w:ascii="Arial" w:hAnsi="Arial" w:cs="Arial"/>
          <w:kern w:val="0"/>
          <w:szCs w:val="21"/>
        </w:rPr>
        <w:t>6 N</w:t>
      </w:r>
      <w:r>
        <w:rPr>
          <w:rFonts w:ascii="Arial" w:hAnsi="Arial" w:cs="Arial" w:hint="eastAsia"/>
          <w:kern w:val="0"/>
          <w:szCs w:val="21"/>
        </w:rPr>
        <w:t>和</w:t>
      </w:r>
      <w:r>
        <w:rPr>
          <w:rFonts w:ascii="Arial" w:hAnsi="Arial" w:cs="Arial"/>
          <w:kern w:val="0"/>
          <w:szCs w:val="21"/>
        </w:rPr>
        <w:t>4 N</w:t>
      </w:r>
      <w:r>
        <w:rPr>
          <w:rFonts w:ascii="Arial" w:hAnsi="Arial" w:cs="Arial" w:hint="eastAsia"/>
          <w:kern w:val="0"/>
          <w:szCs w:val="21"/>
        </w:rPr>
        <w:t>．其合力</w:t>
      </w:r>
      <w:r>
        <w:rPr>
          <w:rFonts w:ascii="Arial" w:hAnsi="Arial" w:cs="Arial"/>
          <w:kern w:val="0"/>
          <w:szCs w:val="21"/>
        </w:rPr>
        <w:t>F</w:t>
      </w:r>
      <w:r>
        <w:rPr>
          <w:rFonts w:ascii="Arial" w:hAnsi="Arial" w:cs="Arial" w:hint="eastAsia"/>
          <w:kern w:val="0"/>
          <w:szCs w:val="21"/>
        </w:rPr>
        <w:t>大小的范围是</w:t>
      </w:r>
      <w:r>
        <w:rPr>
          <w:kern w:val="0"/>
          <w:szCs w:val="21"/>
        </w:rPr>
        <w:t>(</w:t>
      </w:r>
      <w:r>
        <w:rPr>
          <w:color w:val="FF0000"/>
          <w:kern w:val="0"/>
          <w:szCs w:val="21"/>
        </w:rPr>
        <w:t xml:space="preserve">      </w:t>
      </w:r>
      <w:r>
        <w:rPr>
          <w:kern w:val="0"/>
          <w:szCs w:val="21"/>
        </w:rPr>
        <w:t>)</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color w:val="000000"/>
          <w:kern w:val="0"/>
          <w:szCs w:val="21"/>
        </w:rPr>
      </w:pPr>
      <w:r>
        <w:rPr>
          <w:rFonts w:ascii="Arial" w:hAnsi="Arial" w:cs="Arial"/>
          <w:kern w:val="0"/>
          <w:szCs w:val="21"/>
        </w:rPr>
        <w:t xml:space="preserve">  </w:t>
      </w:r>
      <w:r>
        <w:rPr>
          <w:rFonts w:ascii="Arial" w:hAnsi="Arial" w:cs="Arial"/>
          <w:color w:val="FF0000"/>
          <w:kern w:val="0"/>
          <w:szCs w:val="21"/>
        </w:rPr>
        <w:t xml:space="preserve"> </w:t>
      </w:r>
      <w:r>
        <w:rPr>
          <w:color w:val="FF0000"/>
          <w:kern w:val="0"/>
          <w:szCs w:val="21"/>
        </w:rPr>
        <w:t xml:space="preserve"> </w:t>
      </w:r>
      <w:r>
        <w:rPr>
          <w:color w:val="000000"/>
          <w:kern w:val="0"/>
          <w:szCs w:val="21"/>
        </w:rPr>
        <w:t>A</w:t>
      </w:r>
      <w:r>
        <w:rPr>
          <w:rFonts w:hAnsi="Arial"/>
          <w:color w:val="000000"/>
          <w:kern w:val="0"/>
          <w:szCs w:val="21"/>
        </w:rPr>
        <w:t>．</w:t>
      </w:r>
      <w:r>
        <w:rPr>
          <w:color w:val="000000"/>
          <w:kern w:val="0"/>
          <w:szCs w:val="21"/>
        </w:rPr>
        <w:t>2 N≤F≤10 N    B</w:t>
      </w:r>
      <w:r>
        <w:rPr>
          <w:rFonts w:hAnsi="Arial"/>
          <w:color w:val="000000"/>
          <w:kern w:val="0"/>
          <w:szCs w:val="21"/>
        </w:rPr>
        <w:t>．</w:t>
      </w:r>
      <w:r>
        <w:rPr>
          <w:color w:val="000000"/>
          <w:kern w:val="0"/>
          <w:szCs w:val="21"/>
        </w:rPr>
        <w:t>4 N≤F≤10 N</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rPr>
          <w:color w:val="000000"/>
          <w:kern w:val="0"/>
          <w:szCs w:val="21"/>
        </w:rPr>
        <w:t xml:space="preserve">    C</w:t>
      </w:r>
      <w:r>
        <w:rPr>
          <w:rFonts w:hAnsi="Arial"/>
          <w:color w:val="000000"/>
          <w:kern w:val="0"/>
          <w:szCs w:val="21"/>
        </w:rPr>
        <w:t>．</w:t>
      </w:r>
      <w:r>
        <w:rPr>
          <w:color w:val="000000"/>
          <w:kern w:val="0"/>
          <w:szCs w:val="21"/>
        </w:rPr>
        <w:t xml:space="preserve">6 N≤F≤10 N  </w:t>
      </w:r>
      <w:r>
        <w:rPr>
          <w:kern w:val="0"/>
          <w:szCs w:val="21"/>
        </w:rPr>
        <w:t xml:space="preserve">  D</w:t>
      </w:r>
      <w:r>
        <w:rPr>
          <w:rFonts w:hAnsi="Arial"/>
          <w:kern w:val="0"/>
          <w:szCs w:val="21"/>
        </w:rPr>
        <w:t>．</w:t>
      </w:r>
      <w:r>
        <w:rPr>
          <w:kern w:val="0"/>
          <w:szCs w:val="21"/>
        </w:rPr>
        <w:t>4 N≤F≤6 N</w:t>
      </w:r>
    </w:p>
    <w:p w:rsidR="00000000" w:rsidRDefault="006D1F6C">
      <w:pPr>
        <w:pStyle w:val="NormalWeb"/>
        <w:spacing w:before="0" w:beforeAutospacing="0" w:after="0" w:afterAutospacing="0"/>
        <w:ind w:left="359" w:hangingChars="171" w:hanging="359"/>
        <w:jc w:val="both"/>
        <w:rPr>
          <w:sz w:val="21"/>
          <w:szCs w:val="21"/>
        </w:rPr>
      </w:pPr>
      <w:r>
        <w:rPr>
          <w:rFonts w:ascii="Times New Roman" w:hAnsi="Times New Roman" w:cs="Times New Roman"/>
          <w:sz w:val="21"/>
          <w:szCs w:val="21"/>
        </w:rPr>
        <w:lastRenderedPageBreak/>
        <w:t>3</w:t>
      </w:r>
      <w:r>
        <w:rPr>
          <w:rFonts w:hint="eastAsia"/>
          <w:sz w:val="21"/>
          <w:szCs w:val="21"/>
        </w:rPr>
        <w:t>．</w:t>
      </w:r>
      <w:r>
        <w:rPr>
          <w:rFonts w:hint="eastAsia"/>
          <w:b/>
          <w:sz w:val="21"/>
          <w:szCs w:val="21"/>
        </w:rPr>
        <w:t>（</w:t>
      </w:r>
      <w:r>
        <w:rPr>
          <w:rFonts w:hint="eastAsia"/>
          <w:b/>
          <w:bCs/>
          <w:color w:val="000000"/>
          <w:sz w:val="21"/>
          <w:szCs w:val="21"/>
        </w:rPr>
        <w:t>2009</w:t>
      </w:r>
      <w:r>
        <w:rPr>
          <w:rFonts w:hint="eastAsia"/>
          <w:b/>
          <w:bCs/>
          <w:color w:val="000000"/>
          <w:sz w:val="21"/>
          <w:szCs w:val="21"/>
        </w:rPr>
        <w:t>年广东学业水平考试单选</w:t>
      </w:r>
      <w:r>
        <w:rPr>
          <w:b/>
          <w:bCs/>
          <w:color w:val="000000"/>
          <w:sz w:val="21"/>
          <w:szCs w:val="21"/>
        </w:rPr>
        <w:fldChar w:fldCharType="begin"/>
      </w:r>
      <w:r>
        <w:rPr>
          <w:b/>
          <w:bCs/>
          <w:color w:val="000000"/>
          <w:sz w:val="21"/>
          <w:szCs w:val="21"/>
        </w:rPr>
        <w:instrText xml:space="preserve"> </w:instrText>
      </w:r>
      <w:r>
        <w:rPr>
          <w:rFonts w:hint="eastAsia"/>
          <w:b/>
          <w:bCs/>
          <w:color w:val="000000"/>
          <w:sz w:val="21"/>
          <w:szCs w:val="21"/>
        </w:rPr>
        <w:instrText>= 2 \* ROMAN</w:instrText>
      </w:r>
      <w:r>
        <w:rPr>
          <w:b/>
          <w:bCs/>
          <w:color w:val="000000"/>
          <w:sz w:val="21"/>
          <w:szCs w:val="21"/>
        </w:rPr>
        <w:instrText xml:space="preserve"> </w:instrText>
      </w:r>
      <w:r>
        <w:rPr>
          <w:b/>
          <w:bCs/>
          <w:color w:val="000000"/>
          <w:sz w:val="21"/>
          <w:szCs w:val="21"/>
        </w:rPr>
        <w:fldChar w:fldCharType="separate"/>
      </w:r>
      <w:r>
        <w:rPr>
          <w:b/>
          <w:bCs/>
          <w:color w:val="000000"/>
          <w:sz w:val="21"/>
          <w:szCs w:val="21"/>
          <w:lang w:val="en-AU" w:eastAsia="zh-CN"/>
        </w:rPr>
        <w:t>II</w:t>
      </w:r>
      <w:r>
        <w:rPr>
          <w:b/>
          <w:bCs/>
          <w:color w:val="000000"/>
          <w:sz w:val="21"/>
          <w:szCs w:val="21"/>
        </w:rPr>
        <w:fldChar w:fldCharType="end"/>
      </w:r>
      <w:r>
        <w:rPr>
          <w:rFonts w:hint="eastAsia"/>
          <w:b/>
          <w:color w:val="000000"/>
          <w:sz w:val="21"/>
          <w:szCs w:val="21"/>
        </w:rPr>
        <w:t>）</w:t>
      </w:r>
      <w:r>
        <w:rPr>
          <w:rFonts w:hint="eastAsia"/>
          <w:sz w:val="21"/>
          <w:szCs w:val="21"/>
        </w:rPr>
        <w:t>两个力大小分别为</w:t>
      </w:r>
      <w:r>
        <w:rPr>
          <w:rFonts w:hint="eastAsia"/>
          <w:sz w:val="21"/>
          <w:szCs w:val="21"/>
        </w:rPr>
        <w:t xml:space="preserve">2N </w:t>
      </w:r>
      <w:r>
        <w:rPr>
          <w:rFonts w:hint="eastAsia"/>
          <w:sz w:val="21"/>
          <w:szCs w:val="21"/>
        </w:rPr>
        <w:t>和</w:t>
      </w:r>
      <w:r>
        <w:rPr>
          <w:rFonts w:hint="eastAsia"/>
          <w:sz w:val="21"/>
          <w:szCs w:val="21"/>
        </w:rPr>
        <w:t xml:space="preserve">4N </w:t>
      </w:r>
      <w:r>
        <w:rPr>
          <w:rFonts w:hint="eastAsia"/>
          <w:sz w:val="21"/>
          <w:szCs w:val="21"/>
        </w:rPr>
        <w:t>，作用方向在同一直线上，则它们的合力大小可能</w:t>
      </w:r>
      <w:r>
        <w:rPr>
          <w:rFonts w:hint="eastAsia"/>
          <w:sz w:val="21"/>
          <w:szCs w:val="21"/>
        </w:rPr>
        <w:t>是</w:t>
      </w:r>
      <w:r>
        <w:rPr>
          <w:rFonts w:ascii="Times New Roman" w:hAnsi="Times New Roman" w:cs="Times New Roman"/>
          <w:szCs w:val="21"/>
        </w:rPr>
        <w:t>(</w:t>
      </w:r>
      <w:r>
        <w:rPr>
          <w:rFonts w:ascii="Times New Roman" w:hAnsi="Times New Roman" w:cs="Times New Roman"/>
          <w:color w:val="FF0000"/>
          <w:szCs w:val="21"/>
        </w:rPr>
        <w:t xml:space="preserve">      </w:t>
      </w:r>
      <w:r>
        <w:rPr>
          <w:rFonts w:ascii="Times New Roman" w:hAnsi="Times New Roman" w:cs="Times New Roman"/>
          <w:szCs w:val="21"/>
        </w:rPr>
        <w:t>)</w:t>
      </w:r>
    </w:p>
    <w:p w:rsidR="00000000" w:rsidRDefault="006D1F6C">
      <w:pPr>
        <w:ind w:leftChars="171" w:left="359"/>
        <w:rPr>
          <w:color w:val="000000"/>
        </w:rPr>
      </w:pPr>
      <w:r>
        <w:rPr>
          <w:szCs w:val="21"/>
        </w:rPr>
        <w:t>A</w:t>
      </w:r>
      <w:r>
        <w:rPr>
          <w:rFonts w:hAnsi="宋体"/>
          <w:szCs w:val="21"/>
        </w:rPr>
        <w:t>．</w:t>
      </w:r>
      <w:r>
        <w:rPr>
          <w:szCs w:val="21"/>
        </w:rPr>
        <w:t xml:space="preserve">0  </w:t>
      </w:r>
      <w:r>
        <w:rPr>
          <w:szCs w:val="21"/>
        </w:rPr>
        <w:tab/>
      </w:r>
      <w:r>
        <w:rPr>
          <w:szCs w:val="21"/>
        </w:rPr>
        <w:tab/>
      </w:r>
      <w:r>
        <w:rPr>
          <w:szCs w:val="21"/>
        </w:rPr>
        <w:t>B</w:t>
      </w:r>
      <w:r>
        <w:rPr>
          <w:rFonts w:hAnsi="宋体"/>
          <w:szCs w:val="21"/>
        </w:rPr>
        <w:t>．</w:t>
      </w:r>
      <w:r>
        <w:rPr>
          <w:szCs w:val="21"/>
        </w:rPr>
        <w:t xml:space="preserve">6N  </w:t>
      </w:r>
      <w:r>
        <w:rPr>
          <w:szCs w:val="21"/>
        </w:rPr>
        <w:tab/>
      </w:r>
      <w:r>
        <w:rPr>
          <w:szCs w:val="21"/>
        </w:rPr>
        <w:tab/>
      </w:r>
      <w:r>
        <w:rPr>
          <w:szCs w:val="21"/>
        </w:rPr>
        <w:t>C</w:t>
      </w:r>
      <w:r>
        <w:rPr>
          <w:rFonts w:hAnsi="宋体"/>
          <w:szCs w:val="21"/>
        </w:rPr>
        <w:t>．</w:t>
      </w:r>
      <w:r>
        <w:rPr>
          <w:szCs w:val="21"/>
        </w:rPr>
        <w:t xml:space="preserve">7N  </w:t>
      </w:r>
      <w:r>
        <w:rPr>
          <w:szCs w:val="21"/>
        </w:rPr>
        <w:tab/>
      </w:r>
      <w:r>
        <w:rPr>
          <w:szCs w:val="21"/>
        </w:rPr>
        <w:tab/>
      </w:r>
      <w:r>
        <w:rPr>
          <w:szCs w:val="21"/>
        </w:rPr>
        <w:t>D</w:t>
      </w:r>
      <w:r>
        <w:rPr>
          <w:rFonts w:hAnsi="宋体"/>
          <w:szCs w:val="21"/>
        </w:rPr>
        <w:t>．</w:t>
      </w:r>
      <w:r>
        <w:rPr>
          <w:szCs w:val="21"/>
        </w:rPr>
        <w:t>8N</w:t>
      </w:r>
    </w:p>
    <w:p w:rsidR="00000000" w:rsidRDefault="006D1F6C">
      <w:pPr>
        <w:ind w:left="359" w:hangingChars="171" w:hanging="359"/>
        <w:rPr>
          <w:szCs w:val="21"/>
        </w:rPr>
      </w:pPr>
      <w:r>
        <w:rPr>
          <w:szCs w:val="21"/>
          <w:lang w:val="en-AU" w:eastAsia="zh-CN"/>
        </w:rPr>
        <w:pict>
          <v:shape id="图片 825" o:spid="_x0000_s1849" type="#_x0000_t75" style="position:absolute;left:0;text-align:left;margin-left:5in;margin-top:1.5pt;width:78.05pt;height:85.8pt;z-index:251699200;mso-wrap-style:square">
            <v:imagedata r:id="rId245" r:href="rId246"/>
            <w10:wrap type="square"/>
          </v:shape>
        </w:pict>
      </w:r>
      <w:r>
        <w:rPr>
          <w:rFonts w:hint="eastAsia"/>
          <w:szCs w:val="21"/>
        </w:rPr>
        <w:t>4</w:t>
      </w:r>
      <w:r>
        <w:rPr>
          <w:szCs w:val="21"/>
        </w:rPr>
        <w:t>．</w:t>
      </w:r>
      <w:r>
        <w:rPr>
          <w:rFonts w:hint="eastAsia"/>
          <w:b/>
          <w:szCs w:val="21"/>
        </w:rPr>
        <w:t>（</w:t>
      </w:r>
      <w:r>
        <w:rPr>
          <w:rFonts w:ascii="宋体" w:hAnsi="宋体" w:hint="eastAsia"/>
          <w:b/>
          <w:bCs/>
          <w:color w:val="000000"/>
          <w:szCs w:val="21"/>
        </w:rPr>
        <w:t>2010</w:t>
      </w:r>
      <w:r>
        <w:rPr>
          <w:rFonts w:ascii="宋体" w:hAnsi="宋体" w:hint="eastAsia"/>
          <w:b/>
          <w:bCs/>
          <w:color w:val="000000"/>
          <w:szCs w:val="21"/>
        </w:rPr>
        <w:t>年广东</w:t>
      </w:r>
      <w:r>
        <w:rPr>
          <w:rFonts w:ascii="宋体" w:hAnsi="宋体"/>
          <w:b/>
          <w:szCs w:val="21"/>
        </w:rPr>
        <w:t>理科综合能力测试</w:t>
      </w:r>
      <w:r>
        <w:rPr>
          <w:rFonts w:ascii="宋体" w:hAnsi="宋体" w:hint="eastAsia"/>
          <w:b/>
          <w:bCs/>
          <w:color w:val="000000"/>
          <w:szCs w:val="21"/>
        </w:rPr>
        <w:t>单选</w:t>
      </w:r>
      <w:r>
        <w:rPr>
          <w:rFonts w:ascii="宋体" w:hAnsi="宋体" w:hint="eastAsia"/>
          <w:b/>
          <w:color w:val="000000"/>
          <w:szCs w:val="21"/>
        </w:rPr>
        <w:t>）</w:t>
      </w:r>
      <w:r>
        <w:rPr>
          <w:szCs w:val="21"/>
        </w:rPr>
        <w:t>图</w:t>
      </w:r>
      <w:r>
        <w:rPr>
          <w:szCs w:val="21"/>
        </w:rPr>
        <w:t>2</w:t>
      </w:r>
      <w:r>
        <w:rPr>
          <w:szCs w:val="21"/>
        </w:rPr>
        <w:t>为节日里悬挂灯笼的一种方式，</w:t>
      </w:r>
      <w:r>
        <w:rPr>
          <w:szCs w:val="21"/>
        </w:rPr>
        <w:t>A</w:t>
      </w:r>
      <w:r>
        <w:rPr>
          <w:szCs w:val="21"/>
        </w:rPr>
        <w:t>、</w:t>
      </w:r>
      <w:r>
        <w:rPr>
          <w:szCs w:val="21"/>
        </w:rPr>
        <w:t>B</w:t>
      </w:r>
      <w:r>
        <w:rPr>
          <w:szCs w:val="21"/>
        </w:rPr>
        <w:t>点等高，</w:t>
      </w:r>
      <w:r>
        <w:rPr>
          <w:szCs w:val="21"/>
        </w:rPr>
        <w:t>O</w:t>
      </w:r>
      <w:r>
        <w:rPr>
          <w:szCs w:val="21"/>
        </w:rPr>
        <w:t>为结点，轻绳</w:t>
      </w:r>
      <w:r>
        <w:rPr>
          <w:szCs w:val="21"/>
        </w:rPr>
        <w:t>AO</w:t>
      </w:r>
      <w:r>
        <w:rPr>
          <w:szCs w:val="21"/>
        </w:rPr>
        <w:t>、</w:t>
      </w:r>
      <w:r>
        <w:rPr>
          <w:szCs w:val="21"/>
        </w:rPr>
        <w:t>BO</w:t>
      </w:r>
      <w:r>
        <w:rPr>
          <w:szCs w:val="21"/>
        </w:rPr>
        <w:t>长度相等，拉力分别为</w:t>
      </w:r>
      <w:r>
        <w:rPr>
          <w:szCs w:val="21"/>
        </w:rPr>
        <w:t>F</w:t>
      </w:r>
      <w:r>
        <w:rPr>
          <w:szCs w:val="21"/>
          <w:vertAlign w:val="subscript"/>
        </w:rPr>
        <w:t>A</w:t>
      </w:r>
      <w:r>
        <w:rPr>
          <w:szCs w:val="21"/>
        </w:rPr>
        <w:t xml:space="preserve"> </w:t>
      </w:r>
      <w:r>
        <w:rPr>
          <w:szCs w:val="21"/>
        </w:rPr>
        <w:t>、</w:t>
      </w:r>
      <w:r>
        <w:rPr>
          <w:szCs w:val="21"/>
        </w:rPr>
        <w:t>F</w:t>
      </w:r>
      <w:r>
        <w:rPr>
          <w:szCs w:val="21"/>
          <w:vertAlign w:val="subscript"/>
        </w:rPr>
        <w:t>B</w:t>
      </w:r>
      <w:r>
        <w:rPr>
          <w:szCs w:val="21"/>
          <w:vertAlign w:val="subscript"/>
        </w:rPr>
        <w:t>，</w:t>
      </w:r>
      <w:r>
        <w:rPr>
          <w:szCs w:val="21"/>
        </w:rPr>
        <w:t>灯笼受到的重力为</w:t>
      </w:r>
      <w:r>
        <w:rPr>
          <w:szCs w:val="21"/>
        </w:rPr>
        <w:t xml:space="preserve"> G</w:t>
      </w:r>
      <w:r>
        <w:rPr>
          <w:szCs w:val="21"/>
        </w:rPr>
        <w:t>．下列表述正确的是</w:t>
      </w:r>
      <w:r>
        <w:rPr>
          <w:kern w:val="0"/>
          <w:szCs w:val="21"/>
        </w:rPr>
        <w:t>(</w:t>
      </w:r>
      <w:r>
        <w:rPr>
          <w:color w:val="FF0000"/>
          <w:kern w:val="0"/>
          <w:szCs w:val="21"/>
        </w:rPr>
        <w:t xml:space="preserve">      </w:t>
      </w:r>
      <w:r>
        <w:rPr>
          <w:kern w:val="0"/>
          <w:szCs w:val="21"/>
        </w:rPr>
        <w:t>)</w:t>
      </w:r>
    </w:p>
    <w:p w:rsidR="00000000" w:rsidRDefault="006D1F6C">
      <w:pPr>
        <w:rPr>
          <w:szCs w:val="21"/>
        </w:rPr>
      </w:pPr>
      <w:r>
        <w:rPr>
          <w:szCs w:val="21"/>
        </w:rPr>
        <w:t xml:space="preserve">   A</w:t>
      </w:r>
      <w:r>
        <w:rPr>
          <w:szCs w:val="21"/>
        </w:rPr>
        <w:t>．</w:t>
      </w:r>
      <w:r>
        <w:rPr>
          <w:szCs w:val="21"/>
        </w:rPr>
        <w:t>F</w:t>
      </w:r>
      <w:r>
        <w:rPr>
          <w:szCs w:val="21"/>
          <w:vertAlign w:val="subscript"/>
        </w:rPr>
        <w:t>A</w:t>
      </w:r>
      <w:r>
        <w:rPr>
          <w:szCs w:val="21"/>
        </w:rPr>
        <w:t>一定小于</w:t>
      </w:r>
      <w:r>
        <w:rPr>
          <w:szCs w:val="21"/>
        </w:rPr>
        <w:t>G</w:t>
      </w:r>
      <w:r>
        <w:rPr>
          <w:rFonts w:hint="eastAsia"/>
          <w:szCs w:val="21"/>
        </w:rPr>
        <w:tab/>
      </w:r>
      <w:r>
        <w:rPr>
          <w:rFonts w:hint="eastAsia"/>
          <w:szCs w:val="21"/>
        </w:rPr>
        <w:tab/>
      </w:r>
      <w:r>
        <w:rPr>
          <w:rFonts w:hint="eastAsia"/>
          <w:szCs w:val="21"/>
        </w:rPr>
        <w:tab/>
      </w:r>
      <w:r>
        <w:rPr>
          <w:szCs w:val="21"/>
        </w:rPr>
        <w:t xml:space="preserve">   B</w:t>
      </w:r>
      <w:r>
        <w:rPr>
          <w:szCs w:val="21"/>
        </w:rPr>
        <w:t>．</w:t>
      </w:r>
      <w:r>
        <w:rPr>
          <w:szCs w:val="21"/>
        </w:rPr>
        <w:t>F</w:t>
      </w:r>
      <w:r>
        <w:rPr>
          <w:szCs w:val="21"/>
          <w:vertAlign w:val="subscript"/>
        </w:rPr>
        <w:t>A</w:t>
      </w:r>
      <w:r>
        <w:rPr>
          <w:szCs w:val="21"/>
        </w:rPr>
        <w:t>与</w:t>
      </w:r>
      <w:r>
        <w:rPr>
          <w:szCs w:val="21"/>
        </w:rPr>
        <w:t>F</w:t>
      </w:r>
      <w:r>
        <w:rPr>
          <w:szCs w:val="21"/>
          <w:vertAlign w:val="subscript"/>
        </w:rPr>
        <w:t>B</w:t>
      </w:r>
      <w:r>
        <w:rPr>
          <w:szCs w:val="21"/>
        </w:rPr>
        <w:t>大小相等</w:t>
      </w:r>
    </w:p>
    <w:p w:rsidR="00000000" w:rsidRDefault="006D1F6C">
      <w:pPr>
        <w:rPr>
          <w:szCs w:val="21"/>
        </w:rPr>
      </w:pPr>
      <w:r>
        <w:rPr>
          <w:szCs w:val="21"/>
        </w:rPr>
        <w:t xml:space="preserve">   C</w:t>
      </w:r>
      <w:r>
        <w:rPr>
          <w:szCs w:val="21"/>
        </w:rPr>
        <w:t>．</w:t>
      </w:r>
      <w:r>
        <w:rPr>
          <w:szCs w:val="21"/>
        </w:rPr>
        <w:t>F</w:t>
      </w:r>
      <w:r>
        <w:rPr>
          <w:szCs w:val="21"/>
          <w:vertAlign w:val="subscript"/>
        </w:rPr>
        <w:t>A</w:t>
      </w:r>
      <w:r>
        <w:rPr>
          <w:szCs w:val="21"/>
        </w:rPr>
        <w:t>与</w:t>
      </w:r>
      <w:r>
        <w:rPr>
          <w:szCs w:val="21"/>
        </w:rPr>
        <w:t>F</w:t>
      </w:r>
      <w:r>
        <w:rPr>
          <w:szCs w:val="21"/>
          <w:vertAlign w:val="subscript"/>
        </w:rPr>
        <w:t>B</w:t>
      </w:r>
      <w:r>
        <w:rPr>
          <w:szCs w:val="21"/>
        </w:rPr>
        <w:t>是一对平衡力</w:t>
      </w:r>
      <w:r>
        <w:rPr>
          <w:rFonts w:hint="eastAsia"/>
          <w:szCs w:val="21"/>
        </w:rPr>
        <w:tab/>
      </w:r>
      <w:r>
        <w:rPr>
          <w:szCs w:val="21"/>
        </w:rPr>
        <w:t xml:space="preserve">   D</w:t>
      </w:r>
      <w:r>
        <w:rPr>
          <w:szCs w:val="21"/>
        </w:rPr>
        <w:t>．</w:t>
      </w:r>
      <w:r>
        <w:rPr>
          <w:szCs w:val="21"/>
        </w:rPr>
        <w:t>F</w:t>
      </w:r>
      <w:r>
        <w:rPr>
          <w:szCs w:val="21"/>
          <w:vertAlign w:val="subscript"/>
        </w:rPr>
        <w:t>A</w:t>
      </w:r>
      <w:r>
        <w:rPr>
          <w:szCs w:val="21"/>
        </w:rPr>
        <w:t>与</w:t>
      </w:r>
      <w:r>
        <w:rPr>
          <w:szCs w:val="21"/>
        </w:rPr>
        <w:t>F</w:t>
      </w:r>
      <w:r>
        <w:rPr>
          <w:szCs w:val="21"/>
          <w:vertAlign w:val="subscript"/>
        </w:rPr>
        <w:t>B</w:t>
      </w:r>
      <w:r>
        <w:rPr>
          <w:szCs w:val="21"/>
        </w:rPr>
        <w:t>大小之和等于</w:t>
      </w:r>
      <w:r>
        <w:rPr>
          <w:szCs w:val="21"/>
        </w:rPr>
        <w:t>G</w:t>
      </w:r>
    </w:p>
    <w:p w:rsidR="00000000" w:rsidRDefault="006D1F6C">
      <w:pPr>
        <w:widowControl/>
        <w:spacing w:line="240" w:lineRule="atLeast"/>
        <w:ind w:left="359" w:hangingChars="171" w:hanging="359"/>
        <w:jc w:val="left"/>
        <w:rPr>
          <w:rFonts w:ascii="宋体" w:hAnsi="宋体" w:cs="宋体" w:hint="eastAsia"/>
          <w:kern w:val="0"/>
          <w:szCs w:val="21"/>
        </w:rPr>
      </w:pPr>
      <w:r>
        <w:rPr>
          <w:rFonts w:ascii="宋体" w:hAnsi="宋体" w:cs="宋体" w:hint="eastAsia"/>
          <w:kern w:val="0"/>
          <w:szCs w:val="21"/>
        </w:rPr>
        <w:t>5</w:t>
      </w:r>
      <w:r>
        <w:rPr>
          <w:rFonts w:ascii="宋体" w:hAnsi="宋体" w:cs="宋体" w:hint="eastAsia"/>
          <w:kern w:val="0"/>
          <w:szCs w:val="21"/>
        </w:rPr>
        <w:t>．作用在一个物体上的两个力、大小分别是</w:t>
      </w:r>
      <w:r>
        <w:rPr>
          <w:rFonts w:ascii="宋体" w:hAnsi="宋体" w:cs="宋体" w:hint="eastAsia"/>
          <w:kern w:val="0"/>
          <w:szCs w:val="21"/>
        </w:rPr>
        <w:t>30N</w:t>
      </w:r>
      <w:r>
        <w:rPr>
          <w:rFonts w:ascii="宋体" w:hAnsi="宋体" w:cs="宋体" w:hint="eastAsia"/>
          <w:kern w:val="0"/>
          <w:szCs w:val="21"/>
        </w:rPr>
        <w:t>和</w:t>
      </w:r>
      <w:r>
        <w:rPr>
          <w:rFonts w:ascii="宋体" w:hAnsi="宋体" w:cs="宋体" w:hint="eastAsia"/>
          <w:kern w:val="0"/>
          <w:szCs w:val="21"/>
        </w:rPr>
        <w:t>40N</w:t>
      </w:r>
      <w:r>
        <w:rPr>
          <w:rFonts w:ascii="宋体" w:hAnsi="宋体" w:cs="宋体" w:hint="eastAsia"/>
          <w:kern w:val="0"/>
          <w:szCs w:val="21"/>
        </w:rPr>
        <w:t>，如果它们的夹角是</w:t>
      </w:r>
      <w:r>
        <w:rPr>
          <w:rFonts w:ascii="宋体" w:hAnsi="宋体" w:cs="宋体" w:hint="eastAsia"/>
          <w:kern w:val="0"/>
          <w:szCs w:val="21"/>
        </w:rPr>
        <w:t>90</w:t>
      </w:r>
      <w:r>
        <w:rPr>
          <w:rFonts w:ascii="宋体" w:hAnsi="宋体" w:cs="宋体" w:hint="eastAsia"/>
          <w:kern w:val="0"/>
          <w:szCs w:val="21"/>
        </w:rPr>
        <w:t>°，则这两个力的合力大小是</w:t>
      </w:r>
      <w:r>
        <w:rPr>
          <w:rFonts w:ascii="宋体" w:hAnsi="宋体" w:cs="宋体" w:hint="eastAsia"/>
          <w:kern w:val="0"/>
          <w:szCs w:val="21"/>
        </w:rPr>
        <w:t>（</w:t>
      </w:r>
      <w:r>
        <w:rPr>
          <w:rFonts w:ascii="宋体" w:hAnsi="宋体" w:cs="宋体" w:hint="eastAsia"/>
          <w:kern w:val="0"/>
          <w:szCs w:val="21"/>
        </w:rPr>
        <w:t xml:space="preserve">       </w:t>
      </w:r>
      <w:r>
        <w:rPr>
          <w:rFonts w:ascii="宋体" w:hAnsi="宋体" w:cs="宋体" w:hint="eastAsia"/>
          <w:kern w:val="0"/>
          <w:szCs w:val="21"/>
        </w:rPr>
        <w:t>）</w:t>
      </w:r>
      <w:r>
        <w:rPr>
          <w:rFonts w:ascii="宋体" w:hAnsi="宋体" w:cs="宋体"/>
          <w:kern w:val="0"/>
          <w:szCs w:val="21"/>
        </w:rPr>
        <w:t xml:space="preserve"> </w:t>
      </w:r>
    </w:p>
    <w:p w:rsidR="00000000" w:rsidRDefault="006D1F6C">
      <w:pPr>
        <w:widowControl/>
        <w:spacing w:line="240" w:lineRule="atLeast"/>
        <w:ind w:firstLineChars="150" w:firstLine="315"/>
        <w:jc w:val="left"/>
        <w:rPr>
          <w:kern w:val="0"/>
          <w:szCs w:val="21"/>
        </w:rPr>
      </w:pPr>
      <w:r>
        <w:rPr>
          <w:kern w:val="0"/>
          <w:szCs w:val="21"/>
        </w:rPr>
        <w:t>A</w:t>
      </w:r>
      <w:r>
        <w:rPr>
          <w:rFonts w:hAnsi="宋体"/>
          <w:kern w:val="0"/>
          <w:szCs w:val="21"/>
        </w:rPr>
        <w:t>．</w:t>
      </w:r>
      <w:r>
        <w:rPr>
          <w:kern w:val="0"/>
          <w:szCs w:val="21"/>
        </w:rPr>
        <w:t>10N          B</w:t>
      </w:r>
      <w:r>
        <w:rPr>
          <w:rFonts w:hAnsi="宋体"/>
          <w:kern w:val="0"/>
          <w:szCs w:val="21"/>
        </w:rPr>
        <w:t>．</w:t>
      </w:r>
      <w:r>
        <w:rPr>
          <w:kern w:val="0"/>
          <w:szCs w:val="21"/>
        </w:rPr>
        <w:t>35N          C</w:t>
      </w:r>
      <w:r>
        <w:rPr>
          <w:rFonts w:hAnsi="宋体"/>
          <w:kern w:val="0"/>
          <w:szCs w:val="21"/>
        </w:rPr>
        <w:t>．</w:t>
      </w:r>
      <w:r>
        <w:rPr>
          <w:kern w:val="0"/>
          <w:szCs w:val="21"/>
        </w:rPr>
        <w:t>50N           D</w:t>
      </w:r>
      <w:r>
        <w:rPr>
          <w:rFonts w:hAnsi="宋体"/>
          <w:kern w:val="0"/>
          <w:szCs w:val="21"/>
        </w:rPr>
        <w:t>．</w:t>
      </w:r>
      <w:r>
        <w:rPr>
          <w:kern w:val="0"/>
          <w:szCs w:val="21"/>
        </w:rPr>
        <w:t>70N</w:t>
      </w:r>
    </w:p>
    <w:p w:rsidR="00000000" w:rsidRDefault="006D1F6C">
      <w:pPr>
        <w:widowControl/>
        <w:spacing w:line="240" w:lineRule="atLeast"/>
        <w:jc w:val="left"/>
        <w:rPr>
          <w:rFonts w:ascii="宋体" w:hAnsi="宋体" w:cs="宋体" w:hint="eastAsia"/>
          <w:kern w:val="0"/>
          <w:szCs w:val="21"/>
        </w:rPr>
      </w:pPr>
      <w:r>
        <w:rPr>
          <w:rFonts w:ascii="宋体" w:hAnsi="宋体" w:cs="宋体" w:hint="eastAsia"/>
          <w:kern w:val="0"/>
          <w:szCs w:val="21"/>
        </w:rPr>
        <w:t>6</w:t>
      </w:r>
      <w:r>
        <w:rPr>
          <w:rFonts w:ascii="宋体" w:hAnsi="宋体" w:cs="宋体" w:hint="eastAsia"/>
          <w:kern w:val="0"/>
          <w:szCs w:val="21"/>
        </w:rPr>
        <w:t>．在力的合成中，合力与分力的大小关系是</w:t>
      </w:r>
      <w:r>
        <w:rPr>
          <w:rFonts w:ascii="宋体" w:hAnsi="宋体" w:cs="宋体" w:hint="eastAsia"/>
          <w:kern w:val="0"/>
          <w:szCs w:val="21"/>
        </w:rPr>
        <w:t>(</w:t>
      </w:r>
      <w:r>
        <w:rPr>
          <w:rFonts w:ascii="宋体" w:hAnsi="宋体" w:cs="宋体"/>
          <w:kern w:val="0"/>
          <w:szCs w:val="21"/>
        </w:rPr>
        <w:t xml:space="preserve">   </w:t>
      </w:r>
      <w:r>
        <w:rPr>
          <w:rFonts w:ascii="宋体" w:hAnsi="宋体" w:cs="宋体" w:hint="eastAsia"/>
          <w:kern w:val="0"/>
          <w:szCs w:val="21"/>
        </w:rPr>
        <w:t xml:space="preserve">    )</w:t>
      </w:r>
      <w:r>
        <w:rPr>
          <w:rFonts w:ascii="宋体" w:hAnsi="宋体" w:cs="宋体"/>
          <w:kern w:val="0"/>
          <w:szCs w:val="21"/>
        </w:rPr>
        <w:t xml:space="preserve"> </w:t>
      </w:r>
    </w:p>
    <w:p w:rsidR="00000000" w:rsidRDefault="006D1F6C">
      <w:pPr>
        <w:widowControl/>
        <w:spacing w:line="240" w:lineRule="atLeast"/>
        <w:ind w:leftChars="171" w:left="359"/>
        <w:jc w:val="left"/>
        <w:rPr>
          <w:rFonts w:ascii="宋体" w:hAnsi="宋体" w:cs="宋体" w:hint="eastAsia"/>
          <w:kern w:val="0"/>
          <w:szCs w:val="21"/>
        </w:rPr>
      </w:pPr>
      <w:r>
        <w:rPr>
          <w:kern w:val="0"/>
          <w:szCs w:val="21"/>
        </w:rPr>
        <w:t>A</w:t>
      </w:r>
      <w:r>
        <w:rPr>
          <w:rFonts w:hint="eastAsia"/>
          <w:kern w:val="0"/>
          <w:szCs w:val="21"/>
        </w:rPr>
        <w:t>．</w:t>
      </w:r>
      <w:r>
        <w:rPr>
          <w:rFonts w:ascii="宋体" w:hAnsi="宋体" w:cs="宋体" w:hint="eastAsia"/>
          <w:kern w:val="0"/>
          <w:szCs w:val="21"/>
        </w:rPr>
        <w:t>合力一定大于每一个分力</w:t>
      </w:r>
    </w:p>
    <w:p w:rsidR="00000000" w:rsidRDefault="006D1F6C">
      <w:pPr>
        <w:widowControl/>
        <w:spacing w:line="240" w:lineRule="atLeast"/>
        <w:ind w:leftChars="171" w:left="359"/>
        <w:jc w:val="left"/>
        <w:rPr>
          <w:rFonts w:ascii="宋体" w:hAnsi="宋体" w:cs="宋体" w:hint="eastAsia"/>
          <w:kern w:val="0"/>
          <w:szCs w:val="21"/>
        </w:rPr>
      </w:pPr>
      <w:r>
        <w:rPr>
          <w:kern w:val="0"/>
          <w:szCs w:val="21"/>
        </w:rPr>
        <w:t>B</w:t>
      </w:r>
      <w:r>
        <w:rPr>
          <w:rFonts w:hint="eastAsia"/>
          <w:kern w:val="0"/>
          <w:szCs w:val="21"/>
        </w:rPr>
        <w:t>．</w:t>
      </w:r>
      <w:r>
        <w:rPr>
          <w:rFonts w:ascii="宋体" w:hAnsi="宋体" w:cs="宋体" w:hint="eastAsia"/>
          <w:kern w:val="0"/>
          <w:szCs w:val="21"/>
        </w:rPr>
        <w:t>合力一定至少大于其中一个分力</w:t>
      </w:r>
    </w:p>
    <w:p w:rsidR="00000000" w:rsidRDefault="006D1F6C">
      <w:pPr>
        <w:widowControl/>
        <w:spacing w:line="240" w:lineRule="atLeast"/>
        <w:ind w:leftChars="171" w:left="359"/>
        <w:jc w:val="left"/>
        <w:rPr>
          <w:rFonts w:ascii="宋体" w:hAnsi="宋体" w:cs="宋体" w:hint="eastAsia"/>
          <w:kern w:val="0"/>
          <w:szCs w:val="21"/>
        </w:rPr>
      </w:pPr>
      <w:r>
        <w:rPr>
          <w:kern w:val="0"/>
          <w:szCs w:val="21"/>
        </w:rPr>
        <w:t>C</w:t>
      </w:r>
      <w:r>
        <w:rPr>
          <w:rFonts w:hint="eastAsia"/>
          <w:kern w:val="0"/>
          <w:szCs w:val="21"/>
        </w:rPr>
        <w:t>．</w:t>
      </w:r>
      <w:r>
        <w:rPr>
          <w:rFonts w:ascii="宋体" w:hAnsi="宋体" w:cs="宋体" w:hint="eastAsia"/>
          <w:kern w:val="0"/>
          <w:szCs w:val="21"/>
        </w:rPr>
        <w:t>合力一定至少小于其中一个分力</w:t>
      </w:r>
    </w:p>
    <w:p w:rsidR="00000000" w:rsidRDefault="006D1F6C">
      <w:pPr>
        <w:widowControl/>
        <w:spacing w:line="240" w:lineRule="atLeast"/>
        <w:ind w:leftChars="171" w:left="359"/>
        <w:jc w:val="left"/>
        <w:rPr>
          <w:rFonts w:ascii="宋体" w:hAnsi="宋体" w:cs="宋体" w:hint="eastAsia"/>
          <w:kern w:val="0"/>
          <w:szCs w:val="21"/>
        </w:rPr>
      </w:pPr>
      <w:r>
        <w:rPr>
          <w:kern w:val="0"/>
          <w:szCs w:val="21"/>
        </w:rPr>
        <w:t>D</w:t>
      </w:r>
      <w:r>
        <w:rPr>
          <w:rFonts w:hint="eastAsia"/>
          <w:kern w:val="0"/>
          <w:szCs w:val="21"/>
        </w:rPr>
        <w:t>．</w:t>
      </w:r>
      <w:r>
        <w:rPr>
          <w:rFonts w:ascii="宋体" w:hAnsi="宋体" w:cs="宋体" w:hint="eastAsia"/>
          <w:kern w:val="0"/>
          <w:szCs w:val="21"/>
        </w:rPr>
        <w:t>合力可能比两个分力都小，也可能比两个分力都大</w:t>
      </w:r>
    </w:p>
    <w:p w:rsidR="00000000" w:rsidRDefault="006D1F6C">
      <w:pPr>
        <w:widowControl/>
        <w:spacing w:line="240" w:lineRule="atLeast"/>
        <w:jc w:val="left"/>
        <w:rPr>
          <w:rFonts w:ascii="宋体" w:hAnsi="宋体" w:cs="宋体" w:hint="eastAsia"/>
          <w:kern w:val="0"/>
          <w:szCs w:val="21"/>
        </w:rPr>
      </w:pPr>
      <w:r>
        <w:rPr>
          <w:rFonts w:ascii="宋体" w:hAnsi="宋体" w:cs="宋体" w:hint="eastAsia"/>
          <w:kern w:val="0"/>
          <w:szCs w:val="21"/>
        </w:rPr>
        <w:t>7</w:t>
      </w:r>
      <w:r>
        <w:rPr>
          <w:rFonts w:ascii="宋体" w:hAnsi="宋体" w:cs="宋体" w:hint="eastAsia"/>
          <w:kern w:val="0"/>
          <w:szCs w:val="21"/>
        </w:rPr>
        <w:t>．在力的合成中，下列关于两个分力与它们的合力的关系的说法中，正确的是</w:t>
      </w:r>
      <w:r>
        <w:rPr>
          <w:rFonts w:ascii="宋体" w:hAnsi="宋体" w:cs="宋体" w:hint="eastAsia"/>
          <w:kern w:val="0"/>
          <w:szCs w:val="21"/>
        </w:rPr>
        <w:t>(</w:t>
      </w:r>
      <w:r>
        <w:rPr>
          <w:rFonts w:ascii="宋体" w:hAnsi="宋体" w:cs="宋体"/>
          <w:kern w:val="0"/>
          <w:szCs w:val="21"/>
        </w:rPr>
        <w:t xml:space="preserve">   </w:t>
      </w:r>
      <w:r>
        <w:rPr>
          <w:rFonts w:ascii="宋体" w:hAnsi="宋体" w:cs="宋体" w:hint="eastAsia"/>
          <w:kern w:val="0"/>
          <w:szCs w:val="21"/>
        </w:rPr>
        <w:t xml:space="preserve">   )</w:t>
      </w:r>
    </w:p>
    <w:p w:rsidR="00000000" w:rsidRDefault="006D1F6C">
      <w:pPr>
        <w:widowControl/>
        <w:spacing w:line="240" w:lineRule="atLeast"/>
        <w:ind w:leftChars="171" w:left="359"/>
        <w:jc w:val="left"/>
        <w:rPr>
          <w:rFonts w:ascii="宋体" w:hAnsi="宋体" w:cs="宋体" w:hint="eastAsia"/>
          <w:kern w:val="0"/>
          <w:szCs w:val="21"/>
        </w:rPr>
      </w:pPr>
      <w:r>
        <w:rPr>
          <w:kern w:val="0"/>
          <w:szCs w:val="21"/>
        </w:rPr>
        <w:t>A</w:t>
      </w:r>
      <w:r>
        <w:rPr>
          <w:rFonts w:hAnsi="宋体"/>
          <w:kern w:val="0"/>
          <w:szCs w:val="21"/>
        </w:rPr>
        <w:t>．</w:t>
      </w:r>
      <w:r>
        <w:rPr>
          <w:rFonts w:ascii="宋体" w:hAnsi="宋体" w:cs="宋体" w:hint="eastAsia"/>
          <w:kern w:val="0"/>
          <w:szCs w:val="21"/>
        </w:rPr>
        <w:t>合力一定大于每一个分力</w:t>
      </w:r>
    </w:p>
    <w:p w:rsidR="00000000" w:rsidRDefault="006D1F6C">
      <w:pPr>
        <w:widowControl/>
        <w:spacing w:line="240" w:lineRule="atLeast"/>
        <w:ind w:leftChars="171" w:left="359"/>
        <w:jc w:val="left"/>
        <w:rPr>
          <w:rFonts w:ascii="宋体" w:hAnsi="宋体" w:cs="宋体" w:hint="eastAsia"/>
          <w:kern w:val="0"/>
          <w:szCs w:val="21"/>
        </w:rPr>
      </w:pPr>
      <w:r>
        <w:rPr>
          <w:kern w:val="0"/>
          <w:szCs w:val="21"/>
        </w:rPr>
        <w:t>B</w:t>
      </w:r>
      <w:r>
        <w:rPr>
          <w:rFonts w:hAnsi="宋体"/>
          <w:kern w:val="0"/>
          <w:szCs w:val="21"/>
        </w:rPr>
        <w:t>．</w:t>
      </w:r>
      <w:r>
        <w:rPr>
          <w:rFonts w:ascii="宋体" w:hAnsi="宋体" w:cs="宋体" w:hint="eastAsia"/>
          <w:kern w:val="0"/>
          <w:szCs w:val="21"/>
        </w:rPr>
        <w:t>合力一定小于每一个分力</w:t>
      </w:r>
    </w:p>
    <w:p w:rsidR="00000000" w:rsidRDefault="006D1F6C">
      <w:pPr>
        <w:widowControl/>
        <w:spacing w:line="240" w:lineRule="atLeast"/>
        <w:ind w:leftChars="171" w:left="359"/>
        <w:jc w:val="left"/>
        <w:rPr>
          <w:rFonts w:ascii="宋体" w:hAnsi="宋体" w:cs="宋体" w:hint="eastAsia"/>
          <w:kern w:val="0"/>
          <w:szCs w:val="21"/>
        </w:rPr>
      </w:pPr>
      <w:r>
        <w:rPr>
          <w:kern w:val="0"/>
          <w:szCs w:val="21"/>
        </w:rPr>
        <w:t>C</w:t>
      </w:r>
      <w:r>
        <w:rPr>
          <w:rFonts w:hAnsi="宋体"/>
          <w:kern w:val="0"/>
          <w:szCs w:val="21"/>
        </w:rPr>
        <w:t>．</w:t>
      </w:r>
      <w:r>
        <w:rPr>
          <w:rFonts w:ascii="宋体" w:hAnsi="宋体" w:cs="宋体" w:hint="eastAsia"/>
          <w:kern w:val="0"/>
          <w:szCs w:val="21"/>
        </w:rPr>
        <w:t>合力的方向一定与分力的方向相同</w:t>
      </w:r>
    </w:p>
    <w:p w:rsidR="00000000" w:rsidRDefault="006D1F6C">
      <w:pPr>
        <w:widowControl/>
        <w:spacing w:line="240" w:lineRule="atLeast"/>
        <w:ind w:leftChars="171" w:left="359"/>
        <w:jc w:val="left"/>
        <w:rPr>
          <w:rFonts w:ascii="宋体" w:hAnsi="宋体" w:cs="宋体" w:hint="eastAsia"/>
          <w:kern w:val="0"/>
          <w:szCs w:val="21"/>
        </w:rPr>
      </w:pPr>
      <w:r>
        <w:rPr>
          <w:kern w:val="0"/>
          <w:szCs w:val="21"/>
        </w:rPr>
        <w:t>D</w:t>
      </w:r>
      <w:r>
        <w:rPr>
          <w:rFonts w:hAnsi="宋体"/>
          <w:kern w:val="0"/>
          <w:szCs w:val="21"/>
        </w:rPr>
        <w:t>．</w:t>
      </w:r>
      <w:r>
        <w:rPr>
          <w:rFonts w:ascii="宋体" w:hAnsi="宋体" w:cs="宋体" w:hint="eastAsia"/>
          <w:kern w:val="0"/>
          <w:szCs w:val="21"/>
        </w:rPr>
        <w:t>两个分力的夹角在</w:t>
      </w:r>
      <w:r>
        <w:rPr>
          <w:rFonts w:ascii="宋体" w:hAnsi="宋体" w:cs="宋体" w:hint="eastAsia"/>
          <w:kern w:val="0"/>
          <w:szCs w:val="21"/>
        </w:rPr>
        <w:t>0</w:t>
      </w:r>
      <w:r>
        <w:rPr>
          <w:rFonts w:ascii="宋体" w:hAnsi="宋体" w:cs="宋体" w:hint="eastAsia"/>
          <w:kern w:val="0"/>
          <w:szCs w:val="21"/>
        </w:rPr>
        <w:t>°～</w:t>
      </w:r>
      <w:r>
        <w:rPr>
          <w:rFonts w:ascii="宋体" w:hAnsi="宋体" w:cs="宋体" w:hint="eastAsia"/>
          <w:kern w:val="0"/>
          <w:szCs w:val="21"/>
        </w:rPr>
        <w:t>180</w:t>
      </w:r>
      <w:r>
        <w:rPr>
          <w:rFonts w:ascii="宋体" w:hAnsi="宋体" w:cs="宋体" w:hint="eastAsia"/>
          <w:kern w:val="0"/>
          <w:szCs w:val="21"/>
        </w:rPr>
        <w:t>°变化时，夹角越大合力越小</w:t>
      </w:r>
    </w:p>
    <w:p w:rsidR="00000000" w:rsidRDefault="006D1F6C">
      <w:pPr>
        <w:tabs>
          <w:tab w:val="left" w:pos="0"/>
        </w:tabs>
        <w:adjustRightInd w:val="0"/>
        <w:rPr>
          <w:rFonts w:ascii="宋体" w:hAnsi="宋体"/>
          <w:color w:val="000000"/>
          <w:szCs w:val="21"/>
        </w:rPr>
      </w:pPr>
      <w:r>
        <w:rPr>
          <w:rFonts w:ascii="宋体" w:hAnsi="宋体" w:hint="eastAsia"/>
          <w:color w:val="000000"/>
          <w:szCs w:val="21"/>
        </w:rPr>
        <w:t>8</w:t>
      </w:r>
      <w:r>
        <w:rPr>
          <w:rFonts w:ascii="宋体" w:hAnsi="宋体" w:hint="eastAsia"/>
          <w:color w:val="000000"/>
          <w:szCs w:val="21"/>
        </w:rPr>
        <w:t>．</w:t>
      </w:r>
      <w:r>
        <w:rPr>
          <w:rFonts w:ascii="宋体" w:hAnsi="宋体"/>
          <w:color w:val="000000"/>
          <w:szCs w:val="21"/>
        </w:rPr>
        <w:t>若两个共点力</w:t>
      </w:r>
      <w:r>
        <w:rPr>
          <w:color w:val="000000"/>
          <w:szCs w:val="21"/>
        </w:rPr>
        <w:t>F</w:t>
      </w:r>
      <w:r>
        <w:rPr>
          <w:color w:val="000000"/>
          <w:szCs w:val="21"/>
          <w:vertAlign w:val="subscript"/>
        </w:rPr>
        <w:t>1</w:t>
      </w:r>
      <w:r>
        <w:rPr>
          <w:rFonts w:ascii="宋体" w:hAnsi="宋体"/>
          <w:color w:val="000000"/>
          <w:szCs w:val="21"/>
        </w:rPr>
        <w:t>、</w:t>
      </w:r>
      <w:r>
        <w:rPr>
          <w:color w:val="000000"/>
          <w:szCs w:val="21"/>
        </w:rPr>
        <w:t>F</w:t>
      </w:r>
      <w:r>
        <w:rPr>
          <w:color w:val="000000"/>
          <w:szCs w:val="21"/>
          <w:vertAlign w:val="subscript"/>
        </w:rPr>
        <w:t>2</w:t>
      </w:r>
      <w:r>
        <w:rPr>
          <w:rFonts w:ascii="宋体" w:hAnsi="宋体"/>
          <w:color w:val="000000"/>
          <w:szCs w:val="21"/>
        </w:rPr>
        <w:t>的合力为</w:t>
      </w:r>
      <w:r>
        <w:rPr>
          <w:color w:val="000000"/>
          <w:szCs w:val="21"/>
        </w:rPr>
        <w:t>F</w:t>
      </w:r>
      <w:r>
        <w:rPr>
          <w:rFonts w:ascii="宋体" w:hAnsi="宋体"/>
          <w:color w:val="000000"/>
          <w:szCs w:val="21"/>
        </w:rPr>
        <w:t>，则有</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color w:val="000000"/>
          <w:szCs w:val="21"/>
        </w:rPr>
        <w:t>)</w:t>
      </w:r>
    </w:p>
    <w:p w:rsidR="00000000" w:rsidRDefault="006D1F6C">
      <w:pPr>
        <w:adjustRightInd w:val="0"/>
        <w:ind w:leftChars="171" w:left="359"/>
        <w:rPr>
          <w:rFonts w:ascii="宋体" w:hAnsi="宋体"/>
          <w:color w:val="000000"/>
          <w:szCs w:val="21"/>
        </w:rPr>
      </w:pPr>
      <w:r>
        <w:rPr>
          <w:kern w:val="0"/>
          <w:szCs w:val="21"/>
        </w:rPr>
        <w:t>A</w:t>
      </w:r>
      <w:r>
        <w:rPr>
          <w:rFonts w:hAnsi="宋体"/>
          <w:kern w:val="0"/>
          <w:szCs w:val="21"/>
        </w:rPr>
        <w:t>．</w:t>
      </w:r>
      <w:r>
        <w:rPr>
          <w:rFonts w:ascii="宋体" w:hAnsi="宋体"/>
          <w:color w:val="000000"/>
          <w:szCs w:val="21"/>
        </w:rPr>
        <w:t>合力</w:t>
      </w:r>
      <w:r>
        <w:rPr>
          <w:color w:val="000000"/>
          <w:szCs w:val="21"/>
        </w:rPr>
        <w:t>F</w:t>
      </w:r>
      <w:r>
        <w:rPr>
          <w:rFonts w:ascii="宋体" w:hAnsi="宋体"/>
          <w:color w:val="000000"/>
          <w:szCs w:val="21"/>
        </w:rPr>
        <w:t>一定大于任何一个分力</w:t>
      </w:r>
    </w:p>
    <w:p w:rsidR="00000000" w:rsidRDefault="006D1F6C">
      <w:pPr>
        <w:adjustRightInd w:val="0"/>
        <w:ind w:leftChars="171" w:left="359"/>
        <w:rPr>
          <w:rFonts w:ascii="宋体" w:hAnsi="宋体" w:hint="eastAsia"/>
          <w:color w:val="000000"/>
          <w:szCs w:val="21"/>
          <w:vertAlign w:val="subscript"/>
        </w:rPr>
      </w:pPr>
      <w:r>
        <w:rPr>
          <w:kern w:val="0"/>
          <w:szCs w:val="21"/>
        </w:rPr>
        <w:t>B</w:t>
      </w:r>
      <w:r>
        <w:rPr>
          <w:rFonts w:hAnsi="宋体"/>
          <w:kern w:val="0"/>
          <w:szCs w:val="21"/>
        </w:rPr>
        <w:t>．</w:t>
      </w:r>
      <w:r>
        <w:rPr>
          <w:rFonts w:ascii="宋体" w:hAnsi="宋体"/>
          <w:color w:val="000000"/>
          <w:szCs w:val="21"/>
        </w:rPr>
        <w:t>合力</w:t>
      </w:r>
      <w:r>
        <w:rPr>
          <w:color w:val="000000"/>
          <w:szCs w:val="21"/>
        </w:rPr>
        <w:t>F</w:t>
      </w:r>
      <w:r>
        <w:rPr>
          <w:rFonts w:ascii="宋体" w:hAnsi="宋体"/>
          <w:color w:val="000000"/>
          <w:szCs w:val="21"/>
        </w:rPr>
        <w:t>的大小可能等于</w:t>
      </w:r>
      <w:r>
        <w:rPr>
          <w:color w:val="000000"/>
          <w:szCs w:val="21"/>
        </w:rPr>
        <w:t>F</w:t>
      </w:r>
      <w:r>
        <w:rPr>
          <w:color w:val="000000"/>
          <w:szCs w:val="21"/>
          <w:vertAlign w:val="subscript"/>
        </w:rPr>
        <w:t>1</w:t>
      </w:r>
      <w:r>
        <w:rPr>
          <w:rFonts w:ascii="宋体" w:hAnsi="宋体"/>
          <w:color w:val="000000"/>
          <w:szCs w:val="21"/>
        </w:rPr>
        <w:t>，也可能等于</w:t>
      </w:r>
      <w:r>
        <w:rPr>
          <w:color w:val="000000"/>
          <w:szCs w:val="21"/>
        </w:rPr>
        <w:t>F</w:t>
      </w:r>
      <w:r>
        <w:rPr>
          <w:color w:val="000000"/>
          <w:szCs w:val="21"/>
          <w:vertAlign w:val="subscript"/>
        </w:rPr>
        <w:t>2</w:t>
      </w:r>
    </w:p>
    <w:p w:rsidR="00000000" w:rsidRDefault="006D1F6C">
      <w:pPr>
        <w:adjustRightInd w:val="0"/>
        <w:ind w:leftChars="171" w:left="359"/>
        <w:rPr>
          <w:rFonts w:ascii="宋体" w:hAnsi="宋体"/>
          <w:color w:val="000000"/>
          <w:szCs w:val="21"/>
        </w:rPr>
      </w:pPr>
      <w:r>
        <w:rPr>
          <w:kern w:val="0"/>
          <w:szCs w:val="21"/>
        </w:rPr>
        <w:t>C</w:t>
      </w:r>
      <w:r>
        <w:rPr>
          <w:rFonts w:hAnsi="宋体"/>
          <w:kern w:val="0"/>
          <w:szCs w:val="21"/>
        </w:rPr>
        <w:t>．</w:t>
      </w:r>
      <w:r>
        <w:rPr>
          <w:rFonts w:ascii="宋体" w:hAnsi="宋体"/>
          <w:color w:val="000000"/>
          <w:szCs w:val="21"/>
        </w:rPr>
        <w:t>合力</w:t>
      </w:r>
      <w:r>
        <w:rPr>
          <w:color w:val="000000"/>
          <w:szCs w:val="21"/>
        </w:rPr>
        <w:t>F</w:t>
      </w:r>
      <w:r>
        <w:rPr>
          <w:rFonts w:ascii="宋体" w:hAnsi="宋体"/>
          <w:color w:val="000000"/>
          <w:szCs w:val="21"/>
        </w:rPr>
        <w:t>有可能小于任何一个分力</w:t>
      </w:r>
    </w:p>
    <w:p w:rsidR="00000000" w:rsidRDefault="006D1F6C">
      <w:pPr>
        <w:adjustRightInd w:val="0"/>
        <w:ind w:leftChars="171" w:left="359"/>
        <w:rPr>
          <w:rFonts w:ascii="宋体" w:hAnsi="宋体" w:hint="eastAsia"/>
          <w:color w:val="000000"/>
          <w:szCs w:val="21"/>
        </w:rPr>
      </w:pPr>
      <w:r>
        <w:rPr>
          <w:kern w:val="0"/>
          <w:szCs w:val="21"/>
        </w:rPr>
        <w:t>D</w:t>
      </w:r>
      <w:r>
        <w:rPr>
          <w:rFonts w:hAnsi="宋体"/>
          <w:kern w:val="0"/>
          <w:szCs w:val="21"/>
        </w:rPr>
        <w:t>．</w:t>
      </w:r>
      <w:r>
        <w:rPr>
          <w:rFonts w:ascii="宋体" w:hAnsi="宋体"/>
          <w:color w:val="000000"/>
          <w:szCs w:val="21"/>
        </w:rPr>
        <w:t>合力</w:t>
      </w:r>
      <w:r>
        <w:rPr>
          <w:color w:val="000000"/>
          <w:szCs w:val="21"/>
        </w:rPr>
        <w:t>F</w:t>
      </w:r>
      <w:r>
        <w:rPr>
          <w:rFonts w:ascii="宋体" w:hAnsi="宋体"/>
          <w:color w:val="000000"/>
          <w:szCs w:val="21"/>
        </w:rPr>
        <w:t>的大小随</w:t>
      </w:r>
      <w:r>
        <w:rPr>
          <w:color w:val="000000"/>
          <w:szCs w:val="21"/>
        </w:rPr>
        <w:t>F</w:t>
      </w:r>
      <w:r>
        <w:rPr>
          <w:color w:val="000000"/>
          <w:szCs w:val="21"/>
          <w:vertAlign w:val="subscript"/>
        </w:rPr>
        <w:t>1</w:t>
      </w:r>
      <w:r>
        <w:rPr>
          <w:rFonts w:ascii="宋体" w:hAnsi="宋体"/>
          <w:color w:val="000000"/>
          <w:szCs w:val="21"/>
        </w:rPr>
        <w:t>、</w:t>
      </w:r>
      <w:r>
        <w:rPr>
          <w:color w:val="000000"/>
          <w:szCs w:val="21"/>
        </w:rPr>
        <w:t>F</w:t>
      </w:r>
      <w:r>
        <w:rPr>
          <w:color w:val="000000"/>
          <w:szCs w:val="21"/>
          <w:vertAlign w:val="subscript"/>
        </w:rPr>
        <w:t>2</w:t>
      </w:r>
      <w:r>
        <w:rPr>
          <w:rFonts w:ascii="宋体" w:hAnsi="宋体"/>
          <w:color w:val="000000"/>
          <w:szCs w:val="21"/>
        </w:rPr>
        <w:t>间夹角的增大而减小</w:t>
      </w:r>
    </w:p>
    <w:p w:rsidR="00000000" w:rsidRDefault="006D1F6C">
      <w:pPr>
        <w:adjustRightInd w:val="0"/>
        <w:rPr>
          <w:rFonts w:ascii="宋体" w:hAnsi="宋体"/>
          <w:color w:val="000000"/>
          <w:szCs w:val="21"/>
        </w:rPr>
      </w:pPr>
      <w:r>
        <w:rPr>
          <w:rFonts w:ascii="宋体" w:hAnsi="宋体" w:hint="eastAsia"/>
          <w:color w:val="000000"/>
          <w:szCs w:val="21"/>
        </w:rPr>
        <w:t>9</w:t>
      </w:r>
      <w:r>
        <w:rPr>
          <w:rFonts w:ascii="宋体" w:hAnsi="宋体"/>
          <w:color w:val="000000"/>
          <w:szCs w:val="21"/>
        </w:rPr>
        <w:t>.</w:t>
      </w:r>
      <w:r>
        <w:rPr>
          <w:rFonts w:ascii="宋体" w:hAnsi="宋体"/>
          <w:color w:val="000000"/>
          <w:szCs w:val="21"/>
        </w:rPr>
        <w:t>某物体在三个共点力的作用下处于静止状态</w:t>
      </w:r>
      <w:r>
        <w:rPr>
          <w:rFonts w:ascii="宋体" w:hAnsi="宋体"/>
          <w:color w:val="000000"/>
          <w:szCs w:val="21"/>
        </w:rPr>
        <w:t>.</w:t>
      </w:r>
      <w:r>
        <w:rPr>
          <w:rFonts w:ascii="宋体" w:hAnsi="宋体"/>
          <w:color w:val="000000"/>
          <w:szCs w:val="21"/>
        </w:rPr>
        <w:t>若把其中一个力</w:t>
      </w:r>
      <w:r>
        <w:rPr>
          <w:color w:val="000000"/>
          <w:szCs w:val="21"/>
        </w:rPr>
        <w:t>F</w:t>
      </w:r>
      <w:r>
        <w:rPr>
          <w:color w:val="000000"/>
          <w:szCs w:val="21"/>
          <w:vertAlign w:val="subscript"/>
        </w:rPr>
        <w:t>1</w:t>
      </w:r>
      <w:r>
        <w:rPr>
          <w:rFonts w:ascii="宋体" w:hAnsi="宋体"/>
          <w:color w:val="000000"/>
          <w:szCs w:val="21"/>
        </w:rPr>
        <w:t>的方向沿顺时针方向转过</w:t>
      </w:r>
      <w:r>
        <w:rPr>
          <w:color w:val="000000"/>
          <w:szCs w:val="21"/>
        </w:rPr>
        <w:t>90</w:t>
      </w:r>
      <w:r>
        <w:rPr>
          <w:rFonts w:ascii="宋体" w:hAnsi="宋体"/>
          <w:color w:val="000000"/>
          <w:szCs w:val="21"/>
        </w:rPr>
        <w:t>°</w:t>
      </w:r>
      <w:r>
        <w:rPr>
          <w:rFonts w:ascii="宋体" w:hAnsi="宋体"/>
          <w:color w:val="000000"/>
          <w:szCs w:val="21"/>
        </w:rPr>
        <w:t>，而保持其大小不变，其余两个力保持不变，则此时物体所受的合力大小为</w:t>
      </w:r>
      <w:r>
        <w:rPr>
          <w:rFonts w:ascii="宋体" w:hAnsi="宋体"/>
          <w:color w:val="000000"/>
          <w:szCs w:val="21"/>
        </w:rPr>
        <w:t>(</w:t>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p>
    <w:p w:rsidR="00000000" w:rsidRDefault="006D1F6C">
      <w:pPr>
        <w:adjustRightInd w:val="0"/>
        <w:ind w:leftChars="171" w:left="359"/>
        <w:rPr>
          <w:color w:val="000000"/>
          <w:szCs w:val="21"/>
        </w:rPr>
      </w:pPr>
      <w:r>
        <w:rPr>
          <w:color w:val="000000"/>
          <w:szCs w:val="21"/>
        </w:rPr>
        <w:t>A</w:t>
      </w:r>
      <w:r>
        <w:rPr>
          <w:color w:val="000000"/>
          <w:szCs w:val="21"/>
        </w:rPr>
        <w:t>．</w:t>
      </w:r>
      <w:r>
        <w:rPr>
          <w:color w:val="000000"/>
          <w:szCs w:val="21"/>
        </w:rPr>
        <w:t>F</w:t>
      </w:r>
      <w:r>
        <w:rPr>
          <w:color w:val="000000"/>
          <w:szCs w:val="21"/>
          <w:vertAlign w:val="subscript"/>
        </w:rPr>
        <w:t>1</w:t>
      </w:r>
      <w:r>
        <w:rPr>
          <w:color w:val="000000"/>
          <w:szCs w:val="21"/>
          <w:vertAlign w:val="subscript"/>
        </w:rPr>
        <w:tab/>
      </w:r>
      <w:r>
        <w:rPr>
          <w:color w:val="000000"/>
          <w:szCs w:val="21"/>
          <w:vertAlign w:val="subscript"/>
        </w:rPr>
        <w:tab/>
      </w:r>
      <w:r>
        <w:rPr>
          <w:color w:val="000000"/>
          <w:szCs w:val="21"/>
        </w:rPr>
        <w:t>B</w:t>
      </w:r>
      <w:r>
        <w:rPr>
          <w:color w:val="000000"/>
          <w:szCs w:val="21"/>
        </w:rPr>
        <w:t>．</w:t>
      </w:r>
      <w:r>
        <w:rPr>
          <w:color w:val="000000"/>
          <w:position w:val="-10"/>
          <w:szCs w:val="21"/>
        </w:rPr>
        <w:object w:dxaOrig="519" w:dyaOrig="379">
          <v:shape id="对象 110" o:spid="_x0000_i1133" type="#_x0000_t75" style="width:19.5pt;height:14.25pt;mso-wrap-style:square;mso-position-horizontal-relative:page;mso-position-vertical-relative:page" o:ole="">
            <v:imagedata r:id="rId247" o:title=""/>
          </v:shape>
          <o:OLEObject Type="Embed" ProgID="Equation.3" ShapeID="对象 110" DrawAspect="Content" ObjectID="_1613670165" r:id="rId248"/>
        </w:object>
      </w:r>
      <w:r>
        <w:rPr>
          <w:color w:val="000000"/>
          <w:szCs w:val="21"/>
        </w:rPr>
        <w:tab/>
      </w:r>
      <w:r>
        <w:rPr>
          <w:color w:val="000000"/>
          <w:szCs w:val="21"/>
        </w:rPr>
        <w:tab/>
      </w:r>
      <w:r>
        <w:rPr>
          <w:color w:val="000000"/>
          <w:szCs w:val="21"/>
        </w:rPr>
        <w:t>C</w:t>
      </w:r>
      <w:r>
        <w:rPr>
          <w:color w:val="000000"/>
          <w:szCs w:val="21"/>
        </w:rPr>
        <w:t>．</w:t>
      </w:r>
      <w:r>
        <w:rPr>
          <w:color w:val="000000"/>
          <w:szCs w:val="21"/>
        </w:rPr>
        <w:t>2F</w:t>
      </w:r>
      <w:r>
        <w:rPr>
          <w:color w:val="000000"/>
          <w:szCs w:val="21"/>
          <w:vertAlign w:val="subscript"/>
        </w:rPr>
        <w:t>1</w:t>
      </w:r>
      <w:r>
        <w:rPr>
          <w:color w:val="000000"/>
          <w:szCs w:val="21"/>
          <w:vertAlign w:val="subscript"/>
        </w:rPr>
        <w:tab/>
      </w:r>
      <w:r>
        <w:rPr>
          <w:color w:val="000000"/>
          <w:szCs w:val="21"/>
          <w:vertAlign w:val="subscript"/>
        </w:rPr>
        <w:tab/>
      </w:r>
      <w:r>
        <w:rPr>
          <w:color w:val="000000"/>
          <w:szCs w:val="21"/>
        </w:rPr>
        <w:t>D</w:t>
      </w:r>
      <w:r>
        <w:rPr>
          <w:color w:val="000000"/>
          <w:szCs w:val="21"/>
        </w:rPr>
        <w:t>．</w:t>
      </w:r>
      <w:r>
        <w:rPr>
          <w:color w:val="000000"/>
          <w:szCs w:val="21"/>
        </w:rPr>
        <w:t>0</w:t>
      </w:r>
    </w:p>
    <w:p w:rsidR="00000000" w:rsidRDefault="006D1F6C">
      <w:pPr>
        <w:adjustRightInd w:val="0"/>
        <w:ind w:left="359" w:hangingChars="171" w:hanging="359"/>
        <w:rPr>
          <w:rFonts w:ascii="宋体" w:hAnsi="宋体" w:hint="eastAsia"/>
          <w:color w:val="000000"/>
          <w:szCs w:val="21"/>
        </w:rPr>
      </w:pPr>
      <w:r>
        <w:rPr>
          <w:lang w:val="en-AU" w:eastAsia="zh-CN"/>
        </w:rPr>
        <w:pict>
          <v:shape id="图片 829" o:spid="_x0000_s1853" type="#_x0000_t75" style="position:absolute;left:0;text-align:left;margin-left:378pt;margin-top:23.4pt;width:55.3pt;height:78pt;z-index:-251613184;mso-wrap-style:square" wrapcoords="-216 0 -216 21447 21600 21447 21600 0 -216 0">
            <v:imagedata r:id="rId249" o:title="HWOCRTEMP_ROC320"/>
            <w10:wrap type="tight"/>
          </v:shape>
        </w:pict>
      </w:r>
      <w:r>
        <w:rPr>
          <w:rFonts w:ascii="宋体" w:hAnsi="宋体" w:hint="eastAsia"/>
          <w:color w:val="000000"/>
          <w:szCs w:val="21"/>
        </w:rPr>
        <w:t>10</w:t>
      </w:r>
      <w:r>
        <w:rPr>
          <w:rFonts w:ascii="宋体" w:hAnsi="宋体"/>
          <w:color w:val="000000"/>
          <w:szCs w:val="21"/>
        </w:rPr>
        <w:t>.</w:t>
      </w:r>
      <w:r>
        <w:rPr>
          <w:rFonts w:ascii="宋体" w:hAnsi="宋体"/>
          <w:color w:val="000000"/>
          <w:szCs w:val="21"/>
        </w:rPr>
        <w:t>如图所示，一个半径为</w:t>
      </w:r>
      <w:r>
        <w:rPr>
          <w:color w:val="000000"/>
          <w:szCs w:val="21"/>
        </w:rPr>
        <w:t>r</w:t>
      </w:r>
      <w:r>
        <w:rPr>
          <w:rFonts w:ascii="宋体" w:hAnsi="宋体"/>
          <w:color w:val="000000"/>
          <w:szCs w:val="21"/>
        </w:rPr>
        <w:t>、重为</w:t>
      </w:r>
      <w:r>
        <w:rPr>
          <w:color w:val="000000"/>
          <w:szCs w:val="21"/>
        </w:rPr>
        <w:t>G</w:t>
      </w:r>
      <w:r>
        <w:rPr>
          <w:rFonts w:ascii="宋体" w:hAnsi="宋体"/>
          <w:color w:val="000000"/>
          <w:szCs w:val="21"/>
        </w:rPr>
        <w:t>的圆球，被长为</w:t>
      </w:r>
      <w:r>
        <w:rPr>
          <w:color w:val="000000"/>
          <w:szCs w:val="21"/>
        </w:rPr>
        <w:t>r</w:t>
      </w:r>
      <w:r>
        <w:rPr>
          <w:rFonts w:ascii="宋体" w:hAnsi="宋体"/>
          <w:color w:val="000000"/>
          <w:szCs w:val="21"/>
        </w:rPr>
        <w:t>的细绳挂在竖直的光滑的墙壁上，绳与墙所成的角度为</w:t>
      </w:r>
      <w:r>
        <w:rPr>
          <w:color w:val="000000"/>
          <w:szCs w:val="21"/>
        </w:rPr>
        <w:t>30</w:t>
      </w:r>
      <w:r>
        <w:rPr>
          <w:rFonts w:ascii="宋体" w:hAnsi="宋体"/>
          <w:color w:val="000000"/>
          <w:szCs w:val="21"/>
        </w:rPr>
        <w:t>°</w:t>
      </w:r>
      <w:r>
        <w:rPr>
          <w:rFonts w:ascii="宋体" w:hAnsi="宋体"/>
          <w:color w:val="000000"/>
          <w:szCs w:val="21"/>
        </w:rPr>
        <w:t>，则绳子的拉力</w:t>
      </w:r>
      <w:r>
        <w:rPr>
          <w:color w:val="000000"/>
          <w:szCs w:val="21"/>
        </w:rPr>
        <w:t>T</w:t>
      </w:r>
      <w:r>
        <w:rPr>
          <w:rFonts w:ascii="宋体" w:hAnsi="宋体"/>
          <w:color w:val="000000"/>
          <w:szCs w:val="21"/>
        </w:rPr>
        <w:t>和墙壁的弹力</w:t>
      </w:r>
      <w:r>
        <w:rPr>
          <w:color w:val="000000"/>
          <w:szCs w:val="21"/>
        </w:rPr>
        <w:t>N</w:t>
      </w:r>
      <w:r>
        <w:rPr>
          <w:rFonts w:ascii="宋体" w:hAnsi="宋体"/>
          <w:color w:val="000000"/>
          <w:szCs w:val="21"/>
        </w:rPr>
        <w:t>分别是</w:t>
      </w:r>
      <w:r>
        <w:rPr>
          <w:rFonts w:ascii="宋体" w:hAnsi="宋体"/>
          <w:color w:val="000000"/>
          <w:szCs w:val="21"/>
        </w:rPr>
        <w:t>(</w:t>
      </w:r>
      <w:r>
        <w:rPr>
          <w:rFonts w:ascii="宋体" w:hAnsi="宋体" w:hint="eastAsia"/>
          <w:color w:val="000000"/>
          <w:szCs w:val="21"/>
        </w:rPr>
        <w:t xml:space="preserve">  </w:t>
      </w:r>
      <w:r>
        <w:rPr>
          <w:rFonts w:ascii="宋体" w:hAnsi="宋体" w:hint="eastAsia"/>
          <w:color w:val="000000"/>
          <w:szCs w:val="21"/>
        </w:rPr>
        <w:tab/>
      </w:r>
      <w:r>
        <w:rPr>
          <w:rFonts w:ascii="宋体" w:hAnsi="宋体"/>
          <w:color w:val="000000"/>
          <w:szCs w:val="21"/>
        </w:rPr>
        <w:t>)</w:t>
      </w:r>
    </w:p>
    <w:p w:rsidR="00000000" w:rsidRDefault="006D1F6C">
      <w:pPr>
        <w:adjustRightInd w:val="0"/>
        <w:ind w:leftChars="171" w:left="359"/>
        <w:rPr>
          <w:rFonts w:ascii="宋体" w:hAnsi="宋体"/>
          <w:color w:val="000000"/>
          <w:szCs w:val="21"/>
        </w:rPr>
      </w:pPr>
      <w:r>
        <w:rPr>
          <w:color w:val="000000"/>
          <w:szCs w:val="21"/>
        </w:rPr>
        <w:t>A</w:t>
      </w:r>
      <w:r>
        <w:rPr>
          <w:color w:val="000000"/>
          <w:szCs w:val="21"/>
        </w:rPr>
        <w:t>．</w:t>
      </w:r>
      <w:r>
        <w:rPr>
          <w:color w:val="000000"/>
          <w:szCs w:val="21"/>
        </w:rPr>
        <w:t>T</w:t>
      </w:r>
      <w:r>
        <w:rPr>
          <w:rFonts w:ascii="宋体" w:hAnsi="宋体"/>
          <w:color w:val="000000"/>
          <w:szCs w:val="21"/>
        </w:rPr>
        <w:t>=</w:t>
      </w:r>
      <w:r>
        <w:rPr>
          <w:color w:val="000000"/>
          <w:szCs w:val="21"/>
        </w:rPr>
        <w:t>G</w:t>
      </w:r>
      <w:r>
        <w:rPr>
          <w:rFonts w:ascii="宋体" w:hAnsi="宋体"/>
          <w:color w:val="000000"/>
          <w:szCs w:val="21"/>
        </w:rPr>
        <w:t>，</w:t>
      </w:r>
      <w:r>
        <w:rPr>
          <w:rFonts w:ascii="宋体" w:hAnsi="宋体"/>
          <w:color w:val="000000"/>
          <w:position w:val="-24"/>
          <w:szCs w:val="21"/>
        </w:rPr>
        <w:object w:dxaOrig="739" w:dyaOrig="619">
          <v:shape id="对象 111" o:spid="_x0000_i1134" type="#_x0000_t75" style="width:36.75pt;height:30.75pt;mso-wrap-style:square;mso-position-horizontal-relative:page;mso-position-vertical-relative:page" o:ole="">
            <v:imagedata r:id="rId250" o:title=""/>
          </v:shape>
          <o:OLEObject Type="Embed" ProgID="Equation.3" ShapeID="对象 111" DrawAspect="Content" ObjectID="_1613670166" r:id="rId251"/>
        </w:object>
      </w:r>
      <w:r>
        <w:rPr>
          <w:rFonts w:ascii="宋体" w:hAnsi="宋体" w:hint="eastAsia"/>
          <w:color w:val="000000"/>
          <w:szCs w:val="21"/>
        </w:rPr>
        <w:tab/>
      </w:r>
      <w:r>
        <w:rPr>
          <w:rFonts w:ascii="宋体" w:hAnsi="宋体" w:hint="eastAsia"/>
          <w:color w:val="000000"/>
          <w:szCs w:val="21"/>
        </w:rPr>
        <w:tab/>
      </w:r>
      <w:r>
        <w:rPr>
          <w:rFonts w:ascii="宋体" w:hAnsi="宋体" w:hint="eastAsia"/>
          <w:color w:val="000000"/>
          <w:szCs w:val="21"/>
        </w:rPr>
        <w:tab/>
      </w:r>
      <w:r>
        <w:rPr>
          <w:color w:val="000000"/>
          <w:szCs w:val="21"/>
        </w:rPr>
        <w:t>B</w:t>
      </w:r>
      <w:r>
        <w:rPr>
          <w:color w:val="000000"/>
          <w:szCs w:val="21"/>
        </w:rPr>
        <w:t>．</w:t>
      </w:r>
      <w:r>
        <w:rPr>
          <w:color w:val="000000"/>
          <w:szCs w:val="21"/>
        </w:rPr>
        <w:t>T</w:t>
      </w:r>
      <w:r>
        <w:rPr>
          <w:rFonts w:ascii="宋体" w:hAnsi="宋体"/>
          <w:color w:val="000000"/>
          <w:szCs w:val="21"/>
        </w:rPr>
        <w:t>=</w:t>
      </w:r>
      <w:r>
        <w:rPr>
          <w:color w:val="000000"/>
          <w:szCs w:val="21"/>
        </w:rPr>
        <w:t>2G</w:t>
      </w:r>
      <w:r>
        <w:rPr>
          <w:rFonts w:ascii="宋体" w:hAnsi="宋体"/>
          <w:color w:val="000000"/>
          <w:szCs w:val="21"/>
        </w:rPr>
        <w:t>，</w:t>
      </w:r>
      <w:r>
        <w:rPr>
          <w:color w:val="000000"/>
          <w:szCs w:val="21"/>
        </w:rPr>
        <w:t>N</w:t>
      </w:r>
      <w:r>
        <w:rPr>
          <w:rFonts w:ascii="宋体" w:hAnsi="宋体"/>
          <w:color w:val="000000"/>
          <w:szCs w:val="21"/>
        </w:rPr>
        <w:t>=</w:t>
      </w:r>
      <w:r>
        <w:rPr>
          <w:color w:val="000000"/>
          <w:szCs w:val="21"/>
        </w:rPr>
        <w:t>G</w:t>
      </w:r>
    </w:p>
    <w:p w:rsidR="00000000" w:rsidRDefault="006D1F6C">
      <w:pPr>
        <w:adjustRightInd w:val="0"/>
        <w:ind w:leftChars="171" w:left="359"/>
        <w:rPr>
          <w:rFonts w:ascii="宋体" w:hAnsi="宋体" w:hint="eastAsia"/>
          <w:color w:val="000000"/>
          <w:szCs w:val="21"/>
        </w:rPr>
      </w:pPr>
      <w:r>
        <w:rPr>
          <w:color w:val="000000"/>
          <w:szCs w:val="21"/>
        </w:rPr>
        <w:t>C</w:t>
      </w:r>
      <w:r>
        <w:rPr>
          <w:color w:val="000000"/>
          <w:szCs w:val="21"/>
        </w:rPr>
        <w:t>．</w:t>
      </w:r>
      <w:r>
        <w:rPr>
          <w:rFonts w:ascii="宋体" w:hAnsi="宋体"/>
          <w:color w:val="000000"/>
          <w:position w:val="-26"/>
          <w:szCs w:val="21"/>
        </w:rPr>
        <w:object w:dxaOrig="1960" w:dyaOrig="699">
          <v:shape id="对象 112" o:spid="_x0000_i1135" type="#_x0000_t75" style="width:98.25pt;height:35.25pt;mso-wrap-style:square;mso-position-horizontal-relative:page;mso-position-vertical-relative:page" o:ole="">
            <v:imagedata r:id="rId252" o:title=""/>
          </v:shape>
          <o:OLEObject Type="Embed" ProgID="Equation.3" ShapeID="对象 112" DrawAspect="Content" ObjectID="_1613670167" r:id="rId253"/>
        </w:object>
      </w:r>
      <w:r>
        <w:rPr>
          <w:rFonts w:ascii="宋体" w:hAnsi="宋体" w:hint="eastAsia"/>
          <w:color w:val="000000"/>
          <w:szCs w:val="21"/>
        </w:rPr>
        <w:tab/>
      </w:r>
      <w:r>
        <w:rPr>
          <w:color w:val="000000"/>
          <w:szCs w:val="21"/>
        </w:rPr>
        <w:t xml:space="preserve"> D</w:t>
      </w:r>
      <w:r>
        <w:rPr>
          <w:color w:val="000000"/>
          <w:szCs w:val="21"/>
        </w:rPr>
        <w:t>．</w:t>
      </w:r>
      <w:r>
        <w:rPr>
          <w:rFonts w:ascii="宋体" w:hAnsi="宋体"/>
          <w:color w:val="000000"/>
          <w:position w:val="-24"/>
          <w:szCs w:val="21"/>
        </w:rPr>
        <w:object w:dxaOrig="2200" w:dyaOrig="679">
          <v:shape id="对象 113" o:spid="_x0000_i1136" type="#_x0000_t75" style="width:110.25pt;height:33.75pt;mso-wrap-style:square;mso-position-horizontal-relative:page;mso-position-vertical-relative:page" o:ole="">
            <v:imagedata r:id="rId254" o:title=""/>
          </v:shape>
          <o:OLEObject Type="Embed" ProgID="Equation.3" ShapeID="对象 113" DrawAspect="Content" ObjectID="_1613670168" r:id="rId255"/>
        </w:object>
      </w:r>
    </w:p>
    <w:p w:rsidR="00000000" w:rsidRDefault="006D1F6C">
      <w:pPr>
        <w:spacing w:line="240" w:lineRule="atLeast"/>
        <w:ind w:left="315" w:hangingChars="150" w:hanging="315"/>
        <w:rPr>
          <w:rFonts w:hint="eastAsia"/>
          <w:szCs w:val="21"/>
        </w:rPr>
      </w:pPr>
      <w:r>
        <w:rPr>
          <w:szCs w:val="21"/>
        </w:rPr>
        <w:pict>
          <v:shape id="对象 833" o:spid="_x0000_s1857" type="#_x0000_t75" style="position:absolute;left:0;text-align:left;margin-left:315pt;margin-top:31.2pt;width:81pt;height:49.5pt;z-index:251707392;mso-wrap-style:square">
            <v:imagedata r:id="rId256" o:title=""/>
            <w10:wrap type="square"/>
          </v:shape>
          <o:OLEObject Type="Embed" ProgID="PBrush" ShapeID="对象 833" DrawAspect="Content" ObjectID="_1613670234" r:id="rId257">
            <o:FieldCodes>\* MERGEFORMAT</o:FieldCodes>
          </o:OLEObject>
        </w:pict>
      </w:r>
      <w:r>
        <w:rPr>
          <w:rFonts w:hint="eastAsia"/>
          <w:szCs w:val="21"/>
        </w:rPr>
        <w:t>11</w:t>
      </w:r>
      <w:r>
        <w:rPr>
          <w:rFonts w:hint="eastAsia"/>
          <w:szCs w:val="21"/>
        </w:rPr>
        <w:t>．如图所示，重为</w:t>
      </w:r>
      <w:r>
        <w:rPr>
          <w:rFonts w:hint="eastAsia"/>
          <w:szCs w:val="21"/>
        </w:rPr>
        <w:t>20</w:t>
      </w:r>
      <w:r>
        <w:rPr>
          <w:szCs w:val="21"/>
        </w:rPr>
        <w:t>N</w:t>
      </w:r>
      <w:r>
        <w:rPr>
          <w:rFonts w:hint="eastAsia"/>
          <w:szCs w:val="21"/>
        </w:rPr>
        <w:t>的物体放在粗糙水平面上，用</w:t>
      </w:r>
      <w:r>
        <w:rPr>
          <w:szCs w:val="21"/>
        </w:rPr>
        <w:t>F</w:t>
      </w:r>
      <w:r>
        <w:rPr>
          <w:rFonts w:hint="eastAsia"/>
          <w:szCs w:val="21"/>
        </w:rPr>
        <w:t xml:space="preserve"> = 8</w:t>
      </w:r>
      <w:r>
        <w:rPr>
          <w:szCs w:val="21"/>
        </w:rPr>
        <w:t>N</w:t>
      </w:r>
      <w:r>
        <w:rPr>
          <w:rFonts w:hint="eastAsia"/>
          <w:szCs w:val="21"/>
        </w:rPr>
        <w:t>的力斜向上拉物体，</w:t>
      </w:r>
      <w:r>
        <w:rPr>
          <w:szCs w:val="21"/>
        </w:rPr>
        <w:t>F</w:t>
      </w:r>
      <w:r>
        <w:rPr>
          <w:rFonts w:hint="eastAsia"/>
          <w:szCs w:val="21"/>
        </w:rPr>
        <w:t>与水平面成</w:t>
      </w:r>
      <w:r>
        <w:rPr>
          <w:rFonts w:hint="eastAsia"/>
          <w:szCs w:val="21"/>
        </w:rPr>
        <w:t>3</w:t>
      </w:r>
      <w:r>
        <w:rPr>
          <w:rFonts w:ascii="宋体" w:hAnsi="宋体" w:hint="eastAsia"/>
          <w:szCs w:val="21"/>
        </w:rPr>
        <w:t>0</w:t>
      </w:r>
      <w:r>
        <w:rPr>
          <w:rFonts w:ascii="宋体" w:hAnsi="宋体" w:hint="eastAsia"/>
          <w:szCs w:val="21"/>
        </w:rPr>
        <w:t>°</w:t>
      </w:r>
      <w:r>
        <w:rPr>
          <w:rFonts w:hint="eastAsia"/>
          <w:szCs w:val="21"/>
        </w:rPr>
        <w:t>角，物体与水平面间的动摩擦因数</w:t>
      </w:r>
      <w:r>
        <w:rPr>
          <w:rFonts w:hint="eastAsia"/>
          <w:i/>
          <w:szCs w:val="21"/>
        </w:rPr>
        <w:t>µ</w:t>
      </w:r>
      <w:r>
        <w:rPr>
          <w:szCs w:val="21"/>
        </w:rPr>
        <w:t>=0.5</w:t>
      </w:r>
      <w:r>
        <w:rPr>
          <w:rFonts w:hint="eastAsia"/>
          <w:szCs w:val="21"/>
        </w:rPr>
        <w:t>，则</w:t>
      </w:r>
      <w:r>
        <w:rPr>
          <w:rFonts w:hint="eastAsia"/>
          <w:szCs w:val="21"/>
        </w:rPr>
        <w:t xml:space="preserve">（　　</w:t>
      </w:r>
      <w:r>
        <w:rPr>
          <w:rFonts w:hint="eastAsia"/>
          <w:szCs w:val="21"/>
        </w:rPr>
        <w:t xml:space="preserve"> </w:t>
      </w:r>
      <w:r>
        <w:rPr>
          <w:rFonts w:hint="eastAsia"/>
          <w:szCs w:val="21"/>
        </w:rPr>
        <w:t xml:space="preserve">　）</w:t>
      </w:r>
    </w:p>
    <w:p w:rsidR="00000000" w:rsidRDefault="006D1F6C">
      <w:pPr>
        <w:spacing w:line="240" w:lineRule="atLeast"/>
        <w:ind w:leftChars="171" w:left="359"/>
        <w:rPr>
          <w:rFonts w:hint="eastAsia"/>
          <w:szCs w:val="21"/>
        </w:rPr>
      </w:pPr>
      <w:r>
        <w:rPr>
          <w:szCs w:val="21"/>
        </w:rPr>
        <w:t>A</w:t>
      </w:r>
      <w:r>
        <w:rPr>
          <w:rFonts w:hint="eastAsia"/>
          <w:szCs w:val="21"/>
        </w:rPr>
        <w:t>．物体对地面的压力为</w:t>
      </w:r>
      <w:r>
        <w:rPr>
          <w:rFonts w:hint="eastAsia"/>
          <w:szCs w:val="21"/>
        </w:rPr>
        <w:t>20</w:t>
      </w:r>
      <w:r>
        <w:rPr>
          <w:szCs w:val="21"/>
        </w:rPr>
        <w:t>N</w:t>
      </w:r>
    </w:p>
    <w:p w:rsidR="00000000" w:rsidRDefault="006D1F6C">
      <w:pPr>
        <w:spacing w:line="240" w:lineRule="atLeast"/>
        <w:ind w:leftChars="171" w:left="359"/>
        <w:rPr>
          <w:rFonts w:hint="eastAsia"/>
          <w:szCs w:val="21"/>
        </w:rPr>
      </w:pPr>
      <w:r>
        <w:rPr>
          <w:szCs w:val="21"/>
        </w:rPr>
        <w:t>B</w:t>
      </w:r>
      <w:r>
        <w:rPr>
          <w:rFonts w:hint="eastAsia"/>
          <w:szCs w:val="21"/>
        </w:rPr>
        <w:t>．物体所受的摩擦力为</w:t>
      </w:r>
      <w:r>
        <w:rPr>
          <w:szCs w:val="21"/>
        </w:rPr>
        <w:t>8N</w:t>
      </w:r>
    </w:p>
    <w:p w:rsidR="00000000" w:rsidRDefault="006D1F6C">
      <w:pPr>
        <w:spacing w:line="240" w:lineRule="atLeast"/>
        <w:ind w:leftChars="171" w:left="359"/>
        <w:rPr>
          <w:rFonts w:hint="eastAsia"/>
          <w:szCs w:val="21"/>
        </w:rPr>
      </w:pPr>
      <w:r>
        <w:rPr>
          <w:szCs w:val="21"/>
        </w:rPr>
        <w:t>C</w:t>
      </w:r>
      <w:r>
        <w:rPr>
          <w:rFonts w:hint="eastAsia"/>
          <w:szCs w:val="21"/>
        </w:rPr>
        <w:t>．物体所受合力为</w:t>
      </w:r>
      <w:r>
        <w:rPr>
          <w:szCs w:val="21"/>
        </w:rPr>
        <w:t>2N</w:t>
      </w:r>
    </w:p>
    <w:p w:rsidR="00000000" w:rsidRDefault="006D1F6C">
      <w:pPr>
        <w:spacing w:line="240" w:lineRule="atLeast"/>
        <w:ind w:leftChars="171" w:left="359"/>
        <w:rPr>
          <w:rFonts w:hint="eastAsia"/>
          <w:szCs w:val="21"/>
        </w:rPr>
      </w:pPr>
      <w:r>
        <w:rPr>
          <w:szCs w:val="21"/>
        </w:rPr>
        <w:t>D</w:t>
      </w:r>
      <w:r>
        <w:rPr>
          <w:rFonts w:hint="eastAsia"/>
          <w:szCs w:val="21"/>
        </w:rPr>
        <w:t>．物体所受合力为零</w:t>
      </w:r>
    </w:p>
    <w:p w:rsidR="00000000" w:rsidRDefault="006D1F6C">
      <w:pPr>
        <w:spacing w:line="240" w:lineRule="atLeast"/>
        <w:ind w:left="315" w:hangingChars="150" w:hanging="315"/>
        <w:rPr>
          <w:rFonts w:hint="eastAsia"/>
          <w:szCs w:val="21"/>
        </w:rPr>
      </w:pPr>
      <w:r>
        <w:rPr>
          <w:rFonts w:hint="eastAsia"/>
          <w:szCs w:val="21"/>
        </w:rPr>
        <w:t>12</w:t>
      </w:r>
      <w:r>
        <w:rPr>
          <w:szCs w:val="21"/>
        </w:rPr>
        <w:t>．如图所示，重</w:t>
      </w:r>
      <w:r>
        <w:rPr>
          <w:szCs w:val="21"/>
        </w:rPr>
        <w:t>100</w:t>
      </w:r>
      <w:r>
        <w:rPr>
          <w:rFonts w:hint="eastAsia"/>
          <w:szCs w:val="21"/>
        </w:rPr>
        <w:t>N</w:t>
      </w:r>
      <w:r>
        <w:rPr>
          <w:szCs w:val="21"/>
        </w:rPr>
        <w:t>的物体在水平面上向右运动，物体和平面间的动摩擦因数为</w:t>
      </w:r>
      <w:r>
        <w:rPr>
          <w:szCs w:val="21"/>
        </w:rPr>
        <w:t>0.2</w:t>
      </w:r>
      <w:r>
        <w:rPr>
          <w:szCs w:val="21"/>
        </w:rPr>
        <w:t>，与此同时，物体受到一个水平向左的力</w:t>
      </w:r>
      <w:r>
        <w:rPr>
          <w:szCs w:val="21"/>
        </w:rPr>
        <w:t>F</w:t>
      </w:r>
      <w:r>
        <w:rPr>
          <w:szCs w:val="21"/>
        </w:rPr>
        <w:t>，</w:t>
      </w:r>
      <w:r>
        <w:rPr>
          <w:szCs w:val="21"/>
        </w:rPr>
        <w:t>F=20N</w:t>
      </w:r>
      <w:r>
        <w:rPr>
          <w:szCs w:val="21"/>
        </w:rPr>
        <w:t>，那么物体受到的合力是</w:t>
      </w:r>
      <w:r>
        <w:rPr>
          <w:rFonts w:hint="eastAsia"/>
          <w:szCs w:val="21"/>
        </w:rPr>
        <w:t>（　　）</w:t>
      </w:r>
    </w:p>
    <w:p w:rsidR="00000000" w:rsidRDefault="006D1F6C">
      <w:pPr>
        <w:spacing w:line="240" w:lineRule="atLeast"/>
        <w:ind w:leftChars="171" w:left="359"/>
        <w:rPr>
          <w:rFonts w:hint="eastAsia"/>
          <w:szCs w:val="21"/>
        </w:rPr>
      </w:pPr>
      <w:r>
        <w:rPr>
          <w:szCs w:val="21"/>
          <w:lang w:val="en-AU" w:eastAsia="zh-CN"/>
        </w:rPr>
        <w:lastRenderedPageBreak/>
        <w:pict>
          <v:shape id="图片 832" o:spid="_x0000_s1856" type="#_x0000_t75" style="position:absolute;left:0;text-align:left;margin-left:279pt;margin-top:4.8pt;width:121.5pt;height:45.9pt;z-index:251706368;mso-wrap-style:square">
            <v:imagedata r:id="rId258" r:href="rId259" croptop="16624f"/>
            <w10:wrap type="square"/>
          </v:shape>
        </w:pict>
      </w:r>
      <w:r>
        <w:rPr>
          <w:szCs w:val="21"/>
        </w:rPr>
        <w:t>A</w:t>
      </w:r>
      <w:r>
        <w:rPr>
          <w:rFonts w:hint="eastAsia"/>
          <w:szCs w:val="21"/>
        </w:rPr>
        <w:t>．</w:t>
      </w:r>
      <w:r>
        <w:rPr>
          <w:szCs w:val="21"/>
        </w:rPr>
        <w:t>0</w:t>
      </w:r>
      <w:r>
        <w:rPr>
          <w:szCs w:val="21"/>
        </w:rPr>
        <w:t xml:space="preserve">　　　　　　　</w:t>
      </w:r>
      <w:r>
        <w:rPr>
          <w:szCs w:val="21"/>
        </w:rPr>
        <w:t xml:space="preserve"> </w:t>
      </w:r>
      <w:r>
        <w:rPr>
          <w:rFonts w:hint="eastAsia"/>
          <w:szCs w:val="21"/>
        </w:rPr>
        <w:t xml:space="preserve">  </w:t>
      </w:r>
      <w:r>
        <w:rPr>
          <w:szCs w:val="21"/>
        </w:rPr>
        <w:t>B</w:t>
      </w:r>
      <w:r>
        <w:rPr>
          <w:rFonts w:hint="eastAsia"/>
          <w:szCs w:val="21"/>
        </w:rPr>
        <w:t>．</w:t>
      </w:r>
      <w:r>
        <w:rPr>
          <w:szCs w:val="21"/>
        </w:rPr>
        <w:t>40N</w:t>
      </w:r>
      <w:r>
        <w:rPr>
          <w:szCs w:val="21"/>
        </w:rPr>
        <w:t>，水平向左</w:t>
      </w:r>
    </w:p>
    <w:p w:rsidR="00000000" w:rsidRDefault="006D1F6C">
      <w:pPr>
        <w:spacing w:line="240" w:lineRule="atLeast"/>
        <w:ind w:leftChars="171" w:left="359"/>
        <w:rPr>
          <w:szCs w:val="21"/>
        </w:rPr>
      </w:pPr>
      <w:r>
        <w:rPr>
          <w:szCs w:val="21"/>
        </w:rPr>
        <w:t>C</w:t>
      </w:r>
      <w:r>
        <w:rPr>
          <w:rFonts w:hint="eastAsia"/>
          <w:szCs w:val="21"/>
        </w:rPr>
        <w:t>．</w:t>
      </w:r>
      <w:r>
        <w:rPr>
          <w:szCs w:val="21"/>
        </w:rPr>
        <w:t>20N</w:t>
      </w:r>
      <w:r>
        <w:rPr>
          <w:szCs w:val="21"/>
        </w:rPr>
        <w:t xml:space="preserve">，水平向左　</w:t>
      </w:r>
      <w:r>
        <w:rPr>
          <w:szCs w:val="21"/>
        </w:rPr>
        <w:t xml:space="preserve"> </w:t>
      </w:r>
      <w:r>
        <w:rPr>
          <w:rFonts w:hint="eastAsia"/>
          <w:szCs w:val="21"/>
        </w:rPr>
        <w:t xml:space="preserve"> </w:t>
      </w:r>
      <w:r>
        <w:rPr>
          <w:szCs w:val="21"/>
        </w:rPr>
        <w:t>D</w:t>
      </w:r>
      <w:r>
        <w:rPr>
          <w:szCs w:val="21"/>
        </w:rPr>
        <w:t>．</w:t>
      </w:r>
      <w:r>
        <w:rPr>
          <w:szCs w:val="21"/>
        </w:rPr>
        <w:t>20N</w:t>
      </w:r>
      <w:r>
        <w:rPr>
          <w:szCs w:val="21"/>
        </w:rPr>
        <w:t>，水平向右</w:t>
      </w:r>
    </w:p>
    <w:p w:rsidR="00000000" w:rsidRDefault="006D1F6C">
      <w:pPr>
        <w:tabs>
          <w:tab w:val="left" w:pos="0"/>
        </w:tabs>
        <w:adjustRightInd w:val="0"/>
        <w:rPr>
          <w:rFonts w:hint="eastAsia"/>
          <w:color w:val="000000"/>
          <w:szCs w:val="21"/>
        </w:rPr>
      </w:pPr>
    </w:p>
    <w:p w:rsidR="00000000" w:rsidRDefault="006D1F6C">
      <w:pPr>
        <w:tabs>
          <w:tab w:val="left" w:pos="0"/>
        </w:tabs>
        <w:adjustRightInd w:val="0"/>
        <w:rPr>
          <w:rFonts w:ascii="宋体" w:hAnsi="宋体" w:hint="eastAsia"/>
          <w:color w:val="000000"/>
          <w:szCs w:val="21"/>
        </w:rPr>
      </w:pPr>
      <w:r>
        <w:rPr>
          <w:lang w:val="en-AU" w:eastAsia="zh-CN"/>
        </w:rPr>
        <w:pict>
          <v:shape id="图片 830" o:spid="_x0000_s1854" type="#_x0000_t75" style="position:absolute;left:0;text-align:left;margin-left:351pt;margin-top:7.8pt;width:60.85pt;height:69.9pt;z-index:-251612160;mso-wrap-style:square" wrapcoords="-153 0 -153 21467 21600 21467 21600 0 -153 0">
            <v:imagedata r:id="rId260" o:title="HWOCRTEMP_ROC310"/>
            <w10:wrap type="tight"/>
          </v:shape>
        </w:pict>
      </w:r>
    </w:p>
    <w:p w:rsidR="00000000" w:rsidRDefault="006D1F6C">
      <w:pPr>
        <w:adjustRightInd w:val="0"/>
        <w:ind w:left="359" w:hangingChars="171" w:hanging="359"/>
        <w:rPr>
          <w:rFonts w:ascii="宋体" w:hAnsi="宋体" w:hint="eastAsia"/>
          <w:color w:val="000000"/>
          <w:szCs w:val="21"/>
        </w:rPr>
      </w:pPr>
      <w:r>
        <w:rPr>
          <w:rFonts w:ascii="宋体" w:hAnsi="宋体" w:hint="eastAsia"/>
          <w:color w:val="000000"/>
          <w:szCs w:val="21"/>
        </w:rPr>
        <w:t>13</w:t>
      </w:r>
      <w:r>
        <w:rPr>
          <w:rFonts w:ascii="宋体" w:hAnsi="宋体"/>
          <w:color w:val="000000"/>
          <w:szCs w:val="21"/>
        </w:rPr>
        <w:t>.</w:t>
      </w:r>
      <w:r>
        <w:rPr>
          <w:rFonts w:ascii="宋体" w:hAnsi="宋体"/>
          <w:color w:val="000000"/>
          <w:szCs w:val="21"/>
        </w:rPr>
        <w:t>如图所示，在电线杆的两侧常用钢丝绳把它固定在地上</w:t>
      </w:r>
      <w:r>
        <w:rPr>
          <w:rFonts w:ascii="宋体" w:hAnsi="宋体"/>
          <w:color w:val="000000"/>
          <w:szCs w:val="21"/>
        </w:rPr>
        <w:t>.</w:t>
      </w:r>
      <w:r>
        <w:rPr>
          <w:rFonts w:ascii="宋体" w:hAnsi="宋体"/>
          <w:color w:val="000000"/>
          <w:szCs w:val="21"/>
        </w:rPr>
        <w:t>如果钢丝绳与地面的夹角</w:t>
      </w:r>
      <w:r>
        <w:rPr>
          <w:rFonts w:ascii="宋体" w:hAnsi="宋体"/>
          <w:color w:val="000000"/>
          <w:szCs w:val="21"/>
        </w:rPr>
        <w:t>∠</w:t>
      </w:r>
      <w:r>
        <w:rPr>
          <w:color w:val="000000"/>
          <w:szCs w:val="21"/>
        </w:rPr>
        <w:t>A</w:t>
      </w:r>
      <w:r>
        <w:rPr>
          <w:rFonts w:ascii="宋体" w:hAnsi="宋体"/>
          <w:color w:val="000000"/>
          <w:szCs w:val="21"/>
        </w:rPr>
        <w:t>=∠</w:t>
      </w:r>
      <w:r>
        <w:rPr>
          <w:color w:val="000000"/>
          <w:szCs w:val="21"/>
        </w:rPr>
        <w:t>B</w:t>
      </w:r>
      <w:r>
        <w:rPr>
          <w:rFonts w:ascii="宋体" w:hAnsi="宋体"/>
          <w:color w:val="000000"/>
          <w:szCs w:val="21"/>
        </w:rPr>
        <w:t>=</w:t>
      </w:r>
      <w:r>
        <w:rPr>
          <w:color w:val="000000"/>
          <w:szCs w:val="21"/>
        </w:rPr>
        <w:t>60</w:t>
      </w:r>
      <w:r>
        <w:rPr>
          <w:rFonts w:ascii="宋体" w:hAnsi="宋体"/>
          <w:color w:val="000000"/>
          <w:szCs w:val="21"/>
        </w:rPr>
        <w:t>°</w:t>
      </w:r>
      <w:r>
        <w:rPr>
          <w:rFonts w:ascii="宋体" w:hAnsi="宋体"/>
          <w:color w:val="000000"/>
          <w:szCs w:val="21"/>
        </w:rPr>
        <w:t>，每条钢丝绳的拉力都是</w:t>
      </w:r>
      <w:r>
        <w:rPr>
          <w:color w:val="000000"/>
          <w:szCs w:val="21"/>
        </w:rPr>
        <w:t>300</w:t>
      </w:r>
      <w:r>
        <w:rPr>
          <w:color w:val="000000"/>
          <w:szCs w:val="21"/>
        </w:rPr>
        <w:t>N</w:t>
      </w:r>
      <w:r>
        <w:rPr>
          <w:rFonts w:ascii="宋体" w:hAnsi="宋体"/>
          <w:color w:val="000000"/>
          <w:szCs w:val="21"/>
        </w:rPr>
        <w:t>，求两根钢丝绳作用在电线杆上的合力</w:t>
      </w:r>
      <w:r>
        <w:rPr>
          <w:rFonts w:ascii="宋体" w:hAnsi="宋体"/>
          <w:color w:val="000000"/>
          <w:szCs w:val="21"/>
        </w:rPr>
        <w:t>.</w:t>
      </w:r>
      <w:r>
        <w:rPr>
          <w:rFonts w:ascii="宋体" w:hAnsi="宋体"/>
          <w:color w:val="000000"/>
          <w:szCs w:val="21"/>
        </w:rPr>
        <w:t>【</w:t>
      </w:r>
      <w:r>
        <w:rPr>
          <w:color w:val="000000"/>
          <w:szCs w:val="21"/>
        </w:rPr>
        <w:t>3</w:t>
      </w:r>
      <w:r>
        <w:rPr>
          <w:rFonts w:ascii="宋体" w:hAnsi="宋体"/>
          <w:color w:val="000000"/>
          <w:szCs w:val="21"/>
        </w:rPr>
        <w:t>】</w:t>
      </w:r>
    </w:p>
    <w:p w:rsidR="00000000" w:rsidRDefault="006D1F6C">
      <w:pPr>
        <w:tabs>
          <w:tab w:val="left" w:pos="0"/>
        </w:tabs>
        <w:adjustRightInd w:val="0"/>
        <w:rPr>
          <w:rFonts w:ascii="宋体" w:hAnsi="宋体" w:hint="eastAsia"/>
          <w:color w:val="FF0000"/>
          <w:szCs w:val="21"/>
        </w:rPr>
      </w:pPr>
    </w:p>
    <w:p w:rsidR="00000000" w:rsidRDefault="006D1F6C">
      <w:pPr>
        <w:tabs>
          <w:tab w:val="left" w:pos="0"/>
        </w:tabs>
        <w:adjustRightInd w:val="0"/>
        <w:rPr>
          <w:rFonts w:ascii="宋体" w:hAnsi="宋体" w:hint="eastAsia"/>
          <w:color w:val="FF0000"/>
          <w:szCs w:val="21"/>
        </w:rPr>
      </w:pPr>
      <w:r>
        <w:rPr>
          <w:lang w:val="en-AU" w:eastAsia="zh-CN"/>
        </w:rPr>
        <w:pict>
          <v:shape id="图片 831" o:spid="_x0000_s1855" type="#_x0000_t75" style="position:absolute;left:0;text-align:left;margin-left:333pt;margin-top:15.6pt;width:91.1pt;height:54.75pt;z-index:-251611136;mso-wrap-style:square" wrapcoords="-104 0 -104 21427 21600 21427 21600 0 -104 0">
            <v:imagedata r:id="rId261" o:title="HWOCRTEMP_ROC300"/>
            <w10:wrap type="tight"/>
          </v:shape>
        </w:pict>
      </w:r>
    </w:p>
    <w:p w:rsidR="00000000" w:rsidRDefault="006D1F6C">
      <w:pPr>
        <w:adjustRightInd w:val="0"/>
        <w:ind w:left="359" w:hangingChars="171" w:hanging="359"/>
        <w:rPr>
          <w:rFonts w:ascii="宋体" w:hAnsi="宋体"/>
          <w:color w:val="000000"/>
          <w:szCs w:val="21"/>
        </w:rPr>
      </w:pPr>
      <w:r>
        <w:rPr>
          <w:rFonts w:ascii="宋体" w:hAnsi="宋体" w:hint="eastAsia"/>
          <w:color w:val="000000"/>
          <w:szCs w:val="21"/>
        </w:rPr>
        <w:t>1</w:t>
      </w:r>
      <w:r>
        <w:rPr>
          <w:color w:val="000000"/>
          <w:szCs w:val="21"/>
        </w:rPr>
        <w:t>4</w:t>
      </w:r>
      <w:r>
        <w:rPr>
          <w:rFonts w:ascii="宋体" w:hAnsi="宋体"/>
          <w:color w:val="000000"/>
          <w:szCs w:val="21"/>
        </w:rPr>
        <w:t>.</w:t>
      </w:r>
      <w:r>
        <w:rPr>
          <w:rFonts w:ascii="宋体" w:hAnsi="宋体"/>
          <w:color w:val="000000"/>
          <w:szCs w:val="21"/>
        </w:rPr>
        <w:t>如图所示的装置处于静止状态</w:t>
      </w:r>
      <w:r>
        <w:rPr>
          <w:rFonts w:ascii="宋体" w:hAnsi="宋体"/>
          <w:color w:val="000000"/>
          <w:szCs w:val="21"/>
        </w:rPr>
        <w:t>.</w:t>
      </w:r>
      <w:r>
        <w:rPr>
          <w:rFonts w:ascii="宋体" w:hAnsi="宋体"/>
          <w:color w:val="000000"/>
          <w:szCs w:val="21"/>
        </w:rPr>
        <w:t>已知</w:t>
      </w:r>
      <w:r>
        <w:rPr>
          <w:color w:val="000000"/>
          <w:szCs w:val="21"/>
        </w:rPr>
        <w:t>A</w:t>
      </w:r>
      <w:r>
        <w:rPr>
          <w:rFonts w:ascii="宋体" w:hAnsi="宋体"/>
          <w:color w:val="000000"/>
          <w:szCs w:val="21"/>
        </w:rPr>
        <w:t>、</w:t>
      </w:r>
      <w:r>
        <w:rPr>
          <w:color w:val="000000"/>
          <w:szCs w:val="21"/>
        </w:rPr>
        <w:t>B</w:t>
      </w:r>
      <w:r>
        <w:rPr>
          <w:rFonts w:ascii="宋体" w:hAnsi="宋体"/>
          <w:color w:val="000000"/>
          <w:szCs w:val="21"/>
        </w:rPr>
        <w:t>两点在同一水平面上，轻绳</w:t>
      </w:r>
      <w:r>
        <w:rPr>
          <w:color w:val="000000"/>
          <w:szCs w:val="21"/>
        </w:rPr>
        <w:t>OA</w:t>
      </w:r>
      <w:r>
        <w:rPr>
          <w:rFonts w:ascii="宋体" w:hAnsi="宋体"/>
          <w:color w:val="000000"/>
          <w:szCs w:val="21"/>
        </w:rPr>
        <w:t>、</w:t>
      </w:r>
      <w:r>
        <w:rPr>
          <w:color w:val="000000"/>
          <w:szCs w:val="21"/>
        </w:rPr>
        <w:t>OB</w:t>
      </w:r>
      <w:r>
        <w:rPr>
          <w:rFonts w:ascii="宋体" w:hAnsi="宋体"/>
          <w:color w:val="000000"/>
          <w:szCs w:val="21"/>
        </w:rPr>
        <w:t>与水平方向的夹角均为</w:t>
      </w:r>
      <w:r>
        <w:rPr>
          <w:color w:val="000000"/>
          <w:szCs w:val="21"/>
        </w:rPr>
        <w:t>θ</w:t>
      </w:r>
      <w:r>
        <w:rPr>
          <w:rFonts w:ascii="宋体" w:hAnsi="宋体"/>
          <w:color w:val="000000"/>
          <w:szCs w:val="21"/>
        </w:rPr>
        <w:t>，物体所受重力为</w:t>
      </w:r>
      <w:r>
        <w:rPr>
          <w:color w:val="000000"/>
          <w:szCs w:val="21"/>
        </w:rPr>
        <w:t>G</w:t>
      </w:r>
      <w:r>
        <w:rPr>
          <w:rFonts w:ascii="宋体" w:hAnsi="宋体"/>
          <w:color w:val="000000"/>
          <w:szCs w:val="21"/>
        </w:rPr>
        <w:t>，求轻绳</w:t>
      </w:r>
      <w:r>
        <w:rPr>
          <w:color w:val="000000"/>
          <w:szCs w:val="21"/>
        </w:rPr>
        <w:t>OA</w:t>
      </w:r>
      <w:r>
        <w:rPr>
          <w:rFonts w:ascii="宋体" w:hAnsi="宋体"/>
          <w:color w:val="000000"/>
          <w:szCs w:val="21"/>
        </w:rPr>
        <w:t>和</w:t>
      </w:r>
      <w:r>
        <w:rPr>
          <w:color w:val="000000"/>
          <w:szCs w:val="21"/>
        </w:rPr>
        <w:t>OB</w:t>
      </w:r>
      <w:r>
        <w:rPr>
          <w:rFonts w:ascii="宋体" w:hAnsi="宋体"/>
          <w:color w:val="000000"/>
          <w:szCs w:val="21"/>
        </w:rPr>
        <w:t>所受的拉力</w:t>
      </w:r>
      <w:r>
        <w:rPr>
          <w:rFonts w:ascii="宋体" w:hAnsi="宋体"/>
          <w:color w:val="000000"/>
          <w:szCs w:val="21"/>
        </w:rPr>
        <w:t>.</w:t>
      </w:r>
      <w:r>
        <w:rPr>
          <w:rFonts w:ascii="宋体" w:hAnsi="宋体"/>
          <w:color w:val="000000"/>
          <w:szCs w:val="21"/>
        </w:rPr>
        <w:t>【</w:t>
      </w:r>
      <w:r>
        <w:rPr>
          <w:color w:val="000000"/>
          <w:szCs w:val="21"/>
        </w:rPr>
        <w:t>4</w:t>
      </w:r>
      <w:r>
        <w:rPr>
          <w:rFonts w:ascii="宋体" w:hAnsi="宋体"/>
          <w:color w:val="000000"/>
          <w:szCs w:val="21"/>
        </w:rPr>
        <w:t>】</w:t>
      </w:r>
    </w:p>
    <w:p w:rsidR="00000000" w:rsidRDefault="006D1F6C">
      <w:pPr>
        <w:spacing w:line="240" w:lineRule="atLeast"/>
        <w:rPr>
          <w:rFonts w:ascii="仿宋" w:hAnsi="宋体" w:hint="eastAsia"/>
          <w:color w:val="000000"/>
          <w:szCs w:val="21"/>
        </w:rPr>
      </w:pPr>
      <w:r>
        <w:rPr>
          <w:lang w:val="en-AU" w:eastAsia="zh-CN"/>
        </w:rPr>
        <w:pict>
          <v:shape id="图片 826" o:spid="_x0000_s1850" type="#_x0000_t75" style="position:absolute;left:0;text-align:left;margin-left:324pt;margin-top:15.6pt;width:117pt;height:93.75pt;z-index:-251616256;mso-wrap-style:square" wrapcoords="-129 0 -129 21430 21600 21430 21600 0 -129 0">
            <v:imagedata r:id="rId262" o:title="HWOCRTEMP_ROC360"/>
            <w10:wrap type="tight"/>
          </v:shape>
        </w:pict>
      </w:r>
    </w:p>
    <w:p w:rsidR="00000000" w:rsidRDefault="006D1F6C">
      <w:pPr>
        <w:rPr>
          <w:rFonts w:ascii="仿宋" w:eastAsia="仿宋" w:hAnsi="宋体" w:hint="eastAsia"/>
          <w:color w:val="000000"/>
        </w:rPr>
      </w:pPr>
    </w:p>
    <w:p w:rsidR="00000000" w:rsidRDefault="006D1F6C">
      <w:pPr>
        <w:adjustRightInd w:val="0"/>
        <w:ind w:left="359" w:hangingChars="171" w:hanging="359"/>
        <w:rPr>
          <w:rFonts w:ascii="宋体" w:hAnsi="宋体"/>
          <w:color w:val="000000"/>
          <w:szCs w:val="21"/>
        </w:rPr>
      </w:pPr>
      <w:r>
        <w:rPr>
          <w:rFonts w:ascii="宋体" w:hAnsi="宋体" w:hint="eastAsia"/>
          <w:color w:val="000000"/>
          <w:szCs w:val="21"/>
        </w:rPr>
        <w:t>15</w:t>
      </w:r>
      <w:r>
        <w:rPr>
          <w:rFonts w:ascii="宋体" w:hAnsi="宋体"/>
          <w:color w:val="000000"/>
          <w:szCs w:val="21"/>
        </w:rPr>
        <w:t>.</w:t>
      </w:r>
      <w:r>
        <w:rPr>
          <w:rFonts w:ascii="宋体" w:hAnsi="宋体"/>
          <w:color w:val="000000"/>
          <w:szCs w:val="21"/>
        </w:rPr>
        <w:t>从正六边形</w:t>
      </w:r>
      <w:r>
        <w:rPr>
          <w:color w:val="000000"/>
          <w:szCs w:val="21"/>
        </w:rPr>
        <w:t>ABCDEF</w:t>
      </w:r>
      <w:r>
        <w:rPr>
          <w:rFonts w:ascii="宋体" w:hAnsi="宋体"/>
          <w:color w:val="000000"/>
          <w:szCs w:val="21"/>
        </w:rPr>
        <w:t>的一个顶点</w:t>
      </w:r>
      <w:r>
        <w:rPr>
          <w:color w:val="000000"/>
          <w:szCs w:val="21"/>
        </w:rPr>
        <w:t>A</w:t>
      </w:r>
      <w:r>
        <w:rPr>
          <w:rFonts w:ascii="宋体" w:hAnsi="宋体"/>
          <w:color w:val="000000"/>
          <w:szCs w:val="21"/>
        </w:rPr>
        <w:t>向其余五个顶点作用着五个力</w:t>
      </w:r>
      <w:r>
        <w:rPr>
          <w:color w:val="000000"/>
          <w:szCs w:val="21"/>
        </w:rPr>
        <w:t>F</w:t>
      </w:r>
      <w:r>
        <w:rPr>
          <w:color w:val="000000"/>
          <w:szCs w:val="21"/>
          <w:vertAlign w:val="subscript"/>
        </w:rPr>
        <w:t>1</w:t>
      </w:r>
      <w:r>
        <w:rPr>
          <w:rFonts w:ascii="宋体" w:hAnsi="宋体"/>
          <w:color w:val="000000"/>
          <w:szCs w:val="21"/>
        </w:rPr>
        <w:t>、</w:t>
      </w:r>
      <w:r>
        <w:rPr>
          <w:color w:val="000000"/>
          <w:szCs w:val="21"/>
        </w:rPr>
        <w:t>F</w:t>
      </w:r>
      <w:r>
        <w:rPr>
          <w:color w:val="000000"/>
          <w:szCs w:val="21"/>
          <w:vertAlign w:val="subscript"/>
        </w:rPr>
        <w:t>2</w:t>
      </w:r>
      <w:r>
        <w:rPr>
          <w:rFonts w:ascii="宋体" w:hAnsi="宋体"/>
          <w:color w:val="000000"/>
          <w:szCs w:val="21"/>
        </w:rPr>
        <w:t>、</w:t>
      </w:r>
      <w:r>
        <w:rPr>
          <w:color w:val="000000"/>
          <w:szCs w:val="21"/>
        </w:rPr>
        <w:t>F</w:t>
      </w:r>
      <w:r>
        <w:rPr>
          <w:color w:val="000000"/>
          <w:szCs w:val="21"/>
          <w:vertAlign w:val="subscript"/>
        </w:rPr>
        <w:t>3</w:t>
      </w:r>
      <w:r>
        <w:rPr>
          <w:rFonts w:ascii="宋体" w:hAnsi="宋体"/>
          <w:color w:val="000000"/>
          <w:szCs w:val="21"/>
        </w:rPr>
        <w:t>、</w:t>
      </w:r>
      <w:r>
        <w:rPr>
          <w:color w:val="000000"/>
          <w:szCs w:val="21"/>
        </w:rPr>
        <w:t>F</w:t>
      </w:r>
      <w:r>
        <w:rPr>
          <w:color w:val="000000"/>
          <w:szCs w:val="21"/>
          <w:vertAlign w:val="subscript"/>
        </w:rPr>
        <w:t>4</w:t>
      </w:r>
      <w:r>
        <w:rPr>
          <w:rFonts w:ascii="宋体" w:hAnsi="宋体"/>
          <w:color w:val="000000"/>
          <w:szCs w:val="21"/>
        </w:rPr>
        <w:t>、</w:t>
      </w:r>
      <w:r>
        <w:rPr>
          <w:color w:val="000000"/>
          <w:szCs w:val="21"/>
        </w:rPr>
        <w:t>F</w:t>
      </w:r>
      <w:r>
        <w:rPr>
          <w:color w:val="000000"/>
          <w:szCs w:val="21"/>
          <w:vertAlign w:val="subscript"/>
        </w:rPr>
        <w:t>5</w:t>
      </w:r>
      <w:r>
        <w:rPr>
          <w:rFonts w:ascii="宋体" w:hAnsi="宋体"/>
          <w:color w:val="000000"/>
          <w:szCs w:val="21"/>
        </w:rPr>
        <w:t>(</w:t>
      </w:r>
      <w:r>
        <w:rPr>
          <w:rFonts w:ascii="宋体" w:hAnsi="宋体"/>
          <w:color w:val="000000"/>
          <w:szCs w:val="21"/>
        </w:rPr>
        <w:t>图</w:t>
      </w:r>
      <w:r>
        <w:rPr>
          <w:rFonts w:ascii="宋体" w:hAnsi="宋体"/>
          <w:color w:val="000000"/>
          <w:szCs w:val="21"/>
        </w:rPr>
        <w:t>)</w:t>
      </w:r>
      <w:r>
        <w:rPr>
          <w:rFonts w:ascii="宋体" w:hAnsi="宋体"/>
          <w:color w:val="000000"/>
          <w:szCs w:val="21"/>
        </w:rPr>
        <w:t>，已知</w:t>
      </w:r>
      <w:r>
        <w:rPr>
          <w:color w:val="000000"/>
          <w:szCs w:val="21"/>
        </w:rPr>
        <w:t>F</w:t>
      </w:r>
      <w:r>
        <w:rPr>
          <w:color w:val="000000"/>
          <w:szCs w:val="21"/>
          <w:vertAlign w:val="subscript"/>
        </w:rPr>
        <w:t>1</w:t>
      </w:r>
      <w:r>
        <w:rPr>
          <w:rFonts w:ascii="宋体" w:hAnsi="宋体"/>
          <w:color w:val="000000"/>
          <w:szCs w:val="21"/>
        </w:rPr>
        <w:t>=</w:t>
      </w:r>
      <w:r>
        <w:rPr>
          <w:color w:val="000000"/>
          <w:szCs w:val="21"/>
        </w:rPr>
        <w:t>f</w:t>
      </w:r>
      <w:r>
        <w:rPr>
          <w:rFonts w:ascii="宋体" w:hAnsi="宋体"/>
          <w:color w:val="000000"/>
          <w:szCs w:val="21"/>
        </w:rPr>
        <w:t>，且各个力的大小跟对应的边长成正比，这五个力的合力大小为</w:t>
      </w:r>
      <w:r>
        <w:rPr>
          <w:rFonts w:ascii="宋体" w:hAnsi="宋体"/>
          <w:color w:val="000000"/>
          <w:szCs w:val="21"/>
        </w:rPr>
        <w:t>_____</w:t>
      </w:r>
      <w:r>
        <w:rPr>
          <w:rFonts w:ascii="宋体" w:hAnsi="宋体"/>
          <w:color w:val="000000"/>
          <w:szCs w:val="21"/>
        </w:rPr>
        <w:t>，方向</w:t>
      </w:r>
      <w:r>
        <w:rPr>
          <w:rFonts w:ascii="宋体" w:hAnsi="宋体"/>
          <w:color w:val="000000"/>
          <w:szCs w:val="21"/>
        </w:rPr>
        <w:t>______.</w:t>
      </w:r>
      <w:r>
        <w:rPr>
          <w:rFonts w:ascii="宋体" w:hAnsi="宋体"/>
          <w:color w:val="000000"/>
          <w:szCs w:val="21"/>
        </w:rPr>
        <w:t>【</w:t>
      </w:r>
      <w:r>
        <w:rPr>
          <w:color w:val="000000"/>
          <w:szCs w:val="21"/>
        </w:rPr>
        <w:t>4</w:t>
      </w:r>
      <w:r>
        <w:rPr>
          <w:rFonts w:ascii="宋体" w:hAnsi="宋体"/>
          <w:color w:val="000000"/>
          <w:szCs w:val="21"/>
        </w:rPr>
        <w:t>】</w:t>
      </w:r>
    </w:p>
    <w:p w:rsidR="00000000" w:rsidRDefault="006D1F6C">
      <w:pPr>
        <w:tabs>
          <w:tab w:val="left" w:pos="0"/>
        </w:tabs>
        <w:adjustRightInd w:val="0"/>
        <w:rPr>
          <w:rFonts w:ascii="宋体" w:hAnsi="宋体" w:hint="eastAsia"/>
          <w:color w:val="FF0000"/>
          <w:szCs w:val="21"/>
        </w:rPr>
      </w:pPr>
    </w:p>
    <w:p w:rsidR="00000000" w:rsidRDefault="006D1F6C">
      <w:pPr>
        <w:tabs>
          <w:tab w:val="left" w:pos="0"/>
        </w:tabs>
        <w:adjustRightInd w:val="0"/>
        <w:rPr>
          <w:rFonts w:ascii="宋体" w:hAnsi="宋体" w:hint="eastAsia"/>
          <w:color w:val="000000"/>
          <w:szCs w:val="21"/>
        </w:rPr>
      </w:pPr>
    </w:p>
    <w:p w:rsidR="00000000" w:rsidRDefault="006D1F6C">
      <w:pPr>
        <w:adjustRightInd w:val="0"/>
        <w:ind w:left="359" w:hangingChars="171" w:hanging="359"/>
        <w:rPr>
          <w:rFonts w:ascii="宋体" w:hAnsi="宋体"/>
          <w:color w:val="000000"/>
          <w:szCs w:val="21"/>
        </w:rPr>
      </w:pPr>
      <w:r>
        <w:rPr>
          <w:lang w:val="en-AU" w:eastAsia="zh-CN"/>
        </w:rPr>
        <w:pict>
          <v:shape id="图片 827" o:spid="_x0000_s1851" type="#_x0000_t75" style="position:absolute;left:0;text-align:left;margin-left:351pt;margin-top:7.8pt;width:64.3pt;height:48.35pt;z-index:-251615232;mso-wrap-style:square" wrapcoords="-153 0 -153 21396 21600 21396 21600 0 -153 0">
            <v:imagedata r:id="rId263" o:title="HWOCRTEMP_ROC370"/>
            <w10:wrap type="tight"/>
          </v:shape>
        </w:pict>
      </w:r>
      <w:r>
        <w:rPr>
          <w:rFonts w:ascii="宋体" w:hAnsi="宋体" w:hint="eastAsia"/>
          <w:color w:val="000000"/>
          <w:szCs w:val="21"/>
        </w:rPr>
        <w:t>16</w:t>
      </w:r>
      <w:r>
        <w:rPr>
          <w:rFonts w:ascii="宋体" w:hAnsi="宋体"/>
          <w:color w:val="000000"/>
          <w:szCs w:val="21"/>
        </w:rPr>
        <w:t>.</w:t>
      </w:r>
      <w:r>
        <w:rPr>
          <w:rFonts w:ascii="宋体" w:hAnsi="宋体"/>
          <w:color w:val="000000"/>
          <w:szCs w:val="21"/>
        </w:rPr>
        <w:t>质量为</w:t>
      </w:r>
      <w:r>
        <w:rPr>
          <w:color w:val="000000"/>
          <w:szCs w:val="21"/>
        </w:rPr>
        <w:t>m</w:t>
      </w:r>
      <w:r>
        <w:rPr>
          <w:rFonts w:ascii="宋体" w:hAnsi="宋体"/>
          <w:color w:val="000000"/>
          <w:szCs w:val="21"/>
        </w:rPr>
        <w:t>的光滑球被竖直挡板挡住，静止在倾角为</w:t>
      </w:r>
      <w:r>
        <w:rPr>
          <w:color w:val="000000"/>
          <w:szCs w:val="21"/>
        </w:rPr>
        <w:t>θ</w:t>
      </w:r>
      <w:r>
        <w:rPr>
          <w:rFonts w:ascii="宋体" w:hAnsi="宋体"/>
          <w:color w:val="000000"/>
          <w:szCs w:val="21"/>
        </w:rPr>
        <w:t>的斜面上，如图所示，求小球压紧挡</w:t>
      </w:r>
      <w:r>
        <w:rPr>
          <w:rFonts w:ascii="宋体" w:hAnsi="宋体"/>
          <w:color w:val="000000"/>
          <w:szCs w:val="21"/>
        </w:rPr>
        <w:t>板的力的大小</w:t>
      </w:r>
      <w:r>
        <w:rPr>
          <w:rFonts w:ascii="宋体" w:hAnsi="宋体"/>
          <w:color w:val="000000"/>
          <w:szCs w:val="21"/>
        </w:rPr>
        <w:t>.</w:t>
      </w:r>
      <w:r>
        <w:rPr>
          <w:rFonts w:ascii="宋体" w:hAnsi="宋体"/>
          <w:color w:val="000000"/>
          <w:szCs w:val="21"/>
        </w:rPr>
        <w:t>【</w:t>
      </w:r>
      <w:r>
        <w:rPr>
          <w:color w:val="000000"/>
          <w:szCs w:val="21"/>
        </w:rPr>
        <w:t>4</w:t>
      </w:r>
      <w:r>
        <w:rPr>
          <w:rFonts w:ascii="宋体" w:hAnsi="宋体"/>
          <w:color w:val="000000"/>
          <w:szCs w:val="21"/>
        </w:rPr>
        <w:t>】</w:t>
      </w:r>
    </w:p>
    <w:p w:rsidR="00000000" w:rsidRDefault="006D1F6C">
      <w:pPr>
        <w:tabs>
          <w:tab w:val="left" w:pos="0"/>
        </w:tabs>
        <w:adjustRightInd w:val="0"/>
        <w:rPr>
          <w:rFonts w:ascii="宋体" w:hAnsi="宋体" w:hint="eastAsia"/>
          <w:color w:val="000000"/>
          <w:szCs w:val="21"/>
        </w:rPr>
      </w:pPr>
    </w:p>
    <w:p w:rsidR="00000000" w:rsidRDefault="006D1F6C">
      <w:pPr>
        <w:adjustRightInd w:val="0"/>
        <w:ind w:left="359" w:hangingChars="171" w:hanging="359"/>
        <w:rPr>
          <w:rFonts w:ascii="宋体" w:hAnsi="宋体" w:hint="eastAsia"/>
          <w:color w:val="000000"/>
          <w:szCs w:val="21"/>
        </w:rPr>
      </w:pPr>
      <w:r>
        <w:rPr>
          <w:lang w:val="en-AU" w:eastAsia="zh-CN"/>
        </w:rPr>
        <w:pict>
          <v:shape id="图片 828" o:spid="_x0000_s1852" type="#_x0000_t75" style="position:absolute;left:0;text-align:left;margin-left:324pt;margin-top:7.8pt;width:82.3pt;height:54.2pt;z-index:-251614208;mso-wrap-style:square" wrapcoords="-132 0 -132 21400 21600 21400 21600 0 -132 0">
            <v:imagedata r:id="rId264" o:title="HWOCRTEMP_ROC380"/>
            <w10:wrap type="tight"/>
          </v:shape>
        </w:pict>
      </w:r>
      <w:r>
        <w:rPr>
          <w:rFonts w:ascii="宋体" w:hAnsi="宋体" w:hint="eastAsia"/>
          <w:color w:val="000000"/>
          <w:szCs w:val="21"/>
        </w:rPr>
        <w:t>17</w:t>
      </w:r>
      <w:r>
        <w:rPr>
          <w:rFonts w:ascii="宋体" w:hAnsi="宋体"/>
          <w:color w:val="000000"/>
          <w:szCs w:val="21"/>
        </w:rPr>
        <w:t>.</w:t>
      </w:r>
      <w:r>
        <w:rPr>
          <w:rFonts w:ascii="宋体" w:hAnsi="宋体"/>
          <w:color w:val="000000"/>
          <w:szCs w:val="21"/>
        </w:rPr>
        <w:t>如图所示，在倾角为</w:t>
      </w:r>
      <w:r>
        <w:rPr>
          <w:color w:val="000000"/>
          <w:szCs w:val="21"/>
        </w:rPr>
        <w:t>θ</w:t>
      </w:r>
      <w:r>
        <w:rPr>
          <w:rFonts w:ascii="宋体" w:hAnsi="宋体"/>
          <w:color w:val="000000"/>
          <w:szCs w:val="21"/>
        </w:rPr>
        <w:t>的斜面上，有一木块</w:t>
      </w:r>
      <w:r>
        <w:rPr>
          <w:color w:val="000000"/>
          <w:szCs w:val="21"/>
        </w:rPr>
        <w:t>m</w:t>
      </w:r>
      <w:r>
        <w:rPr>
          <w:rFonts w:ascii="宋体" w:hAnsi="宋体"/>
          <w:color w:val="000000"/>
          <w:szCs w:val="21"/>
        </w:rPr>
        <w:t>，该木块恰好能够沿斜面匀速下滑，求木块与斜面间的动摩擦因数</w:t>
      </w:r>
      <w:r>
        <w:rPr>
          <w:rFonts w:ascii="宋体" w:hAnsi="宋体"/>
          <w:color w:val="000000"/>
          <w:szCs w:val="21"/>
        </w:rPr>
        <w:t>.</w:t>
      </w:r>
      <w:r>
        <w:rPr>
          <w:rFonts w:ascii="宋体" w:hAnsi="宋体"/>
          <w:color w:val="000000"/>
          <w:szCs w:val="21"/>
        </w:rPr>
        <w:t>【</w:t>
      </w:r>
      <w:r>
        <w:rPr>
          <w:color w:val="000000"/>
          <w:szCs w:val="21"/>
        </w:rPr>
        <w:t>5</w:t>
      </w:r>
      <w:r>
        <w:rPr>
          <w:rFonts w:ascii="宋体" w:hAnsi="宋体"/>
          <w:color w:val="000000"/>
          <w:szCs w:val="21"/>
        </w:rPr>
        <w:t>】</w:t>
      </w:r>
    </w:p>
    <w:p w:rsidR="00000000" w:rsidRDefault="006D1F6C">
      <w:pPr>
        <w:spacing w:line="240" w:lineRule="atLeast"/>
        <w:rPr>
          <w:rFonts w:hint="eastAsia"/>
          <w:color w:val="000000"/>
          <w:sz w:val="18"/>
          <w:szCs w:val="18"/>
        </w:rPr>
      </w:pPr>
    </w:p>
    <w:p w:rsidR="00000000" w:rsidRDefault="006D1F6C">
      <w:pPr>
        <w:spacing w:line="240" w:lineRule="atLeast"/>
        <w:rPr>
          <w:rFonts w:hint="eastAsia"/>
          <w:color w:val="000000"/>
          <w:sz w:val="18"/>
          <w:szCs w:val="18"/>
        </w:rPr>
      </w:pPr>
    </w:p>
    <w:p w:rsidR="00000000" w:rsidRDefault="006D1F6C">
      <w:pPr>
        <w:spacing w:line="240" w:lineRule="atLeast"/>
        <w:rPr>
          <w:rFonts w:hint="eastAsia"/>
          <w:color w:val="000000"/>
          <w:sz w:val="18"/>
          <w:szCs w:val="18"/>
        </w:rPr>
      </w:pPr>
    </w:p>
    <w:p w:rsidR="00000000" w:rsidRDefault="006D1F6C">
      <w:pPr>
        <w:spacing w:line="240" w:lineRule="atLeast"/>
        <w:rPr>
          <w:rFonts w:hint="eastAsia"/>
          <w:color w:val="000000"/>
          <w:sz w:val="18"/>
          <w:szCs w:val="18"/>
        </w:rPr>
      </w:pPr>
    </w:p>
    <w:p w:rsidR="00000000" w:rsidRDefault="006D1F6C">
      <w:pPr>
        <w:spacing w:line="240" w:lineRule="atLeast"/>
        <w:rPr>
          <w:rFonts w:hint="eastAsia"/>
          <w:color w:val="000000"/>
          <w:sz w:val="18"/>
          <w:szCs w:val="18"/>
        </w:rPr>
      </w:pPr>
    </w:p>
    <w:p w:rsidR="00000000" w:rsidRDefault="006D1F6C">
      <w:pPr>
        <w:spacing w:line="240" w:lineRule="atLeast"/>
        <w:jc w:val="center"/>
        <w:rPr>
          <w:rFonts w:hint="eastAsia"/>
          <w:b/>
          <w:szCs w:val="21"/>
        </w:rPr>
      </w:pPr>
      <w:bookmarkStart w:id="126" w:name="共点力平衡"/>
      <w:bookmarkEnd w:id="126"/>
      <w:r>
        <w:rPr>
          <w:rFonts w:ascii="宋体" w:hAnsi="宋体" w:hint="eastAsia"/>
          <w:b/>
          <w:color w:val="000000"/>
          <w:sz w:val="24"/>
        </w:rPr>
        <w:t>十四、共点力</w:t>
      </w:r>
      <w:r>
        <w:rPr>
          <w:rFonts w:ascii="宋体" w:hAnsi="宋体"/>
          <w:b/>
          <w:color w:val="000000"/>
          <w:sz w:val="24"/>
        </w:rPr>
        <w:t>平衡</w:t>
      </w:r>
      <w:r>
        <w:rPr>
          <w:rFonts w:hint="eastAsia"/>
          <w:b/>
          <w:szCs w:val="21"/>
        </w:rPr>
        <w:t>〈</w:t>
      </w:r>
      <w:hyperlink w:anchor="目录" w:history="1">
        <w:r>
          <w:rPr>
            <w:rStyle w:val="Hyperlink"/>
            <w:rFonts w:hint="eastAsia"/>
            <w:b/>
            <w:szCs w:val="21"/>
          </w:rPr>
          <w:t>返</w:t>
        </w:r>
        <w:bookmarkStart w:id="127" w:name="_Hlt288142635"/>
        <w:r>
          <w:rPr>
            <w:rStyle w:val="Hyperlink"/>
            <w:rFonts w:hint="eastAsia"/>
            <w:b/>
            <w:szCs w:val="21"/>
          </w:rPr>
          <w:t>回</w:t>
        </w:r>
        <w:bookmarkEnd w:id="127"/>
        <w:r>
          <w:rPr>
            <w:rStyle w:val="Hyperlink"/>
            <w:rFonts w:hint="eastAsia"/>
            <w:b/>
            <w:szCs w:val="21"/>
          </w:rPr>
          <w:t>目</w:t>
        </w:r>
        <w:bookmarkStart w:id="128" w:name="_Hlt288142674"/>
        <w:bookmarkStart w:id="129" w:name="_Hlt288142690"/>
        <w:r>
          <w:rPr>
            <w:rStyle w:val="Hyperlink"/>
            <w:rFonts w:hint="eastAsia"/>
            <w:b/>
            <w:szCs w:val="21"/>
          </w:rPr>
          <w:t>录</w:t>
        </w:r>
        <w:bookmarkEnd w:id="128"/>
        <w:bookmarkEnd w:id="129"/>
      </w:hyperlink>
      <w:r>
        <w:rPr>
          <w:rFonts w:hint="eastAsia"/>
          <w:b/>
          <w:szCs w:val="21"/>
        </w:rPr>
        <w:t>〉</w:t>
      </w:r>
    </w:p>
    <w:p w:rsidR="00000000" w:rsidRDefault="006D1F6C">
      <w:pPr>
        <w:spacing w:line="240" w:lineRule="atLeast"/>
        <w:rPr>
          <w:rFonts w:ascii="宋体" w:hAnsi="宋体" w:hint="eastAsia"/>
          <w:b/>
          <w:sz w:val="18"/>
          <w:szCs w:val="18"/>
        </w:rPr>
      </w:pPr>
      <w:r>
        <w:rPr>
          <w:rFonts w:hint="eastAsia"/>
          <w:b/>
          <w:sz w:val="18"/>
          <w:szCs w:val="18"/>
        </w:rPr>
        <w:t>课标要求</w:t>
      </w:r>
      <w:r>
        <w:rPr>
          <w:rFonts w:hint="eastAsia"/>
          <w:sz w:val="18"/>
          <w:szCs w:val="18"/>
        </w:rPr>
        <w:t>：</w:t>
      </w:r>
      <w:r>
        <w:rPr>
          <w:rFonts w:hint="eastAsia"/>
          <w:color w:val="000000"/>
          <w:sz w:val="18"/>
          <w:szCs w:val="18"/>
        </w:rPr>
        <w:t>认识共点力、平衡状态等概念；知道共点力的平衡条件；能用点力的平衡条件求解生活中的问题</w:t>
      </w:r>
      <w:r>
        <w:rPr>
          <w:color w:val="000000"/>
          <w:sz w:val="18"/>
          <w:szCs w:val="18"/>
        </w:rPr>
        <w:t>．</w:t>
      </w:r>
    </w:p>
    <w:p w:rsidR="00000000" w:rsidRDefault="006D1F6C">
      <w:pPr>
        <w:spacing w:line="240" w:lineRule="atLeast"/>
        <w:rPr>
          <w:rFonts w:ascii="宋体" w:hAnsi="宋体" w:hint="eastAsia"/>
          <w:color w:val="000000"/>
          <w:sz w:val="18"/>
          <w:szCs w:val="18"/>
        </w:rPr>
      </w:pPr>
      <w:r>
        <w:rPr>
          <w:rFonts w:ascii="宋体" w:hAnsi="宋体" w:hint="eastAsia"/>
          <w:b/>
          <w:color w:val="000000"/>
          <w:sz w:val="18"/>
          <w:szCs w:val="18"/>
        </w:rPr>
        <w:t>知识梳理</w:t>
      </w:r>
    </w:p>
    <w:p w:rsidR="00000000" w:rsidRDefault="006D1F6C">
      <w:pPr>
        <w:spacing w:line="240" w:lineRule="atLeast"/>
        <w:rPr>
          <w:rFonts w:ascii="仿宋" w:eastAsia="仿宋" w:hAnsi="宋体"/>
          <w:color w:val="000000"/>
          <w:sz w:val="18"/>
          <w:szCs w:val="18"/>
        </w:rPr>
      </w:pPr>
      <w:r>
        <w:rPr>
          <w:rFonts w:ascii="仿宋" w:eastAsia="仿宋" w:hAnsi="宋体"/>
          <w:b/>
          <w:color w:val="000000"/>
          <w:sz w:val="18"/>
          <w:szCs w:val="18"/>
        </w:rPr>
        <w:t>1</w:t>
      </w:r>
      <w:r>
        <w:rPr>
          <w:rFonts w:ascii="仿宋" w:hAnsi="宋体" w:hint="eastAsia"/>
          <w:b/>
          <w:color w:val="000000"/>
          <w:sz w:val="18"/>
          <w:szCs w:val="18"/>
        </w:rPr>
        <w:t>、</w:t>
      </w:r>
      <w:r>
        <w:rPr>
          <w:rFonts w:ascii="仿宋" w:eastAsia="仿宋" w:hAnsi="宋体"/>
          <w:b/>
          <w:color w:val="000000"/>
          <w:sz w:val="18"/>
          <w:szCs w:val="18"/>
        </w:rPr>
        <w:t>共点力的判别：</w:t>
      </w:r>
      <w:r>
        <w:rPr>
          <w:rFonts w:ascii="仿宋" w:eastAsia="仿宋" w:hAnsi="宋体"/>
          <w:color w:val="000000"/>
          <w:sz w:val="18"/>
          <w:szCs w:val="18"/>
        </w:rPr>
        <w:t>同时作用在同一物体上的各个力的作用线交于一点</w:t>
      </w:r>
      <w:r>
        <w:rPr>
          <w:rFonts w:ascii="仿宋" w:hAnsi="宋体" w:hint="eastAsia"/>
          <w:color w:val="000000"/>
          <w:sz w:val="18"/>
          <w:szCs w:val="18"/>
        </w:rPr>
        <w:t>，</w:t>
      </w:r>
      <w:r>
        <w:rPr>
          <w:rFonts w:ascii="仿宋" w:eastAsia="仿宋" w:hAnsi="宋体"/>
          <w:color w:val="000000"/>
          <w:sz w:val="18"/>
          <w:szCs w:val="18"/>
        </w:rPr>
        <w:t>这几个力就是共点力．这里要注意的是</w:t>
      </w:r>
      <w:r>
        <w:rPr>
          <w:rFonts w:ascii="仿宋" w:eastAsia="仿宋" w:hAnsi="宋体"/>
          <w:color w:val="000000"/>
          <w:sz w:val="18"/>
          <w:szCs w:val="18"/>
        </w:rPr>
        <w:t>“</w:t>
      </w:r>
      <w:r>
        <w:rPr>
          <w:rFonts w:ascii="仿宋" w:eastAsia="仿宋" w:hAnsi="宋体"/>
          <w:color w:val="000000"/>
          <w:sz w:val="18"/>
          <w:szCs w:val="18"/>
        </w:rPr>
        <w:t>同时作用</w:t>
      </w:r>
      <w:r>
        <w:rPr>
          <w:rFonts w:ascii="仿宋" w:eastAsia="仿宋" w:hAnsi="宋体"/>
          <w:color w:val="000000"/>
          <w:sz w:val="18"/>
          <w:szCs w:val="18"/>
        </w:rPr>
        <w:t>”</w:t>
      </w:r>
      <w:r>
        <w:rPr>
          <w:rFonts w:ascii="仿宋" w:eastAsia="仿宋" w:hAnsi="宋体"/>
          <w:color w:val="000000"/>
          <w:sz w:val="18"/>
          <w:szCs w:val="18"/>
        </w:rPr>
        <w:t>和</w:t>
      </w:r>
      <w:r>
        <w:rPr>
          <w:rFonts w:ascii="仿宋" w:eastAsia="仿宋" w:hAnsi="宋体"/>
          <w:color w:val="000000"/>
          <w:sz w:val="18"/>
          <w:szCs w:val="18"/>
        </w:rPr>
        <w:t>“</w:t>
      </w:r>
      <w:r>
        <w:rPr>
          <w:rFonts w:ascii="仿宋" w:eastAsia="仿宋" w:hAnsi="宋体"/>
          <w:color w:val="000000"/>
          <w:sz w:val="18"/>
          <w:szCs w:val="18"/>
        </w:rPr>
        <w:t>同一物体</w:t>
      </w:r>
      <w:r>
        <w:rPr>
          <w:rFonts w:ascii="仿宋" w:eastAsia="仿宋" w:hAnsi="宋体"/>
          <w:color w:val="000000"/>
          <w:sz w:val="18"/>
          <w:szCs w:val="18"/>
        </w:rPr>
        <w:t>”</w:t>
      </w:r>
      <w:r>
        <w:rPr>
          <w:rFonts w:ascii="仿宋" w:eastAsia="仿宋" w:hAnsi="宋体"/>
          <w:color w:val="000000"/>
          <w:sz w:val="18"/>
          <w:szCs w:val="18"/>
        </w:rPr>
        <w:t>两个条件，而</w:t>
      </w:r>
      <w:r>
        <w:rPr>
          <w:rFonts w:ascii="仿宋" w:eastAsia="仿宋" w:hAnsi="宋体"/>
          <w:color w:val="000000"/>
          <w:sz w:val="18"/>
          <w:szCs w:val="18"/>
        </w:rPr>
        <w:t>“</w:t>
      </w:r>
      <w:r>
        <w:rPr>
          <w:rFonts w:ascii="仿宋" w:eastAsia="仿宋" w:hAnsi="宋体"/>
          <w:color w:val="000000"/>
          <w:sz w:val="18"/>
          <w:szCs w:val="18"/>
        </w:rPr>
        <w:t>力的作用线交于一点</w:t>
      </w:r>
      <w:r>
        <w:rPr>
          <w:rFonts w:ascii="仿宋" w:eastAsia="仿宋" w:hAnsi="宋体"/>
          <w:color w:val="000000"/>
          <w:sz w:val="18"/>
          <w:szCs w:val="18"/>
        </w:rPr>
        <w:t>”</w:t>
      </w:r>
      <w:r>
        <w:rPr>
          <w:rFonts w:ascii="仿宋" w:eastAsia="仿宋" w:hAnsi="宋体"/>
          <w:color w:val="000000"/>
          <w:sz w:val="18"/>
          <w:szCs w:val="18"/>
        </w:rPr>
        <w:t>和</w:t>
      </w:r>
      <w:r>
        <w:rPr>
          <w:rFonts w:ascii="仿宋" w:eastAsia="仿宋" w:hAnsi="宋体"/>
          <w:color w:val="000000"/>
          <w:sz w:val="18"/>
          <w:szCs w:val="18"/>
        </w:rPr>
        <w:t>“</w:t>
      </w:r>
      <w:r>
        <w:rPr>
          <w:rFonts w:ascii="仿宋" w:eastAsia="仿宋" w:hAnsi="宋体"/>
          <w:color w:val="000000"/>
          <w:sz w:val="18"/>
          <w:szCs w:val="18"/>
        </w:rPr>
        <w:t>同一作用点</w:t>
      </w:r>
      <w:r>
        <w:rPr>
          <w:rFonts w:ascii="仿宋" w:eastAsia="仿宋" w:hAnsi="宋体"/>
          <w:color w:val="000000"/>
          <w:sz w:val="18"/>
          <w:szCs w:val="18"/>
        </w:rPr>
        <w:t>”</w:t>
      </w:r>
      <w:r>
        <w:rPr>
          <w:rFonts w:ascii="仿宋" w:eastAsia="仿宋" w:hAnsi="宋体"/>
          <w:color w:val="000000"/>
          <w:sz w:val="18"/>
          <w:szCs w:val="18"/>
        </w:rPr>
        <w:t>含义</w:t>
      </w:r>
      <w:r>
        <w:rPr>
          <w:rFonts w:ascii="仿宋" w:eastAsia="仿宋" w:hAnsi="宋体"/>
          <w:color w:val="000000"/>
          <w:sz w:val="18"/>
          <w:szCs w:val="18"/>
        </w:rPr>
        <w:t>不同．当物体可视为质点时，作用在该物体上的外力均可视为共点力：力的作用线的交点既可以在物体内部，也可以在物体外部．</w:t>
      </w:r>
    </w:p>
    <w:p w:rsidR="00000000" w:rsidRDefault="006D1F6C">
      <w:pPr>
        <w:spacing w:line="240" w:lineRule="atLeast"/>
        <w:rPr>
          <w:rFonts w:ascii="仿宋" w:hAnsi="宋体" w:hint="eastAsia"/>
          <w:color w:val="000000"/>
          <w:sz w:val="18"/>
          <w:szCs w:val="18"/>
        </w:rPr>
      </w:pPr>
      <w:r>
        <w:rPr>
          <w:rFonts w:ascii="仿宋" w:hAnsi="宋体" w:hint="eastAsia"/>
          <w:b/>
          <w:color w:val="000000"/>
          <w:sz w:val="18"/>
          <w:szCs w:val="18"/>
        </w:rPr>
        <w:t>2</w:t>
      </w:r>
      <w:r>
        <w:rPr>
          <w:rFonts w:ascii="仿宋" w:hAnsi="宋体" w:hint="eastAsia"/>
          <w:b/>
          <w:color w:val="000000"/>
          <w:sz w:val="18"/>
          <w:szCs w:val="18"/>
        </w:rPr>
        <w:t>、</w:t>
      </w:r>
      <w:r>
        <w:rPr>
          <w:rFonts w:ascii="仿宋" w:eastAsia="仿宋" w:hAnsi="宋体"/>
          <w:b/>
          <w:color w:val="000000"/>
          <w:sz w:val="18"/>
          <w:szCs w:val="18"/>
        </w:rPr>
        <w:t>平衡状态：</w:t>
      </w:r>
      <w:r>
        <w:rPr>
          <w:rFonts w:ascii="仿宋" w:eastAsia="仿宋" w:hAnsi="宋体"/>
          <w:color w:val="000000"/>
          <w:sz w:val="18"/>
          <w:szCs w:val="18"/>
        </w:rPr>
        <w:t>对质点是指静止状态或匀速直线运动状态，对转动的物体是指静止状态或匀速转动状态．</w:t>
      </w:r>
    </w:p>
    <w:p w:rsidR="00000000" w:rsidRDefault="006D1F6C">
      <w:pPr>
        <w:ind w:leftChars="85" w:left="178"/>
        <w:rPr>
          <w:rFonts w:ascii="宋体" w:hAnsi="宋体" w:hint="eastAsia"/>
          <w:color w:val="000000"/>
          <w:sz w:val="18"/>
          <w:szCs w:val="18"/>
        </w:rPr>
      </w:pPr>
      <w:r>
        <w:rPr>
          <w:rFonts w:ascii="宋体" w:hAnsi="宋体" w:hint="eastAsia"/>
          <w:color w:val="000000"/>
          <w:sz w:val="18"/>
          <w:szCs w:val="18"/>
        </w:rPr>
        <w:t>共点力的平衡：如果物体受到共点力的作用，且处于平衡状态，就叫做共点力的平衡．</w:t>
      </w:r>
    </w:p>
    <w:p w:rsidR="00000000" w:rsidRDefault="006D1F6C">
      <w:pPr>
        <w:ind w:leftChars="85" w:left="178"/>
        <w:rPr>
          <w:rFonts w:ascii="宋体" w:hAnsi="宋体" w:hint="eastAsia"/>
          <w:color w:val="000000"/>
          <w:sz w:val="18"/>
          <w:szCs w:val="18"/>
        </w:rPr>
      </w:pPr>
      <w:r>
        <w:rPr>
          <w:rFonts w:ascii="宋体" w:hAnsi="宋体" w:hint="eastAsia"/>
          <w:color w:val="000000"/>
          <w:sz w:val="18"/>
          <w:szCs w:val="18"/>
        </w:rPr>
        <w:t>两种平衡状态：</w:t>
      </w:r>
      <w:r>
        <w:rPr>
          <w:rFonts w:ascii="宋体" w:hAnsi="宋体" w:hint="eastAsia"/>
          <w:color w:val="000000"/>
          <w:sz w:val="18"/>
          <w:szCs w:val="18"/>
        </w:rPr>
        <w:t xml:space="preserve">   </w:t>
      </w:r>
      <w:r>
        <w:rPr>
          <w:rFonts w:ascii="宋体" w:hAnsi="宋体" w:hint="eastAsia"/>
          <w:color w:val="000000"/>
          <w:sz w:val="18"/>
          <w:szCs w:val="18"/>
        </w:rPr>
        <w:t>静态平衡</w:t>
      </w:r>
      <w:r>
        <w:rPr>
          <w:i/>
          <w:color w:val="000000"/>
          <w:sz w:val="18"/>
          <w:szCs w:val="18"/>
        </w:rPr>
        <w:t>v</w:t>
      </w:r>
      <w:r>
        <w:rPr>
          <w:color w:val="000000"/>
          <w:sz w:val="18"/>
          <w:szCs w:val="18"/>
        </w:rPr>
        <w:t>=0</w:t>
      </w:r>
      <w:r>
        <w:rPr>
          <w:rFonts w:hint="eastAsia"/>
          <w:color w:val="000000"/>
          <w:sz w:val="18"/>
          <w:szCs w:val="18"/>
        </w:rPr>
        <w:t>；</w:t>
      </w:r>
      <w:r>
        <w:rPr>
          <w:i/>
          <w:color w:val="000000"/>
          <w:sz w:val="18"/>
          <w:szCs w:val="18"/>
        </w:rPr>
        <w:t>a</w:t>
      </w:r>
      <w:r>
        <w:rPr>
          <w:color w:val="000000"/>
          <w:sz w:val="18"/>
          <w:szCs w:val="18"/>
        </w:rPr>
        <w:t xml:space="preserve">=0 </w:t>
      </w:r>
      <w:r>
        <w:rPr>
          <w:rFonts w:ascii="宋体" w:hAnsi="宋体" w:hint="eastAsia"/>
          <w:color w:val="000000"/>
          <w:sz w:val="18"/>
          <w:szCs w:val="18"/>
        </w:rPr>
        <w:t xml:space="preserve">    </w:t>
      </w:r>
      <w:r>
        <w:rPr>
          <w:rFonts w:ascii="宋体" w:hAnsi="宋体" w:hint="eastAsia"/>
          <w:color w:val="000000"/>
          <w:sz w:val="18"/>
          <w:szCs w:val="18"/>
        </w:rPr>
        <w:t>动态平衡</w:t>
      </w:r>
      <w:r>
        <w:rPr>
          <w:i/>
          <w:color w:val="000000"/>
          <w:sz w:val="18"/>
          <w:szCs w:val="18"/>
        </w:rPr>
        <w:t>v</w:t>
      </w:r>
      <w:r>
        <w:rPr>
          <w:color w:val="000000"/>
          <w:sz w:val="18"/>
          <w:szCs w:val="18"/>
        </w:rPr>
        <w:t>≠0</w:t>
      </w:r>
      <w:r>
        <w:rPr>
          <w:rFonts w:hint="eastAsia"/>
          <w:color w:val="000000"/>
          <w:sz w:val="18"/>
          <w:szCs w:val="18"/>
        </w:rPr>
        <w:t>；</w:t>
      </w:r>
      <w:r>
        <w:rPr>
          <w:i/>
          <w:color w:val="000000"/>
          <w:sz w:val="18"/>
          <w:szCs w:val="18"/>
        </w:rPr>
        <w:t>a</w:t>
      </w:r>
      <w:r>
        <w:rPr>
          <w:color w:val="000000"/>
          <w:sz w:val="18"/>
          <w:szCs w:val="18"/>
        </w:rPr>
        <w:t xml:space="preserve">=0 </w:t>
      </w:r>
      <w:r>
        <w:rPr>
          <w:rFonts w:ascii="宋体" w:hAnsi="宋体" w:hint="eastAsia"/>
          <w:color w:val="000000"/>
          <w:sz w:val="18"/>
          <w:szCs w:val="18"/>
        </w:rPr>
        <w:t xml:space="preserve">   </w:t>
      </w:r>
    </w:p>
    <w:p w:rsidR="00000000" w:rsidRDefault="006D1F6C">
      <w:pPr>
        <w:ind w:firstLineChars="98" w:firstLine="176"/>
        <w:rPr>
          <w:rFonts w:ascii="宋体" w:hAnsi="宋体" w:hint="eastAsia"/>
          <w:color w:val="000000"/>
          <w:sz w:val="18"/>
          <w:szCs w:val="18"/>
        </w:rPr>
      </w:pPr>
      <w:r>
        <w:rPr>
          <w:rFonts w:ascii="宋体" w:hAnsi="宋体"/>
          <w:color w:val="000000"/>
          <w:sz w:val="18"/>
          <w:szCs w:val="18"/>
        </w:rPr>
        <w:fldChar w:fldCharType="begin"/>
      </w:r>
      <w:r>
        <w:rPr>
          <w:rFonts w:ascii="宋体" w:hAnsi="宋体"/>
          <w:color w:val="000000"/>
          <w:sz w:val="18"/>
          <w:szCs w:val="18"/>
        </w:rPr>
        <w:instrText xml:space="preserve"> = 1 \* GB3 </w:instrText>
      </w:r>
      <w:r>
        <w:rPr>
          <w:rFonts w:ascii="宋体" w:hAnsi="宋体"/>
          <w:color w:val="000000"/>
          <w:sz w:val="18"/>
          <w:szCs w:val="18"/>
        </w:rPr>
        <w:fldChar w:fldCharType="separate"/>
      </w:r>
      <w:r>
        <w:rPr>
          <w:rFonts w:ascii="宋体" w:hAnsi="宋体"/>
          <w:color w:val="000000"/>
          <w:sz w:val="18"/>
          <w:szCs w:val="18"/>
          <w:lang w:val="en-AU" w:eastAsia="zh-CN"/>
        </w:rPr>
        <w:t>①</w:t>
      </w:r>
      <w:r>
        <w:rPr>
          <w:rFonts w:ascii="宋体" w:hAnsi="宋体"/>
          <w:color w:val="000000"/>
          <w:sz w:val="18"/>
          <w:szCs w:val="18"/>
        </w:rPr>
        <w:fldChar w:fldCharType="end"/>
      </w:r>
      <w:r>
        <w:rPr>
          <w:rFonts w:ascii="宋体" w:hAnsi="宋体" w:hint="eastAsia"/>
          <w:color w:val="000000"/>
          <w:sz w:val="18"/>
          <w:szCs w:val="18"/>
        </w:rPr>
        <w:t>瞬时速度为</w:t>
      </w:r>
      <w:r>
        <w:rPr>
          <w:rFonts w:ascii="宋体" w:hAnsi="宋体" w:hint="eastAsia"/>
          <w:color w:val="000000"/>
          <w:sz w:val="18"/>
          <w:szCs w:val="18"/>
        </w:rPr>
        <w:t>0</w:t>
      </w:r>
      <w:r>
        <w:rPr>
          <w:rFonts w:ascii="宋体" w:hAnsi="宋体" w:hint="eastAsia"/>
          <w:color w:val="000000"/>
          <w:sz w:val="18"/>
          <w:szCs w:val="18"/>
        </w:rPr>
        <w:t>时</w:t>
      </w:r>
      <w:r>
        <w:rPr>
          <w:rFonts w:ascii="宋体" w:hAnsi="宋体" w:hint="eastAsia"/>
          <w:color w:val="000000"/>
          <w:sz w:val="18"/>
          <w:szCs w:val="18"/>
        </w:rPr>
        <w:t>,</w:t>
      </w:r>
      <w:r>
        <w:rPr>
          <w:rFonts w:ascii="宋体" w:hAnsi="宋体" w:hint="eastAsia"/>
          <w:color w:val="000000"/>
          <w:sz w:val="18"/>
          <w:szCs w:val="18"/>
        </w:rPr>
        <w:t>不一定处于平衡状态</w:t>
      </w:r>
      <w:r>
        <w:rPr>
          <w:rFonts w:ascii="宋体" w:hAnsi="宋体" w:hint="eastAsia"/>
          <w:color w:val="000000"/>
          <w:sz w:val="18"/>
          <w:szCs w:val="18"/>
        </w:rPr>
        <w:t xml:space="preserve">. </w:t>
      </w:r>
      <w:r>
        <w:rPr>
          <w:rFonts w:ascii="宋体" w:hAnsi="宋体" w:hint="eastAsia"/>
          <w:color w:val="000000"/>
          <w:sz w:val="18"/>
          <w:szCs w:val="18"/>
        </w:rPr>
        <w:t>如</w:t>
      </w:r>
      <w:r>
        <w:rPr>
          <w:rFonts w:ascii="宋体" w:hAnsi="宋体" w:hint="eastAsia"/>
          <w:color w:val="000000"/>
          <w:sz w:val="18"/>
          <w:szCs w:val="18"/>
        </w:rPr>
        <w:t>:</w:t>
      </w:r>
      <w:r>
        <w:rPr>
          <w:rFonts w:ascii="宋体" w:hAnsi="宋体" w:hint="eastAsia"/>
          <w:color w:val="000000"/>
          <w:sz w:val="18"/>
          <w:szCs w:val="18"/>
        </w:rPr>
        <w:t>竖直上抛最高点</w:t>
      </w:r>
      <w:r>
        <w:rPr>
          <w:rFonts w:ascii="宋体" w:hAnsi="宋体" w:hint="eastAsia"/>
          <w:color w:val="000000"/>
          <w:sz w:val="18"/>
          <w:szCs w:val="18"/>
        </w:rPr>
        <w:t>.</w:t>
      </w:r>
      <w:r>
        <w:rPr>
          <w:rFonts w:ascii="宋体" w:hAnsi="宋体" w:hint="eastAsia"/>
          <w:color w:val="000000"/>
          <w:sz w:val="18"/>
          <w:szCs w:val="18"/>
        </w:rPr>
        <w:t>只有能保持静止状态而加速度也为零才能认为平衡状态．</w:t>
      </w:r>
    </w:p>
    <w:p w:rsidR="00000000" w:rsidRDefault="006D1F6C">
      <w:pPr>
        <w:ind w:leftChars="85" w:left="178"/>
        <w:rPr>
          <w:rFonts w:ascii="宋体" w:hAnsi="宋体" w:hint="eastAsia"/>
          <w:b/>
          <w:bCs/>
          <w:color w:val="000000"/>
          <w:sz w:val="18"/>
          <w:szCs w:val="18"/>
        </w:rPr>
      </w:pPr>
      <w:r>
        <w:rPr>
          <w:rFonts w:ascii="宋体" w:hAnsi="宋体"/>
          <w:color w:val="000000"/>
          <w:sz w:val="18"/>
          <w:szCs w:val="18"/>
        </w:rPr>
        <w:fldChar w:fldCharType="begin"/>
      </w:r>
      <w:r>
        <w:rPr>
          <w:rFonts w:ascii="宋体" w:hAnsi="宋体"/>
          <w:color w:val="000000"/>
          <w:sz w:val="18"/>
          <w:szCs w:val="18"/>
        </w:rPr>
        <w:instrText xml:space="preserve"> = 2 \* GB3 </w:instrText>
      </w:r>
      <w:r>
        <w:rPr>
          <w:rFonts w:ascii="宋体" w:hAnsi="宋体"/>
          <w:color w:val="000000"/>
          <w:sz w:val="18"/>
          <w:szCs w:val="18"/>
        </w:rPr>
        <w:fldChar w:fldCharType="separate"/>
      </w:r>
      <w:r>
        <w:rPr>
          <w:rFonts w:ascii="宋体" w:hAnsi="宋体"/>
          <w:color w:val="000000"/>
          <w:sz w:val="18"/>
          <w:szCs w:val="18"/>
          <w:lang w:val="en-AU" w:eastAsia="zh-CN"/>
        </w:rPr>
        <w:t>②</w:t>
      </w:r>
      <w:r>
        <w:rPr>
          <w:rFonts w:ascii="宋体" w:hAnsi="宋体"/>
          <w:color w:val="000000"/>
          <w:sz w:val="18"/>
          <w:szCs w:val="18"/>
        </w:rPr>
        <w:fldChar w:fldCharType="end"/>
      </w:r>
      <w:r>
        <w:rPr>
          <w:rFonts w:ascii="宋体" w:hAnsi="宋体" w:hint="eastAsia"/>
          <w:color w:val="000000"/>
          <w:sz w:val="18"/>
          <w:szCs w:val="18"/>
        </w:rPr>
        <w:t>物理学中的“</w:t>
      </w:r>
      <w:r>
        <w:rPr>
          <w:rFonts w:ascii="宋体" w:hAnsi="宋体" w:hint="eastAsia"/>
          <w:b/>
          <w:color w:val="000000"/>
          <w:sz w:val="18"/>
          <w:szCs w:val="18"/>
        </w:rPr>
        <w:t>缓慢移动</w:t>
      </w:r>
      <w:r>
        <w:rPr>
          <w:rFonts w:ascii="宋体" w:hAnsi="宋体" w:hint="eastAsia"/>
          <w:color w:val="000000"/>
          <w:sz w:val="18"/>
          <w:szCs w:val="18"/>
        </w:rPr>
        <w:t>”一般可理解为动态平衡．</w:t>
      </w:r>
    </w:p>
    <w:p w:rsidR="00000000" w:rsidRDefault="006D1F6C">
      <w:pPr>
        <w:rPr>
          <w:rFonts w:ascii="宋体" w:hAnsi="宋体" w:hint="eastAsia"/>
          <w:b/>
          <w:color w:val="000000"/>
          <w:sz w:val="18"/>
          <w:szCs w:val="18"/>
        </w:rPr>
      </w:pPr>
      <w:r>
        <w:rPr>
          <w:rFonts w:ascii="宋体" w:hAnsi="宋体"/>
          <w:b/>
          <w:color w:val="000000"/>
          <w:sz w:val="18"/>
          <w:szCs w:val="18"/>
        </w:rPr>
        <w:t>3</w:t>
      </w:r>
      <w:r>
        <w:rPr>
          <w:rFonts w:ascii="宋体" w:hAnsi="宋体" w:hint="eastAsia"/>
          <w:b/>
          <w:color w:val="000000"/>
          <w:sz w:val="18"/>
          <w:szCs w:val="18"/>
        </w:rPr>
        <w:t>、共点力的平衡条件：</w:t>
      </w:r>
      <w:r>
        <w:rPr>
          <w:rFonts w:ascii="宋体" w:hAnsi="宋体" w:hint="eastAsia"/>
          <w:color w:val="000000"/>
          <w:sz w:val="18"/>
          <w:szCs w:val="18"/>
        </w:rPr>
        <w:t>为使物体保持平衡状态，作用在物体上的力必须满足的条件．</w:t>
      </w:r>
    </w:p>
    <w:p w:rsidR="00000000" w:rsidRDefault="006D1F6C">
      <w:pPr>
        <w:ind w:leftChars="85" w:left="178"/>
        <w:rPr>
          <w:rFonts w:hint="eastAsia"/>
          <w:b/>
          <w:color w:val="000000"/>
          <w:sz w:val="18"/>
          <w:szCs w:val="18"/>
        </w:rPr>
      </w:pPr>
      <w:r>
        <w:rPr>
          <w:rFonts w:hint="eastAsia"/>
          <w:color w:val="000000"/>
          <w:sz w:val="18"/>
          <w:szCs w:val="18"/>
        </w:rPr>
        <w:lastRenderedPageBreak/>
        <w:t>（</w:t>
      </w:r>
      <w:r>
        <w:rPr>
          <w:rFonts w:hint="eastAsia"/>
          <w:color w:val="000000"/>
          <w:sz w:val="18"/>
          <w:szCs w:val="18"/>
        </w:rPr>
        <w:t>1</w:t>
      </w:r>
      <w:r>
        <w:rPr>
          <w:rFonts w:hint="eastAsia"/>
          <w:color w:val="000000"/>
          <w:sz w:val="18"/>
          <w:szCs w:val="18"/>
        </w:rPr>
        <w:t>）物体受到的合外力为零．即</w:t>
      </w:r>
      <w:r>
        <w:rPr>
          <w:rFonts w:hint="eastAsia"/>
          <w:color w:val="000000"/>
          <w:sz w:val="18"/>
          <w:szCs w:val="18"/>
        </w:rPr>
        <w:t>F</w:t>
      </w:r>
      <w:r>
        <w:rPr>
          <w:rFonts w:hint="eastAsia"/>
          <w:color w:val="000000"/>
          <w:sz w:val="18"/>
          <w:szCs w:val="18"/>
          <w:vertAlign w:val="subscript"/>
        </w:rPr>
        <w:t>合</w:t>
      </w:r>
      <w:r>
        <w:rPr>
          <w:rFonts w:hint="eastAsia"/>
          <w:color w:val="000000"/>
          <w:sz w:val="18"/>
          <w:szCs w:val="18"/>
        </w:rPr>
        <w:t xml:space="preserve">=0  </w:t>
      </w:r>
      <w:r>
        <w:rPr>
          <w:rFonts w:ascii="宋体" w:hAnsi="宋体" w:hint="eastAsia"/>
          <w:color w:val="000000"/>
          <w:sz w:val="18"/>
          <w:szCs w:val="18"/>
        </w:rPr>
        <w:t>其正交分解式为</w:t>
      </w:r>
      <w:r>
        <w:rPr>
          <w:rFonts w:ascii="宋体" w:hAnsi="宋体" w:hint="eastAsia"/>
          <w:color w:val="000000"/>
          <w:sz w:val="18"/>
          <w:szCs w:val="18"/>
        </w:rPr>
        <w:t>F</w:t>
      </w:r>
      <w:r>
        <w:rPr>
          <w:rFonts w:ascii="宋体" w:hAnsi="宋体" w:hint="eastAsia"/>
          <w:color w:val="000000"/>
          <w:sz w:val="18"/>
          <w:szCs w:val="18"/>
          <w:vertAlign w:val="subscript"/>
        </w:rPr>
        <w:t>合</w:t>
      </w:r>
      <w:r>
        <w:rPr>
          <w:rFonts w:ascii="宋体" w:hAnsi="宋体" w:hint="eastAsia"/>
          <w:color w:val="000000"/>
          <w:sz w:val="18"/>
          <w:szCs w:val="18"/>
          <w:vertAlign w:val="subscript"/>
        </w:rPr>
        <w:t>x</w:t>
      </w:r>
      <w:r>
        <w:rPr>
          <w:rFonts w:ascii="宋体" w:hAnsi="宋体" w:hint="eastAsia"/>
          <w:color w:val="000000"/>
          <w:sz w:val="18"/>
          <w:szCs w:val="18"/>
        </w:rPr>
        <w:t xml:space="preserve">=0 </w:t>
      </w:r>
      <w:r>
        <w:rPr>
          <w:rFonts w:ascii="宋体" w:hAnsi="宋体" w:hint="eastAsia"/>
          <w:color w:val="000000"/>
          <w:sz w:val="18"/>
          <w:szCs w:val="18"/>
        </w:rPr>
        <w:t>；</w:t>
      </w:r>
      <w:r>
        <w:rPr>
          <w:rFonts w:ascii="宋体" w:hAnsi="宋体" w:hint="eastAsia"/>
          <w:color w:val="000000"/>
          <w:sz w:val="18"/>
          <w:szCs w:val="18"/>
        </w:rPr>
        <w:t>F</w:t>
      </w:r>
      <w:r>
        <w:rPr>
          <w:rFonts w:ascii="宋体" w:hAnsi="宋体" w:hint="eastAsia"/>
          <w:color w:val="000000"/>
          <w:sz w:val="18"/>
          <w:szCs w:val="18"/>
          <w:vertAlign w:val="subscript"/>
        </w:rPr>
        <w:t>合</w:t>
      </w:r>
      <w:r>
        <w:rPr>
          <w:rFonts w:ascii="宋体" w:hAnsi="宋体" w:hint="eastAsia"/>
          <w:color w:val="000000"/>
          <w:sz w:val="18"/>
          <w:szCs w:val="18"/>
          <w:vertAlign w:val="subscript"/>
        </w:rPr>
        <w:t>y</w:t>
      </w:r>
      <w:r>
        <w:rPr>
          <w:rFonts w:ascii="宋体" w:hAnsi="宋体" w:hint="eastAsia"/>
          <w:color w:val="000000"/>
          <w:sz w:val="18"/>
          <w:szCs w:val="18"/>
        </w:rPr>
        <w:t>=0</w:t>
      </w:r>
    </w:p>
    <w:p w:rsidR="00000000" w:rsidRDefault="006D1F6C">
      <w:pPr>
        <w:ind w:leftChars="85" w:left="178"/>
        <w:rPr>
          <w:rFonts w:ascii="宋体" w:hAnsi="宋体" w:hint="eastAsia"/>
          <w:b/>
          <w:bCs/>
          <w:color w:val="000000"/>
          <w:sz w:val="18"/>
          <w:szCs w:val="18"/>
        </w:rPr>
      </w:pPr>
      <w:r>
        <w:rPr>
          <w:rFonts w:ascii="宋体" w:hAnsi="宋体" w:hint="eastAsia"/>
          <w:color w:val="000000"/>
          <w:sz w:val="18"/>
          <w:szCs w:val="18"/>
        </w:rPr>
        <w:t>（</w:t>
      </w:r>
      <w:r>
        <w:rPr>
          <w:rFonts w:ascii="宋体" w:hAnsi="宋体" w:hint="eastAsia"/>
          <w:color w:val="000000"/>
          <w:sz w:val="18"/>
          <w:szCs w:val="18"/>
        </w:rPr>
        <w:t>2</w:t>
      </w:r>
      <w:r>
        <w:rPr>
          <w:rFonts w:ascii="宋体" w:hAnsi="宋体" w:hint="eastAsia"/>
          <w:color w:val="000000"/>
          <w:sz w:val="18"/>
          <w:szCs w:val="18"/>
        </w:rPr>
        <w:t>）某力与余下其它力的合力平衡（即等值、反向）．</w:t>
      </w:r>
    </w:p>
    <w:p w:rsidR="00000000" w:rsidRDefault="006D1F6C">
      <w:pPr>
        <w:spacing w:line="240" w:lineRule="atLeast"/>
        <w:ind w:leftChars="85" w:left="178"/>
        <w:rPr>
          <w:rFonts w:ascii="仿宋" w:eastAsia="仿宋" w:hAnsi="宋体"/>
          <w:color w:val="000000"/>
          <w:sz w:val="18"/>
          <w:szCs w:val="18"/>
        </w:rPr>
      </w:pPr>
      <w:r>
        <w:rPr>
          <w:rFonts w:ascii="仿宋" w:eastAsia="仿宋" w:hAnsi="宋体"/>
          <w:color w:val="000000"/>
          <w:sz w:val="18"/>
          <w:szCs w:val="18"/>
        </w:rPr>
        <w:fldChar w:fldCharType="begin"/>
      </w:r>
      <w:r>
        <w:rPr>
          <w:rFonts w:ascii="仿宋" w:hAnsi="宋体"/>
          <w:color w:val="000000"/>
          <w:sz w:val="18"/>
          <w:szCs w:val="18"/>
        </w:rPr>
        <w:instrText xml:space="preserve"> </w:instrText>
      </w:r>
      <w:r>
        <w:rPr>
          <w:rFonts w:ascii="仿宋" w:hAnsi="宋体" w:hint="eastAsia"/>
          <w:color w:val="000000"/>
          <w:sz w:val="18"/>
          <w:szCs w:val="18"/>
        </w:rPr>
        <w:instrText>= 1 \* GB3</w:instrText>
      </w:r>
      <w:r>
        <w:rPr>
          <w:rFonts w:ascii="仿宋" w:hAnsi="宋体"/>
          <w:color w:val="000000"/>
          <w:sz w:val="18"/>
          <w:szCs w:val="18"/>
        </w:rPr>
        <w:instrText xml:space="preserve"> </w:instrText>
      </w:r>
      <w:r>
        <w:rPr>
          <w:rFonts w:ascii="仿宋" w:eastAsia="仿宋" w:hAnsi="宋体"/>
          <w:color w:val="000000"/>
          <w:sz w:val="18"/>
          <w:szCs w:val="18"/>
        </w:rPr>
        <w:fldChar w:fldCharType="separate"/>
      </w:r>
      <w:r>
        <w:rPr>
          <w:rFonts w:ascii="仿宋" w:hAnsi="宋体" w:hint="eastAsia"/>
          <w:color w:val="000000"/>
          <w:sz w:val="18"/>
          <w:szCs w:val="18"/>
          <w:lang w:val="en-AU" w:eastAsia="zh-CN"/>
        </w:rPr>
        <w:t>①</w:t>
      </w:r>
      <w:r>
        <w:rPr>
          <w:rFonts w:ascii="仿宋" w:eastAsia="仿宋" w:hAnsi="宋体"/>
          <w:color w:val="000000"/>
          <w:sz w:val="18"/>
          <w:szCs w:val="18"/>
        </w:rPr>
        <w:fldChar w:fldCharType="end"/>
      </w:r>
      <w:r>
        <w:rPr>
          <w:rFonts w:ascii="仿宋" w:eastAsia="仿宋" w:hAnsi="宋体"/>
          <w:color w:val="000000"/>
          <w:sz w:val="18"/>
          <w:szCs w:val="18"/>
        </w:rPr>
        <w:t>二力平衡时，两个力必等大、反向、共线；</w:t>
      </w:r>
    </w:p>
    <w:p w:rsidR="00000000" w:rsidRDefault="006D1F6C">
      <w:pPr>
        <w:spacing w:line="240" w:lineRule="atLeast"/>
        <w:ind w:leftChars="85" w:left="178"/>
        <w:rPr>
          <w:rFonts w:ascii="仿宋" w:eastAsia="仿宋" w:hAnsi="宋体"/>
          <w:color w:val="000000"/>
          <w:sz w:val="18"/>
          <w:szCs w:val="18"/>
        </w:rPr>
      </w:pPr>
      <w:r>
        <w:rPr>
          <w:rFonts w:ascii="仿宋" w:eastAsia="仿宋" w:hAnsi="宋体"/>
          <w:color w:val="000000"/>
          <w:sz w:val="18"/>
          <w:szCs w:val="18"/>
        </w:rPr>
        <w:fldChar w:fldCharType="begin"/>
      </w:r>
      <w:r>
        <w:rPr>
          <w:rFonts w:ascii="仿宋" w:hAnsi="宋体"/>
          <w:color w:val="000000"/>
          <w:sz w:val="18"/>
          <w:szCs w:val="18"/>
        </w:rPr>
        <w:instrText xml:space="preserve"> </w:instrText>
      </w:r>
      <w:r>
        <w:rPr>
          <w:rFonts w:ascii="仿宋" w:hAnsi="宋体" w:hint="eastAsia"/>
          <w:color w:val="000000"/>
          <w:sz w:val="18"/>
          <w:szCs w:val="18"/>
        </w:rPr>
        <w:instrText>= 2 \* GB3</w:instrText>
      </w:r>
      <w:r>
        <w:rPr>
          <w:rFonts w:ascii="仿宋" w:hAnsi="宋体"/>
          <w:color w:val="000000"/>
          <w:sz w:val="18"/>
          <w:szCs w:val="18"/>
        </w:rPr>
        <w:instrText xml:space="preserve"> </w:instrText>
      </w:r>
      <w:r>
        <w:rPr>
          <w:rFonts w:ascii="仿宋" w:eastAsia="仿宋" w:hAnsi="宋体"/>
          <w:color w:val="000000"/>
          <w:sz w:val="18"/>
          <w:szCs w:val="18"/>
        </w:rPr>
        <w:fldChar w:fldCharType="separate"/>
      </w:r>
      <w:r>
        <w:rPr>
          <w:rFonts w:ascii="仿宋" w:hAnsi="宋体" w:hint="eastAsia"/>
          <w:color w:val="000000"/>
          <w:sz w:val="18"/>
          <w:szCs w:val="18"/>
          <w:lang w:val="en-AU" w:eastAsia="zh-CN"/>
        </w:rPr>
        <w:t>②</w:t>
      </w:r>
      <w:r>
        <w:rPr>
          <w:rFonts w:ascii="仿宋" w:eastAsia="仿宋" w:hAnsi="宋体"/>
          <w:color w:val="000000"/>
          <w:sz w:val="18"/>
          <w:szCs w:val="18"/>
        </w:rPr>
        <w:fldChar w:fldCharType="end"/>
      </w:r>
      <w:r>
        <w:rPr>
          <w:rFonts w:ascii="仿宋" w:eastAsia="仿宋" w:hAnsi="宋体"/>
          <w:color w:val="000000"/>
          <w:sz w:val="18"/>
          <w:szCs w:val="18"/>
        </w:rPr>
        <w:t>三力平衡时，若是非平行力，则三力作用线必交于一点，三力的矢量图必为一闭合三角形；</w:t>
      </w:r>
    </w:p>
    <w:p w:rsidR="00000000" w:rsidRDefault="006D1F6C">
      <w:pPr>
        <w:spacing w:line="240" w:lineRule="atLeast"/>
        <w:ind w:leftChars="85" w:left="178"/>
        <w:rPr>
          <w:rFonts w:ascii="仿宋" w:eastAsia="仿宋" w:hAnsi="宋体"/>
          <w:color w:val="000000"/>
          <w:sz w:val="18"/>
          <w:szCs w:val="18"/>
        </w:rPr>
      </w:pPr>
      <w:r>
        <w:rPr>
          <w:rFonts w:ascii="仿宋" w:eastAsia="仿宋" w:hAnsi="宋体"/>
          <w:color w:val="000000"/>
          <w:sz w:val="18"/>
          <w:szCs w:val="18"/>
        </w:rPr>
        <w:fldChar w:fldCharType="begin"/>
      </w:r>
      <w:r>
        <w:rPr>
          <w:rFonts w:ascii="仿宋" w:hAnsi="宋体"/>
          <w:color w:val="000000"/>
          <w:sz w:val="18"/>
          <w:szCs w:val="18"/>
        </w:rPr>
        <w:instrText xml:space="preserve"> </w:instrText>
      </w:r>
      <w:r>
        <w:rPr>
          <w:rFonts w:ascii="仿宋" w:hAnsi="宋体" w:hint="eastAsia"/>
          <w:color w:val="000000"/>
          <w:sz w:val="18"/>
          <w:szCs w:val="18"/>
        </w:rPr>
        <w:instrText>= 3 \* GB3</w:instrText>
      </w:r>
      <w:r>
        <w:rPr>
          <w:rFonts w:ascii="仿宋" w:hAnsi="宋体"/>
          <w:color w:val="000000"/>
          <w:sz w:val="18"/>
          <w:szCs w:val="18"/>
        </w:rPr>
        <w:instrText xml:space="preserve"> </w:instrText>
      </w:r>
      <w:r>
        <w:rPr>
          <w:rFonts w:ascii="仿宋" w:eastAsia="仿宋" w:hAnsi="宋体"/>
          <w:color w:val="000000"/>
          <w:sz w:val="18"/>
          <w:szCs w:val="18"/>
        </w:rPr>
        <w:fldChar w:fldCharType="separate"/>
      </w:r>
      <w:r>
        <w:rPr>
          <w:rFonts w:ascii="仿宋" w:hAnsi="宋体" w:hint="eastAsia"/>
          <w:color w:val="000000"/>
          <w:sz w:val="18"/>
          <w:szCs w:val="18"/>
          <w:lang w:val="en-AU" w:eastAsia="zh-CN"/>
        </w:rPr>
        <w:t>③</w:t>
      </w:r>
      <w:r>
        <w:rPr>
          <w:rFonts w:ascii="仿宋" w:eastAsia="仿宋" w:hAnsi="宋体"/>
          <w:color w:val="000000"/>
          <w:sz w:val="18"/>
          <w:szCs w:val="18"/>
        </w:rPr>
        <w:fldChar w:fldCharType="end"/>
      </w:r>
      <w:r>
        <w:rPr>
          <w:rFonts w:ascii="仿宋" w:eastAsia="仿宋" w:hAnsi="宋体"/>
          <w:color w:val="000000"/>
          <w:sz w:val="18"/>
          <w:szCs w:val="18"/>
        </w:rPr>
        <w:t>多</w:t>
      </w:r>
      <w:r>
        <w:rPr>
          <w:rFonts w:ascii="仿宋" w:eastAsia="仿宋" w:hAnsi="宋体"/>
          <w:color w:val="000000"/>
          <w:sz w:val="18"/>
          <w:szCs w:val="18"/>
        </w:rPr>
        <w:t>个力共同作用处于平衡状态时，这些力在任一方向上的合力必为零；</w:t>
      </w:r>
    </w:p>
    <w:p w:rsidR="00000000" w:rsidRDefault="006D1F6C">
      <w:pPr>
        <w:spacing w:line="240" w:lineRule="atLeast"/>
        <w:ind w:leftChars="85" w:left="178"/>
        <w:rPr>
          <w:rFonts w:ascii="仿宋" w:eastAsia="仿宋" w:hAnsi="宋体"/>
          <w:color w:val="000000"/>
          <w:sz w:val="18"/>
          <w:szCs w:val="18"/>
        </w:rPr>
      </w:pPr>
      <w:r>
        <w:rPr>
          <w:rFonts w:ascii="仿宋" w:eastAsia="仿宋" w:hAnsi="宋体"/>
          <w:color w:val="000000"/>
          <w:sz w:val="18"/>
          <w:szCs w:val="18"/>
        </w:rPr>
        <w:fldChar w:fldCharType="begin"/>
      </w:r>
      <w:r>
        <w:rPr>
          <w:rFonts w:ascii="仿宋" w:hAnsi="宋体"/>
          <w:color w:val="000000"/>
          <w:sz w:val="18"/>
          <w:szCs w:val="18"/>
        </w:rPr>
        <w:instrText xml:space="preserve"> </w:instrText>
      </w:r>
      <w:r>
        <w:rPr>
          <w:rFonts w:ascii="仿宋" w:hAnsi="宋体" w:hint="eastAsia"/>
          <w:color w:val="000000"/>
          <w:sz w:val="18"/>
          <w:szCs w:val="18"/>
        </w:rPr>
        <w:instrText>= 4 \* GB3</w:instrText>
      </w:r>
      <w:r>
        <w:rPr>
          <w:rFonts w:ascii="仿宋" w:hAnsi="宋体"/>
          <w:color w:val="000000"/>
          <w:sz w:val="18"/>
          <w:szCs w:val="18"/>
        </w:rPr>
        <w:instrText xml:space="preserve"> </w:instrText>
      </w:r>
      <w:r>
        <w:rPr>
          <w:rFonts w:ascii="仿宋" w:eastAsia="仿宋" w:hAnsi="宋体"/>
          <w:color w:val="000000"/>
          <w:sz w:val="18"/>
          <w:szCs w:val="18"/>
        </w:rPr>
        <w:fldChar w:fldCharType="separate"/>
      </w:r>
      <w:r>
        <w:rPr>
          <w:rFonts w:ascii="仿宋" w:hAnsi="宋体" w:hint="eastAsia"/>
          <w:color w:val="000000"/>
          <w:sz w:val="18"/>
          <w:szCs w:val="18"/>
          <w:lang w:val="en-AU" w:eastAsia="zh-CN"/>
        </w:rPr>
        <w:t>④</w:t>
      </w:r>
      <w:r>
        <w:rPr>
          <w:rFonts w:ascii="仿宋" w:eastAsia="仿宋" w:hAnsi="宋体"/>
          <w:color w:val="000000"/>
          <w:sz w:val="18"/>
          <w:szCs w:val="18"/>
        </w:rPr>
        <w:fldChar w:fldCharType="end"/>
      </w:r>
      <w:r>
        <w:rPr>
          <w:rFonts w:ascii="仿宋" w:eastAsia="仿宋" w:hAnsi="宋体"/>
          <w:color w:val="000000"/>
          <w:sz w:val="18"/>
          <w:szCs w:val="18"/>
        </w:rPr>
        <w:t>多个力作用平衡时，其中任一力必与其它力的合力是平衡力；</w:t>
      </w:r>
    </w:p>
    <w:p w:rsidR="00000000" w:rsidRDefault="006D1F6C">
      <w:pPr>
        <w:spacing w:line="240" w:lineRule="atLeast"/>
        <w:ind w:leftChars="85" w:left="178"/>
        <w:rPr>
          <w:rFonts w:ascii="仿宋" w:hAnsi="宋体" w:hint="eastAsia"/>
          <w:color w:val="000000"/>
          <w:sz w:val="18"/>
          <w:szCs w:val="18"/>
        </w:rPr>
      </w:pPr>
      <w:r>
        <w:rPr>
          <w:rFonts w:ascii="仿宋" w:eastAsia="仿宋" w:hAnsi="宋体"/>
          <w:color w:val="000000"/>
          <w:sz w:val="18"/>
          <w:szCs w:val="18"/>
        </w:rPr>
        <w:fldChar w:fldCharType="begin"/>
      </w:r>
      <w:r>
        <w:rPr>
          <w:rFonts w:ascii="仿宋" w:hAnsi="宋体"/>
          <w:color w:val="000000"/>
          <w:sz w:val="18"/>
          <w:szCs w:val="18"/>
        </w:rPr>
        <w:instrText xml:space="preserve"> </w:instrText>
      </w:r>
      <w:r>
        <w:rPr>
          <w:rFonts w:ascii="仿宋" w:hAnsi="宋体" w:hint="eastAsia"/>
          <w:color w:val="000000"/>
          <w:sz w:val="18"/>
          <w:szCs w:val="18"/>
        </w:rPr>
        <w:instrText>= 5 \* GB3</w:instrText>
      </w:r>
      <w:r>
        <w:rPr>
          <w:rFonts w:ascii="仿宋" w:hAnsi="宋体"/>
          <w:color w:val="000000"/>
          <w:sz w:val="18"/>
          <w:szCs w:val="18"/>
        </w:rPr>
        <w:instrText xml:space="preserve"> </w:instrText>
      </w:r>
      <w:r>
        <w:rPr>
          <w:rFonts w:ascii="仿宋" w:eastAsia="仿宋" w:hAnsi="宋体"/>
          <w:color w:val="000000"/>
          <w:sz w:val="18"/>
          <w:szCs w:val="18"/>
        </w:rPr>
        <w:fldChar w:fldCharType="separate"/>
      </w:r>
      <w:r>
        <w:rPr>
          <w:rFonts w:ascii="仿宋" w:hAnsi="宋体" w:hint="eastAsia"/>
          <w:color w:val="000000"/>
          <w:sz w:val="18"/>
          <w:szCs w:val="18"/>
          <w:lang w:val="en-AU" w:eastAsia="zh-CN"/>
        </w:rPr>
        <w:t>⑤</w:t>
      </w:r>
      <w:r>
        <w:rPr>
          <w:rFonts w:ascii="仿宋" w:eastAsia="仿宋" w:hAnsi="宋体"/>
          <w:color w:val="000000"/>
          <w:sz w:val="18"/>
          <w:szCs w:val="18"/>
        </w:rPr>
        <w:fldChar w:fldCharType="end"/>
      </w:r>
      <w:r>
        <w:rPr>
          <w:rFonts w:ascii="仿宋" w:eastAsia="仿宋" w:hAnsi="宋体"/>
          <w:color w:val="000000"/>
          <w:sz w:val="18"/>
          <w:szCs w:val="18"/>
        </w:rPr>
        <w:t>若物体有加速度，则在垂直加速度的方向上的合力为零．</w:t>
      </w:r>
    </w:p>
    <w:tbl>
      <w:tblPr>
        <w:tblpPr w:leftFromText="180" w:rightFromText="180" w:vertAnchor="text" w:horzAnchor="page" w:tblpX="5971" w:tblpY="158"/>
        <w:tblW w:w="0" w:type="auto"/>
        <w:tblInd w:w="0" w:type="dxa"/>
        <w:tblLayout w:type="fixed"/>
        <w:tblCellMar>
          <w:left w:w="0" w:type="dxa"/>
          <w:right w:w="0" w:type="dxa"/>
        </w:tblCellMar>
        <w:tblLook w:val="0000"/>
      </w:tblPr>
      <w:tblGrid>
        <w:gridCol w:w="942"/>
        <w:gridCol w:w="1728"/>
        <w:gridCol w:w="1980"/>
      </w:tblGrid>
      <w:tr w:rsidR="00000000">
        <w:trPr>
          <w:trHeight w:val="254"/>
        </w:trPr>
        <w:tc>
          <w:tcPr>
            <w:tcW w:w="942" w:type="dxa"/>
            <w:tcBorders>
              <w:top w:val="single" w:sz="12" w:space="0" w:color="auto"/>
              <w:left w:val="single" w:sz="12" w:space="0" w:color="auto"/>
              <w:bottom w:val="single" w:sz="8" w:space="0" w:color="auto"/>
              <w:right w:val="single" w:sz="8" w:space="0" w:color="auto"/>
            </w:tcBorders>
          </w:tcPr>
          <w:p w:rsidR="00000000" w:rsidRDefault="006D1F6C">
            <w:pPr>
              <w:autoSpaceDE w:val="0"/>
              <w:autoSpaceDN w:val="0"/>
              <w:spacing w:line="240" w:lineRule="atLeast"/>
              <w:rPr>
                <w:color w:val="000000"/>
                <w:kern w:val="0"/>
                <w:sz w:val="18"/>
                <w:szCs w:val="18"/>
              </w:rPr>
            </w:pPr>
          </w:p>
        </w:tc>
        <w:tc>
          <w:tcPr>
            <w:tcW w:w="1728" w:type="dxa"/>
            <w:tcBorders>
              <w:top w:val="single" w:sz="12" w:space="0" w:color="auto"/>
              <w:left w:val="single" w:sz="8" w:space="0" w:color="auto"/>
              <w:bottom w:val="single" w:sz="8" w:space="0" w:color="auto"/>
              <w:right w:val="single" w:sz="8" w:space="0" w:color="auto"/>
            </w:tcBorders>
          </w:tcPr>
          <w:p w:rsidR="00000000" w:rsidRDefault="006D1F6C">
            <w:pPr>
              <w:autoSpaceDE w:val="0"/>
              <w:autoSpaceDN w:val="0"/>
              <w:spacing w:line="240" w:lineRule="atLeast"/>
              <w:rPr>
                <w:rFonts w:ascii="宋体"/>
                <w:b/>
                <w:color w:val="000000"/>
                <w:kern w:val="0"/>
                <w:sz w:val="18"/>
                <w:szCs w:val="18"/>
              </w:rPr>
            </w:pPr>
            <w:r>
              <w:rPr>
                <w:rFonts w:ascii="宋体"/>
                <w:b/>
                <w:color w:val="000000"/>
                <w:kern w:val="0"/>
                <w:sz w:val="18"/>
                <w:szCs w:val="18"/>
              </w:rPr>
              <w:t xml:space="preserve">    </w:t>
            </w:r>
            <w:r>
              <w:rPr>
                <w:rFonts w:ascii="宋体" w:hint="eastAsia"/>
                <w:b/>
                <w:color w:val="000000"/>
                <w:kern w:val="0"/>
                <w:sz w:val="18"/>
                <w:szCs w:val="18"/>
              </w:rPr>
              <w:t>一对平衡力</w:t>
            </w:r>
          </w:p>
        </w:tc>
        <w:tc>
          <w:tcPr>
            <w:tcW w:w="1980" w:type="dxa"/>
            <w:tcBorders>
              <w:top w:val="single" w:sz="12" w:space="0" w:color="auto"/>
              <w:left w:val="single" w:sz="8" w:space="0" w:color="auto"/>
              <w:bottom w:val="single" w:sz="8" w:space="0" w:color="auto"/>
              <w:right w:val="single" w:sz="12" w:space="0" w:color="auto"/>
            </w:tcBorders>
          </w:tcPr>
          <w:p w:rsidR="00000000" w:rsidRDefault="006D1F6C">
            <w:pPr>
              <w:autoSpaceDE w:val="0"/>
              <w:autoSpaceDN w:val="0"/>
              <w:spacing w:line="240" w:lineRule="atLeast"/>
              <w:rPr>
                <w:rFonts w:ascii="宋体"/>
                <w:b/>
                <w:color w:val="000000"/>
                <w:kern w:val="0"/>
                <w:sz w:val="18"/>
                <w:szCs w:val="18"/>
              </w:rPr>
            </w:pPr>
            <w:r>
              <w:rPr>
                <w:rFonts w:ascii="宋体" w:hint="eastAsia"/>
                <w:b/>
                <w:color w:val="000000"/>
                <w:kern w:val="0"/>
                <w:sz w:val="18"/>
                <w:szCs w:val="18"/>
              </w:rPr>
              <w:t>一对作用力与反作用力</w:t>
            </w:r>
          </w:p>
        </w:tc>
      </w:tr>
      <w:tr w:rsidR="00000000">
        <w:trPr>
          <w:trHeight w:val="273"/>
        </w:trPr>
        <w:tc>
          <w:tcPr>
            <w:tcW w:w="942" w:type="dxa"/>
            <w:tcBorders>
              <w:top w:val="single" w:sz="8" w:space="0" w:color="auto"/>
              <w:left w:val="single" w:sz="12" w:space="0" w:color="auto"/>
              <w:bottom w:val="single" w:sz="8" w:space="0" w:color="auto"/>
              <w:right w:val="single" w:sz="8" w:space="0" w:color="auto"/>
            </w:tcBorders>
          </w:tcPr>
          <w:p w:rsidR="00000000" w:rsidRDefault="006D1F6C">
            <w:pPr>
              <w:autoSpaceDE w:val="0"/>
              <w:autoSpaceDN w:val="0"/>
              <w:spacing w:line="240" w:lineRule="atLeast"/>
              <w:jc w:val="center"/>
              <w:rPr>
                <w:rFonts w:ascii="宋体"/>
                <w:b/>
                <w:color w:val="000000"/>
                <w:kern w:val="0"/>
                <w:sz w:val="18"/>
                <w:szCs w:val="18"/>
              </w:rPr>
            </w:pPr>
            <w:r>
              <w:rPr>
                <w:rFonts w:ascii="宋体" w:hint="eastAsia"/>
                <w:b/>
                <w:color w:val="000000"/>
                <w:kern w:val="0"/>
                <w:sz w:val="18"/>
                <w:szCs w:val="18"/>
              </w:rPr>
              <w:t>作用对象</w:t>
            </w:r>
          </w:p>
        </w:tc>
        <w:tc>
          <w:tcPr>
            <w:tcW w:w="1728" w:type="dxa"/>
            <w:tcBorders>
              <w:top w:val="single" w:sz="8" w:space="0" w:color="auto"/>
              <w:left w:val="single" w:sz="8" w:space="0" w:color="auto"/>
              <w:bottom w:val="single" w:sz="8" w:space="0" w:color="auto"/>
              <w:right w:val="single" w:sz="8" w:space="0" w:color="auto"/>
            </w:tcBorders>
          </w:tcPr>
          <w:p w:rsidR="00000000" w:rsidRDefault="006D1F6C">
            <w:pPr>
              <w:autoSpaceDE w:val="0"/>
              <w:autoSpaceDN w:val="0"/>
              <w:spacing w:line="240" w:lineRule="atLeast"/>
              <w:jc w:val="center"/>
              <w:rPr>
                <w:rFonts w:ascii="宋体"/>
                <w:color w:val="000000"/>
                <w:kern w:val="0"/>
                <w:sz w:val="18"/>
                <w:szCs w:val="18"/>
              </w:rPr>
            </w:pPr>
            <w:r>
              <w:rPr>
                <w:rFonts w:ascii="宋体" w:hint="eastAsia"/>
                <w:color w:val="000000"/>
                <w:kern w:val="0"/>
                <w:sz w:val="18"/>
                <w:szCs w:val="18"/>
              </w:rPr>
              <w:t>只能是同一物体，</w:t>
            </w:r>
          </w:p>
        </w:tc>
        <w:tc>
          <w:tcPr>
            <w:tcW w:w="1980" w:type="dxa"/>
            <w:tcBorders>
              <w:top w:val="single" w:sz="8" w:space="0" w:color="auto"/>
              <w:left w:val="single" w:sz="8" w:space="0" w:color="auto"/>
              <w:bottom w:val="single" w:sz="8" w:space="0" w:color="auto"/>
              <w:right w:val="single" w:sz="12" w:space="0" w:color="auto"/>
            </w:tcBorders>
          </w:tcPr>
          <w:p w:rsidR="00000000" w:rsidRDefault="006D1F6C">
            <w:pPr>
              <w:autoSpaceDE w:val="0"/>
              <w:autoSpaceDN w:val="0"/>
              <w:spacing w:line="240" w:lineRule="atLeast"/>
              <w:jc w:val="center"/>
              <w:rPr>
                <w:rFonts w:ascii="宋体"/>
                <w:color w:val="000000"/>
                <w:kern w:val="0"/>
                <w:sz w:val="18"/>
                <w:szCs w:val="18"/>
              </w:rPr>
            </w:pPr>
            <w:r>
              <w:rPr>
                <w:rFonts w:ascii="宋体" w:hint="eastAsia"/>
                <w:color w:val="000000"/>
                <w:kern w:val="0"/>
                <w:sz w:val="18"/>
                <w:szCs w:val="18"/>
              </w:rPr>
              <w:t>分别作用在两个物体上</w:t>
            </w:r>
          </w:p>
        </w:tc>
      </w:tr>
      <w:tr w:rsidR="00000000">
        <w:trPr>
          <w:trHeight w:val="273"/>
        </w:trPr>
        <w:tc>
          <w:tcPr>
            <w:tcW w:w="942" w:type="dxa"/>
            <w:tcBorders>
              <w:top w:val="single" w:sz="8" w:space="0" w:color="auto"/>
              <w:left w:val="single" w:sz="12" w:space="0" w:color="auto"/>
              <w:bottom w:val="single" w:sz="8" w:space="0" w:color="auto"/>
              <w:right w:val="single" w:sz="8" w:space="0" w:color="auto"/>
            </w:tcBorders>
          </w:tcPr>
          <w:p w:rsidR="00000000" w:rsidRDefault="006D1F6C">
            <w:pPr>
              <w:autoSpaceDE w:val="0"/>
              <w:autoSpaceDN w:val="0"/>
              <w:spacing w:line="240" w:lineRule="atLeast"/>
              <w:jc w:val="center"/>
              <w:rPr>
                <w:rFonts w:ascii="宋体"/>
                <w:b/>
                <w:color w:val="000000"/>
                <w:kern w:val="0"/>
                <w:sz w:val="18"/>
                <w:szCs w:val="18"/>
              </w:rPr>
            </w:pPr>
            <w:r>
              <w:rPr>
                <w:rFonts w:ascii="宋体" w:hint="eastAsia"/>
                <w:b/>
                <w:color w:val="000000"/>
                <w:kern w:val="0"/>
                <w:sz w:val="18"/>
                <w:szCs w:val="18"/>
              </w:rPr>
              <w:t>力的性质</w:t>
            </w:r>
          </w:p>
        </w:tc>
        <w:tc>
          <w:tcPr>
            <w:tcW w:w="1728" w:type="dxa"/>
            <w:tcBorders>
              <w:top w:val="single" w:sz="8" w:space="0" w:color="auto"/>
              <w:left w:val="single" w:sz="8" w:space="0" w:color="auto"/>
              <w:bottom w:val="single" w:sz="8" w:space="0" w:color="auto"/>
              <w:right w:val="single" w:sz="8" w:space="0" w:color="auto"/>
            </w:tcBorders>
          </w:tcPr>
          <w:p w:rsidR="00000000" w:rsidRDefault="006D1F6C">
            <w:pPr>
              <w:autoSpaceDE w:val="0"/>
              <w:autoSpaceDN w:val="0"/>
              <w:spacing w:line="240" w:lineRule="atLeast"/>
              <w:jc w:val="center"/>
              <w:rPr>
                <w:rFonts w:ascii="宋体"/>
                <w:color w:val="000000"/>
                <w:kern w:val="0"/>
                <w:sz w:val="18"/>
                <w:szCs w:val="18"/>
              </w:rPr>
            </w:pPr>
            <w:r>
              <w:rPr>
                <w:rFonts w:ascii="宋体" w:hint="eastAsia"/>
                <w:color w:val="000000"/>
                <w:kern w:val="0"/>
                <w:sz w:val="18"/>
                <w:szCs w:val="18"/>
              </w:rPr>
              <w:t>可以是不同性质的力</w:t>
            </w:r>
          </w:p>
        </w:tc>
        <w:tc>
          <w:tcPr>
            <w:tcW w:w="1980" w:type="dxa"/>
            <w:tcBorders>
              <w:top w:val="single" w:sz="8" w:space="0" w:color="auto"/>
              <w:left w:val="single" w:sz="8" w:space="0" w:color="auto"/>
              <w:bottom w:val="single" w:sz="8" w:space="0" w:color="auto"/>
              <w:right w:val="single" w:sz="12" w:space="0" w:color="auto"/>
            </w:tcBorders>
          </w:tcPr>
          <w:p w:rsidR="00000000" w:rsidRDefault="006D1F6C">
            <w:pPr>
              <w:autoSpaceDE w:val="0"/>
              <w:autoSpaceDN w:val="0"/>
              <w:spacing w:line="240" w:lineRule="atLeast"/>
              <w:jc w:val="center"/>
              <w:rPr>
                <w:rFonts w:ascii="宋体"/>
                <w:color w:val="000000"/>
                <w:kern w:val="0"/>
                <w:sz w:val="18"/>
                <w:szCs w:val="18"/>
              </w:rPr>
            </w:pPr>
            <w:r>
              <w:rPr>
                <w:rFonts w:ascii="宋体" w:hint="eastAsia"/>
                <w:color w:val="000000"/>
                <w:kern w:val="0"/>
                <w:sz w:val="18"/>
                <w:szCs w:val="18"/>
              </w:rPr>
              <w:t>一定是同一性质的力</w:t>
            </w:r>
          </w:p>
        </w:tc>
      </w:tr>
      <w:tr w:rsidR="00000000">
        <w:trPr>
          <w:trHeight w:val="542"/>
        </w:trPr>
        <w:tc>
          <w:tcPr>
            <w:tcW w:w="942" w:type="dxa"/>
            <w:tcBorders>
              <w:top w:val="single" w:sz="8" w:space="0" w:color="auto"/>
              <w:left w:val="single" w:sz="12" w:space="0" w:color="auto"/>
              <w:bottom w:val="single" w:sz="12" w:space="0" w:color="auto"/>
              <w:right w:val="single" w:sz="8" w:space="0" w:color="auto"/>
            </w:tcBorders>
          </w:tcPr>
          <w:p w:rsidR="00000000" w:rsidRDefault="006D1F6C">
            <w:pPr>
              <w:autoSpaceDE w:val="0"/>
              <w:autoSpaceDN w:val="0"/>
              <w:spacing w:line="240" w:lineRule="atLeast"/>
              <w:jc w:val="center"/>
              <w:rPr>
                <w:rFonts w:ascii="宋体"/>
                <w:b/>
                <w:color w:val="000000"/>
                <w:kern w:val="0"/>
                <w:sz w:val="18"/>
                <w:szCs w:val="18"/>
              </w:rPr>
            </w:pPr>
            <w:r>
              <w:rPr>
                <w:rFonts w:ascii="宋体" w:hint="eastAsia"/>
                <w:b/>
                <w:color w:val="000000"/>
                <w:kern w:val="0"/>
                <w:sz w:val="18"/>
                <w:szCs w:val="18"/>
              </w:rPr>
              <w:t>作用效果</w:t>
            </w:r>
          </w:p>
          <w:p w:rsidR="00000000" w:rsidRDefault="006D1F6C">
            <w:pPr>
              <w:autoSpaceDE w:val="0"/>
              <w:autoSpaceDN w:val="0"/>
              <w:spacing w:line="240" w:lineRule="atLeast"/>
              <w:jc w:val="center"/>
              <w:rPr>
                <w:rFonts w:ascii="宋体"/>
                <w:b/>
                <w:color w:val="000000"/>
                <w:kern w:val="0"/>
                <w:sz w:val="18"/>
                <w:szCs w:val="18"/>
              </w:rPr>
            </w:pPr>
          </w:p>
        </w:tc>
        <w:tc>
          <w:tcPr>
            <w:tcW w:w="1728" w:type="dxa"/>
            <w:tcBorders>
              <w:top w:val="single" w:sz="8" w:space="0" w:color="auto"/>
              <w:left w:val="single" w:sz="8" w:space="0" w:color="auto"/>
              <w:bottom w:val="single" w:sz="12" w:space="0" w:color="auto"/>
              <w:right w:val="single" w:sz="8" w:space="0" w:color="auto"/>
            </w:tcBorders>
          </w:tcPr>
          <w:p w:rsidR="00000000" w:rsidRDefault="006D1F6C">
            <w:pPr>
              <w:autoSpaceDE w:val="0"/>
              <w:autoSpaceDN w:val="0"/>
              <w:spacing w:line="240" w:lineRule="atLeast"/>
              <w:jc w:val="center"/>
              <w:rPr>
                <w:rFonts w:ascii="宋体"/>
                <w:color w:val="000000"/>
                <w:kern w:val="0"/>
                <w:sz w:val="18"/>
                <w:szCs w:val="18"/>
              </w:rPr>
            </w:pPr>
            <w:r>
              <w:rPr>
                <w:rFonts w:ascii="宋体" w:hint="eastAsia"/>
                <w:color w:val="000000"/>
                <w:kern w:val="0"/>
                <w:sz w:val="18"/>
                <w:szCs w:val="18"/>
              </w:rPr>
              <w:t>二者的作用相互抵消</w:t>
            </w:r>
          </w:p>
          <w:p w:rsidR="00000000" w:rsidRDefault="006D1F6C">
            <w:pPr>
              <w:autoSpaceDE w:val="0"/>
              <w:autoSpaceDN w:val="0"/>
              <w:spacing w:line="240" w:lineRule="atLeast"/>
              <w:jc w:val="center"/>
              <w:rPr>
                <w:rFonts w:ascii="宋体"/>
                <w:color w:val="000000"/>
                <w:kern w:val="0"/>
                <w:sz w:val="18"/>
                <w:szCs w:val="18"/>
              </w:rPr>
            </w:pPr>
          </w:p>
        </w:tc>
        <w:tc>
          <w:tcPr>
            <w:tcW w:w="1980" w:type="dxa"/>
            <w:tcBorders>
              <w:top w:val="single" w:sz="8" w:space="0" w:color="auto"/>
              <w:left w:val="single" w:sz="8" w:space="0" w:color="auto"/>
              <w:bottom w:val="single" w:sz="12" w:space="0" w:color="auto"/>
              <w:right w:val="single" w:sz="12" w:space="0" w:color="auto"/>
            </w:tcBorders>
          </w:tcPr>
          <w:p w:rsidR="00000000" w:rsidRDefault="006D1F6C">
            <w:pPr>
              <w:autoSpaceDE w:val="0"/>
              <w:autoSpaceDN w:val="0"/>
              <w:spacing w:line="240" w:lineRule="atLeast"/>
              <w:jc w:val="center"/>
              <w:rPr>
                <w:rFonts w:ascii="宋体"/>
                <w:color w:val="000000"/>
                <w:kern w:val="0"/>
                <w:sz w:val="18"/>
                <w:szCs w:val="18"/>
              </w:rPr>
            </w:pPr>
            <w:r>
              <w:rPr>
                <w:rFonts w:ascii="宋体" w:hint="eastAsia"/>
                <w:color w:val="000000"/>
                <w:kern w:val="0"/>
                <w:sz w:val="18"/>
                <w:szCs w:val="18"/>
              </w:rPr>
              <w:t>各自产生自己的效果，互不影响．</w:t>
            </w:r>
          </w:p>
        </w:tc>
      </w:tr>
    </w:tbl>
    <w:p w:rsidR="00000000" w:rsidRDefault="006D1F6C">
      <w:pPr>
        <w:spacing w:line="240" w:lineRule="atLeast"/>
        <w:rPr>
          <w:rFonts w:ascii="仿宋" w:eastAsia="仿宋" w:hAnsi="宋体"/>
          <w:color w:val="000000"/>
          <w:sz w:val="18"/>
          <w:szCs w:val="18"/>
        </w:rPr>
      </w:pPr>
      <w:r>
        <w:rPr>
          <w:rFonts w:ascii="仿宋" w:hAnsi="宋体" w:hint="eastAsia"/>
          <w:b/>
          <w:color w:val="000000"/>
          <w:sz w:val="18"/>
          <w:szCs w:val="18"/>
        </w:rPr>
        <w:t>4</w:t>
      </w:r>
      <w:r>
        <w:rPr>
          <w:rFonts w:ascii="仿宋" w:hAnsi="宋体" w:hint="eastAsia"/>
          <w:b/>
          <w:color w:val="000000"/>
          <w:sz w:val="18"/>
          <w:szCs w:val="18"/>
        </w:rPr>
        <w:t>、</w:t>
      </w:r>
      <w:r>
        <w:rPr>
          <w:rFonts w:ascii="仿宋" w:eastAsia="仿宋" w:hAnsi="宋体"/>
          <w:b/>
          <w:color w:val="000000"/>
          <w:sz w:val="18"/>
          <w:szCs w:val="18"/>
        </w:rPr>
        <w:t>平衡力与作用力、反作用力</w:t>
      </w:r>
    </w:p>
    <w:p w:rsidR="00000000" w:rsidRDefault="006D1F6C">
      <w:pPr>
        <w:spacing w:line="240" w:lineRule="atLeast"/>
        <w:rPr>
          <w:rFonts w:ascii="仿宋" w:hAnsi="宋体" w:hint="eastAsia"/>
          <w:color w:val="000000"/>
          <w:sz w:val="18"/>
          <w:szCs w:val="18"/>
        </w:rPr>
      </w:pPr>
      <w:r>
        <w:rPr>
          <w:rFonts w:ascii="仿宋" w:eastAsia="仿宋" w:hAnsi="宋体"/>
          <w:color w:val="000000"/>
          <w:sz w:val="18"/>
          <w:szCs w:val="18"/>
        </w:rPr>
        <w:t xml:space="preserve">    </w:t>
      </w:r>
      <w:r>
        <w:rPr>
          <w:rFonts w:ascii="仿宋" w:eastAsia="仿宋" w:hAnsi="宋体"/>
          <w:color w:val="000000"/>
          <w:sz w:val="18"/>
          <w:szCs w:val="18"/>
        </w:rPr>
        <w:t>共同点：都是大小相等、</w:t>
      </w:r>
      <w:r>
        <w:rPr>
          <w:rFonts w:ascii="仿宋" w:eastAsia="仿宋" w:hAnsi="宋体"/>
          <w:color w:val="000000"/>
          <w:sz w:val="18"/>
          <w:szCs w:val="18"/>
        </w:rPr>
        <w:t>方向相反，作用在一条直线上的两个力．</w:t>
      </w:r>
    </w:p>
    <w:p w:rsidR="00000000" w:rsidRDefault="006D1F6C">
      <w:pPr>
        <w:spacing w:line="240" w:lineRule="atLeast"/>
        <w:rPr>
          <w:rFonts w:ascii="仿宋" w:eastAsia="仿宋" w:hAnsi="宋体" w:hint="eastAsia"/>
          <w:color w:val="000000"/>
          <w:sz w:val="18"/>
          <w:szCs w:val="18"/>
        </w:rPr>
      </w:pPr>
      <w:r>
        <w:rPr>
          <w:rFonts w:ascii="仿宋" w:eastAsia="仿宋" w:hAnsi="宋体"/>
          <w:color w:val="000000"/>
          <w:sz w:val="18"/>
          <w:szCs w:val="18"/>
        </w:rPr>
        <w:t>【注意】</w:t>
      </w:r>
      <w:r>
        <w:rPr>
          <w:rFonts w:ascii="仿宋" w:eastAsia="仿宋" w:hAnsi="宋体"/>
          <w:color w:val="000000"/>
          <w:sz w:val="18"/>
          <w:szCs w:val="18"/>
        </w:rPr>
        <w:t>①</w:t>
      </w:r>
      <w:r>
        <w:rPr>
          <w:rFonts w:ascii="仿宋" w:eastAsia="仿宋" w:hAnsi="宋体"/>
          <w:color w:val="000000"/>
          <w:sz w:val="18"/>
          <w:szCs w:val="18"/>
        </w:rPr>
        <w:t>一个力可以没有平衡力，但一个力必有其反作用力．</w:t>
      </w:r>
      <w:r>
        <w:rPr>
          <w:rFonts w:ascii="仿宋" w:eastAsia="仿宋" w:hAnsi="宋体"/>
          <w:color w:val="000000"/>
          <w:sz w:val="18"/>
          <w:szCs w:val="18"/>
        </w:rPr>
        <w:t>②</w:t>
      </w:r>
      <w:r>
        <w:rPr>
          <w:rFonts w:ascii="仿宋" w:eastAsia="仿宋" w:hAnsi="宋体"/>
          <w:color w:val="000000"/>
          <w:sz w:val="18"/>
          <w:szCs w:val="18"/>
        </w:rPr>
        <w:t>作用力和反作用力同时产生、同时消失；对于一对平衡力，其中一个力存在与否并不一定影响另一个力的存在．</w:t>
      </w:r>
    </w:p>
    <w:p w:rsidR="00000000" w:rsidRDefault="006D1F6C">
      <w:pPr>
        <w:rPr>
          <w:rFonts w:ascii="黑体" w:eastAsia="黑体" w:hint="eastAsia"/>
          <w:b/>
          <w:color w:val="000000"/>
          <w:sz w:val="18"/>
          <w:szCs w:val="18"/>
          <w:bdr w:val="single" w:sz="4" w:space="0" w:color="auto"/>
          <w:shd w:val="pct10" w:color="auto" w:fill="FFFFFF"/>
        </w:rPr>
      </w:pPr>
      <w:r>
        <w:rPr>
          <w:rFonts w:ascii="黑体" w:eastAsia="黑体" w:hint="eastAsia"/>
          <w:b/>
          <w:color w:val="000000"/>
          <w:sz w:val="18"/>
          <w:szCs w:val="18"/>
          <w:bdr w:val="single" w:sz="4" w:space="0" w:color="auto"/>
          <w:shd w:val="pct10" w:color="auto" w:fill="FFFFFF"/>
        </w:rPr>
        <w:t>规律方法</w:t>
      </w:r>
    </w:p>
    <w:p w:rsidR="00000000" w:rsidRDefault="006D1F6C">
      <w:pPr>
        <w:spacing w:line="240" w:lineRule="atLeast"/>
        <w:rPr>
          <w:b/>
          <w:sz w:val="18"/>
          <w:szCs w:val="18"/>
        </w:rPr>
      </w:pPr>
      <w:r>
        <w:rPr>
          <w:rFonts w:hint="eastAsia"/>
          <w:b/>
          <w:color w:val="000000"/>
          <w:sz w:val="18"/>
          <w:szCs w:val="18"/>
        </w:rPr>
        <w:t>5</w:t>
      </w:r>
      <w:r>
        <w:rPr>
          <w:rFonts w:hint="eastAsia"/>
          <w:b/>
          <w:color w:val="000000"/>
          <w:sz w:val="18"/>
          <w:szCs w:val="18"/>
        </w:rPr>
        <w:t>、</w:t>
      </w:r>
      <w:r>
        <w:rPr>
          <w:b/>
          <w:sz w:val="18"/>
          <w:szCs w:val="18"/>
        </w:rPr>
        <w:t>求解平衡问题时研究对象的选取方法</w:t>
      </w:r>
    </w:p>
    <w:p w:rsidR="00000000" w:rsidRDefault="006D1F6C">
      <w:pPr>
        <w:spacing w:line="240" w:lineRule="atLeast"/>
        <w:ind w:firstLineChars="100" w:firstLine="180"/>
        <w:rPr>
          <w:sz w:val="18"/>
          <w:szCs w:val="18"/>
        </w:rPr>
      </w:pPr>
      <w:r>
        <w:rPr>
          <w:sz w:val="18"/>
          <w:szCs w:val="18"/>
        </w:rPr>
        <w:t>（</w:t>
      </w:r>
      <w:r>
        <w:rPr>
          <w:sz w:val="18"/>
          <w:szCs w:val="18"/>
        </w:rPr>
        <w:t>1</w:t>
      </w:r>
      <w:r>
        <w:rPr>
          <w:sz w:val="18"/>
          <w:szCs w:val="18"/>
        </w:rPr>
        <w:t>）</w:t>
      </w:r>
      <w:r>
        <w:rPr>
          <w:b/>
          <w:sz w:val="18"/>
          <w:szCs w:val="18"/>
        </w:rPr>
        <w:t>隔离法</w:t>
      </w:r>
      <w:r>
        <w:rPr>
          <w:sz w:val="18"/>
          <w:szCs w:val="18"/>
        </w:rPr>
        <w:t>：将研究对象从周围物体中分隔开来单独研究的方法．</w:t>
      </w:r>
    </w:p>
    <w:p w:rsidR="00000000" w:rsidRDefault="006D1F6C">
      <w:pPr>
        <w:spacing w:line="240" w:lineRule="atLeast"/>
        <w:ind w:firstLineChars="100" w:firstLine="180"/>
        <w:rPr>
          <w:sz w:val="18"/>
          <w:szCs w:val="18"/>
        </w:rPr>
      </w:pPr>
      <w:r>
        <w:rPr>
          <w:sz w:val="18"/>
          <w:szCs w:val="18"/>
        </w:rPr>
        <w:t>（</w:t>
      </w:r>
      <w:r>
        <w:rPr>
          <w:sz w:val="18"/>
          <w:szCs w:val="18"/>
        </w:rPr>
        <w:t>2</w:t>
      </w:r>
      <w:r>
        <w:rPr>
          <w:sz w:val="18"/>
          <w:szCs w:val="18"/>
        </w:rPr>
        <w:t>）</w:t>
      </w:r>
      <w:r>
        <w:rPr>
          <w:b/>
          <w:sz w:val="18"/>
          <w:szCs w:val="18"/>
        </w:rPr>
        <w:t>整体法</w:t>
      </w:r>
      <w:r>
        <w:rPr>
          <w:sz w:val="18"/>
          <w:szCs w:val="18"/>
        </w:rPr>
        <w:t>：将几个物体做为一个整体进行分析，分析时只研究选定的物体系受到的合外力，而不研究系统内各物体间相互作用的研究方法．</w:t>
      </w:r>
    </w:p>
    <w:p w:rsidR="00000000" w:rsidRDefault="006D1F6C">
      <w:pPr>
        <w:spacing w:line="240" w:lineRule="atLeast"/>
        <w:ind w:firstLineChars="100" w:firstLine="180"/>
        <w:rPr>
          <w:rFonts w:hint="eastAsia"/>
          <w:sz w:val="18"/>
          <w:szCs w:val="18"/>
        </w:rPr>
      </w:pPr>
      <w:r>
        <w:rPr>
          <w:sz w:val="18"/>
          <w:szCs w:val="18"/>
        </w:rPr>
        <w:t>（</w:t>
      </w:r>
      <w:r>
        <w:rPr>
          <w:sz w:val="18"/>
          <w:szCs w:val="18"/>
        </w:rPr>
        <w:t>3</w:t>
      </w:r>
      <w:r>
        <w:rPr>
          <w:sz w:val="18"/>
          <w:szCs w:val="18"/>
        </w:rPr>
        <w:t>）当一个系统处于平衡状态时，组成系统的每一个物体都处于平衡状态．一般的，当</w:t>
      </w:r>
      <w:r>
        <w:rPr>
          <w:sz w:val="18"/>
          <w:szCs w:val="18"/>
        </w:rPr>
        <w:t>求解系统内各物体间的相互作用时，用隔离法；求解系统受到的外力作用时，用整体法．整体法的优点是研究对象少，未知量少，方程少，故求解较为简洁．具体应用中，应将这两种方法结合起来灵活应用．</w:t>
      </w:r>
    </w:p>
    <w:p w:rsidR="00000000" w:rsidRDefault="006D1F6C">
      <w:pPr>
        <w:rPr>
          <w:rFonts w:hint="eastAsia"/>
          <w:b/>
          <w:color w:val="000000"/>
          <w:sz w:val="18"/>
          <w:szCs w:val="18"/>
        </w:rPr>
      </w:pPr>
      <w:r>
        <w:rPr>
          <w:rFonts w:hint="eastAsia"/>
          <w:b/>
          <w:color w:val="000000"/>
          <w:sz w:val="18"/>
          <w:szCs w:val="18"/>
        </w:rPr>
        <w:t>6</w:t>
      </w:r>
      <w:r>
        <w:rPr>
          <w:rFonts w:hint="eastAsia"/>
          <w:b/>
          <w:color w:val="000000"/>
          <w:sz w:val="18"/>
          <w:szCs w:val="18"/>
        </w:rPr>
        <w:t>、用平衡条件解题的常用方法</w:t>
      </w:r>
    </w:p>
    <w:p w:rsidR="00000000" w:rsidRDefault="006D1F6C">
      <w:pPr>
        <w:rPr>
          <w:rFonts w:hint="eastAsia"/>
          <w:color w:val="000000"/>
          <w:sz w:val="18"/>
          <w:szCs w:val="18"/>
        </w:rPr>
      </w:pPr>
      <w:r>
        <w:rPr>
          <w:rFonts w:ascii="宋体" w:hAnsi="宋体" w:hint="eastAsia"/>
          <w:color w:val="000000"/>
          <w:sz w:val="18"/>
          <w:szCs w:val="18"/>
        </w:rPr>
        <w:t>（</w:t>
      </w:r>
      <w:r>
        <w:rPr>
          <w:rFonts w:hint="eastAsia"/>
          <w:color w:val="000000"/>
          <w:sz w:val="18"/>
          <w:szCs w:val="18"/>
        </w:rPr>
        <w:t>1</w:t>
      </w:r>
      <w:r>
        <w:rPr>
          <w:rFonts w:hint="eastAsia"/>
          <w:color w:val="000000"/>
          <w:sz w:val="18"/>
          <w:szCs w:val="18"/>
        </w:rPr>
        <w:t>）力的三角形法</w:t>
      </w:r>
    </w:p>
    <w:p w:rsidR="00000000" w:rsidRDefault="006D1F6C">
      <w:pPr>
        <w:rPr>
          <w:rFonts w:hint="eastAsia"/>
          <w:color w:val="000000"/>
          <w:sz w:val="18"/>
          <w:szCs w:val="18"/>
        </w:rPr>
      </w:pPr>
      <w:r>
        <w:rPr>
          <w:rFonts w:hint="eastAsia"/>
          <w:color w:val="000000"/>
          <w:sz w:val="18"/>
          <w:szCs w:val="18"/>
        </w:rPr>
        <w:t xml:space="preserve">    </w:t>
      </w:r>
      <w:r>
        <w:rPr>
          <w:rFonts w:hint="eastAsia"/>
          <w:color w:val="000000"/>
          <w:sz w:val="18"/>
          <w:szCs w:val="18"/>
        </w:rPr>
        <w:t>物体受同一平面内三个互不平行的力作用平衡时，这三个力的矢量箭头首尾相接，构成一个矢量三角形；反之，若三个力矢量箭头首尾相接恰好构成三角形，则这三个力的合力必为零．利用三角形法，根据正弦定理、余弦定理或相似三角形等数学知识可求得未知力．</w:t>
      </w:r>
    </w:p>
    <w:p w:rsidR="00000000" w:rsidRDefault="006D1F6C">
      <w:pPr>
        <w:rPr>
          <w:rFonts w:hint="eastAsia"/>
          <w:color w:val="000000"/>
          <w:sz w:val="18"/>
          <w:szCs w:val="18"/>
        </w:rPr>
      </w:pPr>
      <w:r>
        <w:rPr>
          <w:rFonts w:hint="eastAsia"/>
          <w:color w:val="000000"/>
          <w:sz w:val="18"/>
          <w:szCs w:val="18"/>
        </w:rPr>
        <w:t>（</w:t>
      </w:r>
      <w:r>
        <w:rPr>
          <w:rFonts w:hint="eastAsia"/>
          <w:color w:val="000000"/>
          <w:sz w:val="18"/>
          <w:szCs w:val="18"/>
        </w:rPr>
        <w:t>2</w:t>
      </w:r>
      <w:r>
        <w:rPr>
          <w:rFonts w:hint="eastAsia"/>
          <w:color w:val="000000"/>
          <w:sz w:val="18"/>
          <w:szCs w:val="18"/>
        </w:rPr>
        <w:t>）力的合成法</w:t>
      </w:r>
    </w:p>
    <w:p w:rsidR="00000000" w:rsidRDefault="006D1F6C">
      <w:pPr>
        <w:rPr>
          <w:rFonts w:hint="eastAsia"/>
          <w:color w:val="000000"/>
          <w:sz w:val="18"/>
          <w:szCs w:val="18"/>
        </w:rPr>
      </w:pPr>
      <w:r>
        <w:rPr>
          <w:rFonts w:hint="eastAsia"/>
          <w:color w:val="000000"/>
          <w:sz w:val="18"/>
          <w:szCs w:val="18"/>
        </w:rPr>
        <w:t xml:space="preserve">    </w:t>
      </w:r>
      <w:r>
        <w:rPr>
          <w:rFonts w:hint="eastAsia"/>
          <w:color w:val="000000"/>
          <w:sz w:val="18"/>
          <w:szCs w:val="18"/>
        </w:rPr>
        <w:t>物体受三</w:t>
      </w:r>
      <w:r>
        <w:rPr>
          <w:rFonts w:hint="eastAsia"/>
          <w:color w:val="000000"/>
          <w:sz w:val="18"/>
          <w:szCs w:val="18"/>
        </w:rPr>
        <w:t>个力作用而平衡时，其中任意两个力的合力必跟第三个力等大反向，可利用力的平行四边形定则，根据正弦定理、余弦定理或相似三角形等数学知识求解．</w:t>
      </w:r>
    </w:p>
    <w:p w:rsidR="00000000" w:rsidRDefault="006D1F6C">
      <w:pPr>
        <w:rPr>
          <w:rFonts w:hint="eastAsia"/>
          <w:color w:val="000000"/>
          <w:sz w:val="18"/>
          <w:szCs w:val="18"/>
        </w:rPr>
      </w:pPr>
      <w:r>
        <w:rPr>
          <w:rFonts w:hint="eastAsia"/>
          <w:color w:val="000000"/>
          <w:sz w:val="18"/>
          <w:szCs w:val="18"/>
        </w:rPr>
        <w:t>（</w:t>
      </w:r>
      <w:r>
        <w:rPr>
          <w:rFonts w:hint="eastAsia"/>
          <w:color w:val="000000"/>
          <w:sz w:val="18"/>
          <w:szCs w:val="18"/>
        </w:rPr>
        <w:t>3</w:t>
      </w:r>
      <w:r>
        <w:rPr>
          <w:rFonts w:hint="eastAsia"/>
          <w:color w:val="000000"/>
          <w:sz w:val="18"/>
          <w:szCs w:val="18"/>
        </w:rPr>
        <w:t>）正交分解法</w:t>
      </w:r>
    </w:p>
    <w:p w:rsidR="00000000" w:rsidRDefault="006D1F6C">
      <w:pPr>
        <w:rPr>
          <w:rFonts w:hint="eastAsia"/>
          <w:color w:val="000000"/>
          <w:sz w:val="18"/>
          <w:szCs w:val="18"/>
        </w:rPr>
      </w:pPr>
      <w:r>
        <w:rPr>
          <w:rFonts w:hint="eastAsia"/>
          <w:color w:val="000000"/>
          <w:sz w:val="18"/>
          <w:szCs w:val="18"/>
        </w:rPr>
        <w:t xml:space="preserve">    </w:t>
      </w:r>
      <w:r>
        <w:rPr>
          <w:rFonts w:hint="eastAsia"/>
          <w:color w:val="000000"/>
          <w:sz w:val="18"/>
          <w:szCs w:val="18"/>
        </w:rPr>
        <w:t>将各个力分别分解到</w:t>
      </w:r>
      <w:r>
        <w:rPr>
          <w:rFonts w:hint="eastAsia"/>
          <w:color w:val="000000"/>
          <w:sz w:val="18"/>
          <w:szCs w:val="18"/>
        </w:rPr>
        <w:t>x</w:t>
      </w:r>
      <w:r>
        <w:rPr>
          <w:rFonts w:hint="eastAsia"/>
          <w:color w:val="000000"/>
          <w:sz w:val="18"/>
          <w:szCs w:val="18"/>
        </w:rPr>
        <w:t>轴上和</w:t>
      </w:r>
      <w:r>
        <w:rPr>
          <w:rFonts w:hint="eastAsia"/>
          <w:color w:val="000000"/>
          <w:sz w:val="18"/>
          <w:szCs w:val="18"/>
        </w:rPr>
        <w:t>y</w:t>
      </w:r>
      <w:r>
        <w:rPr>
          <w:rFonts w:hint="eastAsia"/>
          <w:color w:val="000000"/>
          <w:sz w:val="18"/>
          <w:szCs w:val="18"/>
        </w:rPr>
        <w:t>轴上，运用两坐标轴上的合力等于零的条件，多用于三个以上共点力作用下的物体的平衡．值得注意的是，对</w:t>
      </w:r>
      <w:r>
        <w:rPr>
          <w:rFonts w:hint="eastAsia"/>
          <w:color w:val="000000"/>
          <w:sz w:val="18"/>
          <w:szCs w:val="18"/>
        </w:rPr>
        <w:t>x</w:t>
      </w:r>
      <w:r>
        <w:rPr>
          <w:rFonts w:hint="eastAsia"/>
          <w:color w:val="000000"/>
          <w:sz w:val="18"/>
          <w:szCs w:val="18"/>
        </w:rPr>
        <w:t>、</w:t>
      </w:r>
      <w:r>
        <w:rPr>
          <w:rFonts w:hint="eastAsia"/>
          <w:color w:val="000000"/>
          <w:sz w:val="18"/>
          <w:szCs w:val="18"/>
        </w:rPr>
        <w:t>y</w:t>
      </w:r>
      <w:r>
        <w:rPr>
          <w:rFonts w:hint="eastAsia"/>
          <w:color w:val="000000"/>
          <w:sz w:val="18"/>
          <w:szCs w:val="18"/>
        </w:rPr>
        <w:t>方向选择时，使落在</w:t>
      </w:r>
      <w:r>
        <w:rPr>
          <w:rFonts w:hint="eastAsia"/>
          <w:color w:val="000000"/>
          <w:sz w:val="18"/>
          <w:szCs w:val="18"/>
        </w:rPr>
        <w:t>x</w:t>
      </w:r>
      <w:r>
        <w:rPr>
          <w:rFonts w:hint="eastAsia"/>
          <w:color w:val="000000"/>
          <w:sz w:val="18"/>
          <w:szCs w:val="18"/>
        </w:rPr>
        <w:t>、</w:t>
      </w:r>
      <w:r>
        <w:rPr>
          <w:rFonts w:hint="eastAsia"/>
          <w:color w:val="000000"/>
          <w:sz w:val="18"/>
          <w:szCs w:val="18"/>
        </w:rPr>
        <w:t>y</w:t>
      </w:r>
      <w:r>
        <w:rPr>
          <w:rFonts w:hint="eastAsia"/>
          <w:color w:val="000000"/>
          <w:sz w:val="18"/>
          <w:szCs w:val="18"/>
        </w:rPr>
        <w:t>轴上的力尽可能多，被分解的力尽可能少，而且是已知力，不宜分解待求力．</w:t>
      </w:r>
    </w:p>
    <w:p w:rsidR="00000000" w:rsidRDefault="006D1F6C">
      <w:pPr>
        <w:ind w:firstLineChars="200" w:firstLine="360"/>
        <w:rPr>
          <w:rFonts w:hint="eastAsia"/>
          <w:color w:val="000000"/>
          <w:sz w:val="18"/>
          <w:szCs w:val="18"/>
          <w:shd w:val="pct10" w:color="auto" w:fill="FFFFFF"/>
        </w:rPr>
      </w:pPr>
      <w:r>
        <w:rPr>
          <w:rFonts w:hint="eastAsia"/>
          <w:color w:val="000000"/>
          <w:sz w:val="18"/>
          <w:szCs w:val="18"/>
          <w:shd w:val="pct10" w:color="auto" w:fill="FFFFFF"/>
        </w:rPr>
        <w:t>说明：力的三角形法与正交分解法是解决共点力平衡问题的最常见的两种解法．前者适于三力平衡问题，简捷、直观．后者适于多力平衡问题</w:t>
      </w:r>
      <w:r>
        <w:rPr>
          <w:rFonts w:hint="eastAsia"/>
          <w:color w:val="000000"/>
          <w:sz w:val="18"/>
          <w:szCs w:val="18"/>
          <w:shd w:val="pct10" w:color="auto" w:fill="FFFFFF"/>
        </w:rPr>
        <w:t>，是基本的解法，但有时有冗长的演算过程，因此要灵活地选择解题方法．</w:t>
      </w:r>
    </w:p>
    <w:p w:rsidR="00000000" w:rsidRDefault="006D1F6C">
      <w:pPr>
        <w:rPr>
          <w:rFonts w:hint="eastAsia"/>
          <w:b/>
          <w:color w:val="000000"/>
          <w:sz w:val="18"/>
          <w:szCs w:val="18"/>
        </w:rPr>
      </w:pPr>
      <w:r>
        <w:rPr>
          <w:rFonts w:hint="eastAsia"/>
          <w:b/>
          <w:color w:val="000000"/>
          <w:sz w:val="18"/>
          <w:szCs w:val="18"/>
        </w:rPr>
        <w:t>7</w:t>
      </w:r>
      <w:r>
        <w:rPr>
          <w:rFonts w:hint="eastAsia"/>
          <w:b/>
          <w:color w:val="000000"/>
          <w:sz w:val="18"/>
          <w:szCs w:val="18"/>
        </w:rPr>
        <w:t>、动态平衡问题的分析</w:t>
      </w:r>
    </w:p>
    <w:p w:rsidR="00000000" w:rsidRDefault="006D1F6C">
      <w:pPr>
        <w:ind w:firstLineChars="200" w:firstLine="360"/>
        <w:rPr>
          <w:rFonts w:hint="eastAsia"/>
          <w:color w:val="000000"/>
          <w:sz w:val="18"/>
          <w:szCs w:val="18"/>
        </w:rPr>
      </w:pPr>
      <w:r>
        <w:rPr>
          <w:rFonts w:hint="eastAsia"/>
          <w:color w:val="000000"/>
          <w:sz w:val="18"/>
          <w:szCs w:val="18"/>
        </w:rPr>
        <w:t>在有关物体平衡问题中，存在着大量的动态平衡问题，所谓动态平衡问题是指通过控制某些物理量，使物体的状态发生缓慢的变化，而在这个过程中物体又始终处于一系列的平衡状态．解动态问题的关键是</w:t>
      </w:r>
      <w:r>
        <w:rPr>
          <w:rFonts w:hint="eastAsia"/>
          <w:b/>
          <w:color w:val="000000"/>
          <w:sz w:val="18"/>
          <w:szCs w:val="18"/>
        </w:rPr>
        <w:t>抓住不变量</w:t>
      </w:r>
      <w:r>
        <w:rPr>
          <w:rFonts w:hint="eastAsia"/>
          <w:color w:val="000000"/>
          <w:sz w:val="18"/>
          <w:szCs w:val="18"/>
        </w:rPr>
        <w:t>，依据不变的量来确定其他量的变化规律，常用的分析方法有</w:t>
      </w:r>
      <w:r>
        <w:rPr>
          <w:rFonts w:hint="eastAsia"/>
          <w:b/>
          <w:color w:val="000000"/>
          <w:sz w:val="18"/>
          <w:szCs w:val="18"/>
        </w:rPr>
        <w:t>解析法</w:t>
      </w:r>
      <w:r>
        <w:rPr>
          <w:rFonts w:hint="eastAsia"/>
          <w:color w:val="000000"/>
          <w:sz w:val="18"/>
          <w:szCs w:val="18"/>
        </w:rPr>
        <w:t>和</w:t>
      </w:r>
      <w:r>
        <w:rPr>
          <w:rFonts w:hint="eastAsia"/>
          <w:b/>
          <w:color w:val="000000"/>
          <w:sz w:val="18"/>
          <w:szCs w:val="18"/>
        </w:rPr>
        <w:t>图解法</w:t>
      </w:r>
      <w:r>
        <w:rPr>
          <w:rFonts w:hint="eastAsia"/>
          <w:color w:val="000000"/>
          <w:sz w:val="18"/>
          <w:szCs w:val="18"/>
        </w:rPr>
        <w:t>．</w:t>
      </w:r>
    </w:p>
    <w:p w:rsidR="00000000" w:rsidRDefault="006D1F6C">
      <w:pPr>
        <w:ind w:firstLineChars="200" w:firstLine="360"/>
        <w:rPr>
          <w:rFonts w:hint="eastAsia"/>
          <w:color w:val="000000"/>
          <w:sz w:val="18"/>
          <w:szCs w:val="18"/>
        </w:rPr>
      </w:pPr>
      <w:r>
        <w:rPr>
          <w:rFonts w:hint="eastAsia"/>
          <w:color w:val="000000"/>
          <w:sz w:val="18"/>
          <w:szCs w:val="18"/>
        </w:rPr>
        <w:t>解析法的基本程序是：对研究对象的任一状态进行受力分析，建立平衡方程，求出应变物理量与自变物理量的一般函数关系式，然后根据自变量的变化情况及变化区间确定应变物理</w:t>
      </w:r>
      <w:r>
        <w:rPr>
          <w:rFonts w:hint="eastAsia"/>
          <w:color w:val="000000"/>
          <w:sz w:val="18"/>
          <w:szCs w:val="18"/>
        </w:rPr>
        <w:t>量的变化情况．</w:t>
      </w:r>
    </w:p>
    <w:p w:rsidR="00000000" w:rsidRDefault="006D1F6C">
      <w:pPr>
        <w:ind w:firstLineChars="200" w:firstLine="360"/>
        <w:rPr>
          <w:rFonts w:hint="eastAsia"/>
          <w:color w:val="000000"/>
          <w:sz w:val="18"/>
          <w:szCs w:val="18"/>
        </w:rPr>
      </w:pPr>
      <w:r>
        <w:rPr>
          <w:rFonts w:hint="eastAsia"/>
          <w:color w:val="000000"/>
          <w:sz w:val="18"/>
          <w:szCs w:val="18"/>
        </w:rPr>
        <w:t>图解法的基本程序是：对研究对象在状态变化过程中的若干状态进行受力分析，依据某一参量的变化</w:t>
      </w:r>
      <w:r>
        <w:rPr>
          <w:rFonts w:hint="eastAsia"/>
          <w:color w:val="000000"/>
          <w:sz w:val="18"/>
          <w:szCs w:val="18"/>
        </w:rPr>
        <w:lastRenderedPageBreak/>
        <w:t>（一般为某一角度），在同一图中作出物体在若干状态下的平衡力图（力的平行四边形或力的三角形），再由动态的力的平行四边形或三角形的边的长度变及角度变化确某些力的大小及方向的变化情况</w:t>
      </w:r>
    </w:p>
    <w:p w:rsidR="00000000" w:rsidRDefault="006D1F6C">
      <w:pPr>
        <w:rPr>
          <w:rFonts w:hint="eastAsia"/>
          <w:color w:val="000000"/>
          <w:sz w:val="18"/>
          <w:szCs w:val="18"/>
        </w:rPr>
      </w:pPr>
      <w:r>
        <w:rPr>
          <w:rFonts w:hint="eastAsia"/>
          <w:b/>
          <w:color w:val="000000"/>
          <w:sz w:val="18"/>
          <w:szCs w:val="18"/>
        </w:rPr>
        <w:t>8</w:t>
      </w:r>
      <w:r>
        <w:rPr>
          <w:rFonts w:hint="eastAsia"/>
          <w:b/>
          <w:color w:val="000000"/>
          <w:sz w:val="18"/>
          <w:szCs w:val="18"/>
        </w:rPr>
        <w:t>、解决临界问题的方法</w:t>
      </w:r>
    </w:p>
    <w:p w:rsidR="00000000" w:rsidRDefault="006D1F6C">
      <w:pPr>
        <w:ind w:firstLineChars="196" w:firstLine="354"/>
        <w:rPr>
          <w:rFonts w:hint="eastAsia"/>
          <w:color w:val="000000"/>
          <w:sz w:val="18"/>
          <w:szCs w:val="18"/>
        </w:rPr>
      </w:pPr>
      <w:r>
        <w:rPr>
          <w:rFonts w:hint="eastAsia"/>
          <w:b/>
          <w:color w:val="000000"/>
          <w:sz w:val="18"/>
          <w:szCs w:val="18"/>
        </w:rPr>
        <w:t>临界问题：</w:t>
      </w:r>
      <w:r>
        <w:rPr>
          <w:rFonts w:hint="eastAsia"/>
          <w:color w:val="000000"/>
          <w:sz w:val="18"/>
          <w:szCs w:val="18"/>
        </w:rPr>
        <w:t>某种物理现象变化为另一种物理现象或物体从某种特性变化为另一种特性时，发生的转折状态为临界状态．临界状态也可理解为“恰好出现”或“恰好不出现”某种现象的状态，平衡物体的临界状态是指物体所处平衡状态将</w:t>
      </w:r>
      <w:r>
        <w:rPr>
          <w:rFonts w:hint="eastAsia"/>
          <w:color w:val="000000"/>
          <w:sz w:val="18"/>
          <w:szCs w:val="18"/>
        </w:rPr>
        <w:t>要变化的状态，涉及临界状态的问题叫临界问题，解决这类问题一定要注意“恰好出现”或“恰好不出现”的条件．</w:t>
      </w:r>
    </w:p>
    <w:p w:rsidR="00000000" w:rsidRDefault="006D1F6C">
      <w:pPr>
        <w:ind w:firstLineChars="200" w:firstLine="360"/>
        <w:rPr>
          <w:rFonts w:hint="eastAsia"/>
          <w:color w:val="000000"/>
          <w:sz w:val="18"/>
          <w:szCs w:val="18"/>
        </w:rPr>
      </w:pPr>
      <w:r>
        <w:rPr>
          <w:rFonts w:hint="eastAsia"/>
          <w:color w:val="000000"/>
          <w:sz w:val="18"/>
          <w:szCs w:val="18"/>
        </w:rPr>
        <w:t>在研究物体的平衡时，经常遇到求物理量的取值范围问题，这样涉及到平衡问题的临界问题，解决这类问题的基本方法是</w:t>
      </w:r>
      <w:r>
        <w:rPr>
          <w:rFonts w:hint="eastAsia"/>
          <w:b/>
          <w:color w:val="000000"/>
          <w:sz w:val="18"/>
          <w:szCs w:val="18"/>
        </w:rPr>
        <w:t>假设推理法</w:t>
      </w:r>
      <w:r>
        <w:rPr>
          <w:rFonts w:hint="eastAsia"/>
          <w:color w:val="000000"/>
          <w:sz w:val="18"/>
          <w:szCs w:val="18"/>
        </w:rPr>
        <w:t>，即先假设怎样，然后再根据平衡条件及有关知识列方程求解．</w:t>
      </w:r>
    </w:p>
    <w:p w:rsidR="00000000" w:rsidRDefault="006D1F6C">
      <w:pPr>
        <w:rPr>
          <w:rFonts w:hint="eastAsia"/>
          <w:b/>
          <w:color w:val="000000"/>
          <w:sz w:val="18"/>
          <w:szCs w:val="18"/>
        </w:rPr>
      </w:pPr>
      <w:r>
        <w:rPr>
          <w:rFonts w:hint="eastAsia"/>
          <w:b/>
          <w:color w:val="000000"/>
          <w:sz w:val="18"/>
          <w:szCs w:val="18"/>
        </w:rPr>
        <w:t>9</w:t>
      </w:r>
      <w:r>
        <w:rPr>
          <w:rFonts w:hint="eastAsia"/>
          <w:b/>
          <w:color w:val="000000"/>
          <w:sz w:val="18"/>
          <w:szCs w:val="18"/>
        </w:rPr>
        <w:t>、平衡问题中极值的求法</w:t>
      </w:r>
    </w:p>
    <w:p w:rsidR="00000000" w:rsidRDefault="006D1F6C">
      <w:pPr>
        <w:ind w:firstLineChars="175" w:firstLine="316"/>
        <w:rPr>
          <w:rFonts w:hint="eastAsia"/>
          <w:color w:val="000000"/>
          <w:sz w:val="18"/>
          <w:szCs w:val="18"/>
        </w:rPr>
      </w:pPr>
      <w:r>
        <w:rPr>
          <w:rFonts w:hint="eastAsia"/>
          <w:b/>
          <w:color w:val="000000"/>
          <w:sz w:val="18"/>
          <w:szCs w:val="18"/>
        </w:rPr>
        <w:t>极值问题</w:t>
      </w:r>
      <w:r>
        <w:rPr>
          <w:rFonts w:hint="eastAsia"/>
          <w:color w:val="000000"/>
          <w:sz w:val="18"/>
          <w:szCs w:val="18"/>
        </w:rPr>
        <w:t>：平衡物体的极值，一般指在力的变化过程中的最大值和最小值问题．</w:t>
      </w:r>
    </w:p>
    <w:p w:rsidR="00000000" w:rsidRDefault="006D1F6C">
      <w:pPr>
        <w:ind w:firstLineChars="175" w:firstLine="315"/>
        <w:rPr>
          <w:rFonts w:hint="eastAsia"/>
          <w:color w:val="000000"/>
          <w:sz w:val="18"/>
          <w:szCs w:val="18"/>
        </w:rPr>
      </w:pPr>
      <w:r>
        <w:rPr>
          <w:rFonts w:hint="eastAsia"/>
          <w:color w:val="000000"/>
          <w:sz w:val="18"/>
          <w:szCs w:val="18"/>
        </w:rPr>
        <w:t>解决这类问题的方法常用</w:t>
      </w:r>
      <w:r>
        <w:rPr>
          <w:rFonts w:hint="eastAsia"/>
          <w:b/>
          <w:color w:val="000000"/>
          <w:sz w:val="18"/>
          <w:szCs w:val="18"/>
        </w:rPr>
        <w:t>解析法</w:t>
      </w:r>
      <w:r>
        <w:rPr>
          <w:rFonts w:hint="eastAsia"/>
          <w:color w:val="000000"/>
          <w:sz w:val="18"/>
          <w:szCs w:val="18"/>
        </w:rPr>
        <w:t>，即根据物体的平衡条件列出方程，在解方程时，采用数学知识求极值或者根据物理临界条件求极值．另外，</w:t>
      </w:r>
      <w:r>
        <w:rPr>
          <w:rFonts w:hint="eastAsia"/>
          <w:b/>
          <w:color w:val="000000"/>
          <w:sz w:val="18"/>
          <w:szCs w:val="18"/>
        </w:rPr>
        <w:t>图解法</w:t>
      </w:r>
      <w:r>
        <w:rPr>
          <w:rFonts w:hint="eastAsia"/>
          <w:color w:val="000000"/>
          <w:sz w:val="18"/>
          <w:szCs w:val="18"/>
        </w:rPr>
        <w:t>也是常</w:t>
      </w:r>
      <w:r>
        <w:rPr>
          <w:rFonts w:hint="eastAsia"/>
          <w:color w:val="000000"/>
          <w:sz w:val="18"/>
          <w:szCs w:val="18"/>
        </w:rPr>
        <w:t>用的一种方法，即根据物体的平衡条件作出力的矢量图，画出平行四边形或者矢量三角形进行动态分析，确定最大值或最小值．</w:t>
      </w:r>
    </w:p>
    <w:p w:rsidR="00000000" w:rsidRDefault="006D1F6C">
      <w:pPr>
        <w:rPr>
          <w:rFonts w:ascii="仿宋" w:hAnsi="宋体" w:hint="eastAsia"/>
          <w:b/>
          <w:color w:val="000000"/>
          <w:sz w:val="18"/>
          <w:szCs w:val="18"/>
        </w:rPr>
      </w:pPr>
    </w:p>
    <w:p w:rsidR="00000000" w:rsidRDefault="006D1F6C">
      <w:pPr>
        <w:rPr>
          <w:rFonts w:hint="eastAsia"/>
        </w:rPr>
      </w:pPr>
      <w:r>
        <w:rPr>
          <w:b/>
          <w:color w:val="000000"/>
          <w:sz w:val="18"/>
          <w:szCs w:val="18"/>
          <w:lang w:val="en-AU" w:eastAsia="zh-CN"/>
        </w:rPr>
        <w:pict>
          <v:shape id="图片 1019" o:spid="_x0000_s2043" type="#_x0000_t75" style="position:absolute;left:0;text-align:left;margin-left:441pt;margin-top:618pt;width:99pt;height:70.2pt;z-index:251716608;mso-wrap-style:square;mso-wrap-distance-left:9.05pt;mso-wrap-distance-right:9.05pt;mso-position-horizontal-relative:page;mso-position-vertical-relative:page">
            <v:imagedata r:id="rId265" o:title="HWOCRTEMP_ROC510"/>
            <o:lock v:ext="edit" aspectratio="f"/>
            <w10:wrap type="square" anchorx="page" anchory="page"/>
          </v:shape>
        </w:pict>
      </w:r>
      <w:r>
        <w:rPr>
          <w:rFonts w:ascii="仿宋" w:eastAsia="仿宋" w:hAnsi="宋体"/>
          <w:b/>
          <w:color w:val="000000"/>
          <w:sz w:val="18"/>
          <w:szCs w:val="18"/>
        </w:rPr>
        <w:t>【例</w:t>
      </w:r>
      <w:r>
        <w:rPr>
          <w:rFonts w:ascii="仿宋" w:eastAsia="仿宋" w:hAnsi="宋体" w:hint="eastAsia"/>
          <w:b/>
          <w:color w:val="000000"/>
          <w:sz w:val="18"/>
          <w:szCs w:val="18"/>
        </w:rPr>
        <w:t>1</w:t>
      </w:r>
      <w:r>
        <w:rPr>
          <w:rFonts w:ascii="仿宋" w:eastAsia="仿宋" w:hAnsi="宋体"/>
          <w:b/>
          <w:color w:val="000000"/>
          <w:sz w:val="18"/>
          <w:szCs w:val="18"/>
        </w:rPr>
        <w:t>】</w:t>
      </w:r>
      <w:r>
        <w:rPr>
          <w:sz w:val="18"/>
          <w:szCs w:val="18"/>
        </w:rPr>
        <w:t>如图所示，一个半球形的碗放在桌面上，碗口水平，</w:t>
      </w:r>
      <w:r>
        <w:rPr>
          <w:sz w:val="18"/>
          <w:szCs w:val="18"/>
        </w:rPr>
        <w:t>O</w:t>
      </w:r>
      <w:r>
        <w:rPr>
          <w:sz w:val="18"/>
          <w:szCs w:val="18"/>
        </w:rPr>
        <w:t>点为其球心，碗的内表面及碗口是光滑的．一根细线跨在碗口上，细线的两端分别系有质量为</w:t>
      </w:r>
      <w:r>
        <w:rPr>
          <w:sz w:val="18"/>
          <w:szCs w:val="18"/>
        </w:rPr>
        <w:t>m</w:t>
      </w:r>
      <w:r>
        <w:rPr>
          <w:sz w:val="18"/>
          <w:szCs w:val="18"/>
          <w:vertAlign w:val="subscript"/>
        </w:rPr>
        <w:t>1</w:t>
      </w:r>
      <w:r>
        <w:rPr>
          <w:sz w:val="18"/>
          <w:szCs w:val="18"/>
        </w:rPr>
        <w:t>和</w:t>
      </w:r>
      <w:r>
        <w:rPr>
          <w:sz w:val="18"/>
          <w:szCs w:val="18"/>
        </w:rPr>
        <w:t>m</w:t>
      </w:r>
      <w:r>
        <w:rPr>
          <w:sz w:val="18"/>
          <w:szCs w:val="18"/>
          <w:vertAlign w:val="subscript"/>
        </w:rPr>
        <w:t>2</w:t>
      </w:r>
      <w:r>
        <w:rPr>
          <w:sz w:val="18"/>
          <w:szCs w:val="18"/>
        </w:rPr>
        <w:t>的小球，当它们处于水平状态时，质量为</w:t>
      </w:r>
      <w:r>
        <w:rPr>
          <w:sz w:val="18"/>
          <w:szCs w:val="18"/>
        </w:rPr>
        <w:t>m</w:t>
      </w:r>
      <w:r>
        <w:rPr>
          <w:sz w:val="18"/>
          <w:szCs w:val="18"/>
          <w:vertAlign w:val="subscript"/>
        </w:rPr>
        <w:t>1</w:t>
      </w:r>
      <w:r>
        <w:rPr>
          <w:sz w:val="18"/>
          <w:szCs w:val="18"/>
        </w:rPr>
        <w:t>的小球与</w:t>
      </w:r>
      <w:r>
        <w:rPr>
          <w:sz w:val="18"/>
          <w:szCs w:val="18"/>
        </w:rPr>
        <w:t>O</w:t>
      </w:r>
      <w:r>
        <w:rPr>
          <w:sz w:val="18"/>
          <w:szCs w:val="18"/>
        </w:rPr>
        <w:t>点的连线与水平线的夹角为</w:t>
      </w:r>
      <w:r>
        <w:rPr>
          <w:position w:val="-6"/>
          <w:sz w:val="18"/>
          <w:szCs w:val="18"/>
        </w:rPr>
        <w:object w:dxaOrig="818" w:dyaOrig="279">
          <v:shape id="对象 114" o:spid="_x0000_i1137" type="#_x0000_t75" style="width:41.25pt;height:14.25pt;mso-wrap-style:square;mso-position-horizontal-relative:page;mso-position-vertical-relative:page" o:ole="">
            <v:imagedata r:id="rId266" o:title=""/>
          </v:shape>
          <o:OLEObject Type="Embed" ProgID="Equation.3" ShapeID="对象 114" DrawAspect="Content" ObjectID="_1613670169" r:id="rId267"/>
        </w:object>
      </w:r>
      <w:r>
        <w:rPr>
          <w:sz w:val="18"/>
          <w:szCs w:val="18"/>
        </w:rPr>
        <w:t>，两小球的质量比</w:t>
      </w:r>
      <w:r>
        <w:rPr>
          <w:position w:val="-30"/>
          <w:sz w:val="18"/>
          <w:szCs w:val="18"/>
        </w:rPr>
        <w:object w:dxaOrig="399" w:dyaOrig="699">
          <v:shape id="对象 115" o:spid="_x0000_i1138" type="#_x0000_t75" style="width:20.25pt;height:35.25pt;mso-wrap-style:square;mso-position-horizontal-relative:page;mso-position-vertical-relative:page" o:ole="">
            <v:imagedata r:id="rId268" o:title=""/>
          </v:shape>
          <o:OLEObject Type="Embed" ProgID="Equation.3" ShapeID="对象 115" DrawAspect="Content" ObjectID="_1613670170" r:id="rId269"/>
        </w:object>
      </w:r>
      <w:r>
        <w:rPr>
          <w:sz w:val="18"/>
          <w:szCs w:val="18"/>
        </w:rPr>
        <w:t>为：（全国</w:t>
      </w:r>
      <w:r>
        <w:rPr>
          <w:rFonts w:hint="eastAsia"/>
          <w:sz w:val="18"/>
          <w:szCs w:val="18"/>
        </w:rPr>
        <w:t>高考卷</w:t>
      </w:r>
      <w:r>
        <w:rPr>
          <w:sz w:val="18"/>
          <w:szCs w:val="18"/>
        </w:rPr>
        <w:t>）</w:t>
      </w:r>
    </w:p>
    <w:p w:rsidR="00000000" w:rsidRDefault="006D1F6C">
      <w:pPr>
        <w:rPr>
          <w:rFonts w:hint="eastAsia"/>
          <w:sz w:val="18"/>
          <w:szCs w:val="18"/>
        </w:rPr>
      </w:pPr>
      <w:r>
        <w:rPr>
          <w:sz w:val="18"/>
          <w:szCs w:val="18"/>
        </w:rPr>
        <w:t>A.</w:t>
      </w:r>
      <w:r>
        <w:rPr>
          <w:position w:val="-8"/>
          <w:sz w:val="18"/>
          <w:szCs w:val="18"/>
        </w:rPr>
        <w:object w:dxaOrig="599" w:dyaOrig="359">
          <v:shape id="对象 116" o:spid="_x0000_i1139" type="#_x0000_t75" style="width:30pt;height:18pt;mso-wrap-style:square;mso-position-horizontal-relative:page;mso-position-vertical-relative:page" o:ole="">
            <v:imagedata r:id="rId270" o:title=""/>
          </v:shape>
          <o:OLEObject Type="Embed" ProgID="Equation.3" ShapeID="对象 116" DrawAspect="Content" ObjectID="_1613670171" r:id="rId271"/>
        </w:object>
      </w:r>
      <w:r>
        <w:rPr>
          <w:sz w:val="18"/>
          <w:szCs w:val="18"/>
        </w:rPr>
        <w:t xml:space="preserve">    B.</w:t>
      </w:r>
      <w:r>
        <w:rPr>
          <w:position w:val="-6"/>
          <w:sz w:val="18"/>
          <w:szCs w:val="18"/>
        </w:rPr>
        <w:object w:dxaOrig="619" w:dyaOrig="339">
          <v:shape id="对象 117" o:spid="_x0000_i1140" type="#_x0000_t75" style="width:30.75pt;height:17.25pt;mso-wrap-style:square;mso-position-horizontal-relative:page;mso-position-vertical-relative:page" o:ole="">
            <v:imagedata r:id="rId272" o:title=""/>
          </v:shape>
          <o:OLEObject Type="Embed" ProgID="Equation.3" ShapeID="对象 117" DrawAspect="Content" ObjectID="_1613670172" r:id="rId273"/>
        </w:object>
      </w:r>
      <w:r>
        <w:rPr>
          <w:sz w:val="18"/>
          <w:szCs w:val="18"/>
        </w:rPr>
        <w:t xml:space="preserve">   C.</w:t>
      </w:r>
      <w:r>
        <w:rPr>
          <w:position w:val="-8"/>
          <w:sz w:val="18"/>
          <w:szCs w:val="18"/>
        </w:rPr>
        <w:object w:dxaOrig="619" w:dyaOrig="359">
          <v:shape id="对象 118" o:spid="_x0000_i1141" type="#_x0000_t75" style="width:30.75pt;height:18pt;mso-wrap-style:square;mso-position-horizontal-relative:page;mso-position-vertical-relative:page" o:ole="">
            <v:imagedata r:id="rId274" o:title=""/>
          </v:shape>
          <o:OLEObject Type="Embed" ProgID="Equation.3" ShapeID="对象 118" DrawAspect="Content" ObjectID="_1613670173" r:id="rId275"/>
        </w:object>
      </w:r>
      <w:r>
        <w:rPr>
          <w:sz w:val="18"/>
          <w:szCs w:val="18"/>
        </w:rPr>
        <w:t xml:space="preserve">   D.</w:t>
      </w:r>
      <w:r>
        <w:rPr>
          <w:position w:val="-6"/>
          <w:sz w:val="18"/>
          <w:szCs w:val="18"/>
        </w:rPr>
        <w:object w:dxaOrig="638" w:dyaOrig="339">
          <v:shape id="对象 119" o:spid="_x0000_i1142" type="#_x0000_t75" style="width:32.25pt;height:17.25pt;mso-wrap-style:square;mso-position-horizontal-relative:page;mso-position-vertical-relative:page" o:ole="">
            <v:imagedata r:id="rId276" o:title=""/>
          </v:shape>
          <o:OLEObject Type="Embed" ProgID="Equation.3" ShapeID="对象 119" DrawAspect="Content" ObjectID="_1613670174" r:id="rId277"/>
        </w:object>
      </w:r>
    </w:p>
    <w:p w:rsidR="00000000" w:rsidRDefault="006D1F6C">
      <w:pPr>
        <w:rPr>
          <w:rFonts w:hint="eastAsia"/>
          <w:sz w:val="18"/>
          <w:szCs w:val="18"/>
        </w:rPr>
      </w:pPr>
      <w:r>
        <w:rPr>
          <w:rFonts w:eastAsia="楷体_GB2312"/>
          <w:b/>
          <w:bCs/>
          <w:sz w:val="18"/>
          <w:szCs w:val="18"/>
          <w:lang w:val="en-AU" w:eastAsia="zh-CN"/>
        </w:rPr>
        <w:pict>
          <v:group id="组合 1067" o:spid="_x0000_s3115" style="position:absolute;left:0;text-align:left;margin-left:357.75pt;margin-top:34.65pt;width:95.25pt;height:101.4pt;z-index:251719680" coordorigin="8340,13545" coordsize="1905,1770">
            <v:shape id="自选图形 1068" o:spid="_x0000_s3116" type="#_x0000_t95" style="position:absolute;left:8340;top:13545;width:1260;height:1050;rotation:180;mso-wrap-style:square" adj="-11523946,8508"/>
            <v:line id="直线 1069" o:spid="_x0000_s3117" style="position:absolute;flip:x;mso-wrap-style:square" from="8565,14550" to="8730,14805"/>
            <v:line id="直线 1070" o:spid="_x0000_s3118" style="position:absolute;mso-wrap-style:square" from="9240,14535" to="9435,14820"/>
            <v:line id="直线 1071" o:spid="_x0000_s3119" style="position:absolute;mso-wrap-style:square" from="8565,14805" to="9405,14805"/>
            <v:line id="直线 1072" o:spid="_x0000_s3120" style="position:absolute;mso-wrap-style:square" from="8445,14100" to="9510,14100">
              <v:stroke dashstyle="dash"/>
            </v:line>
            <v:group id="组合 1073" o:spid="_x0000_s3121" style="position:absolute;left:8753;top:13674;width:720;height:468" coordorigin="3762,3864" coordsize="720,468">
              <v:oval id="椭圆 1074" o:spid="_x0000_s3122" style="position:absolute;left:3960;top:4269;width:51;height:51;mso-wrap-style:square" fillcolor="black"/>
              <v:shape id="文本框 1075" o:spid="_x0000_s3123" type="#_x0000_t202" style="position:absolute;left:3762;top:3864;width:720;height:468;mso-wrap-style:square" filled="f" stroked="f">
                <v:textbox>
                  <w:txbxContent>
                    <w:p w:rsidR="00000000" w:rsidRDefault="006D1F6C">
                      <w:pPr>
                        <w:rPr>
                          <w:rFonts w:hint="eastAsia"/>
                        </w:rPr>
                      </w:pPr>
                    </w:p>
                  </w:txbxContent>
                </v:textbox>
              </v:shape>
            </v:group>
            <v:oval id="椭圆 1076" o:spid="_x0000_s3124" style="position:absolute;left:9065;top:14337;width:125;height:125;mso-wrap-style:square">
              <o:lock v:ext="edit" aspectratio="t"/>
            </v:oval>
            <v:line id="直线 1077" o:spid="_x0000_s3125" style="position:absolute;mso-wrap-style:square" from="8970,14100" to="9090,14340">
              <v:stroke dashstyle="dash"/>
            </v:line>
            <v:line id="直线 1078" o:spid="_x0000_s3126" style="position:absolute;flip:y;mso-wrap-style:square" from="9165,14115" to="9420,14370"/>
            <v:line id="直线 1079" o:spid="_x0000_s3127" style="position:absolute;mso-wrap-style:square" from="9600,14100" to="9630,14505"/>
            <v:oval id="椭圆 1080" o:spid="_x0000_s3128" style="position:absolute;left:9560;top:14457;width:125;height:125;mso-wrap-style:square">
              <o:lock v:ext="edit" aspectratio="t"/>
            </v:oval>
            <v:shape id="文本框 1081" o:spid="_x0000_s3129" type="#_x0000_t202" style="position:absolute;left:8760;top:13740;width:480;height:465;mso-wrap-style:square" filled="f" stroked="f">
              <v:textbox>
                <w:txbxContent>
                  <w:p w:rsidR="00000000" w:rsidRDefault="006D1F6C">
                    <w:pPr>
                      <w:rPr>
                        <w:rFonts w:hint="eastAsia"/>
                        <w:sz w:val="18"/>
                        <w:szCs w:val="18"/>
                      </w:rPr>
                    </w:pPr>
                    <w:r>
                      <w:rPr>
                        <w:rFonts w:hint="eastAsia"/>
                        <w:sz w:val="18"/>
                        <w:szCs w:val="18"/>
                      </w:rPr>
                      <w:t>O</w:t>
                    </w:r>
                  </w:p>
                </w:txbxContent>
              </v:textbox>
            </v:shape>
            <v:shape id="文本框 1082" o:spid="_x0000_s3130" type="#_x0000_t202" style="position:absolute;left:8640;top:14115;width:675;height:555;mso-wrap-style:square" filled="f" stroked="f">
              <v:textbox>
                <w:txbxContent>
                  <w:p w:rsidR="00000000" w:rsidRDefault="006D1F6C">
                    <w:pPr>
                      <w:rPr>
                        <w:rFonts w:hint="eastAsia"/>
                        <w:i/>
                        <w:vertAlign w:val="subscript"/>
                      </w:rPr>
                    </w:pPr>
                    <w:r>
                      <w:rPr>
                        <w:rFonts w:hint="eastAsia"/>
                        <w:i/>
                      </w:rPr>
                      <w:t>m</w:t>
                    </w:r>
                    <w:r>
                      <w:rPr>
                        <w:rFonts w:hint="eastAsia"/>
                        <w:vertAlign w:val="subscript"/>
                      </w:rPr>
                      <w:t>1</w:t>
                    </w:r>
                  </w:p>
                </w:txbxContent>
              </v:textbox>
            </v:shape>
            <v:shape id="文本框 1083" o:spid="_x0000_s3131" type="#_x0000_t202" style="position:absolute;left:9690;top:14220;width:555;height:405;mso-wrap-style:square" filled="f" stroked="f">
              <v:textbox>
                <w:txbxContent>
                  <w:p w:rsidR="00000000" w:rsidRDefault="006D1F6C">
                    <w:pPr>
                      <w:rPr>
                        <w:rFonts w:hint="eastAsia"/>
                        <w:vertAlign w:val="subscript"/>
                      </w:rPr>
                    </w:pPr>
                    <w:r>
                      <w:rPr>
                        <w:i/>
                      </w:rPr>
                      <w:t>m</w:t>
                    </w:r>
                    <w:r>
                      <w:rPr>
                        <w:rFonts w:hint="eastAsia"/>
                        <w:vertAlign w:val="subscript"/>
                      </w:rPr>
                      <w:t>2</w:t>
                    </w:r>
                  </w:p>
                </w:txbxContent>
              </v:textbox>
            </v:shape>
            <v:line id="直线 1084" o:spid="_x0000_s3132" style="position:absolute;mso-wrap-style:square" from="9135,14314" to="9135,14989">
              <v:stroke endarrow="block"/>
            </v:line>
            <v:line id="直线 1085" o:spid="_x0000_s3133" style="position:absolute;flip:y;mso-wrap-style:square" from="9150,13984" to="9525,14359">
              <v:stroke endarrow="block"/>
            </v:line>
            <v:line id="直线 1086" o:spid="_x0000_s3134" style="position:absolute;flip:x y;mso-wrap-style:square" from="8880,13939" to="9105,14359">
              <v:stroke endarrow="block"/>
            </v:line>
            <v:shape id="文本框 1087" o:spid="_x0000_s3135" type="#_x0000_t202" style="position:absolute;left:8895;top:14790;width:675;height:525;mso-wrap-style:square" filled="f" stroked="f">
              <v:textbox>
                <w:txbxContent>
                  <w:p w:rsidR="00000000" w:rsidRDefault="006D1F6C">
                    <w:pPr>
                      <w:rPr>
                        <w:rFonts w:hint="eastAsia"/>
                      </w:rPr>
                    </w:pPr>
                    <w:r>
                      <w:rPr>
                        <w:rFonts w:hint="eastAsia"/>
                        <w:i/>
                      </w:rPr>
                      <w:t>m</w:t>
                    </w:r>
                    <w:r>
                      <w:rPr>
                        <w:rFonts w:hint="eastAsia"/>
                        <w:vertAlign w:val="subscript"/>
                      </w:rPr>
                      <w:t>1</w:t>
                    </w:r>
                    <w:r>
                      <w:rPr>
                        <w:rFonts w:hint="eastAsia"/>
                        <w:i/>
                      </w:rPr>
                      <w:t>g</w:t>
                    </w:r>
                  </w:p>
                </w:txbxContent>
              </v:textbox>
            </v:shape>
            <v:shape id="文本框 1088" o:spid="_x0000_s3136" type="#_x0000_t202" style="position:absolute;left:9330;top:13635;width:690;height:525;mso-wrap-style:square" filled="f" stroked="f">
              <v:textbox>
                <w:txbxContent>
                  <w:p w:rsidR="00000000" w:rsidRDefault="006D1F6C">
                    <w:pPr>
                      <w:rPr>
                        <w:rFonts w:hint="eastAsia"/>
                        <w:i/>
                        <w:sz w:val="18"/>
                        <w:szCs w:val="18"/>
                      </w:rPr>
                    </w:pPr>
                    <w:r>
                      <w:rPr>
                        <w:rFonts w:hint="eastAsia"/>
                        <w:i/>
                        <w:sz w:val="18"/>
                        <w:szCs w:val="18"/>
                      </w:rPr>
                      <w:t>T</w:t>
                    </w:r>
                  </w:p>
                </w:txbxContent>
              </v:textbox>
            </v:shape>
            <v:shape id="文本框 1089" o:spid="_x0000_s3137" type="#_x0000_t202" style="position:absolute;left:8445;top:13560;width:600;height:495;mso-wrap-style:square" filled="f" stroked="f">
              <v:textbox>
                <w:txbxContent>
                  <w:p w:rsidR="00000000" w:rsidRDefault="006D1F6C">
                    <w:pPr>
                      <w:rPr>
                        <w:rFonts w:hint="eastAsia"/>
                        <w:i/>
                        <w:sz w:val="18"/>
                        <w:szCs w:val="18"/>
                      </w:rPr>
                    </w:pPr>
                    <w:r>
                      <w:rPr>
                        <w:rFonts w:hint="eastAsia"/>
                        <w:i/>
                        <w:sz w:val="18"/>
                        <w:szCs w:val="18"/>
                      </w:rPr>
                      <w:t>N</w:t>
                    </w:r>
                  </w:p>
                </w:txbxContent>
              </v:textbox>
            </v:shape>
            <w10:wrap type="square"/>
          </v:group>
        </w:pict>
      </w:r>
      <w:r>
        <w:rPr>
          <w:sz w:val="18"/>
          <w:szCs w:val="18"/>
        </w:rPr>
        <w:t>〖解析〗对</w:t>
      </w:r>
      <w:r>
        <w:rPr>
          <w:sz w:val="18"/>
          <w:szCs w:val="18"/>
        </w:rPr>
        <w:t>m</w:t>
      </w:r>
      <w:r>
        <w:rPr>
          <w:sz w:val="18"/>
          <w:szCs w:val="18"/>
          <w:vertAlign w:val="subscript"/>
        </w:rPr>
        <w:t>2</w:t>
      </w:r>
      <w:r>
        <w:rPr>
          <w:sz w:val="18"/>
          <w:szCs w:val="18"/>
        </w:rPr>
        <w:t>受力分析，由平衡条件可得，绳子对</w:t>
      </w:r>
      <w:r>
        <w:rPr>
          <w:sz w:val="18"/>
          <w:szCs w:val="18"/>
        </w:rPr>
        <w:t>m</w:t>
      </w:r>
      <w:r>
        <w:rPr>
          <w:sz w:val="18"/>
          <w:szCs w:val="18"/>
          <w:vertAlign w:val="subscript"/>
        </w:rPr>
        <w:t>2</w:t>
      </w:r>
      <w:r>
        <w:rPr>
          <w:sz w:val="18"/>
          <w:szCs w:val="18"/>
        </w:rPr>
        <w:t>的拉力</w:t>
      </w:r>
      <w:r>
        <w:rPr>
          <w:sz w:val="18"/>
          <w:szCs w:val="18"/>
        </w:rPr>
        <w:t>T=m</w:t>
      </w:r>
      <w:r>
        <w:rPr>
          <w:sz w:val="18"/>
          <w:szCs w:val="18"/>
          <w:vertAlign w:val="subscript"/>
        </w:rPr>
        <w:t>2</w:t>
      </w:r>
      <w:r>
        <w:rPr>
          <w:sz w:val="18"/>
          <w:szCs w:val="18"/>
        </w:rPr>
        <w:t>g</w:t>
      </w:r>
      <w:r>
        <w:rPr>
          <w:sz w:val="18"/>
          <w:szCs w:val="18"/>
        </w:rPr>
        <w:t>．再对</w:t>
      </w:r>
      <w:r>
        <w:rPr>
          <w:sz w:val="18"/>
          <w:szCs w:val="18"/>
        </w:rPr>
        <w:t>m</w:t>
      </w:r>
      <w:r>
        <w:rPr>
          <w:sz w:val="18"/>
          <w:szCs w:val="18"/>
          <w:vertAlign w:val="subscript"/>
        </w:rPr>
        <w:t>1</w:t>
      </w:r>
      <w:r>
        <w:rPr>
          <w:sz w:val="18"/>
          <w:szCs w:val="18"/>
        </w:rPr>
        <w:t>受力分析，如图所示，由平衡条件可得</w:t>
      </w:r>
      <w:r>
        <w:rPr>
          <w:position w:val="-24"/>
          <w:sz w:val="18"/>
          <w:szCs w:val="18"/>
        </w:rPr>
        <w:object w:dxaOrig="1798" w:dyaOrig="639">
          <v:shape id="对象 120" o:spid="_x0000_i1143" type="#_x0000_t75" style="width:90pt;height:32.25pt;mso-wrap-style:square;mso-position-horizontal-relative:page;mso-position-vertical-relative:page" o:ole="">
            <v:imagedata r:id="rId278" o:title=""/>
          </v:shape>
          <o:OLEObject Type="Embed" ProgID="Equation.3" ShapeID="对象 120" DrawAspect="Content" ObjectID="_1613670175" r:id="rId279"/>
        </w:object>
      </w:r>
      <w:r>
        <w:rPr>
          <w:sz w:val="18"/>
          <w:szCs w:val="18"/>
        </w:rPr>
        <w:t>，所以</w:t>
      </w:r>
      <w:r>
        <w:rPr>
          <w:position w:val="-30"/>
          <w:sz w:val="18"/>
          <w:szCs w:val="18"/>
        </w:rPr>
        <w:object w:dxaOrig="1179" w:dyaOrig="699">
          <v:shape id="对象 121" o:spid="_x0000_i1144" type="#_x0000_t75" style="width:59.25pt;height:35.25pt;mso-wrap-style:square;mso-position-horizontal-relative:page;mso-position-vertical-relative:page" o:ole="">
            <v:imagedata r:id="rId280" o:title=""/>
          </v:shape>
          <o:OLEObject Type="Embed" ProgID="Equation.3" ShapeID="对象 121" DrawAspect="Content" ObjectID="_1613670176" r:id="rId281"/>
        </w:object>
      </w:r>
      <w:r>
        <w:rPr>
          <w:sz w:val="18"/>
          <w:szCs w:val="18"/>
        </w:rPr>
        <w:t>，</w:t>
      </w:r>
    </w:p>
    <w:p w:rsidR="00000000" w:rsidRDefault="006D1F6C">
      <w:pPr>
        <w:rPr>
          <w:sz w:val="18"/>
          <w:szCs w:val="18"/>
        </w:rPr>
      </w:pPr>
      <w:r>
        <w:rPr>
          <w:sz w:val="18"/>
          <w:szCs w:val="18"/>
        </w:rPr>
        <w:t>故答案</w:t>
      </w:r>
      <w:r>
        <w:rPr>
          <w:sz w:val="18"/>
          <w:szCs w:val="18"/>
        </w:rPr>
        <w:t>A</w:t>
      </w:r>
      <w:r>
        <w:rPr>
          <w:sz w:val="18"/>
          <w:szCs w:val="18"/>
        </w:rPr>
        <w:t>正确．</w:t>
      </w:r>
    </w:p>
    <w:p w:rsidR="00000000" w:rsidRDefault="006D1F6C">
      <w:pPr>
        <w:rPr>
          <w:rFonts w:ascii="仿宋" w:hAnsi="宋体" w:hint="eastAsia"/>
          <w:color w:val="000000"/>
          <w:sz w:val="18"/>
          <w:szCs w:val="18"/>
        </w:rPr>
      </w:pPr>
      <w:r>
        <w:rPr>
          <w:rFonts w:ascii="仿宋" w:eastAsia="仿宋" w:hAnsi="宋体"/>
          <w:color w:val="000000"/>
          <w:sz w:val="18"/>
          <w:szCs w:val="18"/>
        </w:rPr>
        <w:t xml:space="preserve">  </w:t>
      </w:r>
      <w:r>
        <w:rPr>
          <w:rFonts w:ascii="仿宋" w:eastAsia="仿宋" w:hAnsi="宋体"/>
          <w:color w:val="000000"/>
          <w:sz w:val="18"/>
          <w:szCs w:val="18"/>
        </w:rPr>
        <w:t>【说明】</w:t>
      </w:r>
      <w:r>
        <w:rPr>
          <w:rFonts w:ascii="仿宋" w:eastAsia="仿宋" w:hAnsi="宋体"/>
          <w:color w:val="000000"/>
          <w:sz w:val="18"/>
          <w:szCs w:val="18"/>
        </w:rPr>
        <w:t xml:space="preserve"> (1)</w:t>
      </w:r>
      <w:r>
        <w:rPr>
          <w:rFonts w:ascii="仿宋" w:eastAsia="仿宋" w:hAnsi="宋体"/>
          <w:color w:val="000000"/>
          <w:sz w:val="18"/>
          <w:szCs w:val="18"/>
        </w:rPr>
        <w:t>解答本题只需由平时掌握的隔离法，分别对</w:t>
      </w:r>
      <w:r>
        <w:rPr>
          <w:rFonts w:eastAsia="仿宋"/>
          <w:color w:val="000000"/>
          <w:szCs w:val="21"/>
        </w:rPr>
        <w:t>m</w:t>
      </w:r>
      <w:r>
        <w:rPr>
          <w:rFonts w:eastAsia="仿宋"/>
          <w:color w:val="000000"/>
          <w:szCs w:val="21"/>
          <w:vertAlign w:val="subscript"/>
        </w:rPr>
        <w:t>1</w:t>
      </w:r>
      <w:r>
        <w:rPr>
          <w:rFonts w:hint="eastAsia"/>
          <w:color w:val="000000"/>
          <w:szCs w:val="21"/>
        </w:rPr>
        <w:t>、</w:t>
      </w:r>
      <w:r>
        <w:rPr>
          <w:rFonts w:eastAsia="仿宋"/>
          <w:color w:val="000000"/>
          <w:szCs w:val="21"/>
        </w:rPr>
        <w:t>m</w:t>
      </w:r>
      <w:r>
        <w:rPr>
          <w:rFonts w:hint="eastAsia"/>
          <w:color w:val="000000"/>
          <w:szCs w:val="21"/>
          <w:vertAlign w:val="subscript"/>
        </w:rPr>
        <w:t>2</w:t>
      </w:r>
      <w:r>
        <w:rPr>
          <w:rFonts w:ascii="仿宋" w:eastAsia="仿宋" w:hAnsi="宋体"/>
          <w:color w:val="000000"/>
          <w:sz w:val="18"/>
          <w:szCs w:val="18"/>
        </w:rPr>
        <w:t>进行受力分析．由平衡条件和牛顿第三定</w:t>
      </w:r>
      <w:r>
        <w:rPr>
          <w:rFonts w:ascii="仿宋" w:eastAsia="仿宋" w:hAnsi="宋体"/>
          <w:color w:val="000000"/>
          <w:sz w:val="18"/>
          <w:szCs w:val="18"/>
        </w:rPr>
        <w:t>律即可求解．</w:t>
      </w:r>
      <w:r>
        <w:rPr>
          <w:rFonts w:ascii="仿宋" w:eastAsia="仿宋" w:hAnsi="宋体"/>
          <w:color w:val="000000"/>
          <w:sz w:val="18"/>
          <w:szCs w:val="18"/>
        </w:rPr>
        <w:t>(2)</w:t>
      </w:r>
      <w:r>
        <w:rPr>
          <w:rFonts w:ascii="仿宋" w:eastAsia="仿宋" w:hAnsi="宋体"/>
          <w:color w:val="000000"/>
          <w:sz w:val="18"/>
          <w:szCs w:val="18"/>
        </w:rPr>
        <w:t>力的合成与分解也是解此题的核心之一．</w:t>
      </w:r>
    </w:p>
    <w:p w:rsidR="00000000" w:rsidRDefault="006D1F6C">
      <w:pPr>
        <w:tabs>
          <w:tab w:val="left" w:pos="420"/>
          <w:tab w:val="left" w:pos="2310"/>
          <w:tab w:val="left" w:pos="4200"/>
          <w:tab w:val="left" w:pos="6090"/>
          <w:tab w:val="left" w:pos="7560"/>
        </w:tabs>
        <w:spacing w:line="240" w:lineRule="atLeast"/>
        <w:rPr>
          <w:color w:val="000000"/>
          <w:sz w:val="18"/>
          <w:szCs w:val="18"/>
        </w:rPr>
      </w:pPr>
      <w:r>
        <w:rPr>
          <w:rFonts w:ascii="仿宋" w:eastAsia="仿宋" w:hAnsi="宋体"/>
          <w:b/>
          <w:color w:val="000000"/>
          <w:sz w:val="18"/>
          <w:szCs w:val="18"/>
        </w:rPr>
        <w:t>【例</w:t>
      </w:r>
      <w:r>
        <w:rPr>
          <w:rFonts w:ascii="仿宋" w:hAnsi="宋体" w:hint="eastAsia"/>
          <w:b/>
          <w:color w:val="000000"/>
          <w:sz w:val="18"/>
          <w:szCs w:val="18"/>
        </w:rPr>
        <w:t>2</w:t>
      </w:r>
      <w:r>
        <w:rPr>
          <w:rFonts w:ascii="仿宋" w:eastAsia="仿宋" w:hAnsi="宋体"/>
          <w:b/>
          <w:color w:val="000000"/>
          <w:sz w:val="18"/>
          <w:szCs w:val="18"/>
        </w:rPr>
        <w:t>】</w:t>
      </w:r>
      <w:r>
        <w:rPr>
          <w:rFonts w:hint="eastAsia"/>
          <w:color w:val="000000"/>
          <w:kern w:val="0"/>
          <w:sz w:val="18"/>
          <w:szCs w:val="18"/>
        </w:rPr>
        <w:t>质量为</w:t>
      </w:r>
      <w:r>
        <w:rPr>
          <w:i/>
          <w:color w:val="000000"/>
          <w:kern w:val="0"/>
          <w:sz w:val="18"/>
          <w:szCs w:val="18"/>
        </w:rPr>
        <w:t>m</w:t>
      </w:r>
      <w:r>
        <w:rPr>
          <w:rFonts w:hint="eastAsia"/>
          <w:color w:val="000000"/>
          <w:sz w:val="18"/>
          <w:szCs w:val="18"/>
        </w:rPr>
        <w:t>的圆球放在光滑斜面和光滑的竖直挡板之间，如图所示．当斜面倾角</w:t>
      </w:r>
      <w:r>
        <w:rPr>
          <w:i/>
          <w:color w:val="000000"/>
          <w:sz w:val="18"/>
          <w:szCs w:val="18"/>
        </w:rPr>
        <w:t>α</w:t>
      </w:r>
      <w:r>
        <w:rPr>
          <w:rFonts w:hint="eastAsia"/>
          <w:color w:val="000000"/>
          <w:sz w:val="18"/>
          <w:szCs w:val="18"/>
        </w:rPr>
        <w:t>由零逐渐增大时（保持挡板竖直），斜面和挡板对圆球的弹力大小的变化是（</w:t>
      </w:r>
      <w:r>
        <w:rPr>
          <w:rFonts w:hint="eastAsia"/>
          <w:color w:val="000000"/>
          <w:sz w:val="18"/>
          <w:szCs w:val="18"/>
        </w:rPr>
        <w:t xml:space="preserve">      </w:t>
      </w:r>
      <w:r>
        <w:rPr>
          <w:rFonts w:hint="eastAsia"/>
          <w:color w:val="000000"/>
          <w:sz w:val="18"/>
          <w:szCs w:val="18"/>
        </w:rPr>
        <w:t>）</w:t>
      </w:r>
    </w:p>
    <w:p w:rsidR="00000000" w:rsidRDefault="006D1F6C">
      <w:pPr>
        <w:tabs>
          <w:tab w:val="left" w:pos="420"/>
          <w:tab w:val="left" w:pos="2310"/>
          <w:tab w:val="left" w:pos="4200"/>
          <w:tab w:val="left" w:pos="6090"/>
          <w:tab w:val="left" w:pos="7560"/>
        </w:tabs>
        <w:spacing w:line="240" w:lineRule="atLeast"/>
        <w:rPr>
          <w:color w:val="000000"/>
          <w:sz w:val="18"/>
          <w:szCs w:val="18"/>
        </w:rPr>
      </w:pPr>
      <w:r>
        <w:rPr>
          <w:rFonts w:hint="eastAsia"/>
          <w:color w:val="000000"/>
          <w:sz w:val="18"/>
          <w:szCs w:val="18"/>
          <w:lang w:val="en-AU" w:eastAsia="zh-CN"/>
        </w:rPr>
        <w:pict>
          <v:group id="组合 1090" o:spid="_x0000_s3138" style="position:absolute;left:0;text-align:left;margin-left:321.8pt;margin-top:10pt;width:65.2pt;height:51.6pt;z-index:251720704" coordorigin="8520,2576" coordsize="1304,1032">
            <v:rect id="矩形 1091" o:spid="_x0000_s3139" style="position:absolute;left:8778;top:2576;width:48;height:578;mso-wrap-style:square"/>
            <v:group id="组合 1092" o:spid="_x0000_s3140" style="position:absolute;left:8520;top:3272;width:1304;height:39" coordorigin="5504,1530" coordsize="1080,93">
              <v:rect id="矩形 1093" o:spid="_x0000_s3141" style="position:absolute;left:5504;top:1548;width:1080;height:75;mso-wrap-style:square" fillcolor="black" stroked="f">
                <v:fill r:id="rId185" o:title="浅色上对角线" type="pattern"/>
              </v:rect>
              <v:line id="直线 1094" o:spid="_x0000_s3142" style="position:absolute;mso-wrap-style:square" from="5520,1530" to="6554,1530"/>
            </v:group>
            <v:line id="直线 1095" o:spid="_x0000_s3143" style="position:absolute;flip:y;mso-wrap-style:square" from="8642,2639" to="9630,3272"/>
            <v:line id="直线 1096" o:spid="_x0000_s3144" style="position:absolute;mso-wrap-style:square" from="9632,2642" to="9632,3257"/>
            <v:oval id="椭圆 1097" o:spid="_x0000_s3145" style="position:absolute;left:8842;top:2577;width:390;height:390;mso-wrap-style:square" filled="f"/>
            <v:shape id="任意多边形 1098" o:spid="_x0000_s3146" style="position:absolute;left:8780;top:3197;width:75;height:115;mso-wrap-style:square" coordsize="533,525" path="m,hdc76,19,149,41,225,60v45,30,90,45,135,75c396,242,345,113,420,225v9,13,8,31,15,45c443,286,458,299,465,315v13,29,20,60,30,90c512,455,533,478,510,525hae" filled="f">
              <v:path arrowok="t"/>
            </v:shape>
            <v:shape id="文本框 1099" o:spid="_x0000_s3147" type="#_x0000_t202" style="position:absolute;left:8910;top:3030;width:238;height:300;mso-wrap-style:square" filled="f" stroked="f">
              <v:textbox inset="0,0,0,0">
                <w:txbxContent>
                  <w:p w:rsidR="00000000" w:rsidRDefault="006D1F6C">
                    <w:pPr>
                      <w:rPr>
                        <w:i/>
                      </w:rPr>
                    </w:pPr>
                    <w:r>
                      <w:rPr>
                        <w:i/>
                        <w:kern w:val="0"/>
                        <w:lang w:val="zh-CN"/>
                      </w:rPr>
                      <w:t>α</w:t>
                    </w:r>
                  </w:p>
                </w:txbxContent>
              </v:textbox>
            </v:shape>
            <v:shape id="文本框 1100" o:spid="_x0000_s3148" type="#_x0000_t202" style="position:absolute;left:8986;top:3308;width:524;height:300;mso-wrap-style:square" filled="f" stroked="f">
              <v:textbox inset="0,0,0,0">
                <w:txbxContent>
                  <w:p w:rsidR="00000000" w:rsidRDefault="006D1F6C">
                    <w:pPr>
                      <w:rPr>
                        <w:rFonts w:hint="eastAsia"/>
                      </w:rPr>
                    </w:pPr>
                  </w:p>
                </w:txbxContent>
              </v:textbox>
            </v:shape>
          </v:group>
        </w:pict>
      </w:r>
      <w:r>
        <w:rPr>
          <w:rFonts w:hint="eastAsia"/>
          <w:color w:val="000000"/>
          <w:sz w:val="18"/>
          <w:szCs w:val="18"/>
        </w:rPr>
        <w:tab/>
      </w:r>
      <w:r>
        <w:rPr>
          <w:color w:val="000000"/>
          <w:sz w:val="18"/>
          <w:szCs w:val="18"/>
        </w:rPr>
        <w:t>A</w:t>
      </w:r>
      <w:r>
        <w:rPr>
          <w:rFonts w:hint="eastAsia"/>
          <w:color w:val="000000"/>
          <w:sz w:val="18"/>
          <w:szCs w:val="18"/>
        </w:rPr>
        <w:t>．斜面的弹力由零逐渐变大</w:t>
      </w:r>
    </w:p>
    <w:p w:rsidR="00000000" w:rsidRDefault="006D1F6C">
      <w:pPr>
        <w:tabs>
          <w:tab w:val="left" w:pos="420"/>
          <w:tab w:val="left" w:pos="2310"/>
          <w:tab w:val="left" w:pos="4200"/>
          <w:tab w:val="left" w:pos="6090"/>
          <w:tab w:val="left" w:pos="7560"/>
        </w:tabs>
        <w:spacing w:line="240" w:lineRule="atLeast"/>
        <w:rPr>
          <w:color w:val="000000"/>
          <w:sz w:val="18"/>
          <w:szCs w:val="18"/>
        </w:rPr>
      </w:pPr>
      <w:r>
        <w:rPr>
          <w:rFonts w:hint="eastAsia"/>
          <w:color w:val="000000"/>
          <w:sz w:val="18"/>
          <w:szCs w:val="18"/>
        </w:rPr>
        <w:tab/>
      </w:r>
      <w:r>
        <w:rPr>
          <w:color w:val="000000"/>
          <w:sz w:val="18"/>
          <w:szCs w:val="18"/>
        </w:rPr>
        <w:t>B</w:t>
      </w:r>
      <w:r>
        <w:rPr>
          <w:rFonts w:hint="eastAsia"/>
          <w:color w:val="000000"/>
          <w:sz w:val="18"/>
          <w:szCs w:val="18"/>
        </w:rPr>
        <w:t>．斜面的弹力由</w:t>
      </w:r>
      <w:r>
        <w:rPr>
          <w:i/>
          <w:color w:val="000000"/>
          <w:sz w:val="18"/>
          <w:szCs w:val="18"/>
        </w:rPr>
        <w:t>mg</w:t>
      </w:r>
      <w:r>
        <w:rPr>
          <w:rFonts w:hint="eastAsia"/>
          <w:color w:val="000000"/>
          <w:sz w:val="18"/>
          <w:szCs w:val="18"/>
        </w:rPr>
        <w:t>逐渐变大</w:t>
      </w:r>
    </w:p>
    <w:p w:rsidR="00000000" w:rsidRDefault="006D1F6C">
      <w:pPr>
        <w:tabs>
          <w:tab w:val="left" w:pos="420"/>
          <w:tab w:val="left" w:pos="2310"/>
          <w:tab w:val="left" w:pos="4200"/>
          <w:tab w:val="left" w:pos="6090"/>
          <w:tab w:val="left" w:pos="7560"/>
        </w:tabs>
        <w:spacing w:line="240" w:lineRule="atLeast"/>
        <w:rPr>
          <w:color w:val="000000"/>
          <w:sz w:val="18"/>
          <w:szCs w:val="18"/>
        </w:rPr>
      </w:pPr>
      <w:r>
        <w:rPr>
          <w:rFonts w:hint="eastAsia"/>
          <w:color w:val="000000"/>
          <w:sz w:val="18"/>
          <w:szCs w:val="18"/>
        </w:rPr>
        <w:tab/>
      </w:r>
      <w:r>
        <w:rPr>
          <w:color w:val="000000"/>
          <w:sz w:val="18"/>
          <w:szCs w:val="18"/>
        </w:rPr>
        <w:t>C</w:t>
      </w:r>
      <w:r>
        <w:rPr>
          <w:rFonts w:hint="eastAsia"/>
          <w:color w:val="000000"/>
          <w:sz w:val="18"/>
          <w:szCs w:val="18"/>
        </w:rPr>
        <w:t>．挡板的弹力由零逐渐变大</w:t>
      </w:r>
    </w:p>
    <w:p w:rsidR="00000000" w:rsidRDefault="006D1F6C">
      <w:pPr>
        <w:tabs>
          <w:tab w:val="left" w:pos="420"/>
          <w:tab w:val="left" w:pos="2310"/>
          <w:tab w:val="left" w:pos="4200"/>
          <w:tab w:val="left" w:pos="6090"/>
          <w:tab w:val="left" w:pos="7560"/>
        </w:tabs>
        <w:spacing w:line="240" w:lineRule="atLeast"/>
        <w:ind w:firstLine="420"/>
        <w:rPr>
          <w:rFonts w:hint="eastAsia"/>
          <w:color w:val="000000"/>
          <w:kern w:val="0"/>
          <w:sz w:val="18"/>
          <w:szCs w:val="18"/>
        </w:rPr>
      </w:pPr>
      <w:r>
        <w:rPr>
          <w:color w:val="000000"/>
          <w:sz w:val="18"/>
          <w:szCs w:val="18"/>
        </w:rPr>
        <w:t>D</w:t>
      </w:r>
      <w:r>
        <w:rPr>
          <w:rFonts w:hint="eastAsia"/>
          <w:color w:val="000000"/>
          <w:sz w:val="18"/>
          <w:szCs w:val="18"/>
        </w:rPr>
        <w:t>．挡板的弹力由</w:t>
      </w:r>
      <w:r>
        <w:rPr>
          <w:i/>
          <w:color w:val="000000"/>
          <w:sz w:val="18"/>
          <w:szCs w:val="18"/>
        </w:rPr>
        <w:t>m</w:t>
      </w:r>
      <w:r>
        <w:rPr>
          <w:i/>
          <w:color w:val="000000"/>
          <w:kern w:val="0"/>
          <w:sz w:val="18"/>
          <w:szCs w:val="18"/>
        </w:rPr>
        <w:t>g</w:t>
      </w:r>
      <w:r>
        <w:rPr>
          <w:rFonts w:hint="eastAsia"/>
          <w:color w:val="000000"/>
          <w:kern w:val="0"/>
          <w:sz w:val="18"/>
          <w:szCs w:val="18"/>
        </w:rPr>
        <w:t>逐渐变大</w:t>
      </w:r>
    </w:p>
    <w:p w:rsidR="00000000" w:rsidRDefault="006D1F6C">
      <w:pPr>
        <w:tabs>
          <w:tab w:val="left" w:pos="420"/>
          <w:tab w:val="left" w:pos="2310"/>
          <w:tab w:val="left" w:pos="4200"/>
          <w:tab w:val="left" w:pos="6090"/>
          <w:tab w:val="left" w:pos="7560"/>
        </w:tabs>
        <w:spacing w:line="240" w:lineRule="atLeast"/>
        <w:ind w:left="360" w:hangingChars="200" w:hanging="360"/>
        <w:rPr>
          <w:rFonts w:hint="eastAsia"/>
          <w:color w:val="000000"/>
          <w:sz w:val="18"/>
          <w:szCs w:val="18"/>
        </w:rPr>
      </w:pPr>
      <w:r>
        <w:rPr>
          <w:rFonts w:hint="eastAsia"/>
          <w:color w:val="000000"/>
          <w:sz w:val="18"/>
          <w:szCs w:val="18"/>
        </w:rPr>
        <w:t>【答案】</w:t>
      </w:r>
      <w:r>
        <w:rPr>
          <w:rFonts w:hint="eastAsia"/>
          <w:color w:val="000000"/>
          <w:sz w:val="18"/>
          <w:szCs w:val="18"/>
        </w:rPr>
        <w:t>BC</w:t>
      </w:r>
    </w:p>
    <w:p w:rsidR="00000000" w:rsidRDefault="006D1F6C">
      <w:pPr>
        <w:tabs>
          <w:tab w:val="left" w:pos="420"/>
          <w:tab w:val="left" w:pos="2310"/>
          <w:tab w:val="left" w:pos="4200"/>
          <w:tab w:val="left" w:pos="6090"/>
          <w:tab w:val="left" w:pos="7560"/>
        </w:tabs>
        <w:spacing w:line="240" w:lineRule="atLeast"/>
        <w:rPr>
          <w:rFonts w:hint="eastAsia"/>
          <w:color w:val="000000"/>
          <w:kern w:val="0"/>
          <w:sz w:val="18"/>
          <w:szCs w:val="18"/>
        </w:rPr>
      </w:pPr>
      <w:r>
        <w:rPr>
          <w:color w:val="000000"/>
          <w:sz w:val="18"/>
          <w:szCs w:val="18"/>
          <w:lang w:val="en-AU" w:eastAsia="zh-CN"/>
        </w:rPr>
        <w:pict>
          <v:group id="xjh2004-9-19下午 11:11:17" o:spid="_x0000_s3149" style="position:absolute;left:0;text-align:left;margin-left:5in;margin-top:8.8pt;width:45.9pt;height:53.1pt;z-index:251721728" coordorigin="4426,2289" coordsize="918,1062">
            <v:line id="直线 1102" o:spid="_x0000_s3150" style="position:absolute;mso-wrap-style:square" from="4744,2289" to="4744,3054">
              <v:stroke endarrow="open" endarrowlength="long"/>
            </v:line>
            <v:line id="直线 1103" o:spid="_x0000_s3151" style="position:absolute;mso-wrap-style:square" from="4744,3060" to="5344,3060">
              <v:stroke startarrowwidth="narrow" startarrowlength="short" endarrow="open" endarrowwidth="narrow" endarrowlength="long"/>
            </v:line>
            <v:line id="直线 1104" o:spid="_x0000_s3152" style="position:absolute;flip:x y;mso-wrap-style:square" from="4762,2295" to="4972,3045">
              <v:stroke endarrow="open" endarrowwidth="narrow" endarrowlength="long"/>
            </v:line>
            <v:line id="直线 1105" o:spid="_x0000_s3153" style="position:absolute;flip:x y;mso-wrap-style:square" from="4772,2295" to="5284,3030" strokecolor="blue">
              <v:stroke endarrow="open" endarrowlength="long"/>
            </v:line>
            <v:shape id="文本框 1106" o:spid="_x0000_s3154" type="#_x0000_t202" style="position:absolute;left:4426;top:2736;width:358;height:300;mso-wrap-style:square" filled="f" stroked="f">
              <v:textbox inset="0,0,0,0">
                <w:txbxContent>
                  <w:p w:rsidR="00000000" w:rsidRDefault="006D1F6C">
                    <w:pPr>
                      <w:rPr>
                        <w:rFonts w:hint="eastAsia"/>
                        <w:i/>
                        <w:iCs/>
                      </w:rPr>
                    </w:pPr>
                    <w:r>
                      <w:rPr>
                        <w:rFonts w:hint="eastAsia"/>
                        <w:i/>
                        <w:iCs/>
                      </w:rPr>
                      <w:t>mg</w:t>
                    </w:r>
                  </w:p>
                </w:txbxContent>
              </v:textbox>
            </v:shape>
            <v:shape id="文本框 1107" o:spid="_x0000_s3155" type="#_x0000_t202" style="position:absolute;left:4984;top:2406;width:344;height:315;mso-wrap-style:square" filled="f" stroked="f">
              <v:textbox inset="0,0,0,0">
                <w:txbxContent>
                  <w:p w:rsidR="00000000" w:rsidRDefault="006D1F6C">
                    <w:pPr>
                      <w:rPr>
                        <w:rFonts w:hint="eastAsia"/>
                        <w:sz w:val="18"/>
                        <w:szCs w:val="18"/>
                      </w:rPr>
                    </w:pPr>
                    <w:r>
                      <w:rPr>
                        <w:rFonts w:hint="eastAsia"/>
                        <w:i/>
                        <w:iCs/>
                        <w:sz w:val="18"/>
                        <w:szCs w:val="18"/>
                      </w:rPr>
                      <w:t>F</w:t>
                    </w:r>
                    <w:r>
                      <w:rPr>
                        <w:rFonts w:hint="eastAsia"/>
                        <w:sz w:val="18"/>
                        <w:szCs w:val="18"/>
                        <w:vertAlign w:val="subscript"/>
                      </w:rPr>
                      <w:t>N1</w:t>
                    </w:r>
                  </w:p>
                </w:txbxContent>
              </v:textbox>
            </v:shape>
            <v:line id="直线 1108" o:spid="_x0000_s3156" style="position:absolute;mso-wrap-style:square" from="4874,3000" to="4948,3044"/>
            <v:line id="直线 1109" o:spid="_x0000_s3157" style="position:absolute;flip:y;mso-wrap-style:square" from="4888,3075" to="4962,3119"/>
            <v:shape id="文本框 1110" o:spid="_x0000_s3158" type="#_x0000_t202" style="position:absolute;left:4924;top:3036;width:344;height:315;mso-wrap-style:square" filled="f" stroked="f">
              <v:textbox inset="0,0,0,0">
                <w:txbxContent>
                  <w:p w:rsidR="00000000" w:rsidRDefault="006D1F6C">
                    <w:pPr>
                      <w:rPr>
                        <w:rFonts w:hint="eastAsia"/>
                        <w:sz w:val="18"/>
                        <w:szCs w:val="18"/>
                      </w:rPr>
                    </w:pPr>
                    <w:r>
                      <w:rPr>
                        <w:rFonts w:hint="eastAsia"/>
                        <w:i/>
                        <w:iCs/>
                        <w:sz w:val="18"/>
                        <w:szCs w:val="18"/>
                      </w:rPr>
                      <w:t>F</w:t>
                    </w:r>
                    <w:r>
                      <w:rPr>
                        <w:rFonts w:hint="eastAsia"/>
                        <w:sz w:val="18"/>
                        <w:szCs w:val="18"/>
                        <w:vertAlign w:val="subscript"/>
                      </w:rPr>
                      <w:t>N2</w:t>
                    </w:r>
                  </w:p>
                </w:txbxContent>
              </v:textbox>
            </v:shape>
            <w10:wrap type="square"/>
          </v:group>
        </w:pict>
      </w:r>
      <w:r>
        <w:rPr>
          <w:rFonts w:hint="eastAsia"/>
          <w:color w:val="000000"/>
          <w:sz w:val="18"/>
          <w:szCs w:val="18"/>
        </w:rPr>
        <w:t>【解析】质量为</w:t>
      </w:r>
      <w:r>
        <w:rPr>
          <w:i/>
          <w:color w:val="000000"/>
          <w:kern w:val="0"/>
          <w:sz w:val="18"/>
          <w:szCs w:val="18"/>
        </w:rPr>
        <w:t>m</w:t>
      </w:r>
      <w:r>
        <w:rPr>
          <w:rFonts w:hint="eastAsia"/>
          <w:color w:val="000000"/>
          <w:kern w:val="0"/>
          <w:sz w:val="18"/>
          <w:szCs w:val="18"/>
        </w:rPr>
        <w:t>的圆球放</w:t>
      </w:r>
      <w:r>
        <w:rPr>
          <w:rFonts w:hint="eastAsia"/>
          <w:color w:val="000000"/>
          <w:sz w:val="18"/>
          <w:szCs w:val="18"/>
        </w:rPr>
        <w:t>在光滑斜面和光滑的竖直挡板之间，受重力</w:t>
      </w:r>
      <w:r>
        <w:rPr>
          <w:rFonts w:hint="eastAsia"/>
          <w:i/>
          <w:iCs/>
          <w:color w:val="000000"/>
          <w:sz w:val="18"/>
          <w:szCs w:val="18"/>
        </w:rPr>
        <w:t>mg</w:t>
      </w:r>
      <w:r>
        <w:rPr>
          <w:rFonts w:hint="eastAsia"/>
          <w:color w:val="000000"/>
          <w:sz w:val="18"/>
          <w:szCs w:val="18"/>
        </w:rPr>
        <w:t>、斜面的弹力</w:t>
      </w:r>
      <w:r>
        <w:rPr>
          <w:rFonts w:hint="eastAsia"/>
          <w:i/>
          <w:iCs/>
          <w:color w:val="000000"/>
          <w:sz w:val="18"/>
          <w:szCs w:val="18"/>
        </w:rPr>
        <w:t>F</w:t>
      </w:r>
      <w:r>
        <w:rPr>
          <w:rFonts w:hint="eastAsia"/>
          <w:color w:val="000000"/>
          <w:sz w:val="18"/>
          <w:szCs w:val="18"/>
          <w:vertAlign w:val="subscript"/>
        </w:rPr>
        <w:t>N1</w:t>
      </w:r>
      <w:r>
        <w:rPr>
          <w:rFonts w:hint="eastAsia"/>
          <w:color w:val="000000"/>
          <w:sz w:val="18"/>
          <w:szCs w:val="18"/>
        </w:rPr>
        <w:t>、挡板的弹力</w:t>
      </w:r>
      <w:r>
        <w:rPr>
          <w:rFonts w:hint="eastAsia"/>
          <w:i/>
          <w:iCs/>
          <w:color w:val="000000"/>
          <w:sz w:val="18"/>
          <w:szCs w:val="18"/>
        </w:rPr>
        <w:t>F</w:t>
      </w:r>
      <w:r>
        <w:rPr>
          <w:rFonts w:hint="eastAsia"/>
          <w:color w:val="000000"/>
          <w:sz w:val="18"/>
          <w:szCs w:val="18"/>
          <w:vertAlign w:val="subscript"/>
        </w:rPr>
        <w:t>N2</w:t>
      </w:r>
      <w:r>
        <w:rPr>
          <w:rFonts w:hint="eastAsia"/>
          <w:color w:val="000000"/>
          <w:sz w:val="18"/>
          <w:szCs w:val="18"/>
        </w:rPr>
        <w:t>．斜面倾角</w:t>
      </w:r>
      <w:r>
        <w:rPr>
          <w:color w:val="000000"/>
          <w:sz w:val="18"/>
          <w:szCs w:val="18"/>
        </w:rPr>
        <w:t>α</w:t>
      </w:r>
      <w:r>
        <w:rPr>
          <w:rFonts w:hint="eastAsia"/>
          <w:color w:val="000000"/>
          <w:sz w:val="18"/>
          <w:szCs w:val="18"/>
        </w:rPr>
        <w:t>由零逐渐增大，保持挡板竖直，斜面的弹力</w:t>
      </w:r>
      <w:r>
        <w:rPr>
          <w:rFonts w:hint="eastAsia"/>
          <w:i/>
          <w:iCs/>
          <w:color w:val="000000"/>
          <w:sz w:val="18"/>
          <w:szCs w:val="18"/>
        </w:rPr>
        <w:t>F</w:t>
      </w:r>
      <w:r>
        <w:rPr>
          <w:rFonts w:hint="eastAsia"/>
          <w:color w:val="000000"/>
          <w:sz w:val="18"/>
          <w:szCs w:val="18"/>
          <w:vertAlign w:val="subscript"/>
        </w:rPr>
        <w:t>N1</w:t>
      </w:r>
      <w:r>
        <w:rPr>
          <w:rFonts w:hint="eastAsia"/>
          <w:color w:val="000000"/>
          <w:sz w:val="18"/>
          <w:szCs w:val="18"/>
        </w:rPr>
        <w:t>与竖直方向的夹角逐渐增大，挡板的弹力</w:t>
      </w:r>
      <w:r>
        <w:rPr>
          <w:rFonts w:hint="eastAsia"/>
          <w:i/>
          <w:iCs/>
          <w:color w:val="000000"/>
          <w:sz w:val="18"/>
          <w:szCs w:val="18"/>
        </w:rPr>
        <w:t>F</w:t>
      </w:r>
      <w:r>
        <w:rPr>
          <w:rFonts w:hint="eastAsia"/>
          <w:color w:val="000000"/>
          <w:sz w:val="18"/>
          <w:szCs w:val="18"/>
          <w:vertAlign w:val="subscript"/>
        </w:rPr>
        <w:t>N2</w:t>
      </w:r>
      <w:r>
        <w:rPr>
          <w:rFonts w:hint="eastAsia"/>
          <w:color w:val="000000"/>
          <w:sz w:val="18"/>
          <w:szCs w:val="18"/>
        </w:rPr>
        <w:t>的方向不变．三力平衡，构成封闭的矢量三角形，如图．由图可得斜面的弹力由</w:t>
      </w:r>
      <w:r>
        <w:rPr>
          <w:i/>
          <w:color w:val="000000"/>
          <w:sz w:val="18"/>
          <w:szCs w:val="18"/>
        </w:rPr>
        <w:t>mg</w:t>
      </w:r>
      <w:r>
        <w:rPr>
          <w:rFonts w:hint="eastAsia"/>
          <w:color w:val="000000"/>
          <w:sz w:val="18"/>
          <w:szCs w:val="18"/>
        </w:rPr>
        <w:t>逐渐变大，挡板的弹力由零逐渐变大．</w:t>
      </w:r>
    </w:p>
    <w:p w:rsidR="00000000" w:rsidRDefault="006D1F6C">
      <w:pPr>
        <w:spacing w:line="240" w:lineRule="atLeast"/>
        <w:rPr>
          <w:rFonts w:hint="eastAsia"/>
          <w:b/>
          <w:sz w:val="18"/>
          <w:szCs w:val="18"/>
        </w:rPr>
      </w:pP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hint="eastAsia"/>
          <w:kern w:val="0"/>
          <w:szCs w:val="21"/>
        </w:rPr>
      </w:pPr>
      <w:r>
        <w:rPr>
          <w:lang w:val="en-AU" w:eastAsia="zh-CN"/>
        </w:rPr>
        <w:pict>
          <v:group id="组合 1159" o:spid="_x0000_s3207" style="position:absolute;margin-left:324pt;margin-top:15.6pt;width:117pt;height:91.65pt;z-index:251724800" coordorigin="8280,5496" coordsize="2340,1833">
            <v:shape id="图片 1160" o:spid="_x0000_s3208" type="#_x0000_t75" style="position:absolute;left:8280;top:5496;width:2340;height:1650;mso-wrap-style:square">
              <v:imagedata r:id="rId282" o:title="" gain="96376f"/>
            </v:shape>
            <v:shape id="文本框 1161" o:spid="_x0000_s3209" type="#_x0000_t202" style="position:absolute;left:9180;top:6861;width:720;height:468;mso-wrap-style:square" stroked="f">
              <v:textbox>
                <w:txbxContent>
                  <w:p w:rsidR="00000000" w:rsidRDefault="006D1F6C">
                    <w:r>
                      <w:rPr>
                        <w:rFonts w:hint="eastAsia"/>
                        <w:szCs w:val="21"/>
                        <w:lang/>
                      </w:rPr>
                      <w:t>图</w:t>
                    </w:r>
                    <w:r>
                      <w:rPr>
                        <w:rFonts w:hint="eastAsia"/>
                        <w:szCs w:val="21"/>
                        <w:lang/>
                      </w:rPr>
                      <w:t>1</w:t>
                    </w:r>
                  </w:p>
                </w:txbxContent>
              </v:textbox>
            </v:shape>
            <w10:wrap type="square"/>
          </v:group>
        </w:pict>
      </w:r>
      <w:r>
        <w:rPr>
          <w:rFonts w:hint="eastAsia"/>
          <w:b/>
          <w:szCs w:val="21"/>
        </w:rPr>
        <w:t>专题训练十四：</w:t>
      </w:r>
    </w:p>
    <w:p w:rsidR="00000000" w:rsidRDefault="006D1F6C">
      <w:pPr>
        <w:pStyle w:val="NormalWeb"/>
        <w:spacing w:before="0" w:beforeAutospacing="0" w:after="0" w:afterAutospacing="0"/>
        <w:ind w:left="359" w:hangingChars="171" w:hanging="359"/>
        <w:jc w:val="both"/>
        <w:rPr>
          <w:rFonts w:hint="eastAsia"/>
          <w:sz w:val="21"/>
          <w:szCs w:val="21"/>
        </w:rPr>
      </w:pPr>
      <w:r>
        <w:rPr>
          <w:rFonts w:hint="eastAsia"/>
          <w:sz w:val="21"/>
          <w:szCs w:val="21"/>
        </w:rPr>
        <w:t>1</w:t>
      </w:r>
      <w:r>
        <w:rPr>
          <w:rFonts w:hint="eastAsia"/>
          <w:sz w:val="21"/>
          <w:szCs w:val="21"/>
        </w:rPr>
        <w:t>．</w:t>
      </w:r>
      <w:r>
        <w:rPr>
          <w:rFonts w:hint="eastAsia"/>
          <w:b/>
          <w:color w:val="000000"/>
          <w:sz w:val="21"/>
          <w:szCs w:val="21"/>
        </w:rPr>
        <w:t>（</w:t>
      </w:r>
      <w:r>
        <w:rPr>
          <w:rFonts w:hint="eastAsia"/>
          <w:b/>
          <w:bCs/>
          <w:color w:val="000000"/>
          <w:sz w:val="21"/>
          <w:szCs w:val="21"/>
        </w:rPr>
        <w:t>2009</w:t>
      </w:r>
      <w:r>
        <w:rPr>
          <w:rFonts w:hint="eastAsia"/>
          <w:b/>
          <w:bCs/>
          <w:color w:val="000000"/>
          <w:sz w:val="21"/>
          <w:szCs w:val="21"/>
        </w:rPr>
        <w:t>年广东学业水平考试多选</w:t>
      </w:r>
      <w:r>
        <w:rPr>
          <w:rFonts w:hint="eastAsia"/>
          <w:b/>
          <w:color w:val="000000"/>
          <w:sz w:val="21"/>
          <w:szCs w:val="21"/>
        </w:rPr>
        <w:t>）</w:t>
      </w:r>
      <w:r>
        <w:rPr>
          <w:rFonts w:hint="eastAsia"/>
          <w:sz w:val="21"/>
          <w:szCs w:val="21"/>
          <w:lang/>
        </w:rPr>
        <w:t>如图</w:t>
      </w:r>
      <w:r>
        <w:rPr>
          <w:rFonts w:hint="eastAsia"/>
          <w:sz w:val="21"/>
          <w:szCs w:val="21"/>
          <w:lang/>
        </w:rPr>
        <w:t>1</w:t>
      </w:r>
      <w:r>
        <w:rPr>
          <w:rFonts w:hint="eastAsia"/>
          <w:sz w:val="21"/>
          <w:szCs w:val="21"/>
          <w:lang/>
        </w:rPr>
        <w:t>，某小孩从滑梯上滑下，其中在</w:t>
      </w:r>
      <w:r>
        <w:rPr>
          <w:rFonts w:ascii="Times New Roman" w:hAnsi="Times New Roman" w:cs="Times New Roman"/>
          <w:sz w:val="21"/>
          <w:szCs w:val="21"/>
          <w:lang/>
        </w:rPr>
        <w:t xml:space="preserve">BC </w:t>
      </w:r>
      <w:r>
        <w:rPr>
          <w:rFonts w:hint="eastAsia"/>
          <w:sz w:val="21"/>
          <w:szCs w:val="21"/>
          <w:lang/>
        </w:rPr>
        <w:t>段是匀速直线运动，忽略空气阻力．对于这段匀速运</w:t>
      </w:r>
      <w:r>
        <w:rPr>
          <w:rFonts w:hint="eastAsia"/>
          <w:sz w:val="21"/>
          <w:szCs w:val="21"/>
          <w:lang/>
        </w:rPr>
        <w:lastRenderedPageBreak/>
        <w:t>动过程的受力，下列说法正确的有</w:t>
      </w:r>
      <w:r>
        <w:rPr>
          <w:rFonts w:hint="eastAsia"/>
          <w:sz w:val="21"/>
          <w:szCs w:val="21"/>
        </w:rPr>
        <w:t>（</w:t>
      </w:r>
      <w:r>
        <w:rPr>
          <w:rFonts w:hint="eastAsia"/>
          <w:sz w:val="21"/>
          <w:szCs w:val="21"/>
        </w:rPr>
        <w:t xml:space="preserve">      </w:t>
      </w:r>
      <w:r>
        <w:rPr>
          <w:rFonts w:hint="eastAsia"/>
          <w:sz w:val="21"/>
          <w:szCs w:val="21"/>
        </w:rPr>
        <w:t>）</w:t>
      </w:r>
      <w:r>
        <w:rPr>
          <w:rFonts w:hint="eastAsia"/>
          <w:sz w:val="21"/>
          <w:szCs w:val="21"/>
          <w:lang/>
        </w:rPr>
        <w:br/>
      </w:r>
      <w:r>
        <w:rPr>
          <w:rFonts w:ascii="Times New Roman" w:hAnsi="Times New Roman" w:cs="Times New Roman"/>
          <w:sz w:val="21"/>
          <w:szCs w:val="21"/>
          <w:lang/>
        </w:rPr>
        <w:t>A</w:t>
      </w:r>
      <w:r>
        <w:rPr>
          <w:rFonts w:ascii="Times New Roman" w:cs="Times New Roman"/>
          <w:sz w:val="21"/>
          <w:szCs w:val="21"/>
          <w:lang/>
        </w:rPr>
        <w:t>．</w:t>
      </w:r>
      <w:r>
        <w:rPr>
          <w:rFonts w:hint="eastAsia"/>
          <w:sz w:val="21"/>
          <w:szCs w:val="21"/>
          <w:lang/>
        </w:rPr>
        <w:t>小孩只受到重力与支持力的作用</w:t>
      </w:r>
      <w:r>
        <w:rPr>
          <w:rFonts w:hint="eastAsia"/>
          <w:sz w:val="21"/>
          <w:szCs w:val="21"/>
        </w:rPr>
        <w:t xml:space="preserve"> </w:t>
      </w:r>
      <w:r>
        <w:rPr>
          <w:rFonts w:hint="eastAsia"/>
          <w:sz w:val="21"/>
          <w:szCs w:val="21"/>
        </w:rPr>
        <w:tab/>
      </w:r>
      <w:r>
        <w:rPr>
          <w:rFonts w:hint="eastAsia"/>
          <w:sz w:val="21"/>
          <w:szCs w:val="21"/>
        </w:rPr>
        <w:tab/>
      </w:r>
      <w:r>
        <w:rPr>
          <w:rFonts w:hint="eastAsia"/>
          <w:sz w:val="21"/>
          <w:szCs w:val="21"/>
        </w:rPr>
        <w:t xml:space="preserve">   </w:t>
      </w:r>
    </w:p>
    <w:p w:rsidR="00000000" w:rsidRDefault="006D1F6C">
      <w:pPr>
        <w:pStyle w:val="NormalWeb"/>
        <w:spacing w:before="0" w:beforeAutospacing="0" w:after="0" w:afterAutospacing="0"/>
        <w:ind w:firstLine="360"/>
        <w:jc w:val="both"/>
        <w:rPr>
          <w:rFonts w:hint="eastAsia"/>
          <w:sz w:val="21"/>
          <w:szCs w:val="21"/>
        </w:rPr>
      </w:pPr>
      <w:r>
        <w:rPr>
          <w:rFonts w:ascii="Times New Roman" w:hAnsi="Times New Roman" w:cs="Times New Roman"/>
          <w:sz w:val="21"/>
          <w:szCs w:val="21"/>
          <w:lang/>
        </w:rPr>
        <w:t>B</w:t>
      </w:r>
      <w:r>
        <w:rPr>
          <w:rFonts w:ascii="Times New Roman" w:cs="Times New Roman"/>
          <w:sz w:val="21"/>
          <w:szCs w:val="21"/>
          <w:lang/>
        </w:rPr>
        <w:t>．</w:t>
      </w:r>
      <w:r>
        <w:rPr>
          <w:rFonts w:hint="eastAsia"/>
          <w:sz w:val="21"/>
          <w:szCs w:val="21"/>
          <w:lang/>
        </w:rPr>
        <w:t>小孩只受到重力与摩擦力的作用</w:t>
      </w:r>
    </w:p>
    <w:p w:rsidR="00000000" w:rsidRDefault="006D1F6C" w:rsidP="006D1F6C">
      <w:pPr>
        <w:pStyle w:val="NormalWeb"/>
        <w:spacing w:before="0" w:beforeAutospacing="0" w:after="0" w:afterAutospacing="0"/>
        <w:ind w:firstLineChars="175" w:firstLine="368"/>
        <w:rPr>
          <w:rFonts w:hint="eastAsia"/>
          <w:color w:val="FF0000"/>
          <w:sz w:val="21"/>
          <w:szCs w:val="21"/>
          <w:lang/>
        </w:rPr>
      </w:pPr>
      <w:r>
        <w:rPr>
          <w:rFonts w:ascii="Times New Roman" w:hAnsi="Times New Roman" w:cs="Times New Roman"/>
          <w:sz w:val="21"/>
          <w:szCs w:val="21"/>
          <w:lang/>
        </w:rPr>
        <w:t>C</w:t>
      </w:r>
      <w:r>
        <w:rPr>
          <w:rFonts w:ascii="Times New Roman" w:cs="Times New Roman"/>
          <w:sz w:val="21"/>
          <w:szCs w:val="21"/>
          <w:lang/>
        </w:rPr>
        <w:t>．</w:t>
      </w:r>
      <w:r>
        <w:rPr>
          <w:rFonts w:hint="eastAsia"/>
          <w:sz w:val="21"/>
          <w:szCs w:val="21"/>
          <w:lang/>
        </w:rPr>
        <w:t>小孩受到重力、支持力和摩擦力的作用</w:t>
      </w:r>
      <w:r>
        <w:rPr>
          <w:rFonts w:hint="eastAsia"/>
          <w:color w:val="FF0000"/>
          <w:sz w:val="21"/>
          <w:szCs w:val="21"/>
          <w:lang/>
        </w:rPr>
        <w:t xml:space="preserve">   </w:t>
      </w:r>
    </w:p>
    <w:p w:rsidR="00000000" w:rsidRDefault="006D1F6C" w:rsidP="006D1F6C">
      <w:pPr>
        <w:pStyle w:val="NormalWeb"/>
        <w:spacing w:before="0" w:beforeAutospacing="0" w:after="0" w:afterAutospacing="0"/>
        <w:ind w:firstLineChars="175" w:firstLine="368"/>
        <w:rPr>
          <w:color w:val="FF0000"/>
          <w:sz w:val="21"/>
          <w:szCs w:val="21"/>
          <w:lang/>
        </w:rPr>
      </w:pPr>
      <w:r>
        <w:rPr>
          <w:rFonts w:ascii="Times New Roman" w:hAnsi="Times New Roman" w:cs="Times New Roman"/>
          <w:sz w:val="21"/>
          <w:szCs w:val="21"/>
          <w:lang/>
        </w:rPr>
        <w:t>D</w:t>
      </w:r>
      <w:r>
        <w:rPr>
          <w:rFonts w:ascii="Times New Roman" w:cs="Times New Roman"/>
          <w:sz w:val="21"/>
          <w:szCs w:val="21"/>
          <w:lang/>
        </w:rPr>
        <w:t>．</w:t>
      </w:r>
      <w:r>
        <w:rPr>
          <w:rFonts w:hint="eastAsia"/>
          <w:sz w:val="21"/>
          <w:szCs w:val="21"/>
          <w:lang/>
        </w:rPr>
        <w:t>小孩受到的合外力为零</w:t>
      </w:r>
    </w:p>
    <w:p w:rsidR="00000000" w:rsidRDefault="006D1F6C">
      <w:pPr>
        <w:pStyle w:val="NormalWeb"/>
        <w:spacing w:before="0" w:beforeAutospacing="0" w:after="0" w:afterAutospacing="0"/>
        <w:ind w:left="360" w:hangingChars="150" w:hanging="360"/>
        <w:rPr>
          <w:sz w:val="21"/>
          <w:szCs w:val="21"/>
        </w:rPr>
      </w:pPr>
      <w:r>
        <w:rPr>
          <w:color w:val="0000FF"/>
          <w:lang w:val="en-AU" w:eastAsia="zh-CN"/>
        </w:rPr>
        <w:pict>
          <v:group id="组合 1162" o:spid="_x0000_s3210" style="position:absolute;left:0;text-align:left;margin-left:5in;margin-top:6.9pt;width:59.7pt;height:76.8pt;z-index:251725824" coordorigin="9000,8148" coordsize="1194,1536">
            <v:shape id="图片 1163" o:spid="_x0000_s3211" type="#_x0000_t75" style="position:absolute;left:9000;top:8148;width:1194;height:1404;mso-wrap-style:square">
              <v:imagedata r:id="rId283" o:title="" gain="96376f"/>
            </v:shape>
            <v:shape id="文本框 1164" o:spid="_x0000_s3212" type="#_x0000_t202" style="position:absolute;left:9330;top:9216;width:720;height:468;mso-wrap-style:square" stroked="f">
              <v:textbox>
                <w:txbxContent>
                  <w:p w:rsidR="00000000" w:rsidRDefault="006D1F6C">
                    <w:r>
                      <w:rPr>
                        <w:rFonts w:hint="eastAsia"/>
                        <w:szCs w:val="21"/>
                        <w:lang/>
                      </w:rPr>
                      <w:t>图</w:t>
                    </w:r>
                    <w:r>
                      <w:rPr>
                        <w:rFonts w:hint="eastAsia"/>
                        <w:szCs w:val="21"/>
                      </w:rPr>
                      <w:t>2</w:t>
                    </w:r>
                  </w:p>
                </w:txbxContent>
              </v:textbox>
            </v:shape>
            <w10:wrap type="square"/>
          </v:group>
        </w:pict>
      </w:r>
      <w:r>
        <w:rPr>
          <w:rFonts w:hint="eastAsia"/>
          <w:sz w:val="21"/>
          <w:szCs w:val="21"/>
        </w:rPr>
        <w:t>2</w:t>
      </w:r>
      <w:r>
        <w:rPr>
          <w:rFonts w:ascii="Times New Roman" w:cs="Times New Roman"/>
          <w:sz w:val="21"/>
          <w:szCs w:val="21"/>
          <w:lang/>
        </w:rPr>
        <w:t>．</w:t>
      </w:r>
      <w:r>
        <w:rPr>
          <w:rFonts w:hint="eastAsia"/>
          <w:b/>
          <w:color w:val="000000"/>
          <w:sz w:val="21"/>
          <w:szCs w:val="21"/>
        </w:rPr>
        <w:t>（</w:t>
      </w:r>
      <w:r>
        <w:rPr>
          <w:rFonts w:hint="eastAsia"/>
          <w:b/>
          <w:bCs/>
          <w:color w:val="000000"/>
          <w:sz w:val="21"/>
          <w:szCs w:val="21"/>
        </w:rPr>
        <w:t>20</w:t>
      </w:r>
      <w:r>
        <w:rPr>
          <w:rFonts w:hint="eastAsia"/>
          <w:b/>
          <w:bCs/>
          <w:color w:val="000000"/>
          <w:sz w:val="21"/>
          <w:szCs w:val="21"/>
        </w:rPr>
        <w:t>09</w:t>
      </w:r>
      <w:r>
        <w:rPr>
          <w:rFonts w:hint="eastAsia"/>
          <w:b/>
          <w:bCs/>
          <w:color w:val="000000"/>
          <w:sz w:val="21"/>
          <w:szCs w:val="21"/>
        </w:rPr>
        <w:t>年广东学业水平考试多选</w:t>
      </w:r>
      <w:r>
        <w:rPr>
          <w:rFonts w:hint="eastAsia"/>
          <w:b/>
          <w:color w:val="000000"/>
          <w:sz w:val="21"/>
          <w:szCs w:val="21"/>
        </w:rPr>
        <w:t>）</w:t>
      </w:r>
      <w:r>
        <w:rPr>
          <w:rFonts w:hint="eastAsia"/>
          <w:sz w:val="21"/>
          <w:szCs w:val="21"/>
          <w:lang/>
        </w:rPr>
        <w:t>如图</w:t>
      </w:r>
      <w:r>
        <w:rPr>
          <w:rFonts w:hint="eastAsia"/>
          <w:sz w:val="21"/>
          <w:szCs w:val="21"/>
        </w:rPr>
        <w:t>2</w:t>
      </w:r>
      <w:r>
        <w:rPr>
          <w:rFonts w:hint="eastAsia"/>
          <w:sz w:val="21"/>
          <w:szCs w:val="21"/>
          <w:lang/>
        </w:rPr>
        <w:t>所示，一根轻绳悬挂一重物，物体静止</w:t>
      </w:r>
      <w:r>
        <w:rPr>
          <w:rFonts w:hint="eastAsia"/>
          <w:sz w:val="21"/>
          <w:szCs w:val="21"/>
        </w:rPr>
        <w:t>．</w:t>
      </w:r>
      <w:r>
        <w:rPr>
          <w:rFonts w:hint="eastAsia"/>
          <w:sz w:val="21"/>
          <w:szCs w:val="21"/>
          <w:lang/>
        </w:rPr>
        <w:t>绳子对物体的拉力为</w:t>
      </w:r>
      <w:r>
        <w:rPr>
          <w:rFonts w:hint="eastAsia"/>
          <w:sz w:val="21"/>
          <w:szCs w:val="21"/>
          <w:lang/>
        </w:rPr>
        <w:t xml:space="preserve">T </w:t>
      </w:r>
      <w:r>
        <w:rPr>
          <w:rFonts w:hint="eastAsia"/>
          <w:sz w:val="21"/>
          <w:szCs w:val="21"/>
          <w:lang/>
        </w:rPr>
        <w:t>，物体重力为</w:t>
      </w:r>
      <w:r>
        <w:rPr>
          <w:rFonts w:hint="eastAsia"/>
          <w:sz w:val="21"/>
          <w:szCs w:val="21"/>
          <w:lang/>
        </w:rPr>
        <w:t xml:space="preserve">G </w:t>
      </w:r>
      <w:r>
        <w:rPr>
          <w:rFonts w:hint="eastAsia"/>
          <w:sz w:val="21"/>
          <w:szCs w:val="21"/>
          <w:lang/>
        </w:rPr>
        <w:t>，则</w:t>
      </w:r>
      <w:r>
        <w:rPr>
          <w:rFonts w:hint="eastAsia"/>
          <w:sz w:val="21"/>
          <w:szCs w:val="21"/>
        </w:rPr>
        <w:t>（</w:t>
      </w:r>
      <w:r>
        <w:rPr>
          <w:rFonts w:hint="eastAsia"/>
          <w:sz w:val="21"/>
          <w:szCs w:val="21"/>
        </w:rPr>
        <w:t xml:space="preserve">      </w:t>
      </w:r>
      <w:r>
        <w:rPr>
          <w:rFonts w:hint="eastAsia"/>
          <w:sz w:val="21"/>
          <w:szCs w:val="21"/>
        </w:rPr>
        <w:t>）</w:t>
      </w:r>
    </w:p>
    <w:p w:rsidR="00000000" w:rsidRDefault="006D1F6C" w:rsidP="006D1F6C">
      <w:pPr>
        <w:pStyle w:val="NormalWeb"/>
        <w:spacing w:before="0" w:beforeAutospacing="0" w:after="0" w:afterAutospacing="0"/>
        <w:ind w:firstLineChars="175" w:firstLine="368"/>
        <w:rPr>
          <w:rFonts w:hint="eastAsia"/>
          <w:sz w:val="21"/>
          <w:szCs w:val="21"/>
        </w:rPr>
      </w:pPr>
      <w:r>
        <w:rPr>
          <w:rFonts w:ascii="Times New Roman" w:hAnsi="Times New Roman" w:cs="Times New Roman"/>
          <w:sz w:val="21"/>
          <w:szCs w:val="21"/>
          <w:lang/>
        </w:rPr>
        <w:t>A</w:t>
      </w:r>
      <w:r>
        <w:rPr>
          <w:rFonts w:hint="eastAsia"/>
          <w:sz w:val="21"/>
          <w:szCs w:val="21"/>
          <w:lang/>
        </w:rPr>
        <w:t>．</w:t>
      </w:r>
      <w:r>
        <w:rPr>
          <w:rFonts w:hint="eastAsia"/>
          <w:sz w:val="21"/>
          <w:szCs w:val="21"/>
          <w:lang/>
        </w:rPr>
        <w:t xml:space="preserve">T </w:t>
      </w:r>
      <w:r>
        <w:rPr>
          <w:rFonts w:hint="eastAsia"/>
          <w:sz w:val="21"/>
          <w:szCs w:val="21"/>
          <w:lang/>
        </w:rPr>
        <w:t>与</w:t>
      </w:r>
      <w:r>
        <w:rPr>
          <w:rFonts w:hint="eastAsia"/>
          <w:sz w:val="21"/>
          <w:szCs w:val="21"/>
          <w:lang/>
        </w:rPr>
        <w:t xml:space="preserve">G </w:t>
      </w:r>
      <w:r>
        <w:rPr>
          <w:rFonts w:hint="eastAsia"/>
          <w:sz w:val="21"/>
          <w:szCs w:val="21"/>
          <w:lang/>
        </w:rPr>
        <w:t>大小相等</w:t>
      </w:r>
      <w:r>
        <w:rPr>
          <w:rFonts w:hint="eastAsia"/>
          <w:sz w:val="21"/>
          <w:szCs w:val="21"/>
          <w:lang/>
        </w:rPr>
        <w:tab/>
      </w:r>
      <w:r>
        <w:rPr>
          <w:rFonts w:hint="eastAsia"/>
          <w:sz w:val="21"/>
          <w:szCs w:val="21"/>
        </w:rPr>
        <w:tab/>
      </w:r>
      <w:r>
        <w:rPr>
          <w:rFonts w:ascii="Times New Roman" w:hAnsi="Times New Roman" w:cs="Times New Roman"/>
          <w:sz w:val="21"/>
          <w:szCs w:val="21"/>
          <w:lang/>
        </w:rPr>
        <w:t>B</w:t>
      </w:r>
      <w:r>
        <w:rPr>
          <w:rFonts w:hint="eastAsia"/>
          <w:sz w:val="21"/>
          <w:szCs w:val="21"/>
          <w:lang/>
        </w:rPr>
        <w:t>．</w:t>
      </w:r>
      <w:r>
        <w:rPr>
          <w:rFonts w:hint="eastAsia"/>
          <w:sz w:val="21"/>
          <w:szCs w:val="21"/>
          <w:lang/>
        </w:rPr>
        <w:t xml:space="preserve">T </w:t>
      </w:r>
      <w:r>
        <w:rPr>
          <w:rFonts w:hint="eastAsia"/>
          <w:sz w:val="21"/>
          <w:szCs w:val="21"/>
          <w:lang/>
        </w:rPr>
        <w:t>大于</w:t>
      </w:r>
      <w:r>
        <w:rPr>
          <w:rFonts w:hint="eastAsia"/>
          <w:sz w:val="21"/>
          <w:szCs w:val="21"/>
          <w:lang/>
        </w:rPr>
        <w:t>G</w:t>
      </w:r>
      <w:r>
        <w:rPr>
          <w:rFonts w:hint="eastAsia"/>
          <w:sz w:val="21"/>
          <w:szCs w:val="21"/>
        </w:rPr>
        <w:tab/>
      </w:r>
      <w:r>
        <w:rPr>
          <w:rFonts w:hint="eastAsia"/>
          <w:sz w:val="21"/>
          <w:szCs w:val="21"/>
          <w:lang/>
        </w:rPr>
        <w:t xml:space="preserve"> </w:t>
      </w:r>
    </w:p>
    <w:p w:rsidR="00000000" w:rsidRDefault="006D1F6C" w:rsidP="006D1F6C">
      <w:pPr>
        <w:pStyle w:val="NormalWeb"/>
        <w:spacing w:before="0" w:beforeAutospacing="0" w:after="0" w:afterAutospacing="0"/>
        <w:ind w:firstLineChars="175" w:firstLine="368"/>
        <w:rPr>
          <w:sz w:val="21"/>
          <w:szCs w:val="21"/>
        </w:rPr>
      </w:pPr>
      <w:r>
        <w:rPr>
          <w:rFonts w:ascii="Times New Roman" w:hAnsi="Times New Roman" w:cs="Times New Roman"/>
          <w:sz w:val="21"/>
          <w:szCs w:val="21"/>
          <w:lang/>
        </w:rPr>
        <w:t>C</w:t>
      </w:r>
      <w:r>
        <w:rPr>
          <w:rFonts w:ascii="Times New Roman" w:cs="Times New Roman"/>
          <w:sz w:val="21"/>
          <w:szCs w:val="21"/>
          <w:lang/>
        </w:rPr>
        <w:t>．</w:t>
      </w:r>
      <w:r>
        <w:rPr>
          <w:rFonts w:hint="eastAsia"/>
          <w:sz w:val="21"/>
          <w:szCs w:val="21"/>
          <w:lang/>
        </w:rPr>
        <w:t xml:space="preserve">T </w:t>
      </w:r>
      <w:r>
        <w:rPr>
          <w:rFonts w:hint="eastAsia"/>
          <w:sz w:val="21"/>
          <w:szCs w:val="21"/>
          <w:lang/>
        </w:rPr>
        <w:t>小于</w:t>
      </w:r>
      <w:r>
        <w:rPr>
          <w:rFonts w:hint="eastAsia"/>
          <w:sz w:val="21"/>
          <w:szCs w:val="21"/>
          <w:lang/>
        </w:rPr>
        <w:t xml:space="preserve">G </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ascii="Times New Roman" w:hAnsi="Times New Roman" w:cs="Times New Roman"/>
          <w:sz w:val="21"/>
          <w:szCs w:val="21"/>
          <w:lang/>
        </w:rPr>
        <w:t>D</w:t>
      </w:r>
      <w:r>
        <w:rPr>
          <w:rFonts w:hint="eastAsia"/>
          <w:sz w:val="21"/>
          <w:szCs w:val="21"/>
          <w:lang/>
        </w:rPr>
        <w:t>．</w:t>
      </w:r>
      <w:r>
        <w:rPr>
          <w:rFonts w:hint="eastAsia"/>
          <w:sz w:val="21"/>
          <w:szCs w:val="21"/>
          <w:lang/>
        </w:rPr>
        <w:t xml:space="preserve">T </w:t>
      </w:r>
      <w:r>
        <w:rPr>
          <w:rFonts w:hint="eastAsia"/>
          <w:sz w:val="21"/>
          <w:szCs w:val="21"/>
          <w:lang/>
        </w:rPr>
        <w:t>和</w:t>
      </w:r>
      <w:r>
        <w:rPr>
          <w:rFonts w:hint="eastAsia"/>
          <w:sz w:val="21"/>
          <w:szCs w:val="21"/>
          <w:lang/>
        </w:rPr>
        <w:t xml:space="preserve">G </w:t>
      </w:r>
      <w:r>
        <w:rPr>
          <w:rFonts w:hint="eastAsia"/>
          <w:sz w:val="21"/>
          <w:szCs w:val="21"/>
          <w:lang/>
        </w:rPr>
        <w:t>方向相反</w:t>
      </w:r>
    </w:p>
    <w:p w:rsidR="00000000" w:rsidRDefault="006D1F6C">
      <w:pPr>
        <w:tabs>
          <w:tab w:val="left" w:pos="0"/>
        </w:tabs>
        <w:adjustRightInd w:val="0"/>
        <w:rPr>
          <w:rFonts w:ascii="宋体" w:hAnsi="宋体"/>
          <w:color w:val="000000"/>
          <w:szCs w:val="21"/>
        </w:rPr>
      </w:pPr>
      <w:r>
        <w:rPr>
          <w:color w:val="000000"/>
          <w:szCs w:val="21"/>
        </w:rPr>
        <w:t>3</w:t>
      </w:r>
      <w:r>
        <w:rPr>
          <w:szCs w:val="21"/>
          <w:lang/>
        </w:rPr>
        <w:t>．</w:t>
      </w:r>
      <w:r>
        <w:rPr>
          <w:rFonts w:ascii="宋体" w:hAnsi="宋体"/>
          <w:color w:val="000000"/>
          <w:szCs w:val="21"/>
        </w:rPr>
        <w:t>下列物体中处于平衡状态的是</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color w:val="000000"/>
          <w:szCs w:val="21"/>
        </w:rPr>
        <w:t>)</w:t>
      </w:r>
      <w:r>
        <w:rPr>
          <w:rFonts w:ascii="宋体" w:hAnsi="宋体"/>
          <w:color w:val="000000"/>
          <w:szCs w:val="21"/>
        </w:rPr>
        <w:t>【</w:t>
      </w:r>
      <w:r>
        <w:rPr>
          <w:color w:val="000000"/>
          <w:szCs w:val="21"/>
        </w:rPr>
        <w:t>1</w:t>
      </w:r>
      <w:r>
        <w:rPr>
          <w:rFonts w:ascii="宋体" w:hAnsi="宋体"/>
          <w:color w:val="000000"/>
          <w:szCs w:val="21"/>
        </w:rPr>
        <w:t>】</w:t>
      </w:r>
    </w:p>
    <w:p w:rsidR="00000000" w:rsidRDefault="006D1F6C">
      <w:pPr>
        <w:adjustRightInd w:val="0"/>
        <w:ind w:leftChars="171" w:left="359"/>
        <w:rPr>
          <w:rFonts w:ascii="宋体" w:hAnsi="宋体"/>
          <w:color w:val="000000"/>
          <w:szCs w:val="21"/>
        </w:rPr>
      </w:pPr>
      <w:r>
        <w:rPr>
          <w:szCs w:val="21"/>
          <w:lang/>
        </w:rPr>
        <w:t>A</w:t>
      </w:r>
      <w:r>
        <w:rPr>
          <w:szCs w:val="21"/>
          <w:lang/>
        </w:rPr>
        <w:t>．</w:t>
      </w:r>
      <w:r>
        <w:rPr>
          <w:rFonts w:ascii="宋体" w:hAnsi="宋体"/>
          <w:color w:val="000000"/>
          <w:szCs w:val="21"/>
        </w:rPr>
        <w:t>静止在粗糙斜面上的物体</w:t>
      </w:r>
    </w:p>
    <w:p w:rsidR="00000000" w:rsidRDefault="006D1F6C">
      <w:pPr>
        <w:adjustRightInd w:val="0"/>
        <w:ind w:leftChars="171" w:left="359"/>
        <w:rPr>
          <w:rFonts w:ascii="宋体" w:hAnsi="宋体"/>
          <w:color w:val="000000"/>
          <w:szCs w:val="21"/>
        </w:rPr>
      </w:pPr>
      <w:r>
        <w:rPr>
          <w:szCs w:val="21"/>
          <w:lang/>
        </w:rPr>
        <w:t>B</w:t>
      </w:r>
      <w:r>
        <w:rPr>
          <w:szCs w:val="21"/>
          <w:lang/>
        </w:rPr>
        <w:t>．</w:t>
      </w:r>
      <w:r>
        <w:rPr>
          <w:rFonts w:ascii="宋体" w:hAnsi="宋体"/>
          <w:color w:val="000000"/>
          <w:szCs w:val="21"/>
        </w:rPr>
        <w:t>沿光滑斜面下滑的物体</w:t>
      </w:r>
    </w:p>
    <w:p w:rsidR="00000000" w:rsidRDefault="006D1F6C">
      <w:pPr>
        <w:adjustRightInd w:val="0"/>
        <w:ind w:leftChars="171" w:left="359"/>
        <w:rPr>
          <w:rFonts w:ascii="宋体" w:hAnsi="宋体"/>
          <w:color w:val="000000"/>
          <w:szCs w:val="21"/>
        </w:rPr>
      </w:pPr>
      <w:r>
        <w:rPr>
          <w:szCs w:val="21"/>
          <w:lang/>
        </w:rPr>
        <w:t>C</w:t>
      </w:r>
      <w:r>
        <w:rPr>
          <w:szCs w:val="21"/>
          <w:lang/>
        </w:rPr>
        <w:t>．</w:t>
      </w:r>
      <w:r>
        <w:rPr>
          <w:rFonts w:ascii="宋体" w:hAnsi="宋体"/>
          <w:color w:val="000000"/>
          <w:szCs w:val="21"/>
        </w:rPr>
        <w:t>在平直路面上匀速行驶的汽车</w:t>
      </w:r>
    </w:p>
    <w:p w:rsidR="00000000" w:rsidRDefault="006D1F6C">
      <w:pPr>
        <w:adjustRightInd w:val="0"/>
        <w:ind w:leftChars="171" w:left="359"/>
        <w:rPr>
          <w:rFonts w:ascii="宋体" w:hAnsi="宋体"/>
          <w:color w:val="000000"/>
          <w:szCs w:val="21"/>
        </w:rPr>
      </w:pPr>
      <w:r>
        <w:rPr>
          <w:szCs w:val="21"/>
          <w:lang/>
        </w:rPr>
        <w:t>D</w:t>
      </w:r>
      <w:r>
        <w:rPr>
          <w:szCs w:val="21"/>
          <w:lang/>
        </w:rPr>
        <w:t>．</w:t>
      </w:r>
      <w:r>
        <w:rPr>
          <w:rFonts w:ascii="宋体" w:hAnsi="宋体"/>
          <w:color w:val="000000"/>
          <w:szCs w:val="21"/>
        </w:rPr>
        <w:t>作自由落体运动的物体在刚开始下落的一瞬间</w:t>
      </w:r>
    </w:p>
    <w:p w:rsidR="00000000" w:rsidRDefault="006D1F6C">
      <w:pPr>
        <w:widowControl/>
        <w:spacing w:line="240" w:lineRule="atLeast"/>
        <w:ind w:left="359" w:hangingChars="171" w:hanging="359"/>
        <w:jc w:val="left"/>
        <w:rPr>
          <w:rFonts w:hint="eastAsia"/>
          <w:szCs w:val="21"/>
          <w:lang w:val="en-AU" w:eastAsia="zh-CN"/>
        </w:rPr>
      </w:pPr>
      <w:r>
        <w:rPr>
          <w:rFonts w:hint="eastAsia"/>
          <w:szCs w:val="21"/>
          <w:lang w:val="en-AU" w:eastAsia="zh-CN"/>
        </w:rPr>
        <w:t>4</w:t>
      </w:r>
      <w:r>
        <w:rPr>
          <w:rFonts w:hint="eastAsia"/>
          <w:szCs w:val="21"/>
          <w:lang w:val="en-AU" w:eastAsia="zh-CN"/>
        </w:rPr>
        <w:t>．物体受到三个共点力的作用，以下分别是这三个力的大小，不可能使该物体保持平衡状态的是（</w:t>
      </w:r>
      <w:r>
        <w:rPr>
          <w:szCs w:val="21"/>
          <w:lang w:val="en-AU" w:eastAsia="zh-CN"/>
        </w:rPr>
        <w:t xml:space="preserve">      </w:t>
      </w:r>
      <w:r>
        <w:rPr>
          <w:rFonts w:hint="eastAsia"/>
          <w:szCs w:val="21"/>
          <w:lang w:val="en-AU" w:eastAsia="zh-CN"/>
        </w:rPr>
        <w:t>）</w:t>
      </w:r>
    </w:p>
    <w:p w:rsidR="00000000" w:rsidRDefault="006D1F6C">
      <w:pPr>
        <w:widowControl/>
        <w:spacing w:line="240" w:lineRule="atLeast"/>
        <w:ind w:left="359" w:hangingChars="171" w:hanging="359"/>
        <w:jc w:val="left"/>
        <w:rPr>
          <w:rFonts w:hint="eastAsia"/>
          <w:szCs w:val="21"/>
          <w:lang w:val="en-AU" w:eastAsia="zh-CN"/>
        </w:rPr>
      </w:pPr>
      <w:r>
        <w:rPr>
          <w:szCs w:val="21"/>
          <w:lang w:val="en-AU" w:eastAsia="zh-CN"/>
        </w:rPr>
        <w:t xml:space="preserve">   </w:t>
      </w:r>
      <w:r>
        <w:rPr>
          <w:szCs w:val="21"/>
          <w:lang w:val="en-AU" w:eastAsia="zh-CN"/>
        </w:rPr>
        <w:t xml:space="preserve"> A</w:t>
      </w:r>
      <w:r>
        <w:rPr>
          <w:rFonts w:hint="eastAsia"/>
          <w:szCs w:val="21"/>
          <w:lang w:val="en-AU" w:eastAsia="zh-CN"/>
        </w:rPr>
        <w:t>．</w:t>
      </w:r>
      <w:r>
        <w:rPr>
          <w:szCs w:val="21"/>
          <w:lang w:val="en-AU" w:eastAsia="zh-CN"/>
        </w:rPr>
        <w:t>3</w:t>
      </w:r>
      <w:r>
        <w:rPr>
          <w:rFonts w:hint="eastAsia"/>
          <w:szCs w:val="21"/>
          <w:lang w:val="en-AU" w:eastAsia="zh-CN"/>
        </w:rPr>
        <w:t>N</w:t>
      </w:r>
      <w:r>
        <w:rPr>
          <w:rFonts w:hint="eastAsia"/>
          <w:szCs w:val="21"/>
          <w:lang w:val="en-AU" w:eastAsia="zh-CN"/>
        </w:rPr>
        <w:t>，</w:t>
      </w:r>
      <w:r>
        <w:rPr>
          <w:szCs w:val="21"/>
          <w:lang w:val="en-AU" w:eastAsia="zh-CN"/>
        </w:rPr>
        <w:t>4</w:t>
      </w:r>
      <w:r>
        <w:rPr>
          <w:rFonts w:hint="eastAsia"/>
          <w:szCs w:val="21"/>
          <w:lang w:val="en-AU" w:eastAsia="zh-CN"/>
        </w:rPr>
        <w:t>N</w:t>
      </w:r>
      <w:r>
        <w:rPr>
          <w:rFonts w:hint="eastAsia"/>
          <w:szCs w:val="21"/>
          <w:lang w:val="en-AU" w:eastAsia="zh-CN"/>
        </w:rPr>
        <w:t>，</w:t>
      </w:r>
      <w:r>
        <w:rPr>
          <w:szCs w:val="21"/>
          <w:lang w:val="en-AU" w:eastAsia="zh-CN"/>
        </w:rPr>
        <w:t>6</w:t>
      </w:r>
      <w:r>
        <w:rPr>
          <w:rFonts w:hint="eastAsia"/>
          <w:szCs w:val="21"/>
          <w:lang w:val="en-AU" w:eastAsia="zh-CN"/>
        </w:rPr>
        <w:t>N</w:t>
      </w:r>
      <w:r>
        <w:rPr>
          <w:szCs w:val="21"/>
          <w:lang w:val="en-AU" w:eastAsia="zh-CN"/>
        </w:rPr>
        <w:t xml:space="preserve">  </w:t>
      </w:r>
      <w:r>
        <w:rPr>
          <w:rFonts w:hint="eastAsia"/>
          <w:szCs w:val="21"/>
          <w:lang w:val="en-AU" w:eastAsia="zh-CN"/>
        </w:rPr>
        <w:t xml:space="preserve">  </w:t>
      </w:r>
      <w:r>
        <w:rPr>
          <w:szCs w:val="21"/>
          <w:lang w:val="en-AU" w:eastAsia="zh-CN"/>
        </w:rPr>
        <w:t>B</w:t>
      </w:r>
      <w:r>
        <w:rPr>
          <w:rFonts w:hint="eastAsia"/>
          <w:szCs w:val="21"/>
          <w:lang w:val="en-AU" w:eastAsia="zh-CN"/>
        </w:rPr>
        <w:t>．</w:t>
      </w:r>
      <w:r>
        <w:rPr>
          <w:szCs w:val="21"/>
          <w:lang w:val="en-AU" w:eastAsia="zh-CN"/>
        </w:rPr>
        <w:t>1</w:t>
      </w:r>
      <w:r>
        <w:rPr>
          <w:rFonts w:hint="eastAsia"/>
          <w:szCs w:val="21"/>
          <w:lang w:val="en-AU" w:eastAsia="zh-CN"/>
        </w:rPr>
        <w:t>N</w:t>
      </w:r>
      <w:r>
        <w:rPr>
          <w:rFonts w:hint="eastAsia"/>
          <w:szCs w:val="21"/>
          <w:lang w:val="en-AU" w:eastAsia="zh-CN"/>
        </w:rPr>
        <w:t>，</w:t>
      </w:r>
      <w:r>
        <w:rPr>
          <w:szCs w:val="21"/>
          <w:lang w:val="en-AU" w:eastAsia="zh-CN"/>
        </w:rPr>
        <w:t>2</w:t>
      </w:r>
      <w:r>
        <w:rPr>
          <w:rFonts w:hint="eastAsia"/>
          <w:szCs w:val="21"/>
          <w:lang w:val="en-AU" w:eastAsia="zh-CN"/>
        </w:rPr>
        <w:t>N</w:t>
      </w:r>
      <w:r>
        <w:rPr>
          <w:rFonts w:hint="eastAsia"/>
          <w:szCs w:val="21"/>
          <w:lang w:val="en-AU" w:eastAsia="zh-CN"/>
        </w:rPr>
        <w:t>，</w:t>
      </w:r>
      <w:r>
        <w:rPr>
          <w:szCs w:val="21"/>
          <w:lang w:val="en-AU" w:eastAsia="zh-CN"/>
        </w:rPr>
        <w:t>4</w:t>
      </w:r>
      <w:r>
        <w:rPr>
          <w:rFonts w:hint="eastAsia"/>
          <w:szCs w:val="21"/>
          <w:lang w:val="en-AU" w:eastAsia="zh-CN"/>
        </w:rPr>
        <w:t xml:space="preserve">N   </w:t>
      </w:r>
      <w:r>
        <w:rPr>
          <w:szCs w:val="21"/>
          <w:lang w:val="en-AU" w:eastAsia="zh-CN"/>
        </w:rPr>
        <w:t>C</w:t>
      </w:r>
      <w:r>
        <w:rPr>
          <w:rFonts w:hint="eastAsia"/>
          <w:szCs w:val="21"/>
          <w:lang w:val="en-AU" w:eastAsia="zh-CN"/>
        </w:rPr>
        <w:t>．</w:t>
      </w:r>
      <w:r>
        <w:rPr>
          <w:szCs w:val="21"/>
          <w:lang w:val="en-AU" w:eastAsia="zh-CN"/>
        </w:rPr>
        <w:t>2</w:t>
      </w:r>
      <w:r>
        <w:rPr>
          <w:rFonts w:hint="eastAsia"/>
          <w:szCs w:val="21"/>
          <w:lang w:val="en-AU" w:eastAsia="zh-CN"/>
        </w:rPr>
        <w:t>N</w:t>
      </w:r>
      <w:r>
        <w:rPr>
          <w:rFonts w:hint="eastAsia"/>
          <w:szCs w:val="21"/>
          <w:lang w:val="en-AU" w:eastAsia="zh-CN"/>
        </w:rPr>
        <w:t>，</w:t>
      </w:r>
      <w:r>
        <w:rPr>
          <w:szCs w:val="21"/>
          <w:lang w:val="en-AU" w:eastAsia="zh-CN"/>
        </w:rPr>
        <w:t>4</w:t>
      </w:r>
      <w:r>
        <w:rPr>
          <w:rFonts w:hint="eastAsia"/>
          <w:szCs w:val="21"/>
          <w:lang w:val="en-AU" w:eastAsia="zh-CN"/>
        </w:rPr>
        <w:t>N</w:t>
      </w:r>
      <w:r>
        <w:rPr>
          <w:rFonts w:hint="eastAsia"/>
          <w:szCs w:val="21"/>
          <w:lang w:val="en-AU" w:eastAsia="zh-CN"/>
        </w:rPr>
        <w:t>，</w:t>
      </w:r>
      <w:r>
        <w:rPr>
          <w:szCs w:val="21"/>
          <w:lang w:val="en-AU" w:eastAsia="zh-CN"/>
        </w:rPr>
        <w:t>6</w:t>
      </w:r>
      <w:r>
        <w:rPr>
          <w:rFonts w:hint="eastAsia"/>
          <w:szCs w:val="21"/>
          <w:lang w:val="en-AU" w:eastAsia="zh-CN"/>
        </w:rPr>
        <w:t>N</w:t>
      </w:r>
      <w:r>
        <w:rPr>
          <w:szCs w:val="21"/>
          <w:lang w:val="en-AU" w:eastAsia="zh-CN"/>
        </w:rPr>
        <w:t xml:space="preserve">  </w:t>
      </w:r>
      <w:r>
        <w:rPr>
          <w:rFonts w:hint="eastAsia"/>
          <w:szCs w:val="21"/>
          <w:lang w:val="en-AU" w:eastAsia="zh-CN"/>
        </w:rPr>
        <w:t xml:space="preserve">  </w:t>
      </w:r>
      <w:r>
        <w:rPr>
          <w:szCs w:val="21"/>
          <w:lang w:val="en-AU" w:eastAsia="zh-CN"/>
        </w:rPr>
        <w:t>D</w:t>
      </w:r>
      <w:r>
        <w:rPr>
          <w:rFonts w:hint="eastAsia"/>
          <w:szCs w:val="21"/>
          <w:lang w:val="en-AU" w:eastAsia="zh-CN"/>
        </w:rPr>
        <w:t>．</w:t>
      </w:r>
      <w:r>
        <w:rPr>
          <w:szCs w:val="21"/>
          <w:lang w:val="en-AU" w:eastAsia="zh-CN"/>
        </w:rPr>
        <w:t>5</w:t>
      </w:r>
      <w:r>
        <w:rPr>
          <w:rFonts w:hint="eastAsia"/>
          <w:szCs w:val="21"/>
          <w:lang w:val="en-AU" w:eastAsia="zh-CN"/>
        </w:rPr>
        <w:t>N</w:t>
      </w:r>
      <w:r>
        <w:rPr>
          <w:rFonts w:hint="eastAsia"/>
          <w:szCs w:val="21"/>
          <w:lang w:val="en-AU" w:eastAsia="zh-CN"/>
        </w:rPr>
        <w:t>，</w:t>
      </w:r>
      <w:r>
        <w:rPr>
          <w:szCs w:val="21"/>
          <w:lang w:val="en-AU" w:eastAsia="zh-CN"/>
        </w:rPr>
        <w:t>5</w:t>
      </w:r>
      <w:r>
        <w:rPr>
          <w:rFonts w:hint="eastAsia"/>
          <w:szCs w:val="21"/>
          <w:lang w:val="en-AU" w:eastAsia="zh-CN"/>
        </w:rPr>
        <w:t>N</w:t>
      </w:r>
      <w:r>
        <w:rPr>
          <w:rFonts w:hint="eastAsia"/>
          <w:szCs w:val="21"/>
          <w:lang w:val="en-AU" w:eastAsia="zh-CN"/>
        </w:rPr>
        <w:t>，</w:t>
      </w:r>
      <w:r>
        <w:rPr>
          <w:szCs w:val="21"/>
          <w:lang w:val="en-AU" w:eastAsia="zh-CN"/>
        </w:rPr>
        <w:t>2</w:t>
      </w:r>
      <w:r>
        <w:rPr>
          <w:rFonts w:hint="eastAsia"/>
          <w:szCs w:val="21"/>
          <w:lang w:val="en-AU" w:eastAsia="zh-CN"/>
        </w:rPr>
        <w:t>N</w:t>
      </w:r>
    </w:p>
    <w:p w:rsidR="00000000" w:rsidRDefault="006D1F6C">
      <w:pPr>
        <w:rPr>
          <w:bCs/>
          <w:szCs w:val="21"/>
        </w:rPr>
      </w:pPr>
      <w:r>
        <w:rPr>
          <w:rFonts w:hint="eastAsia"/>
          <w:bCs/>
          <w:szCs w:val="21"/>
        </w:rPr>
        <w:t>5</w:t>
      </w:r>
      <w:r>
        <w:rPr>
          <w:rFonts w:hint="eastAsia"/>
          <w:szCs w:val="21"/>
          <w:lang w:val="en-AU" w:eastAsia="zh-CN"/>
        </w:rPr>
        <w:t>．</w:t>
      </w:r>
      <w:r>
        <w:rPr>
          <w:bCs/>
          <w:szCs w:val="21"/>
        </w:rPr>
        <w:t>下列哪组共点力作用在一个物体上，可以使物体保持平衡？</w:t>
      </w:r>
      <w:r>
        <w:rPr>
          <w:rFonts w:hint="eastAsia"/>
          <w:szCs w:val="21"/>
          <w:lang w:val="en-AU" w:eastAsia="zh-CN"/>
        </w:rPr>
        <w:t>（</w:t>
      </w:r>
      <w:r>
        <w:rPr>
          <w:szCs w:val="21"/>
          <w:lang w:val="en-AU" w:eastAsia="zh-CN"/>
        </w:rPr>
        <w:t xml:space="preserve">      </w:t>
      </w:r>
      <w:r>
        <w:rPr>
          <w:rFonts w:hint="eastAsia"/>
          <w:szCs w:val="21"/>
          <w:lang w:val="en-AU" w:eastAsia="zh-CN"/>
        </w:rPr>
        <w:t>）</w:t>
      </w:r>
    </w:p>
    <w:p w:rsidR="00000000" w:rsidRDefault="006D1F6C">
      <w:pPr>
        <w:ind w:leftChars="171" w:left="359"/>
        <w:rPr>
          <w:bCs/>
          <w:szCs w:val="21"/>
        </w:rPr>
      </w:pPr>
      <w:r>
        <w:rPr>
          <w:bCs/>
          <w:szCs w:val="21"/>
        </w:rPr>
        <w:t>A</w:t>
      </w:r>
      <w:r>
        <w:rPr>
          <w:rFonts w:hint="eastAsia"/>
          <w:bCs/>
          <w:szCs w:val="21"/>
        </w:rPr>
        <w:t>．</w:t>
      </w:r>
      <w:r>
        <w:rPr>
          <w:bCs/>
          <w:szCs w:val="21"/>
        </w:rPr>
        <w:t>3N</w:t>
      </w:r>
      <w:r>
        <w:rPr>
          <w:bCs/>
          <w:szCs w:val="21"/>
        </w:rPr>
        <w:t>，</w:t>
      </w:r>
      <w:r>
        <w:rPr>
          <w:bCs/>
          <w:szCs w:val="21"/>
        </w:rPr>
        <w:t>4N</w:t>
      </w:r>
      <w:r>
        <w:rPr>
          <w:bCs/>
          <w:szCs w:val="21"/>
        </w:rPr>
        <w:t>，</w:t>
      </w:r>
      <w:r>
        <w:rPr>
          <w:bCs/>
          <w:szCs w:val="21"/>
        </w:rPr>
        <w:t>10N                 B</w:t>
      </w:r>
      <w:r>
        <w:rPr>
          <w:rFonts w:hint="eastAsia"/>
          <w:bCs/>
          <w:szCs w:val="21"/>
        </w:rPr>
        <w:t>．</w:t>
      </w:r>
      <w:r>
        <w:rPr>
          <w:bCs/>
          <w:szCs w:val="21"/>
        </w:rPr>
        <w:t>2N</w:t>
      </w:r>
      <w:r>
        <w:rPr>
          <w:bCs/>
          <w:szCs w:val="21"/>
        </w:rPr>
        <w:t>，</w:t>
      </w:r>
      <w:r>
        <w:rPr>
          <w:bCs/>
          <w:szCs w:val="21"/>
        </w:rPr>
        <w:t>3N</w:t>
      </w:r>
      <w:r>
        <w:rPr>
          <w:bCs/>
          <w:szCs w:val="21"/>
        </w:rPr>
        <w:t>，</w:t>
      </w:r>
      <w:r>
        <w:rPr>
          <w:bCs/>
          <w:szCs w:val="21"/>
        </w:rPr>
        <w:t>5N</w:t>
      </w:r>
    </w:p>
    <w:p w:rsidR="00000000" w:rsidRDefault="006D1F6C">
      <w:pPr>
        <w:ind w:leftChars="171" w:left="359"/>
        <w:rPr>
          <w:bCs/>
          <w:szCs w:val="21"/>
        </w:rPr>
      </w:pPr>
      <w:r>
        <w:rPr>
          <w:bCs/>
          <w:szCs w:val="21"/>
        </w:rPr>
        <w:t>C</w:t>
      </w:r>
      <w:r>
        <w:rPr>
          <w:rFonts w:hint="eastAsia"/>
          <w:bCs/>
          <w:szCs w:val="21"/>
        </w:rPr>
        <w:t>．</w:t>
      </w:r>
      <w:r>
        <w:rPr>
          <w:bCs/>
          <w:szCs w:val="21"/>
        </w:rPr>
        <w:t>10N</w:t>
      </w:r>
      <w:r>
        <w:rPr>
          <w:bCs/>
          <w:szCs w:val="21"/>
        </w:rPr>
        <w:t>，</w:t>
      </w:r>
      <w:r>
        <w:rPr>
          <w:bCs/>
          <w:szCs w:val="21"/>
        </w:rPr>
        <w:t>10N</w:t>
      </w:r>
      <w:r>
        <w:rPr>
          <w:bCs/>
          <w:szCs w:val="21"/>
        </w:rPr>
        <w:t>，</w:t>
      </w:r>
      <w:r>
        <w:rPr>
          <w:bCs/>
          <w:szCs w:val="21"/>
        </w:rPr>
        <w:t>10N               D</w:t>
      </w:r>
      <w:r>
        <w:rPr>
          <w:rFonts w:hint="eastAsia"/>
          <w:bCs/>
          <w:szCs w:val="21"/>
        </w:rPr>
        <w:t>．</w:t>
      </w:r>
      <w:r>
        <w:rPr>
          <w:bCs/>
          <w:szCs w:val="21"/>
        </w:rPr>
        <w:t>2N</w:t>
      </w:r>
      <w:r>
        <w:rPr>
          <w:bCs/>
          <w:szCs w:val="21"/>
        </w:rPr>
        <w:t>，</w:t>
      </w:r>
      <w:r>
        <w:rPr>
          <w:bCs/>
          <w:szCs w:val="21"/>
        </w:rPr>
        <w:t>3N</w:t>
      </w:r>
      <w:r>
        <w:rPr>
          <w:bCs/>
          <w:szCs w:val="21"/>
        </w:rPr>
        <w:t>，</w:t>
      </w:r>
      <w:r>
        <w:rPr>
          <w:bCs/>
          <w:szCs w:val="21"/>
        </w:rPr>
        <w:t>4N</w:t>
      </w:r>
    </w:p>
    <w:p w:rsidR="00000000" w:rsidRDefault="006D1F6C">
      <w:pPr>
        <w:tabs>
          <w:tab w:val="left" w:pos="0"/>
        </w:tabs>
        <w:adjustRightInd w:val="0"/>
        <w:rPr>
          <w:rFonts w:ascii="宋体" w:hAnsi="宋体"/>
          <w:color w:val="000000"/>
          <w:szCs w:val="21"/>
        </w:rPr>
      </w:pPr>
      <w:r>
        <w:rPr>
          <w:rFonts w:hint="eastAsia"/>
          <w:color w:val="000000"/>
          <w:szCs w:val="21"/>
        </w:rPr>
        <w:t>6</w:t>
      </w:r>
      <w:r>
        <w:rPr>
          <w:szCs w:val="21"/>
          <w:lang/>
        </w:rPr>
        <w:t>．</w:t>
      </w:r>
      <w:r>
        <w:rPr>
          <w:rFonts w:ascii="宋体" w:hAnsi="宋体"/>
          <w:color w:val="000000"/>
          <w:szCs w:val="21"/>
        </w:rPr>
        <w:t>马拉车，车匀速前进时，下列说法中正确的有</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color w:val="000000"/>
          <w:szCs w:val="21"/>
        </w:rPr>
        <w:t>)</w:t>
      </w:r>
      <w:r>
        <w:rPr>
          <w:rFonts w:ascii="宋体" w:hAnsi="宋体"/>
          <w:color w:val="000000"/>
          <w:szCs w:val="21"/>
        </w:rPr>
        <w:t>【</w:t>
      </w:r>
      <w:r>
        <w:rPr>
          <w:color w:val="000000"/>
          <w:szCs w:val="21"/>
        </w:rPr>
        <w:t>1</w:t>
      </w:r>
      <w:r>
        <w:rPr>
          <w:rFonts w:ascii="宋体" w:hAnsi="宋体"/>
          <w:color w:val="000000"/>
          <w:szCs w:val="21"/>
        </w:rPr>
        <w:t>】</w:t>
      </w:r>
    </w:p>
    <w:p w:rsidR="00000000" w:rsidRDefault="006D1F6C">
      <w:pPr>
        <w:adjustRightInd w:val="0"/>
        <w:ind w:leftChars="171" w:left="359"/>
        <w:rPr>
          <w:rFonts w:ascii="宋体" w:hAnsi="宋体"/>
          <w:color w:val="000000"/>
          <w:szCs w:val="21"/>
        </w:rPr>
      </w:pPr>
      <w:r>
        <w:rPr>
          <w:szCs w:val="21"/>
          <w:lang/>
        </w:rPr>
        <w:t>A</w:t>
      </w:r>
      <w:r>
        <w:rPr>
          <w:szCs w:val="21"/>
          <w:lang/>
        </w:rPr>
        <w:t>．</w:t>
      </w:r>
      <w:r>
        <w:rPr>
          <w:rFonts w:ascii="宋体" w:hAnsi="宋体"/>
          <w:color w:val="000000"/>
          <w:szCs w:val="21"/>
        </w:rPr>
        <w:t>马拉车的力与车拉马的力是一对平衡力</w:t>
      </w:r>
    </w:p>
    <w:p w:rsidR="00000000" w:rsidRDefault="006D1F6C">
      <w:pPr>
        <w:adjustRightInd w:val="0"/>
        <w:ind w:leftChars="171" w:left="359"/>
        <w:rPr>
          <w:rFonts w:ascii="宋体" w:hAnsi="宋体"/>
          <w:color w:val="000000"/>
          <w:szCs w:val="21"/>
        </w:rPr>
      </w:pPr>
      <w:r>
        <w:rPr>
          <w:szCs w:val="21"/>
          <w:lang/>
        </w:rPr>
        <w:t>B</w:t>
      </w:r>
      <w:r>
        <w:rPr>
          <w:szCs w:val="21"/>
          <w:lang/>
        </w:rPr>
        <w:t>．</w:t>
      </w:r>
      <w:r>
        <w:rPr>
          <w:rFonts w:ascii="宋体" w:hAnsi="宋体"/>
          <w:color w:val="000000"/>
          <w:szCs w:val="21"/>
        </w:rPr>
        <w:t>马拉车的力与车拉马的力是一对作用力与反作用力</w:t>
      </w:r>
    </w:p>
    <w:p w:rsidR="00000000" w:rsidRDefault="006D1F6C">
      <w:pPr>
        <w:adjustRightInd w:val="0"/>
        <w:ind w:leftChars="171" w:left="359"/>
        <w:rPr>
          <w:rFonts w:ascii="宋体" w:hAnsi="宋体"/>
          <w:color w:val="000000"/>
          <w:szCs w:val="21"/>
        </w:rPr>
      </w:pPr>
      <w:r>
        <w:rPr>
          <w:szCs w:val="21"/>
          <w:lang/>
        </w:rPr>
        <w:t>C</w:t>
      </w:r>
      <w:r>
        <w:rPr>
          <w:szCs w:val="21"/>
          <w:lang/>
        </w:rPr>
        <w:t>．</w:t>
      </w:r>
      <w:r>
        <w:rPr>
          <w:rFonts w:ascii="宋体" w:hAnsi="宋体"/>
          <w:color w:val="000000"/>
          <w:szCs w:val="21"/>
        </w:rPr>
        <w:t>马拉车的力与地面对车</w:t>
      </w:r>
      <w:r>
        <w:rPr>
          <w:rFonts w:ascii="宋体" w:hAnsi="宋体" w:hint="eastAsia"/>
          <w:color w:val="000000"/>
          <w:szCs w:val="21"/>
        </w:rPr>
        <w:t>的</w:t>
      </w:r>
      <w:r>
        <w:rPr>
          <w:rFonts w:ascii="宋体" w:hAnsi="宋体" w:hint="eastAsia"/>
          <w:color w:val="000000"/>
          <w:szCs w:val="21"/>
        </w:rPr>
        <w:t>阻力是一对平衡力</w:t>
      </w:r>
    </w:p>
    <w:p w:rsidR="00000000" w:rsidRDefault="006D1F6C">
      <w:pPr>
        <w:adjustRightInd w:val="0"/>
        <w:ind w:leftChars="171" w:left="359"/>
        <w:rPr>
          <w:rFonts w:ascii="宋体" w:hAnsi="宋体" w:hint="eastAsia"/>
          <w:color w:val="000000"/>
          <w:szCs w:val="21"/>
        </w:rPr>
      </w:pPr>
      <w:r>
        <w:rPr>
          <w:szCs w:val="21"/>
          <w:lang/>
        </w:rPr>
        <w:t>D</w:t>
      </w:r>
      <w:r>
        <w:rPr>
          <w:szCs w:val="21"/>
          <w:lang/>
        </w:rPr>
        <w:t>．</w:t>
      </w:r>
      <w:r>
        <w:rPr>
          <w:rFonts w:ascii="宋体" w:hAnsi="宋体"/>
          <w:color w:val="000000"/>
          <w:szCs w:val="21"/>
        </w:rPr>
        <w:t>马拉车的力与地面对车的阻力是一对作用力与反作用力</w:t>
      </w:r>
    </w:p>
    <w:p w:rsidR="00000000" w:rsidRDefault="006D1F6C">
      <w:pPr>
        <w:adjustRightInd w:val="0"/>
        <w:ind w:left="359" w:hangingChars="171" w:hanging="359"/>
        <w:rPr>
          <w:rFonts w:ascii="宋体" w:hAnsi="宋体"/>
          <w:color w:val="000000"/>
          <w:szCs w:val="21"/>
        </w:rPr>
      </w:pPr>
      <w:r>
        <w:rPr>
          <w:rFonts w:hint="eastAsia"/>
          <w:color w:val="000000"/>
          <w:szCs w:val="21"/>
        </w:rPr>
        <w:t>7</w:t>
      </w:r>
      <w:r>
        <w:rPr>
          <w:rFonts w:ascii="宋体" w:hAnsi="宋体" w:hint="eastAsia"/>
          <w:color w:val="000000"/>
          <w:szCs w:val="21"/>
        </w:rPr>
        <w:t>．</w:t>
      </w:r>
      <w:r>
        <w:rPr>
          <w:rFonts w:ascii="宋体" w:hAnsi="宋体"/>
          <w:color w:val="000000"/>
          <w:szCs w:val="21"/>
        </w:rPr>
        <w:t>运动员用双手握住竖直的滑杆匀速上攀和匀速下滑时，运动员所受到的摩擦力分别是</w:t>
      </w:r>
      <w:r>
        <w:rPr>
          <w:i/>
          <w:color w:val="000000"/>
          <w:szCs w:val="21"/>
        </w:rPr>
        <w:t>f</w:t>
      </w:r>
      <w:r>
        <w:rPr>
          <w:color w:val="000000"/>
          <w:szCs w:val="21"/>
          <w:vertAlign w:val="subscript"/>
        </w:rPr>
        <w:t>1</w:t>
      </w:r>
      <w:r>
        <w:rPr>
          <w:rFonts w:ascii="宋体" w:hAnsi="宋体"/>
          <w:color w:val="000000"/>
          <w:szCs w:val="21"/>
        </w:rPr>
        <w:t>和</w:t>
      </w:r>
      <w:r>
        <w:rPr>
          <w:i/>
          <w:color w:val="000000"/>
          <w:szCs w:val="21"/>
        </w:rPr>
        <w:t>f</w:t>
      </w:r>
      <w:r>
        <w:rPr>
          <w:color w:val="000000"/>
          <w:szCs w:val="21"/>
          <w:vertAlign w:val="subscript"/>
        </w:rPr>
        <w:t>2</w:t>
      </w:r>
      <w:r>
        <w:rPr>
          <w:rFonts w:ascii="宋体" w:hAnsi="宋体"/>
          <w:color w:val="000000"/>
          <w:szCs w:val="21"/>
        </w:rPr>
        <w:t>，那么</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color w:val="000000"/>
          <w:szCs w:val="21"/>
        </w:rPr>
        <w:t>)</w:t>
      </w:r>
      <w:r>
        <w:rPr>
          <w:rFonts w:ascii="宋体" w:hAnsi="宋体"/>
          <w:color w:val="000000"/>
          <w:szCs w:val="21"/>
        </w:rPr>
        <w:t>【</w:t>
      </w:r>
      <w:r>
        <w:rPr>
          <w:color w:val="000000"/>
          <w:szCs w:val="21"/>
        </w:rPr>
        <w:t>2</w:t>
      </w:r>
      <w:r>
        <w:rPr>
          <w:rFonts w:ascii="宋体" w:hAnsi="宋体"/>
          <w:color w:val="000000"/>
          <w:szCs w:val="21"/>
        </w:rPr>
        <w:t>】</w:t>
      </w:r>
    </w:p>
    <w:p w:rsidR="00000000" w:rsidRDefault="006D1F6C">
      <w:pPr>
        <w:adjustRightInd w:val="0"/>
        <w:ind w:leftChars="171" w:left="359"/>
        <w:rPr>
          <w:rFonts w:ascii="宋体" w:hAnsi="宋体"/>
          <w:color w:val="000000"/>
          <w:szCs w:val="21"/>
        </w:rPr>
      </w:pPr>
      <w:r>
        <w:rPr>
          <w:color w:val="000000"/>
          <w:szCs w:val="21"/>
        </w:rPr>
        <w:t>A</w:t>
      </w:r>
      <w:r>
        <w:rPr>
          <w:rFonts w:ascii="宋体" w:hAnsi="宋体" w:hint="eastAsia"/>
          <w:color w:val="000000"/>
          <w:szCs w:val="21"/>
        </w:rPr>
        <w:t>．</w:t>
      </w:r>
      <w:r>
        <w:rPr>
          <w:color w:val="000000"/>
          <w:szCs w:val="21"/>
        </w:rPr>
        <w:t>f</w:t>
      </w:r>
      <w:r>
        <w:rPr>
          <w:color w:val="000000"/>
          <w:szCs w:val="21"/>
          <w:vertAlign w:val="subscript"/>
        </w:rPr>
        <w:t>1</w:t>
      </w:r>
      <w:r>
        <w:rPr>
          <w:rFonts w:ascii="宋体" w:hAnsi="宋体"/>
          <w:color w:val="000000"/>
          <w:szCs w:val="21"/>
        </w:rPr>
        <w:t>向下，</w:t>
      </w:r>
      <w:r>
        <w:rPr>
          <w:color w:val="000000"/>
          <w:szCs w:val="21"/>
        </w:rPr>
        <w:t>f</w:t>
      </w:r>
      <w:r>
        <w:rPr>
          <w:color w:val="000000"/>
          <w:szCs w:val="21"/>
          <w:vertAlign w:val="subscript"/>
        </w:rPr>
        <w:t>2</w:t>
      </w:r>
      <w:r>
        <w:rPr>
          <w:rFonts w:ascii="宋体" w:hAnsi="宋体"/>
          <w:color w:val="000000"/>
          <w:szCs w:val="21"/>
        </w:rPr>
        <w:t>向上，且</w:t>
      </w:r>
      <w:r>
        <w:rPr>
          <w:color w:val="000000"/>
          <w:szCs w:val="21"/>
        </w:rPr>
        <w:t>f</w:t>
      </w:r>
      <w:r>
        <w:rPr>
          <w:color w:val="000000"/>
          <w:szCs w:val="21"/>
          <w:vertAlign w:val="subscript"/>
        </w:rPr>
        <w:t>1</w:t>
      </w:r>
      <w:r>
        <w:rPr>
          <w:rFonts w:ascii="宋体" w:hAnsi="宋体"/>
          <w:color w:val="000000"/>
          <w:szCs w:val="21"/>
        </w:rPr>
        <w:t>=</w:t>
      </w:r>
      <w:r>
        <w:rPr>
          <w:color w:val="000000"/>
          <w:szCs w:val="21"/>
        </w:rPr>
        <w:t>f</w:t>
      </w:r>
      <w:r>
        <w:rPr>
          <w:color w:val="000000"/>
          <w:szCs w:val="21"/>
          <w:vertAlign w:val="subscript"/>
        </w:rPr>
        <w:t>2</w:t>
      </w:r>
      <w:r>
        <w:rPr>
          <w:rFonts w:ascii="宋体" w:hAnsi="宋体" w:hint="eastAsia"/>
          <w:color w:val="000000"/>
          <w:szCs w:val="21"/>
          <w:vertAlign w:val="subscript"/>
        </w:rPr>
        <w:tab/>
      </w:r>
      <w:r>
        <w:rPr>
          <w:rFonts w:ascii="宋体" w:hAnsi="宋体" w:hint="eastAsia"/>
          <w:color w:val="000000"/>
          <w:szCs w:val="21"/>
          <w:vertAlign w:val="subscript"/>
        </w:rPr>
        <w:tab/>
      </w:r>
      <w:r>
        <w:rPr>
          <w:color w:val="000000"/>
          <w:szCs w:val="21"/>
        </w:rPr>
        <w:t>B</w:t>
      </w:r>
      <w:r>
        <w:rPr>
          <w:rFonts w:ascii="宋体" w:hAnsi="宋体" w:hint="eastAsia"/>
          <w:color w:val="000000"/>
          <w:szCs w:val="21"/>
        </w:rPr>
        <w:t>．</w:t>
      </w:r>
      <w:r>
        <w:rPr>
          <w:color w:val="000000"/>
          <w:szCs w:val="21"/>
        </w:rPr>
        <w:t>f</w:t>
      </w:r>
      <w:r>
        <w:rPr>
          <w:color w:val="000000"/>
          <w:szCs w:val="21"/>
          <w:vertAlign w:val="subscript"/>
        </w:rPr>
        <w:t>1</w:t>
      </w:r>
      <w:r>
        <w:rPr>
          <w:rFonts w:ascii="宋体" w:hAnsi="宋体"/>
          <w:color w:val="000000"/>
          <w:szCs w:val="21"/>
        </w:rPr>
        <w:t>向下，</w:t>
      </w:r>
      <w:r>
        <w:rPr>
          <w:color w:val="000000"/>
          <w:szCs w:val="21"/>
        </w:rPr>
        <w:t>f</w:t>
      </w:r>
      <w:r>
        <w:rPr>
          <w:color w:val="000000"/>
          <w:szCs w:val="21"/>
          <w:vertAlign w:val="subscript"/>
        </w:rPr>
        <w:t>2</w:t>
      </w:r>
      <w:r>
        <w:rPr>
          <w:rFonts w:ascii="宋体" w:hAnsi="宋体"/>
          <w:color w:val="000000"/>
          <w:szCs w:val="21"/>
        </w:rPr>
        <w:t>向上，且</w:t>
      </w:r>
      <w:r>
        <w:rPr>
          <w:color w:val="000000"/>
          <w:szCs w:val="21"/>
        </w:rPr>
        <w:t>f</w:t>
      </w:r>
      <w:r>
        <w:rPr>
          <w:color w:val="000000"/>
          <w:szCs w:val="21"/>
          <w:vertAlign w:val="subscript"/>
        </w:rPr>
        <w:t>1</w:t>
      </w:r>
      <w:r>
        <w:rPr>
          <w:rFonts w:ascii="宋体" w:hAnsi="宋体"/>
          <w:color w:val="000000"/>
          <w:szCs w:val="21"/>
        </w:rPr>
        <w:t>&gt;</w:t>
      </w:r>
      <w:r>
        <w:rPr>
          <w:color w:val="000000"/>
          <w:szCs w:val="21"/>
        </w:rPr>
        <w:t>f</w:t>
      </w:r>
      <w:r>
        <w:rPr>
          <w:color w:val="000000"/>
          <w:szCs w:val="21"/>
          <w:vertAlign w:val="subscript"/>
        </w:rPr>
        <w:t>2</w:t>
      </w:r>
    </w:p>
    <w:p w:rsidR="00000000" w:rsidRDefault="006D1F6C">
      <w:pPr>
        <w:adjustRightInd w:val="0"/>
        <w:ind w:leftChars="171" w:left="359"/>
        <w:rPr>
          <w:rFonts w:ascii="宋体" w:hAnsi="宋体" w:hint="eastAsia"/>
          <w:color w:val="000000"/>
          <w:szCs w:val="21"/>
        </w:rPr>
      </w:pPr>
      <w:r>
        <w:rPr>
          <w:color w:val="000000"/>
          <w:szCs w:val="21"/>
        </w:rPr>
        <w:t>C</w:t>
      </w:r>
      <w:r>
        <w:rPr>
          <w:rFonts w:ascii="宋体" w:hAnsi="宋体" w:hint="eastAsia"/>
          <w:color w:val="000000"/>
          <w:szCs w:val="21"/>
        </w:rPr>
        <w:t>．</w:t>
      </w:r>
      <w:r>
        <w:rPr>
          <w:color w:val="000000"/>
          <w:szCs w:val="21"/>
        </w:rPr>
        <w:t>f</w:t>
      </w:r>
      <w:r>
        <w:rPr>
          <w:color w:val="000000"/>
          <w:szCs w:val="21"/>
          <w:vertAlign w:val="subscript"/>
        </w:rPr>
        <w:t>1</w:t>
      </w:r>
      <w:r>
        <w:rPr>
          <w:rFonts w:ascii="宋体" w:hAnsi="宋体"/>
          <w:color w:val="000000"/>
          <w:szCs w:val="21"/>
        </w:rPr>
        <w:t>向上，</w:t>
      </w:r>
      <w:r>
        <w:rPr>
          <w:color w:val="000000"/>
          <w:szCs w:val="21"/>
        </w:rPr>
        <w:t>f</w:t>
      </w:r>
      <w:r>
        <w:rPr>
          <w:color w:val="000000"/>
          <w:szCs w:val="21"/>
          <w:vertAlign w:val="subscript"/>
        </w:rPr>
        <w:t>2</w:t>
      </w:r>
      <w:r>
        <w:rPr>
          <w:rFonts w:ascii="宋体" w:hAnsi="宋体"/>
          <w:color w:val="000000"/>
          <w:szCs w:val="21"/>
        </w:rPr>
        <w:t>向上，且</w:t>
      </w:r>
      <w:r>
        <w:rPr>
          <w:color w:val="000000"/>
          <w:szCs w:val="21"/>
        </w:rPr>
        <w:t>f</w:t>
      </w:r>
      <w:r>
        <w:rPr>
          <w:color w:val="000000"/>
          <w:szCs w:val="21"/>
          <w:vertAlign w:val="subscript"/>
        </w:rPr>
        <w:t>1</w:t>
      </w:r>
      <w:r>
        <w:rPr>
          <w:rFonts w:ascii="宋体" w:hAnsi="宋体"/>
          <w:color w:val="000000"/>
          <w:szCs w:val="21"/>
        </w:rPr>
        <w:t>=</w:t>
      </w:r>
      <w:r>
        <w:rPr>
          <w:color w:val="000000"/>
          <w:szCs w:val="21"/>
        </w:rPr>
        <w:t>f</w:t>
      </w:r>
      <w:r>
        <w:rPr>
          <w:color w:val="000000"/>
          <w:szCs w:val="21"/>
          <w:vertAlign w:val="subscript"/>
        </w:rPr>
        <w:t>2</w:t>
      </w:r>
      <w:r>
        <w:rPr>
          <w:rFonts w:ascii="宋体" w:hAnsi="宋体" w:hint="eastAsia"/>
          <w:color w:val="000000"/>
          <w:szCs w:val="21"/>
          <w:vertAlign w:val="subscript"/>
        </w:rPr>
        <w:tab/>
      </w:r>
      <w:r>
        <w:rPr>
          <w:rFonts w:ascii="宋体" w:hAnsi="宋体" w:hint="eastAsia"/>
          <w:color w:val="000000"/>
          <w:szCs w:val="21"/>
          <w:vertAlign w:val="subscript"/>
        </w:rPr>
        <w:tab/>
      </w:r>
      <w:r>
        <w:rPr>
          <w:color w:val="000000"/>
          <w:szCs w:val="21"/>
        </w:rPr>
        <w:t>D</w:t>
      </w:r>
      <w:r>
        <w:rPr>
          <w:rFonts w:ascii="宋体" w:hAnsi="宋体" w:hint="eastAsia"/>
          <w:color w:val="000000"/>
          <w:szCs w:val="21"/>
        </w:rPr>
        <w:t>．</w:t>
      </w:r>
      <w:r>
        <w:rPr>
          <w:color w:val="000000"/>
          <w:szCs w:val="21"/>
        </w:rPr>
        <w:t>f</w:t>
      </w:r>
      <w:r>
        <w:rPr>
          <w:color w:val="000000"/>
          <w:szCs w:val="21"/>
          <w:vertAlign w:val="subscript"/>
        </w:rPr>
        <w:t>1</w:t>
      </w:r>
      <w:r>
        <w:rPr>
          <w:rFonts w:ascii="宋体" w:hAnsi="宋体"/>
          <w:color w:val="000000"/>
          <w:szCs w:val="21"/>
        </w:rPr>
        <w:t>向上，</w:t>
      </w:r>
      <w:r>
        <w:rPr>
          <w:color w:val="000000"/>
          <w:szCs w:val="21"/>
        </w:rPr>
        <w:t>f</w:t>
      </w:r>
      <w:r>
        <w:rPr>
          <w:color w:val="000000"/>
          <w:szCs w:val="21"/>
          <w:vertAlign w:val="subscript"/>
        </w:rPr>
        <w:t>2</w:t>
      </w:r>
      <w:r>
        <w:rPr>
          <w:rFonts w:ascii="宋体" w:hAnsi="宋体"/>
          <w:color w:val="000000"/>
          <w:szCs w:val="21"/>
        </w:rPr>
        <w:t>向下，且</w:t>
      </w:r>
      <w:r>
        <w:rPr>
          <w:color w:val="000000"/>
          <w:szCs w:val="21"/>
        </w:rPr>
        <w:t>f</w:t>
      </w:r>
      <w:r>
        <w:rPr>
          <w:color w:val="000000"/>
          <w:szCs w:val="21"/>
          <w:vertAlign w:val="subscript"/>
        </w:rPr>
        <w:t>1</w:t>
      </w:r>
      <w:r>
        <w:rPr>
          <w:rFonts w:ascii="宋体" w:hAnsi="宋体"/>
          <w:color w:val="000000"/>
          <w:szCs w:val="21"/>
        </w:rPr>
        <w:t>=</w:t>
      </w:r>
      <w:r>
        <w:rPr>
          <w:color w:val="000000"/>
          <w:szCs w:val="21"/>
        </w:rPr>
        <w:t>f</w:t>
      </w:r>
      <w:r>
        <w:rPr>
          <w:color w:val="000000"/>
          <w:szCs w:val="21"/>
          <w:vertAlign w:val="subscript"/>
        </w:rPr>
        <w:t>2</w:t>
      </w:r>
    </w:p>
    <w:p w:rsidR="00000000" w:rsidRDefault="006D1F6C">
      <w:pPr>
        <w:tabs>
          <w:tab w:val="left" w:pos="420"/>
          <w:tab w:val="left" w:pos="2310"/>
          <w:tab w:val="left" w:pos="4200"/>
          <w:tab w:val="left" w:pos="6090"/>
          <w:tab w:val="left" w:pos="7560"/>
        </w:tabs>
        <w:spacing w:line="330" w:lineRule="exact"/>
        <w:rPr>
          <w:rFonts w:hint="eastAsia"/>
          <w:color w:val="000000"/>
        </w:rPr>
      </w:pPr>
      <w:r>
        <w:rPr>
          <w:rFonts w:hint="eastAsia"/>
          <w:color w:val="000000"/>
        </w:rPr>
        <w:t>8</w:t>
      </w:r>
      <w:r>
        <w:rPr>
          <w:rFonts w:hint="eastAsia"/>
          <w:color w:val="000000"/>
        </w:rPr>
        <w:t>．如图</w:t>
      </w:r>
      <w:r>
        <w:rPr>
          <w:rFonts w:hint="eastAsia"/>
          <w:color w:val="000000"/>
        </w:rPr>
        <w:t>3</w:t>
      </w:r>
      <w:r>
        <w:rPr>
          <w:rFonts w:hint="eastAsia"/>
          <w:color w:val="000000"/>
        </w:rPr>
        <w:t>，木块</w:t>
      </w:r>
      <w:r>
        <w:rPr>
          <w:rFonts w:hint="eastAsia"/>
          <w:i/>
          <w:color w:val="000000"/>
        </w:rPr>
        <w:t>A</w:t>
      </w:r>
      <w:r>
        <w:rPr>
          <w:rFonts w:hint="eastAsia"/>
          <w:color w:val="000000"/>
        </w:rPr>
        <w:t>沿斜面</w:t>
      </w:r>
      <w:r>
        <w:rPr>
          <w:rFonts w:hint="eastAsia"/>
          <w:i/>
          <w:color w:val="000000"/>
        </w:rPr>
        <w:t>B</w:t>
      </w:r>
      <w:r>
        <w:rPr>
          <w:rFonts w:hint="eastAsia"/>
          <w:color w:val="000000"/>
        </w:rPr>
        <w:t>匀速下滑，</w:t>
      </w:r>
      <w:r>
        <w:rPr>
          <w:rFonts w:hint="eastAsia"/>
          <w:i/>
          <w:color w:val="000000"/>
        </w:rPr>
        <w:t>B</w:t>
      </w:r>
      <w:r>
        <w:rPr>
          <w:rFonts w:hint="eastAsia"/>
          <w:color w:val="000000"/>
        </w:rPr>
        <w:t>相对于地面静止，则</w:t>
      </w:r>
      <w:r>
        <w:rPr>
          <w:rFonts w:hint="eastAsia"/>
          <w:i/>
          <w:color w:val="000000"/>
        </w:rPr>
        <w:t>B</w:t>
      </w:r>
      <w:r>
        <w:rPr>
          <w:rFonts w:hint="eastAsia"/>
          <w:color w:val="000000"/>
        </w:rPr>
        <w:t>与地面间的摩擦力（</w:t>
      </w:r>
      <w:r>
        <w:rPr>
          <w:rFonts w:hint="eastAsia"/>
          <w:color w:val="000000"/>
        </w:rPr>
        <w:t xml:space="preserve">    </w:t>
      </w:r>
      <w:r>
        <w:rPr>
          <w:rFonts w:hint="eastAsia"/>
          <w:color w:val="000000"/>
        </w:rPr>
        <w:t>）</w:t>
      </w:r>
    </w:p>
    <w:p w:rsidR="00000000" w:rsidRDefault="006D1F6C">
      <w:pPr>
        <w:tabs>
          <w:tab w:val="left" w:pos="420"/>
          <w:tab w:val="left" w:pos="2310"/>
          <w:tab w:val="left" w:pos="4200"/>
          <w:tab w:val="left" w:pos="6090"/>
          <w:tab w:val="left" w:pos="7560"/>
        </w:tabs>
        <w:spacing w:line="330" w:lineRule="exact"/>
        <w:rPr>
          <w:rFonts w:hint="eastAsia"/>
          <w:color w:val="000000"/>
        </w:rPr>
      </w:pPr>
      <w:r>
        <w:rPr>
          <w:color w:val="000000"/>
          <w:sz w:val="20"/>
          <w:lang w:val="en-AU" w:eastAsia="zh-CN"/>
        </w:rPr>
        <w:pict>
          <v:group id="组合 1111" o:spid="_x0000_s3159" style="position:absolute;left:0;text-align:left;margin-left:323.5pt;margin-top:3.6pt;width:87pt;height:60.45pt;z-index:251722752" coordorigin="7289,10030" coordsize="1740,1209">
            <v:shape id="对象 1112" o:spid="_x0000_s3160" type="#_x0000_t75" style="position:absolute;left:7289;top:10030;width:1740;height:1040;mso-wrap-style:square">
              <v:imagedata r:id="rId284" o:title="" croptop="6780f" cropleft="3072f" cropright="3072f"/>
            </v:shape>
            <v:shape id="文本框 1113" o:spid="_x0000_s3161" type="#_x0000_t202" style="position:absolute;left:8123;top:10939;width:524;height:300;mso-wrap-style:square" filled="f" stroked="f">
              <v:textbox inset="0,0,0,0">
                <w:txbxContent>
                  <w:p w:rsidR="00000000" w:rsidRDefault="006D1F6C">
                    <w:pPr>
                      <w:rPr>
                        <w:rFonts w:hint="eastAsia"/>
                      </w:rPr>
                    </w:pPr>
                    <w:r>
                      <w:rPr>
                        <w:rFonts w:hint="eastAsia"/>
                      </w:rPr>
                      <w:t>图</w:t>
                    </w:r>
                    <w:r>
                      <w:rPr>
                        <w:rFonts w:hint="eastAsia"/>
                      </w:rPr>
                      <w:t>3</w:t>
                    </w:r>
                  </w:p>
                </w:txbxContent>
              </v:textbox>
            </v:shape>
            <w10:wrap type="square"/>
          </v:group>
          <o:OLEObject Type="Embed" ShapeID="对象 1112" DrawAspect="Content" ObjectID="_1613670235" r:id="rId285">
            <o:FieldCodes>\* MERGEFORMAT</o:FieldCodes>
          </o:OLEObject>
        </w:pict>
      </w:r>
      <w:r>
        <w:rPr>
          <w:rFonts w:hint="eastAsia"/>
          <w:color w:val="000000"/>
        </w:rPr>
        <w:tab/>
      </w:r>
      <w:r>
        <w:rPr>
          <w:rFonts w:hint="eastAsia"/>
          <w:color w:val="000000"/>
        </w:rPr>
        <w:t>A</w:t>
      </w:r>
      <w:r>
        <w:rPr>
          <w:rFonts w:hint="eastAsia"/>
          <w:color w:val="000000"/>
        </w:rPr>
        <w:t>．无摩擦力</w:t>
      </w:r>
      <w:r>
        <w:rPr>
          <w:rFonts w:hAnsi="宋体" w:cs="宋体" w:hint="eastAsia"/>
          <w:color w:val="000000"/>
        </w:rPr>
        <w:t></w:t>
      </w:r>
    </w:p>
    <w:p w:rsidR="00000000" w:rsidRDefault="006D1F6C">
      <w:pPr>
        <w:tabs>
          <w:tab w:val="left" w:pos="420"/>
          <w:tab w:val="left" w:pos="2310"/>
          <w:tab w:val="left" w:pos="4200"/>
          <w:tab w:val="left" w:pos="6090"/>
          <w:tab w:val="left" w:pos="7560"/>
        </w:tabs>
        <w:spacing w:line="330" w:lineRule="exact"/>
        <w:rPr>
          <w:rFonts w:hint="eastAsia"/>
          <w:color w:val="000000"/>
        </w:rPr>
      </w:pPr>
      <w:r>
        <w:rPr>
          <w:rFonts w:hint="eastAsia"/>
          <w:color w:val="000000"/>
        </w:rPr>
        <w:tab/>
      </w:r>
      <w:r>
        <w:rPr>
          <w:rFonts w:hint="eastAsia"/>
          <w:color w:val="000000"/>
        </w:rPr>
        <w:t>B</w:t>
      </w:r>
      <w:r>
        <w:rPr>
          <w:rFonts w:hint="eastAsia"/>
          <w:color w:val="000000"/>
        </w:rPr>
        <w:t>．有摩擦力，方向向左</w:t>
      </w:r>
      <w:r>
        <w:rPr>
          <w:rFonts w:hAnsi="宋体" w:cs="宋体" w:hint="eastAsia"/>
          <w:color w:val="000000"/>
        </w:rPr>
        <w:t></w:t>
      </w:r>
    </w:p>
    <w:p w:rsidR="00000000" w:rsidRDefault="006D1F6C">
      <w:pPr>
        <w:tabs>
          <w:tab w:val="left" w:pos="420"/>
          <w:tab w:val="left" w:pos="2310"/>
          <w:tab w:val="left" w:pos="4200"/>
          <w:tab w:val="left" w:pos="6090"/>
          <w:tab w:val="left" w:pos="7560"/>
        </w:tabs>
        <w:spacing w:line="330" w:lineRule="exact"/>
        <w:rPr>
          <w:rFonts w:hint="eastAsia"/>
          <w:color w:val="000000"/>
        </w:rPr>
      </w:pPr>
      <w:r>
        <w:rPr>
          <w:rFonts w:hint="eastAsia"/>
          <w:color w:val="000000"/>
        </w:rPr>
        <w:tab/>
      </w:r>
      <w:r>
        <w:rPr>
          <w:rFonts w:hint="eastAsia"/>
          <w:color w:val="000000"/>
        </w:rPr>
        <w:t>C</w:t>
      </w:r>
      <w:r>
        <w:rPr>
          <w:rFonts w:hint="eastAsia"/>
          <w:color w:val="000000"/>
        </w:rPr>
        <w:t>．有摩擦力，方向向右</w:t>
      </w:r>
      <w:r>
        <w:rPr>
          <w:rFonts w:hAnsi="宋体" w:cs="宋体" w:hint="eastAsia"/>
          <w:color w:val="000000"/>
        </w:rPr>
        <w:t></w:t>
      </w:r>
    </w:p>
    <w:p w:rsidR="00000000" w:rsidRDefault="006D1F6C">
      <w:pPr>
        <w:tabs>
          <w:tab w:val="left" w:pos="420"/>
          <w:tab w:val="left" w:pos="2310"/>
          <w:tab w:val="left" w:pos="4200"/>
          <w:tab w:val="left" w:pos="6090"/>
          <w:tab w:val="left" w:pos="7560"/>
        </w:tabs>
        <w:spacing w:line="330" w:lineRule="exact"/>
        <w:rPr>
          <w:rFonts w:hint="eastAsia"/>
          <w:color w:val="000000"/>
        </w:rPr>
      </w:pPr>
      <w:r>
        <w:rPr>
          <w:rFonts w:hint="eastAsia"/>
          <w:color w:val="000000"/>
        </w:rPr>
        <w:tab/>
      </w:r>
      <w:r>
        <w:rPr>
          <w:rFonts w:hint="eastAsia"/>
          <w:color w:val="000000"/>
        </w:rPr>
        <w:t>D</w:t>
      </w:r>
      <w:r>
        <w:rPr>
          <w:rFonts w:hint="eastAsia"/>
          <w:color w:val="000000"/>
        </w:rPr>
        <w:t>．有摩</w:t>
      </w:r>
      <w:r>
        <w:rPr>
          <w:rFonts w:hint="eastAsia"/>
          <w:color w:val="000000"/>
        </w:rPr>
        <w:t>擦力，方向不定</w:t>
      </w:r>
    </w:p>
    <w:p w:rsidR="00000000" w:rsidRDefault="006D1F6C">
      <w:pPr>
        <w:adjustRightInd w:val="0"/>
        <w:ind w:left="359" w:hangingChars="171" w:hanging="359"/>
        <w:rPr>
          <w:rFonts w:ascii="宋体" w:hAnsi="宋体"/>
          <w:color w:val="000000"/>
          <w:szCs w:val="21"/>
        </w:rPr>
      </w:pPr>
      <w:r>
        <w:rPr>
          <w:rFonts w:hint="eastAsia"/>
          <w:color w:val="000000"/>
          <w:szCs w:val="21"/>
        </w:rPr>
        <w:t>9</w:t>
      </w:r>
      <w:r>
        <w:rPr>
          <w:rFonts w:ascii="宋体" w:hAnsi="宋体" w:hint="eastAsia"/>
          <w:color w:val="000000"/>
          <w:szCs w:val="21"/>
        </w:rPr>
        <w:t>．</w:t>
      </w:r>
      <w:r>
        <w:rPr>
          <w:rFonts w:ascii="宋体" w:hAnsi="宋体"/>
          <w:color w:val="000000"/>
          <w:szCs w:val="21"/>
        </w:rPr>
        <w:t>质量为</w:t>
      </w:r>
      <w:r>
        <w:rPr>
          <w:color w:val="000000"/>
          <w:szCs w:val="21"/>
        </w:rPr>
        <w:t>50g</w:t>
      </w:r>
      <w:r>
        <w:rPr>
          <w:rFonts w:ascii="宋体" w:hAnsi="宋体"/>
          <w:color w:val="000000"/>
          <w:szCs w:val="21"/>
        </w:rPr>
        <w:t>的磁铁块紧吸在竖直放置的铁板上，它们之间的动摩擦因数为</w:t>
      </w:r>
      <w:r>
        <w:rPr>
          <w:color w:val="000000"/>
          <w:szCs w:val="21"/>
        </w:rPr>
        <w:t>0</w:t>
      </w:r>
      <w:r>
        <w:rPr>
          <w:rFonts w:ascii="宋体" w:hAnsi="宋体"/>
          <w:color w:val="000000"/>
          <w:szCs w:val="21"/>
        </w:rPr>
        <w:t>.</w:t>
      </w:r>
      <w:r>
        <w:rPr>
          <w:color w:val="000000"/>
          <w:szCs w:val="21"/>
        </w:rPr>
        <w:t>3</w:t>
      </w:r>
      <w:r>
        <w:rPr>
          <w:rFonts w:ascii="宋体" w:hAnsi="宋体"/>
          <w:color w:val="000000"/>
          <w:szCs w:val="21"/>
        </w:rPr>
        <w:t>.</w:t>
      </w:r>
      <w:r>
        <w:rPr>
          <w:rFonts w:ascii="宋体" w:hAnsi="宋体"/>
          <w:color w:val="000000"/>
          <w:szCs w:val="21"/>
        </w:rPr>
        <w:t>要使磁铁匀速下滑，需向下加</w:t>
      </w:r>
      <w:r>
        <w:rPr>
          <w:color w:val="000000"/>
          <w:szCs w:val="21"/>
        </w:rPr>
        <w:t>1</w:t>
      </w:r>
      <w:r>
        <w:rPr>
          <w:rFonts w:ascii="宋体" w:hAnsi="宋体"/>
          <w:color w:val="000000"/>
          <w:szCs w:val="21"/>
        </w:rPr>
        <w:t>.</w:t>
      </w:r>
      <w:r>
        <w:rPr>
          <w:color w:val="000000"/>
          <w:szCs w:val="21"/>
        </w:rPr>
        <w:t>5N</w:t>
      </w:r>
      <w:r>
        <w:rPr>
          <w:rFonts w:ascii="宋体" w:hAnsi="宋体"/>
          <w:color w:val="000000"/>
          <w:szCs w:val="21"/>
        </w:rPr>
        <w:t>的拉力</w:t>
      </w:r>
      <w:r>
        <w:rPr>
          <w:rFonts w:ascii="宋体" w:hAnsi="宋体"/>
          <w:color w:val="000000"/>
          <w:szCs w:val="21"/>
        </w:rPr>
        <w:t>.</w:t>
      </w:r>
      <w:r>
        <w:rPr>
          <w:rFonts w:ascii="宋体" w:hAnsi="宋体"/>
          <w:color w:val="000000"/>
          <w:szCs w:val="21"/>
        </w:rPr>
        <w:t>那么，如果要使磁铁块匀速向上滑动，应向上施加的拉力大小为</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color w:val="000000"/>
          <w:szCs w:val="21"/>
        </w:rPr>
        <w:t>)</w:t>
      </w:r>
      <w:r>
        <w:rPr>
          <w:rFonts w:ascii="宋体" w:hAnsi="宋体"/>
          <w:color w:val="000000"/>
          <w:szCs w:val="21"/>
        </w:rPr>
        <w:t>【</w:t>
      </w:r>
      <w:r>
        <w:rPr>
          <w:color w:val="000000"/>
          <w:szCs w:val="21"/>
        </w:rPr>
        <w:t>3</w:t>
      </w:r>
      <w:r>
        <w:rPr>
          <w:rFonts w:ascii="宋体" w:hAnsi="宋体"/>
          <w:color w:val="000000"/>
          <w:szCs w:val="21"/>
        </w:rPr>
        <w:t>】</w:t>
      </w:r>
    </w:p>
    <w:p w:rsidR="00000000" w:rsidRDefault="006D1F6C">
      <w:pPr>
        <w:adjustRightInd w:val="0"/>
        <w:ind w:leftChars="171" w:left="359"/>
        <w:rPr>
          <w:rFonts w:ascii="宋体" w:hAnsi="宋体" w:hint="eastAsia"/>
          <w:color w:val="000000"/>
          <w:szCs w:val="21"/>
        </w:rPr>
      </w:pPr>
      <w:r>
        <w:rPr>
          <w:color w:val="000000"/>
          <w:szCs w:val="21"/>
        </w:rPr>
        <w:t>A</w:t>
      </w:r>
      <w:r>
        <w:rPr>
          <w:rFonts w:ascii="宋体" w:hAnsi="宋体" w:hint="eastAsia"/>
          <w:color w:val="000000"/>
          <w:szCs w:val="21"/>
        </w:rPr>
        <w:t>．</w:t>
      </w:r>
      <w:r>
        <w:rPr>
          <w:color w:val="000000"/>
          <w:szCs w:val="21"/>
        </w:rPr>
        <w:t>1</w:t>
      </w:r>
      <w:r>
        <w:rPr>
          <w:rFonts w:ascii="宋体" w:hAnsi="宋体"/>
          <w:color w:val="000000"/>
          <w:szCs w:val="21"/>
        </w:rPr>
        <w:t>.</w:t>
      </w:r>
      <w:r>
        <w:rPr>
          <w:color w:val="000000"/>
          <w:szCs w:val="21"/>
        </w:rPr>
        <w:t>5N</w:t>
      </w:r>
      <w:r>
        <w:rPr>
          <w:rFonts w:ascii="宋体" w:hAnsi="宋体" w:hint="eastAsia"/>
          <w:color w:val="000000"/>
          <w:szCs w:val="21"/>
        </w:rPr>
        <w:tab/>
      </w:r>
      <w:r>
        <w:rPr>
          <w:rFonts w:ascii="宋体" w:hAnsi="宋体" w:hint="eastAsia"/>
          <w:color w:val="000000"/>
          <w:szCs w:val="21"/>
        </w:rPr>
        <w:tab/>
      </w:r>
      <w:r>
        <w:rPr>
          <w:color w:val="000000"/>
          <w:szCs w:val="21"/>
        </w:rPr>
        <w:t>B</w:t>
      </w:r>
      <w:r>
        <w:rPr>
          <w:rFonts w:ascii="宋体" w:hAnsi="宋体" w:hint="eastAsia"/>
          <w:color w:val="000000"/>
          <w:szCs w:val="21"/>
        </w:rPr>
        <w:t>．</w:t>
      </w:r>
      <w:r>
        <w:rPr>
          <w:color w:val="000000"/>
          <w:szCs w:val="21"/>
        </w:rPr>
        <w:t>2N</w:t>
      </w:r>
      <w:r>
        <w:rPr>
          <w:rFonts w:ascii="宋体" w:hAnsi="宋体" w:hint="eastAsia"/>
          <w:color w:val="000000"/>
          <w:szCs w:val="21"/>
        </w:rPr>
        <w:tab/>
      </w:r>
      <w:r>
        <w:rPr>
          <w:rFonts w:ascii="宋体" w:hAnsi="宋体" w:hint="eastAsia"/>
          <w:color w:val="000000"/>
          <w:szCs w:val="21"/>
        </w:rPr>
        <w:tab/>
      </w:r>
      <w:r>
        <w:rPr>
          <w:color w:val="000000"/>
          <w:szCs w:val="21"/>
        </w:rPr>
        <w:t>C</w:t>
      </w:r>
      <w:r>
        <w:rPr>
          <w:rFonts w:ascii="宋体" w:hAnsi="宋体" w:hint="eastAsia"/>
          <w:color w:val="000000"/>
          <w:szCs w:val="21"/>
        </w:rPr>
        <w:t>．</w:t>
      </w:r>
      <w:r>
        <w:rPr>
          <w:color w:val="000000"/>
          <w:szCs w:val="21"/>
        </w:rPr>
        <w:t>2</w:t>
      </w:r>
      <w:r>
        <w:rPr>
          <w:rFonts w:ascii="宋体" w:hAnsi="宋体"/>
          <w:color w:val="000000"/>
          <w:szCs w:val="21"/>
        </w:rPr>
        <w:t>.</w:t>
      </w:r>
      <w:r>
        <w:rPr>
          <w:color w:val="000000"/>
          <w:szCs w:val="21"/>
        </w:rPr>
        <w:t>5N</w:t>
      </w:r>
      <w:r>
        <w:rPr>
          <w:rFonts w:ascii="宋体" w:hAnsi="宋体" w:hint="eastAsia"/>
          <w:color w:val="000000"/>
          <w:szCs w:val="21"/>
        </w:rPr>
        <w:tab/>
      </w:r>
      <w:r>
        <w:rPr>
          <w:rFonts w:ascii="宋体" w:hAnsi="宋体" w:hint="eastAsia"/>
          <w:color w:val="000000"/>
          <w:szCs w:val="21"/>
        </w:rPr>
        <w:tab/>
      </w:r>
      <w:r>
        <w:rPr>
          <w:color w:val="000000"/>
          <w:szCs w:val="21"/>
        </w:rPr>
        <w:t>D</w:t>
      </w:r>
      <w:r>
        <w:rPr>
          <w:rFonts w:ascii="宋体" w:hAnsi="宋体" w:hint="eastAsia"/>
          <w:color w:val="000000"/>
          <w:szCs w:val="21"/>
        </w:rPr>
        <w:t>．</w:t>
      </w:r>
      <w:r>
        <w:rPr>
          <w:color w:val="000000"/>
          <w:szCs w:val="21"/>
        </w:rPr>
        <w:t>3N</w:t>
      </w:r>
    </w:p>
    <w:p w:rsidR="00000000" w:rsidRDefault="006D1F6C">
      <w:pPr>
        <w:tabs>
          <w:tab w:val="left" w:pos="2310"/>
          <w:tab w:val="left" w:pos="4200"/>
          <w:tab w:val="left" w:pos="6090"/>
          <w:tab w:val="left" w:pos="7560"/>
        </w:tabs>
        <w:spacing w:line="330" w:lineRule="exact"/>
        <w:ind w:left="359" w:hangingChars="171" w:hanging="359"/>
        <w:rPr>
          <w:color w:val="000000"/>
        </w:rPr>
      </w:pPr>
      <w:r>
        <w:rPr>
          <w:rFonts w:hint="eastAsia"/>
          <w:color w:val="000000"/>
        </w:rPr>
        <w:t>10</w:t>
      </w:r>
      <w:r>
        <w:rPr>
          <w:color w:val="000000"/>
        </w:rPr>
        <w:t>．如图</w:t>
      </w:r>
      <w:r>
        <w:rPr>
          <w:rFonts w:hint="eastAsia"/>
          <w:color w:val="000000"/>
        </w:rPr>
        <w:t>4</w:t>
      </w:r>
      <w:r>
        <w:rPr>
          <w:color w:val="000000"/>
        </w:rPr>
        <w:t>所示，杆的上端用细绳吊在天花板上的</w:t>
      </w:r>
      <w:r>
        <w:rPr>
          <w:i/>
          <w:iCs/>
          <w:color w:val="000000"/>
        </w:rPr>
        <w:t>D</w:t>
      </w:r>
      <w:r>
        <w:rPr>
          <w:color w:val="000000"/>
        </w:rPr>
        <w:t>点，下端放在水平面上，且杆都处于静止状态，则杆对地面的摩擦力方向向左的是</w:t>
      </w:r>
      <w:r>
        <w:rPr>
          <w:rFonts w:hint="eastAsia"/>
          <w:color w:val="000000"/>
        </w:rPr>
        <w:t>（</w:t>
      </w:r>
      <w:r>
        <w:rPr>
          <w:rFonts w:hint="eastAsia"/>
          <w:color w:val="000000"/>
        </w:rPr>
        <w:t xml:space="preserve">       </w:t>
      </w:r>
      <w:r>
        <w:rPr>
          <w:rFonts w:hint="eastAsia"/>
          <w:color w:val="000000"/>
        </w:rPr>
        <w:t>）</w:t>
      </w:r>
    </w:p>
    <w:p w:rsidR="00000000" w:rsidRDefault="006D1F6C">
      <w:pPr>
        <w:tabs>
          <w:tab w:val="left" w:pos="420"/>
        </w:tabs>
        <w:spacing w:line="300" w:lineRule="exact"/>
        <w:ind w:left="420" w:hangingChars="200" w:hanging="420"/>
        <w:rPr>
          <w:rFonts w:hint="eastAsia"/>
          <w:color w:val="000000"/>
        </w:rPr>
      </w:pPr>
      <w:r>
        <w:rPr>
          <w:rFonts w:hint="eastAsia"/>
          <w:color w:val="000000"/>
          <w:lang w:val="en-AU" w:eastAsia="zh-CN"/>
        </w:rPr>
        <w:pict>
          <v:group id="组合 1114" o:spid="_x0000_s3162" style="position:absolute;left:0;text-align:left;margin-left:75pt;margin-top:3.7pt;width:262.7pt;height:64.8pt;z-index:251723776" coordorigin="2464,6935" coordsize="5254,1296">
            <v:group id="xjh2005-5-208:52:45" o:spid="_x0000_s3163" style="position:absolute;left:2464;top:6935;width:5254;height:1126" coordorigin="3570,1995" coordsize="5254,1126">
              <v:group id="组合 1116" o:spid="_x0000_s3164" style="position:absolute;left:3570;top:1995;width:866;height:858" coordorigin="3420,1995" coordsize="866,858">
                <v:group id="组合 1117" o:spid="_x0000_s3165" style="position:absolute;left:3420;top:2790;width:720;height:63" coordorigin="5504,1530" coordsize="1080,93">
                  <v:rect id="矩形 1118" o:spid="_x0000_s3166" style="position:absolute;left:5504;top:1548;width:1080;height:75;mso-wrap-style:square" fillcolor="black" stroked="f">
                    <v:fill r:id="rId185" o:title="浅色上对角线" type="pattern"/>
                  </v:rect>
                  <v:line id="直线 1119" o:spid="_x0000_s3167" style="position:absolute;mso-wrap-style:square" from="5520,1530" to="6554,1530"/>
                </v:group>
                <v:rect id="矩形 1120" o:spid="_x0000_s3168" style="position:absolute;left:3521;top:2482;width:600;height:63;rotation:-3733988fd;mso-wrap-style:square"/>
                <v:group id="组合 1121" o:spid="_x0000_s3169" style="position:absolute;left:3764;top:1995;width:480;height:63;flip:y" coordorigin="5504,1530" coordsize="1080,93">
                  <v:rect id="矩形 1122" o:spid="_x0000_s3170" style="position:absolute;left:5504;top:1548;width:1080;height:75;mso-wrap-style:square" fillcolor="black" stroked="f">
                    <v:fill r:id="rId185" o:title="浅色上对角线" type="pattern"/>
                  </v:rect>
                  <v:line id="直线 1123" o:spid="_x0000_s3171" style="position:absolute;mso-wrap-style:square" from="5520,1530" to="6554,1530"/>
                </v:group>
                <v:line id="直线 1124" o:spid="_x0000_s3172" style="position:absolute;flip:x;mso-wrap-style:square" from="3980,2055" to="4063,2265"/>
                <v:shape id="文本框 1125" o:spid="_x0000_s3173" type="#_x0000_t202" style="position:absolute;left:4048;top:2001;width:238;height:300;mso-wrap-style:square" filled="f" stroked="f">
                  <v:textbox inset="0,0,0,0">
                    <w:txbxContent>
                      <w:p w:rsidR="00000000" w:rsidRDefault="006D1F6C">
                        <w:pPr>
                          <w:rPr>
                            <w:rFonts w:hint="eastAsia"/>
                            <w:i/>
                            <w:sz w:val="15"/>
                            <w:szCs w:val="15"/>
                          </w:rPr>
                        </w:pPr>
                        <w:r>
                          <w:rPr>
                            <w:rFonts w:hint="eastAsia"/>
                            <w:i/>
                            <w:sz w:val="15"/>
                            <w:szCs w:val="15"/>
                          </w:rPr>
                          <w:t>O</w:t>
                        </w:r>
                      </w:p>
                    </w:txbxContent>
                  </v:textbox>
                </v:shape>
              </v:group>
              <v:group id="组合 1126" o:spid="_x0000_s3174" style="position:absolute;left:5026;top:2790;width:720;height:63" coordorigin="5504,1530" coordsize="1080,93">
                <v:rect id="矩形 1127" o:spid="_x0000_s3175" style="position:absolute;left:5504;top:1548;width:1080;height:75;mso-wrap-style:square" fillcolor="black" stroked="f">
                  <v:fill r:id="rId185" o:title="浅色上对角线" type="pattern"/>
                </v:rect>
                <v:line id="直线 1128" o:spid="_x0000_s3176" style="position:absolute;mso-wrap-style:square" from="5520,1530" to="6554,1530"/>
              </v:group>
              <v:rect id="矩形 1129" o:spid="_x0000_s3177" style="position:absolute;left:5127;top:2482;width:600;height:63;rotation:-3733988fd;mso-wrap-style:square"/>
              <v:group id="组合 1130" o:spid="_x0000_s3178" style="position:absolute;left:5370;top:1995;width:480;height:63;flip:y" coordorigin="5504,1530" coordsize="1080,93">
                <v:rect id="矩形 1131" o:spid="_x0000_s3179" style="position:absolute;left:5504;top:1548;width:1080;height:75;mso-wrap-style:square" fillcolor="black" stroked="f">
                  <v:fill r:id="rId185" o:title="浅色上对角线" type="pattern"/>
                </v:rect>
                <v:line id="直线 1132" o:spid="_x0000_s3180" style="position:absolute;mso-wrap-style:square" from="5520,1530" to="6554,1530"/>
              </v:group>
              <v:line id="直线 1133" o:spid="_x0000_s3181" style="position:absolute;rotation:-2;flip:x;mso-wrap-style:square" from="5584,2052" to="5589,2238"/>
              <v:shape id="文本框 1134" o:spid="_x0000_s3182" type="#_x0000_t202" style="position:absolute;left:5654;top:2001;width:238;height:300;mso-wrap-style:square" filled="f" stroked="f">
                <v:textbox inset="0,0,0,0">
                  <w:txbxContent>
                    <w:p w:rsidR="00000000" w:rsidRDefault="006D1F6C">
                      <w:pPr>
                        <w:rPr>
                          <w:rFonts w:hint="eastAsia"/>
                          <w:i/>
                          <w:sz w:val="15"/>
                          <w:szCs w:val="15"/>
                        </w:rPr>
                      </w:pPr>
                      <w:r>
                        <w:rPr>
                          <w:rFonts w:hint="eastAsia"/>
                          <w:i/>
                          <w:sz w:val="15"/>
                          <w:szCs w:val="15"/>
                        </w:rPr>
                        <w:t>O</w:t>
                      </w:r>
                    </w:p>
                  </w:txbxContent>
                </v:textbox>
              </v:shape>
              <v:group id="组合 1135" o:spid="_x0000_s3183" style="position:absolute;left:8084;top:2790;width:720;height:63" coordorigin="5504,1530" coordsize="1080,93">
                <v:rect id="矩形 1136" o:spid="_x0000_s3184" style="position:absolute;left:5504;top:1548;width:1080;height:75;mso-wrap-style:square" fillcolor="black" stroked="f">
                  <v:fill r:id="rId185" o:title="浅色上对角线" type="pattern"/>
                </v:rect>
                <v:line id="直线 1137" o:spid="_x0000_s3185" style="position:absolute;mso-wrap-style:square" from="5520,1530" to="6554,1530"/>
              </v:group>
              <v:rect id="矩形 1138" o:spid="_x0000_s3186" style="position:absolute;left:8185;top:2482;width:600;height:63;rotation:-3733988fd;mso-wrap-style:square"/>
              <v:group id="组合 1139" o:spid="_x0000_s3187" style="position:absolute;left:8344;top:1995;width:480;height:63;flip:y" coordorigin="5504,1530" coordsize="1080,93">
                <v:rect id="矩形 1140" o:spid="_x0000_s3188" style="position:absolute;left:5504;top:1548;width:1080;height:75;mso-wrap-style:square" fillcolor="black" stroked="f">
                  <v:fill r:id="rId185" o:title="浅色上对角线" type="pattern"/>
                </v:rect>
                <v:line id="直线 1141" o:spid="_x0000_s3189" style="position:absolute;mso-wrap-style:square" from="5520,1530" to="6554,1530"/>
              </v:group>
              <v:line id="直线 1142" o:spid="_x0000_s3190" style="position:absolute;mso-wrap-style:square" from="8488,2055" to="8644,2265"/>
              <v:shape id="文本框 1143" o:spid="_x0000_s3191" type="#_x0000_t202" style="position:absolute;left:8366;top:2001;width:238;height:300;mso-wrap-style:square" filled="f" stroked="f">
                <v:textbox inset="0,0,0,0">
                  <w:txbxContent>
                    <w:p w:rsidR="00000000" w:rsidRDefault="006D1F6C">
                      <w:pPr>
                        <w:rPr>
                          <w:rFonts w:hint="eastAsia"/>
                          <w:i/>
                          <w:sz w:val="15"/>
                          <w:szCs w:val="15"/>
                        </w:rPr>
                      </w:pPr>
                      <w:r>
                        <w:rPr>
                          <w:rFonts w:hint="eastAsia"/>
                          <w:i/>
                          <w:sz w:val="15"/>
                          <w:szCs w:val="15"/>
                        </w:rPr>
                        <w:t>O</w:t>
                      </w:r>
                    </w:p>
                  </w:txbxContent>
                </v:textbox>
              </v:shape>
              <v:group id="组合 1144" o:spid="_x0000_s3192" style="position:absolute;left:6628;top:1995;width:802;height:858" coordorigin="7033,1995" coordsize="802,858">
                <v:group id="组合 1145" o:spid="_x0000_s3193" style="position:absolute;left:7115;top:2790;width:720;height:63" coordorigin="5504,1530" coordsize="1080,93">
                  <v:rect id="矩形 1146" o:spid="_x0000_s3194" style="position:absolute;left:5504;top:1548;width:1080;height:75;mso-wrap-style:square" fillcolor="black" stroked="f">
                    <v:fill r:id="rId185" o:title="浅色上对角线" type="pattern"/>
                  </v:rect>
                  <v:line id="直线 1147" o:spid="_x0000_s3195" style="position:absolute;mso-wrap-style:square" from="5520,1530" to="6554,1530"/>
                </v:group>
                <v:rect id="矩形 1148" o:spid="_x0000_s3196" style="position:absolute;left:7065;top:2491;width:565;height:59;rotation:-3733988fd;flip:x;mso-wrap-style:square"/>
                <v:group id="组合 1149" o:spid="_x0000_s3197" style="position:absolute;left:7033;top:1995;width:480;height:63;flip:y" coordorigin="5504,1530" coordsize="1080,93">
                  <v:rect id="矩形 1150" o:spid="_x0000_s3198" style="position:absolute;left:5504;top:1548;width:1080;height:75;mso-wrap-style:square" fillcolor="black" stroked="f">
                    <v:fill r:id="rId185" o:title="浅色上对角线" type="pattern"/>
                  </v:rect>
                  <v:line id="直线 1151" o:spid="_x0000_s3199" style="position:absolute;mso-wrap-style:square" from="5520,1530" to="6554,1530"/>
                </v:group>
                <v:shape id="文本框 1152" o:spid="_x0000_s3200" type="#_x0000_t202" style="position:absolute;left:7317;top:2001;width:238;height:300;mso-wrap-style:square" filled="f" stroked="f">
                  <v:textbox inset="0,0,0,0">
                    <w:txbxContent>
                      <w:p w:rsidR="00000000" w:rsidRDefault="006D1F6C">
                        <w:pPr>
                          <w:rPr>
                            <w:rFonts w:hint="eastAsia"/>
                            <w:i/>
                            <w:sz w:val="15"/>
                            <w:szCs w:val="15"/>
                          </w:rPr>
                        </w:pPr>
                        <w:r>
                          <w:rPr>
                            <w:rFonts w:hint="eastAsia"/>
                            <w:i/>
                            <w:sz w:val="15"/>
                            <w:szCs w:val="15"/>
                          </w:rPr>
                          <w:t>O</w:t>
                        </w:r>
                      </w:p>
                    </w:txbxContent>
                  </v:textbox>
                </v:shape>
                <v:line id="直线 1153" o:spid="_x0000_s3201" style="position:absolute;mso-wrap-style:square" from="7210,2065" to="7210,2281"/>
              </v:group>
              <v:shape id="文本框 1154" o:spid="_x0000_s3202" type="#_x0000_t202" style="position:absolute;left:3840;top:2801;width:238;height:300;mso-wrap-style:square" filled="f" stroked="f">
                <v:textbox inset="0,0,0,0">
                  <w:txbxContent>
                    <w:p w:rsidR="00000000" w:rsidRDefault="006D1F6C">
                      <w:pPr>
                        <w:rPr>
                          <w:rFonts w:hint="eastAsia"/>
                        </w:rPr>
                      </w:pPr>
                      <w:r>
                        <w:rPr>
                          <w:rFonts w:hint="eastAsia"/>
                        </w:rPr>
                        <w:t>A</w:t>
                      </w:r>
                    </w:p>
                  </w:txbxContent>
                </v:textbox>
              </v:shape>
              <v:shape id="文本框 1155" o:spid="_x0000_s3203" type="#_x0000_t202" style="position:absolute;left:5308;top:2806;width:238;height:300;mso-wrap-style:square" filled="f" stroked="f">
                <v:textbox inset="0,0,0,0">
                  <w:txbxContent>
                    <w:p w:rsidR="00000000" w:rsidRDefault="006D1F6C">
                      <w:pPr>
                        <w:rPr>
                          <w:rFonts w:hint="eastAsia"/>
                        </w:rPr>
                      </w:pPr>
                      <w:r>
                        <w:rPr>
                          <w:rFonts w:hint="eastAsia"/>
                        </w:rPr>
                        <w:t>B</w:t>
                      </w:r>
                    </w:p>
                  </w:txbxContent>
                </v:textbox>
              </v:shape>
              <v:shape id="文本框 1156" o:spid="_x0000_s3204" type="#_x0000_t202" style="position:absolute;left:6898;top:2816;width:238;height:300;mso-wrap-style:square" filled="f" stroked="f">
                <v:textbox inset="0,0,0,0">
                  <w:txbxContent>
                    <w:p w:rsidR="00000000" w:rsidRDefault="006D1F6C">
                      <w:pPr>
                        <w:rPr>
                          <w:rFonts w:hint="eastAsia"/>
                        </w:rPr>
                      </w:pPr>
                      <w:r>
                        <w:rPr>
                          <w:rFonts w:hint="eastAsia"/>
                        </w:rPr>
                        <w:t>C</w:t>
                      </w:r>
                    </w:p>
                  </w:txbxContent>
                </v:textbox>
              </v:shape>
              <v:shape id="文本框 1157" o:spid="_x0000_s3205" type="#_x0000_t202" style="position:absolute;left:8394;top:2821;width:238;height:300;mso-wrap-style:square" filled="f" stroked="f">
                <v:textbox inset="0,0,0,0">
                  <w:txbxContent>
                    <w:p w:rsidR="00000000" w:rsidRDefault="006D1F6C">
                      <w:pPr>
                        <w:rPr>
                          <w:rFonts w:hint="eastAsia"/>
                          <w:color w:val="000000"/>
                        </w:rPr>
                      </w:pPr>
                      <w:r>
                        <w:rPr>
                          <w:rFonts w:hint="eastAsia"/>
                          <w:color w:val="000000"/>
                        </w:rPr>
                        <w:t>D</w:t>
                      </w:r>
                    </w:p>
                  </w:txbxContent>
                </v:textbox>
              </v:shape>
            </v:group>
            <v:shape id="文本框 1158" o:spid="_x0000_s3206" type="#_x0000_t202" style="position:absolute;left:5074;top:7931;width:524;height:300;mso-wrap-style:square" filled="f" stroked="f">
              <v:textbox inset="0,0,0,0">
                <w:txbxContent>
                  <w:p w:rsidR="00000000" w:rsidRDefault="006D1F6C">
                    <w:pPr>
                      <w:rPr>
                        <w:rFonts w:hint="eastAsia"/>
                      </w:rPr>
                    </w:pPr>
                    <w:r>
                      <w:rPr>
                        <w:rFonts w:hint="eastAsia"/>
                      </w:rPr>
                      <w:t>图</w:t>
                    </w:r>
                    <w:r>
                      <w:rPr>
                        <w:rFonts w:hint="eastAsia"/>
                      </w:rPr>
                      <w:t>4</w:t>
                    </w:r>
                  </w:p>
                </w:txbxContent>
              </v:textbox>
            </v:shape>
          </v:group>
        </w:pict>
      </w:r>
    </w:p>
    <w:p w:rsidR="00000000" w:rsidRDefault="006D1F6C">
      <w:pPr>
        <w:tabs>
          <w:tab w:val="left" w:pos="420"/>
        </w:tabs>
        <w:spacing w:line="300" w:lineRule="exact"/>
        <w:ind w:left="420" w:hangingChars="200" w:hanging="420"/>
        <w:rPr>
          <w:rFonts w:hint="eastAsia"/>
          <w:color w:val="000000"/>
        </w:rPr>
      </w:pPr>
    </w:p>
    <w:p w:rsidR="00000000" w:rsidRDefault="006D1F6C">
      <w:pPr>
        <w:tabs>
          <w:tab w:val="left" w:pos="420"/>
        </w:tabs>
        <w:spacing w:line="360" w:lineRule="exact"/>
        <w:ind w:left="420" w:hangingChars="200" w:hanging="420"/>
        <w:rPr>
          <w:rFonts w:hint="eastAsia"/>
          <w:color w:val="000000"/>
        </w:rPr>
      </w:pPr>
    </w:p>
    <w:p w:rsidR="00000000" w:rsidRDefault="006D1F6C">
      <w:pPr>
        <w:tabs>
          <w:tab w:val="left" w:pos="420"/>
        </w:tabs>
        <w:spacing w:line="360" w:lineRule="exact"/>
        <w:ind w:left="420" w:hangingChars="200" w:hanging="420"/>
        <w:rPr>
          <w:rFonts w:hint="eastAsia"/>
          <w:color w:val="000000"/>
        </w:rPr>
      </w:pPr>
    </w:p>
    <w:p w:rsidR="00000000" w:rsidRDefault="006D1F6C">
      <w:pPr>
        <w:widowControl/>
        <w:spacing w:line="240" w:lineRule="atLeast"/>
        <w:ind w:left="359" w:hangingChars="171" w:hanging="359"/>
        <w:jc w:val="left"/>
        <w:rPr>
          <w:rFonts w:ascii="宋体" w:hAnsi="宋体" w:cs="宋体" w:hint="eastAsia"/>
          <w:kern w:val="0"/>
          <w:szCs w:val="21"/>
        </w:rPr>
      </w:pPr>
      <w:r>
        <w:rPr>
          <w:szCs w:val="21"/>
          <w:lang w:val="en-AU" w:eastAsia="zh-CN"/>
        </w:rPr>
        <w:lastRenderedPageBreak/>
        <w:pict>
          <v:group id="组合 1165" o:spid="_x0000_s3213" style="position:absolute;left:0;text-align:left;margin-left:342pt;margin-top:21.3pt;width:66.3pt;height:92.7pt;z-index:251726848" coordorigin="8280,13134" coordsize="1326,1854">
            <v:shape id="图片 1166" o:spid="_x0000_s3214" type="#_x0000_t75" style="position:absolute;left:8280;top:13134;width:1326;height:1716;mso-wrap-style:square">
              <v:imagedata r:id="rId286" r:href="rId287" gain="93623f" blacklevel="-3932f"/>
            </v:shape>
            <v:shape id="文本框 1167" o:spid="_x0000_s3215" type="#_x0000_t202" style="position:absolute;left:8625;top:14520;width:720;height:468;mso-wrap-style:square" stroked="f">
              <v:textbox>
                <w:txbxContent>
                  <w:p w:rsidR="00000000" w:rsidRDefault="006D1F6C">
                    <w:r>
                      <w:rPr>
                        <w:rFonts w:hint="eastAsia"/>
                        <w:szCs w:val="21"/>
                        <w:lang/>
                      </w:rPr>
                      <w:t>图</w:t>
                    </w:r>
                    <w:r>
                      <w:rPr>
                        <w:rFonts w:hint="eastAsia"/>
                        <w:szCs w:val="21"/>
                      </w:rPr>
                      <w:t>5</w:t>
                    </w:r>
                  </w:p>
                </w:txbxContent>
              </v:textbox>
            </v:shape>
            <w10:wrap type="square"/>
          </v:group>
        </w:pict>
      </w:r>
      <w:r>
        <w:rPr>
          <w:rFonts w:hint="eastAsia"/>
          <w:kern w:val="0"/>
          <w:szCs w:val="21"/>
        </w:rPr>
        <w:t>11</w:t>
      </w:r>
      <w:r>
        <w:rPr>
          <w:rFonts w:hAnsi="宋体"/>
          <w:kern w:val="0"/>
          <w:szCs w:val="21"/>
        </w:rPr>
        <w:t>．</w:t>
      </w:r>
      <w:r>
        <w:rPr>
          <w:rFonts w:ascii="宋体" w:hAnsi="宋体" w:cs="宋体" w:hint="eastAsia"/>
          <w:kern w:val="0"/>
          <w:szCs w:val="21"/>
        </w:rPr>
        <w:t>如图</w:t>
      </w:r>
      <w:r>
        <w:rPr>
          <w:rFonts w:ascii="宋体" w:hAnsi="宋体" w:cs="宋体" w:hint="eastAsia"/>
          <w:kern w:val="0"/>
          <w:szCs w:val="21"/>
        </w:rPr>
        <w:t>5</w:t>
      </w:r>
      <w:r>
        <w:rPr>
          <w:rFonts w:ascii="宋体" w:hAnsi="宋体" w:cs="宋体" w:hint="eastAsia"/>
          <w:kern w:val="0"/>
          <w:szCs w:val="21"/>
        </w:rPr>
        <w:t>，不计悬绳的重量，把</w:t>
      </w:r>
      <w:r>
        <w:rPr>
          <w:rFonts w:ascii="宋体" w:hAnsi="宋体" w:cs="宋体"/>
          <w:kern w:val="0"/>
          <w:szCs w:val="21"/>
        </w:rPr>
        <w:t>B</w:t>
      </w:r>
      <w:r>
        <w:rPr>
          <w:rFonts w:ascii="宋体" w:hAnsi="宋体" w:cs="宋体" w:hint="eastAsia"/>
          <w:kern w:val="0"/>
          <w:szCs w:val="21"/>
        </w:rPr>
        <w:t>、</w:t>
      </w:r>
      <w:r>
        <w:rPr>
          <w:rFonts w:ascii="宋体" w:hAnsi="宋体" w:cs="宋体"/>
          <w:kern w:val="0"/>
          <w:szCs w:val="21"/>
        </w:rPr>
        <w:t>C</w:t>
      </w:r>
      <w:r>
        <w:rPr>
          <w:rFonts w:ascii="宋体" w:hAnsi="宋体" w:cs="宋体" w:hint="eastAsia"/>
          <w:kern w:val="0"/>
          <w:szCs w:val="21"/>
        </w:rPr>
        <w:t>两个物体悬吊在天花板</w:t>
      </w:r>
      <w:r>
        <w:rPr>
          <w:rFonts w:ascii="宋体" w:hAnsi="宋体" w:cs="宋体"/>
          <w:kern w:val="0"/>
          <w:szCs w:val="21"/>
        </w:rPr>
        <w:t>A</w:t>
      </w:r>
      <w:r>
        <w:rPr>
          <w:rFonts w:ascii="宋体" w:hAnsi="宋体" w:cs="宋体" w:hint="eastAsia"/>
          <w:kern w:val="0"/>
          <w:szCs w:val="21"/>
        </w:rPr>
        <w:t>点．当物体静止后，下面哪一对力是平衡力</w:t>
      </w:r>
      <w:r>
        <w:rPr>
          <w:rFonts w:hint="eastAsia"/>
          <w:szCs w:val="21"/>
        </w:rPr>
        <w:t>（</w:t>
      </w:r>
      <w:r>
        <w:rPr>
          <w:rFonts w:hint="eastAsia"/>
          <w:szCs w:val="21"/>
        </w:rPr>
        <w:t xml:space="preserve">        </w:t>
      </w:r>
      <w:r>
        <w:rPr>
          <w:rFonts w:hint="eastAsia"/>
          <w:szCs w:val="21"/>
        </w:rPr>
        <w:t>）</w:t>
      </w:r>
    </w:p>
    <w:p w:rsidR="0000000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A</w:t>
      </w:r>
      <w:r>
        <w:rPr>
          <w:rFonts w:hAnsi="宋体"/>
          <w:kern w:val="0"/>
          <w:szCs w:val="21"/>
        </w:rPr>
        <w:t>．</w:t>
      </w:r>
      <w:r>
        <w:rPr>
          <w:rFonts w:ascii="宋体" w:hAnsi="宋体" w:cs="宋体" w:hint="eastAsia"/>
          <w:kern w:val="0"/>
          <w:szCs w:val="21"/>
        </w:rPr>
        <w:t>天花板对绳的拉力和绳对</w:t>
      </w:r>
      <w:r>
        <w:rPr>
          <w:rFonts w:ascii="宋体" w:hAnsi="宋体" w:cs="宋体"/>
          <w:kern w:val="0"/>
          <w:szCs w:val="21"/>
        </w:rPr>
        <w:t>B</w:t>
      </w:r>
      <w:r>
        <w:rPr>
          <w:rFonts w:ascii="宋体" w:hAnsi="宋体" w:cs="宋体" w:hint="eastAsia"/>
          <w:kern w:val="0"/>
          <w:szCs w:val="21"/>
        </w:rPr>
        <w:t>物的拉力</w:t>
      </w:r>
    </w:p>
    <w:p w:rsidR="0000000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B</w:t>
      </w:r>
      <w:r>
        <w:rPr>
          <w:rFonts w:hAnsi="宋体"/>
          <w:kern w:val="0"/>
          <w:szCs w:val="21"/>
        </w:rPr>
        <w:t>．</w:t>
      </w:r>
      <w:r>
        <w:rPr>
          <w:rFonts w:ascii="宋体" w:hAnsi="宋体" w:cs="宋体" w:hint="eastAsia"/>
          <w:kern w:val="0"/>
          <w:szCs w:val="21"/>
        </w:rPr>
        <w:t>上段绳对</w:t>
      </w:r>
      <w:r>
        <w:rPr>
          <w:rFonts w:ascii="宋体" w:hAnsi="宋体" w:cs="宋体"/>
          <w:kern w:val="0"/>
          <w:szCs w:val="21"/>
        </w:rPr>
        <w:t>B</w:t>
      </w:r>
      <w:r>
        <w:rPr>
          <w:rFonts w:ascii="宋体" w:hAnsi="宋体" w:cs="宋体" w:hint="eastAsia"/>
          <w:kern w:val="0"/>
          <w:szCs w:val="21"/>
        </w:rPr>
        <w:t>物的拉力和下段绳对</w:t>
      </w:r>
      <w:r>
        <w:rPr>
          <w:rFonts w:ascii="宋体" w:hAnsi="宋体" w:cs="宋体"/>
          <w:kern w:val="0"/>
          <w:szCs w:val="21"/>
        </w:rPr>
        <w:t>B</w:t>
      </w:r>
      <w:r>
        <w:rPr>
          <w:rFonts w:ascii="宋体" w:hAnsi="宋体" w:cs="宋体" w:hint="eastAsia"/>
          <w:kern w:val="0"/>
          <w:szCs w:val="21"/>
        </w:rPr>
        <w:t>物的拉力</w:t>
      </w:r>
    </w:p>
    <w:p w:rsidR="0000000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C</w:t>
      </w:r>
      <w:r>
        <w:rPr>
          <w:rFonts w:hAnsi="宋体"/>
          <w:kern w:val="0"/>
          <w:szCs w:val="21"/>
        </w:rPr>
        <w:t>．</w:t>
      </w:r>
      <w:r>
        <w:rPr>
          <w:rFonts w:ascii="宋体" w:hAnsi="宋体" w:cs="宋体" w:hint="eastAsia"/>
          <w:kern w:val="0"/>
          <w:szCs w:val="21"/>
        </w:rPr>
        <w:t>下段绳对</w:t>
      </w:r>
      <w:r>
        <w:rPr>
          <w:rFonts w:ascii="宋体" w:hAnsi="宋体" w:cs="宋体"/>
          <w:kern w:val="0"/>
          <w:szCs w:val="21"/>
        </w:rPr>
        <w:t>B</w:t>
      </w:r>
      <w:r>
        <w:rPr>
          <w:rFonts w:ascii="宋体" w:hAnsi="宋体" w:cs="宋体" w:hint="eastAsia"/>
          <w:kern w:val="0"/>
          <w:szCs w:val="21"/>
        </w:rPr>
        <w:t>物的拉力和下段绳对</w:t>
      </w:r>
      <w:r>
        <w:rPr>
          <w:rFonts w:ascii="宋体" w:hAnsi="宋体" w:cs="宋体"/>
          <w:kern w:val="0"/>
          <w:szCs w:val="21"/>
        </w:rPr>
        <w:t>C</w:t>
      </w:r>
      <w:r>
        <w:rPr>
          <w:rFonts w:ascii="宋体" w:hAnsi="宋体" w:cs="宋体" w:hint="eastAsia"/>
          <w:kern w:val="0"/>
          <w:szCs w:val="21"/>
        </w:rPr>
        <w:t>物的拉力</w:t>
      </w:r>
    </w:p>
    <w:p w:rsidR="00000000" w:rsidRDefault="006D1F6C">
      <w:pPr>
        <w:widowControl/>
        <w:spacing w:line="240" w:lineRule="atLeast"/>
        <w:jc w:val="left"/>
        <w:rPr>
          <w:rFonts w:ascii="宋体" w:hAnsi="宋体" w:cs="宋体" w:hint="eastAsia"/>
          <w:kern w:val="0"/>
          <w:szCs w:val="21"/>
        </w:rPr>
      </w:pPr>
      <w:r>
        <w:rPr>
          <w:rFonts w:hAnsi="宋体"/>
          <w:kern w:val="0"/>
          <w:szCs w:val="21"/>
        </w:rPr>
        <w:t xml:space="preserve">　　</w:t>
      </w:r>
      <w:r>
        <w:rPr>
          <w:kern w:val="0"/>
          <w:szCs w:val="21"/>
        </w:rPr>
        <w:t>D</w:t>
      </w:r>
      <w:r>
        <w:rPr>
          <w:rFonts w:hAnsi="宋体"/>
          <w:kern w:val="0"/>
          <w:szCs w:val="21"/>
        </w:rPr>
        <w:t>．</w:t>
      </w:r>
      <w:r>
        <w:rPr>
          <w:rFonts w:ascii="宋体" w:hAnsi="宋体" w:cs="宋体" w:hint="eastAsia"/>
          <w:kern w:val="0"/>
          <w:szCs w:val="21"/>
        </w:rPr>
        <w:t>下段绳对</w:t>
      </w:r>
      <w:r>
        <w:rPr>
          <w:rFonts w:ascii="宋体" w:hAnsi="宋体" w:cs="宋体"/>
          <w:kern w:val="0"/>
          <w:szCs w:val="21"/>
        </w:rPr>
        <w:t>C</w:t>
      </w:r>
      <w:r>
        <w:rPr>
          <w:rFonts w:ascii="宋体" w:hAnsi="宋体" w:cs="宋体" w:hint="eastAsia"/>
          <w:kern w:val="0"/>
          <w:szCs w:val="21"/>
        </w:rPr>
        <w:t>物的拉力和</w:t>
      </w:r>
      <w:r>
        <w:rPr>
          <w:rFonts w:ascii="宋体" w:hAnsi="宋体" w:cs="宋体"/>
          <w:kern w:val="0"/>
          <w:szCs w:val="21"/>
        </w:rPr>
        <w:t>C</w:t>
      </w:r>
      <w:r>
        <w:rPr>
          <w:rFonts w:ascii="宋体" w:hAnsi="宋体" w:cs="宋体" w:hint="eastAsia"/>
          <w:kern w:val="0"/>
          <w:szCs w:val="21"/>
        </w:rPr>
        <w:t>物受到的重力</w:t>
      </w:r>
    </w:p>
    <w:p w:rsidR="00000000" w:rsidRDefault="006D1F6C">
      <w:pPr>
        <w:adjustRightInd w:val="0"/>
        <w:ind w:left="359" w:hangingChars="171" w:hanging="359"/>
        <w:rPr>
          <w:rFonts w:hint="eastAsia"/>
          <w:color w:val="000000"/>
          <w:szCs w:val="21"/>
        </w:rPr>
      </w:pPr>
      <w:r>
        <w:rPr>
          <w:color w:val="000000"/>
          <w:szCs w:val="21"/>
          <w:lang w:val="en-AU" w:eastAsia="zh-CN"/>
        </w:rPr>
        <w:pict>
          <v:group id="组合 1168" o:spid="_x0000_s3216" style="position:absolute;left:0;text-align:left;margin-left:346.5pt;margin-top:13.5pt;width:70.65pt;height:77.7pt;z-index:251727872" coordorigin="8670,1440" coordsize="1413,1554">
            <v:shape id="图片 1169" o:spid="_x0000_s3217" type="#_x0000_t75" style="position:absolute;left:9180;top:1440;width:903;height:1554;mso-wrap-style:square">
              <v:imagedata r:id="rId288" o:title="HWOCRTEMP_ROC420"/>
            </v:shape>
            <v:shape id="文本框 1170" o:spid="_x0000_s3218" type="#_x0000_t202" style="position:absolute;left:8670;top:2310;width:720;height:468;mso-wrap-style:square" filled="f" stroked="f">
              <v:textbox>
                <w:txbxContent>
                  <w:p w:rsidR="00000000" w:rsidRDefault="006D1F6C">
                    <w:r>
                      <w:rPr>
                        <w:rFonts w:hint="eastAsia"/>
                        <w:szCs w:val="21"/>
                        <w:lang/>
                      </w:rPr>
                      <w:t>图</w:t>
                    </w:r>
                    <w:r>
                      <w:rPr>
                        <w:rFonts w:hint="eastAsia"/>
                        <w:szCs w:val="21"/>
                      </w:rPr>
                      <w:t>6</w:t>
                    </w:r>
                  </w:p>
                </w:txbxContent>
              </v:textbox>
            </v:shape>
            <w10:wrap type="square"/>
          </v:group>
        </w:pict>
      </w:r>
    </w:p>
    <w:p w:rsidR="00000000" w:rsidRDefault="006D1F6C">
      <w:pPr>
        <w:adjustRightInd w:val="0"/>
        <w:ind w:left="359" w:hangingChars="171" w:hanging="359"/>
        <w:rPr>
          <w:rFonts w:ascii="宋体" w:hAnsi="宋体"/>
          <w:color w:val="000000"/>
          <w:szCs w:val="21"/>
        </w:rPr>
      </w:pPr>
      <w:r>
        <w:rPr>
          <w:rFonts w:hint="eastAsia"/>
          <w:color w:val="000000"/>
          <w:szCs w:val="21"/>
        </w:rPr>
        <w:t>12</w:t>
      </w:r>
      <w:r>
        <w:rPr>
          <w:rFonts w:ascii="宋体" w:hAnsi="宋体"/>
          <w:color w:val="000000"/>
          <w:szCs w:val="21"/>
        </w:rPr>
        <w:t xml:space="preserve">. </w:t>
      </w:r>
      <w:r>
        <w:rPr>
          <w:rFonts w:ascii="宋体" w:hAnsi="宋体"/>
          <w:b/>
          <w:color w:val="000000"/>
          <w:szCs w:val="21"/>
        </w:rPr>
        <w:t>(</w:t>
      </w:r>
      <w:r>
        <w:rPr>
          <w:b/>
          <w:color w:val="000000"/>
          <w:szCs w:val="21"/>
        </w:rPr>
        <w:t>1995</w:t>
      </w:r>
      <w:r>
        <w:rPr>
          <w:rFonts w:ascii="宋体" w:hAnsi="宋体"/>
          <w:b/>
          <w:color w:val="000000"/>
          <w:szCs w:val="21"/>
        </w:rPr>
        <w:t>年全国高考试题</w:t>
      </w:r>
      <w:r>
        <w:rPr>
          <w:rFonts w:ascii="宋体" w:hAnsi="宋体"/>
          <w:b/>
          <w:color w:val="000000"/>
          <w:szCs w:val="21"/>
        </w:rPr>
        <w:t>)</w:t>
      </w:r>
      <w:r>
        <w:rPr>
          <w:rFonts w:ascii="宋体" w:hAnsi="宋体"/>
          <w:color w:val="000000"/>
          <w:szCs w:val="21"/>
        </w:rPr>
        <w:t>如图</w:t>
      </w:r>
      <w:r>
        <w:rPr>
          <w:rFonts w:ascii="宋体" w:hAnsi="宋体" w:hint="eastAsia"/>
          <w:color w:val="000000"/>
          <w:szCs w:val="21"/>
        </w:rPr>
        <w:t>6</w:t>
      </w:r>
      <w:r>
        <w:rPr>
          <w:rFonts w:ascii="宋体" w:hAnsi="宋体"/>
          <w:color w:val="000000"/>
          <w:szCs w:val="21"/>
        </w:rPr>
        <w:t>所示，两个物体</w:t>
      </w:r>
      <w:r>
        <w:rPr>
          <w:color w:val="000000"/>
          <w:szCs w:val="21"/>
        </w:rPr>
        <w:t>A</w:t>
      </w:r>
      <w:r>
        <w:rPr>
          <w:rFonts w:ascii="宋体" w:hAnsi="宋体"/>
          <w:color w:val="000000"/>
          <w:szCs w:val="21"/>
        </w:rPr>
        <w:t>和</w:t>
      </w:r>
      <w:r>
        <w:rPr>
          <w:color w:val="000000"/>
          <w:szCs w:val="21"/>
        </w:rPr>
        <w:t>B</w:t>
      </w:r>
      <w:r>
        <w:rPr>
          <w:rFonts w:ascii="宋体" w:hAnsi="宋体"/>
          <w:color w:val="000000"/>
          <w:szCs w:val="21"/>
        </w:rPr>
        <w:t>，质量分别为</w:t>
      </w:r>
      <w:r>
        <w:rPr>
          <w:color w:val="000000"/>
          <w:szCs w:val="21"/>
        </w:rPr>
        <w:t>M</w:t>
      </w:r>
      <w:r>
        <w:rPr>
          <w:rFonts w:ascii="宋体" w:hAnsi="宋体"/>
          <w:color w:val="000000"/>
          <w:szCs w:val="21"/>
        </w:rPr>
        <w:t>和</w:t>
      </w:r>
      <w:r>
        <w:rPr>
          <w:color w:val="000000"/>
          <w:szCs w:val="21"/>
        </w:rPr>
        <w:t>m</w:t>
      </w:r>
      <w:r>
        <w:rPr>
          <w:rFonts w:ascii="宋体" w:hAnsi="宋体"/>
          <w:color w:val="000000"/>
          <w:szCs w:val="21"/>
        </w:rPr>
        <w:t>，用跨过定滑轮的轻绳相连，</w:t>
      </w:r>
      <w:r>
        <w:rPr>
          <w:color w:val="000000"/>
          <w:szCs w:val="21"/>
        </w:rPr>
        <w:t>A</w:t>
      </w:r>
      <w:r>
        <w:rPr>
          <w:rFonts w:ascii="宋体" w:hAnsi="宋体"/>
          <w:color w:val="000000"/>
          <w:szCs w:val="21"/>
        </w:rPr>
        <w:t>静止于水平地面上，不计摩擦，则</w:t>
      </w:r>
      <w:r>
        <w:rPr>
          <w:color w:val="000000"/>
          <w:szCs w:val="21"/>
        </w:rPr>
        <w:t>A</w:t>
      </w:r>
      <w:r>
        <w:rPr>
          <w:rFonts w:ascii="宋体" w:hAnsi="宋体"/>
          <w:color w:val="000000"/>
          <w:szCs w:val="21"/>
        </w:rPr>
        <w:t>对绳的作用力与地面对</w:t>
      </w:r>
      <w:r>
        <w:rPr>
          <w:color w:val="000000"/>
          <w:szCs w:val="21"/>
        </w:rPr>
        <w:t>A</w:t>
      </w:r>
      <w:r>
        <w:rPr>
          <w:rFonts w:ascii="宋体" w:hAnsi="宋体"/>
          <w:color w:val="000000"/>
          <w:szCs w:val="21"/>
        </w:rPr>
        <w:t>的作用力的大小分别为</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color w:val="000000"/>
          <w:szCs w:val="21"/>
        </w:rPr>
        <w:t>)</w:t>
      </w:r>
      <w:r>
        <w:rPr>
          <w:rFonts w:ascii="宋体" w:hAnsi="宋体"/>
          <w:color w:val="000000"/>
          <w:szCs w:val="21"/>
        </w:rPr>
        <w:t>【</w:t>
      </w:r>
      <w:r>
        <w:rPr>
          <w:color w:val="000000"/>
          <w:szCs w:val="21"/>
        </w:rPr>
        <w:t>3</w:t>
      </w:r>
      <w:r>
        <w:rPr>
          <w:rFonts w:ascii="宋体" w:hAnsi="宋体"/>
          <w:color w:val="000000"/>
          <w:szCs w:val="21"/>
        </w:rPr>
        <w:t>】</w:t>
      </w:r>
    </w:p>
    <w:p w:rsidR="00000000" w:rsidRDefault="006D1F6C">
      <w:pPr>
        <w:adjustRightInd w:val="0"/>
        <w:ind w:leftChars="171" w:left="359"/>
        <w:rPr>
          <w:color w:val="000000"/>
          <w:szCs w:val="21"/>
        </w:rPr>
      </w:pPr>
      <w:r>
        <w:rPr>
          <w:color w:val="000000"/>
          <w:szCs w:val="21"/>
        </w:rPr>
        <w:t>A</w:t>
      </w:r>
      <w:r>
        <w:rPr>
          <w:rFonts w:hAnsi="宋体"/>
          <w:color w:val="000000"/>
          <w:szCs w:val="21"/>
        </w:rPr>
        <w:t>．</w:t>
      </w:r>
      <w:r>
        <w:rPr>
          <w:color w:val="000000"/>
          <w:szCs w:val="21"/>
        </w:rPr>
        <w:t>mg</w:t>
      </w:r>
      <w:r>
        <w:rPr>
          <w:rFonts w:hAnsi="宋体"/>
          <w:color w:val="000000"/>
          <w:szCs w:val="21"/>
        </w:rPr>
        <w:t>，</w:t>
      </w:r>
      <w:r>
        <w:rPr>
          <w:color w:val="000000"/>
          <w:szCs w:val="21"/>
        </w:rPr>
        <w:t>(M-m)g</w:t>
      </w:r>
      <w:r>
        <w:rPr>
          <w:color w:val="000000"/>
          <w:szCs w:val="21"/>
        </w:rPr>
        <w:tab/>
      </w:r>
      <w:r>
        <w:rPr>
          <w:color w:val="000000"/>
          <w:szCs w:val="21"/>
        </w:rPr>
        <w:tab/>
      </w:r>
      <w:r>
        <w:rPr>
          <w:color w:val="000000"/>
          <w:szCs w:val="21"/>
        </w:rPr>
        <w:t>B</w:t>
      </w:r>
      <w:r>
        <w:rPr>
          <w:rFonts w:hAnsi="宋体"/>
          <w:color w:val="000000"/>
          <w:szCs w:val="21"/>
        </w:rPr>
        <w:t>．</w:t>
      </w:r>
      <w:r>
        <w:rPr>
          <w:color w:val="000000"/>
          <w:szCs w:val="21"/>
        </w:rPr>
        <w:t>mg</w:t>
      </w:r>
      <w:r>
        <w:rPr>
          <w:rFonts w:hAnsi="宋体"/>
          <w:color w:val="000000"/>
          <w:szCs w:val="21"/>
        </w:rPr>
        <w:t>，</w:t>
      </w:r>
      <w:r>
        <w:rPr>
          <w:color w:val="000000"/>
          <w:szCs w:val="21"/>
        </w:rPr>
        <w:t>Mg</w:t>
      </w:r>
    </w:p>
    <w:p w:rsidR="00000000" w:rsidRDefault="006D1F6C">
      <w:pPr>
        <w:adjustRightInd w:val="0"/>
        <w:ind w:leftChars="171" w:left="359"/>
        <w:rPr>
          <w:color w:val="000000"/>
          <w:szCs w:val="21"/>
        </w:rPr>
      </w:pPr>
      <w:r>
        <w:rPr>
          <w:color w:val="000000"/>
          <w:szCs w:val="21"/>
        </w:rPr>
        <w:t>C</w:t>
      </w:r>
      <w:r>
        <w:rPr>
          <w:rFonts w:hAnsi="宋体"/>
          <w:color w:val="000000"/>
          <w:szCs w:val="21"/>
        </w:rPr>
        <w:t>．</w:t>
      </w:r>
      <w:r>
        <w:rPr>
          <w:color w:val="000000"/>
          <w:szCs w:val="21"/>
        </w:rPr>
        <w:t>(M-m)g</w:t>
      </w:r>
      <w:r>
        <w:rPr>
          <w:rFonts w:hAnsi="宋体"/>
          <w:color w:val="000000"/>
          <w:szCs w:val="21"/>
        </w:rPr>
        <w:t>，</w:t>
      </w:r>
      <w:r>
        <w:rPr>
          <w:color w:val="000000"/>
          <w:szCs w:val="21"/>
        </w:rPr>
        <w:t>Mg</w:t>
      </w:r>
      <w:r>
        <w:rPr>
          <w:color w:val="000000"/>
          <w:szCs w:val="21"/>
        </w:rPr>
        <w:tab/>
      </w:r>
      <w:r>
        <w:rPr>
          <w:color w:val="000000"/>
          <w:szCs w:val="21"/>
        </w:rPr>
        <w:tab/>
      </w:r>
      <w:r>
        <w:rPr>
          <w:color w:val="000000"/>
          <w:szCs w:val="21"/>
        </w:rPr>
        <w:t>D</w:t>
      </w:r>
      <w:r>
        <w:rPr>
          <w:rFonts w:hAnsi="宋体"/>
          <w:color w:val="000000"/>
          <w:szCs w:val="21"/>
        </w:rPr>
        <w:t>．</w:t>
      </w:r>
      <w:r>
        <w:rPr>
          <w:color w:val="000000"/>
          <w:szCs w:val="21"/>
        </w:rPr>
        <w:t>(M+m)g</w:t>
      </w:r>
      <w:r>
        <w:rPr>
          <w:rFonts w:hAnsi="宋体"/>
          <w:color w:val="000000"/>
          <w:szCs w:val="21"/>
        </w:rPr>
        <w:t>，</w:t>
      </w:r>
      <w:r>
        <w:rPr>
          <w:color w:val="000000"/>
          <w:szCs w:val="21"/>
        </w:rPr>
        <w:t>(M-m)g</w:t>
      </w:r>
    </w:p>
    <w:p w:rsidR="00000000" w:rsidRDefault="006D1F6C">
      <w:pPr>
        <w:adjustRightInd w:val="0"/>
        <w:ind w:left="359" w:hangingChars="171" w:hanging="359"/>
        <w:rPr>
          <w:rFonts w:hint="eastAsia"/>
          <w:color w:val="000000"/>
          <w:szCs w:val="21"/>
        </w:rPr>
      </w:pPr>
      <w:r>
        <w:rPr>
          <w:lang w:val="en-AU" w:eastAsia="zh-CN"/>
        </w:rPr>
        <w:pict>
          <v:group id="组合 1171" o:spid="_x0000_s3219" style="position:absolute;left:0;text-align:left;margin-left:5in;margin-top:6pt;width:73.3pt;height:69.75pt;z-index:251728896" coordorigin="8640,3478" coordsize="1466,1395">
            <v:shape id="图片 1172" o:spid="_x0000_s3220" type="#_x0000_t75" style="position:absolute;left:8874;top:3478;width:1232;height:1395;mso-wrap-style:square">
              <v:imagedata r:id="rId289" o:title="HWOCRTEMP_ROC430"/>
            </v:shape>
            <v:shape id="文本框 1173" o:spid="_x0000_s3221" type="#_x0000_t202" style="position:absolute;left:8640;top:3936;width:720;height:468;mso-wrap-style:square" filled="f" stroked="f">
              <v:textbox>
                <w:txbxContent>
                  <w:p w:rsidR="00000000" w:rsidRDefault="006D1F6C">
                    <w:r>
                      <w:rPr>
                        <w:rFonts w:hint="eastAsia"/>
                        <w:szCs w:val="21"/>
                        <w:lang/>
                      </w:rPr>
                      <w:t>图</w:t>
                    </w:r>
                    <w:r>
                      <w:rPr>
                        <w:rFonts w:hint="eastAsia"/>
                        <w:szCs w:val="21"/>
                      </w:rPr>
                      <w:t>7</w:t>
                    </w:r>
                  </w:p>
                </w:txbxContent>
              </v:textbox>
            </v:shape>
            <w10:wrap type="square"/>
          </v:group>
        </w:pict>
      </w:r>
    </w:p>
    <w:p w:rsidR="00000000" w:rsidRDefault="006D1F6C">
      <w:pPr>
        <w:adjustRightInd w:val="0"/>
        <w:ind w:left="359" w:hangingChars="171" w:hanging="359"/>
        <w:rPr>
          <w:rFonts w:ascii="宋体" w:hAnsi="宋体"/>
          <w:color w:val="000000"/>
          <w:szCs w:val="21"/>
        </w:rPr>
      </w:pPr>
      <w:r>
        <w:rPr>
          <w:rFonts w:hint="eastAsia"/>
          <w:color w:val="000000"/>
          <w:szCs w:val="21"/>
        </w:rPr>
        <w:t>13</w:t>
      </w:r>
      <w:r>
        <w:rPr>
          <w:rFonts w:ascii="宋体" w:hAnsi="宋体"/>
          <w:color w:val="000000"/>
          <w:szCs w:val="21"/>
        </w:rPr>
        <w:t>.</w:t>
      </w:r>
      <w:r>
        <w:rPr>
          <w:rFonts w:ascii="宋体" w:hAnsi="宋体"/>
          <w:color w:val="000000"/>
          <w:szCs w:val="21"/>
        </w:rPr>
        <w:t>如图</w:t>
      </w:r>
      <w:r>
        <w:rPr>
          <w:rFonts w:ascii="宋体" w:hAnsi="宋体" w:hint="eastAsia"/>
          <w:color w:val="000000"/>
          <w:szCs w:val="21"/>
        </w:rPr>
        <w:t>7</w:t>
      </w:r>
      <w:r>
        <w:rPr>
          <w:rFonts w:ascii="宋体" w:hAnsi="宋体"/>
          <w:color w:val="000000"/>
          <w:szCs w:val="21"/>
        </w:rPr>
        <w:t>所示，重力大小都是</w:t>
      </w:r>
      <w:r>
        <w:rPr>
          <w:color w:val="000000"/>
          <w:szCs w:val="21"/>
        </w:rPr>
        <w:t>G</w:t>
      </w:r>
      <w:r>
        <w:rPr>
          <w:rFonts w:ascii="宋体" w:hAnsi="宋体"/>
          <w:color w:val="000000"/>
          <w:szCs w:val="21"/>
        </w:rPr>
        <w:t>的</w:t>
      </w:r>
      <w:r>
        <w:rPr>
          <w:color w:val="000000"/>
          <w:szCs w:val="21"/>
        </w:rPr>
        <w:t>A</w:t>
      </w:r>
      <w:r>
        <w:rPr>
          <w:rFonts w:ascii="宋体" w:hAnsi="宋体"/>
          <w:color w:val="000000"/>
          <w:szCs w:val="21"/>
        </w:rPr>
        <w:t>、</w:t>
      </w:r>
      <w:r>
        <w:rPr>
          <w:color w:val="000000"/>
          <w:szCs w:val="21"/>
        </w:rPr>
        <w:t>B</w:t>
      </w:r>
      <w:r>
        <w:rPr>
          <w:rFonts w:ascii="宋体" w:hAnsi="宋体"/>
          <w:color w:val="000000"/>
          <w:szCs w:val="21"/>
        </w:rPr>
        <w:t>条形磁铁，叠放在水平木板</w:t>
      </w:r>
      <w:r>
        <w:rPr>
          <w:color w:val="000000"/>
          <w:szCs w:val="21"/>
        </w:rPr>
        <w:t>C</w:t>
      </w:r>
      <w:r>
        <w:rPr>
          <w:rFonts w:ascii="宋体" w:hAnsi="宋体"/>
          <w:color w:val="000000"/>
          <w:szCs w:val="21"/>
        </w:rPr>
        <w:t>上，静止时</w:t>
      </w:r>
      <w:r>
        <w:rPr>
          <w:color w:val="000000"/>
          <w:szCs w:val="21"/>
        </w:rPr>
        <w:t>B</w:t>
      </w:r>
      <w:r>
        <w:rPr>
          <w:rFonts w:ascii="宋体" w:hAnsi="宋体"/>
          <w:color w:val="000000"/>
          <w:szCs w:val="21"/>
        </w:rPr>
        <w:t>对</w:t>
      </w:r>
      <w:r>
        <w:rPr>
          <w:color w:val="000000"/>
          <w:szCs w:val="21"/>
        </w:rPr>
        <w:t>A</w:t>
      </w:r>
      <w:r>
        <w:rPr>
          <w:rFonts w:ascii="宋体" w:hAnsi="宋体"/>
          <w:color w:val="000000"/>
          <w:szCs w:val="21"/>
        </w:rPr>
        <w:t>的弹力为</w:t>
      </w:r>
      <w:r>
        <w:rPr>
          <w:color w:val="000000"/>
          <w:szCs w:val="21"/>
        </w:rPr>
        <w:t>F</w:t>
      </w:r>
      <w:r>
        <w:rPr>
          <w:color w:val="000000"/>
          <w:szCs w:val="21"/>
          <w:vertAlign w:val="subscript"/>
        </w:rPr>
        <w:t>1</w:t>
      </w:r>
      <w:r>
        <w:rPr>
          <w:rFonts w:ascii="宋体" w:hAnsi="宋体"/>
          <w:color w:val="000000"/>
          <w:szCs w:val="21"/>
        </w:rPr>
        <w:t>，</w:t>
      </w:r>
      <w:r>
        <w:rPr>
          <w:color w:val="000000"/>
          <w:szCs w:val="21"/>
        </w:rPr>
        <w:t>C</w:t>
      </w:r>
      <w:r>
        <w:rPr>
          <w:rFonts w:ascii="宋体" w:hAnsi="宋体"/>
          <w:color w:val="000000"/>
          <w:szCs w:val="21"/>
        </w:rPr>
        <w:t>对</w:t>
      </w:r>
      <w:r>
        <w:rPr>
          <w:color w:val="000000"/>
          <w:szCs w:val="21"/>
        </w:rPr>
        <w:t>B</w:t>
      </w:r>
      <w:r>
        <w:rPr>
          <w:rFonts w:ascii="宋体" w:hAnsi="宋体"/>
          <w:color w:val="000000"/>
          <w:szCs w:val="21"/>
        </w:rPr>
        <w:t>的弹力为</w:t>
      </w:r>
      <w:r>
        <w:rPr>
          <w:color w:val="000000"/>
          <w:szCs w:val="21"/>
        </w:rPr>
        <w:t>F</w:t>
      </w:r>
      <w:r>
        <w:rPr>
          <w:color w:val="000000"/>
          <w:szCs w:val="21"/>
          <w:vertAlign w:val="subscript"/>
        </w:rPr>
        <w:t>2</w:t>
      </w:r>
      <w:r>
        <w:rPr>
          <w:rFonts w:ascii="宋体" w:hAnsi="宋体"/>
          <w:color w:val="000000"/>
          <w:szCs w:val="21"/>
        </w:rPr>
        <w:t>，则</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r>
        <w:rPr>
          <w:rFonts w:ascii="宋体" w:hAnsi="宋体"/>
          <w:color w:val="000000"/>
          <w:szCs w:val="21"/>
        </w:rPr>
        <w:t>【</w:t>
      </w:r>
      <w:r>
        <w:rPr>
          <w:color w:val="000000"/>
          <w:szCs w:val="21"/>
        </w:rPr>
        <w:t>3</w:t>
      </w:r>
      <w:r>
        <w:rPr>
          <w:rFonts w:ascii="宋体" w:hAnsi="宋体"/>
          <w:color w:val="000000"/>
          <w:szCs w:val="21"/>
        </w:rPr>
        <w:t>】</w:t>
      </w:r>
    </w:p>
    <w:p w:rsidR="00000000" w:rsidRDefault="006D1F6C">
      <w:pPr>
        <w:adjustRightInd w:val="0"/>
        <w:ind w:leftChars="170" w:left="357" w:firstLine="1"/>
        <w:rPr>
          <w:rFonts w:ascii="宋体" w:hAnsi="宋体"/>
          <w:color w:val="000000"/>
          <w:szCs w:val="21"/>
        </w:rPr>
      </w:pPr>
      <w:r>
        <w:rPr>
          <w:color w:val="000000"/>
          <w:szCs w:val="21"/>
        </w:rPr>
        <w:t>A</w:t>
      </w:r>
      <w:r>
        <w:rPr>
          <w:rFonts w:ascii="宋体" w:hAnsi="宋体" w:hint="eastAsia"/>
          <w:color w:val="000000"/>
          <w:szCs w:val="21"/>
        </w:rPr>
        <w:t>．</w:t>
      </w:r>
      <w:r>
        <w:rPr>
          <w:color w:val="000000"/>
          <w:szCs w:val="21"/>
        </w:rPr>
        <w:t>F</w:t>
      </w:r>
      <w:r>
        <w:rPr>
          <w:color w:val="000000"/>
          <w:szCs w:val="21"/>
          <w:vertAlign w:val="subscript"/>
        </w:rPr>
        <w:t>1</w:t>
      </w:r>
      <w:r>
        <w:rPr>
          <w:rFonts w:ascii="宋体" w:hAnsi="宋体"/>
          <w:color w:val="000000"/>
          <w:szCs w:val="21"/>
        </w:rPr>
        <w:t>=</w:t>
      </w:r>
      <w:r>
        <w:rPr>
          <w:color w:val="000000"/>
          <w:szCs w:val="21"/>
        </w:rPr>
        <w:t>G</w:t>
      </w:r>
      <w:r>
        <w:rPr>
          <w:rFonts w:ascii="宋体" w:hAnsi="宋体"/>
          <w:color w:val="000000"/>
          <w:szCs w:val="21"/>
        </w:rPr>
        <w:t>,</w:t>
      </w:r>
      <w:r>
        <w:rPr>
          <w:color w:val="000000"/>
          <w:szCs w:val="21"/>
        </w:rPr>
        <w:t>F</w:t>
      </w:r>
      <w:r>
        <w:rPr>
          <w:color w:val="000000"/>
          <w:szCs w:val="21"/>
          <w:vertAlign w:val="subscript"/>
        </w:rPr>
        <w:t>2</w:t>
      </w:r>
      <w:r>
        <w:rPr>
          <w:rFonts w:ascii="宋体" w:hAnsi="宋体"/>
          <w:color w:val="000000"/>
          <w:szCs w:val="21"/>
        </w:rPr>
        <w:t>=</w:t>
      </w:r>
      <w:r>
        <w:rPr>
          <w:color w:val="000000"/>
          <w:szCs w:val="21"/>
        </w:rPr>
        <w:t>2G</w:t>
      </w:r>
      <w:r>
        <w:rPr>
          <w:rFonts w:ascii="宋体" w:hAnsi="宋体" w:hint="eastAsia"/>
          <w:color w:val="000000"/>
          <w:szCs w:val="21"/>
        </w:rPr>
        <w:tab/>
      </w:r>
      <w:r>
        <w:rPr>
          <w:rFonts w:ascii="宋体" w:hAnsi="宋体" w:hint="eastAsia"/>
          <w:color w:val="000000"/>
          <w:szCs w:val="21"/>
        </w:rPr>
        <w:tab/>
      </w:r>
      <w:r>
        <w:rPr>
          <w:color w:val="000000"/>
          <w:szCs w:val="21"/>
        </w:rPr>
        <w:t>B</w:t>
      </w:r>
      <w:r>
        <w:rPr>
          <w:rFonts w:ascii="宋体" w:hAnsi="宋体" w:hint="eastAsia"/>
          <w:color w:val="000000"/>
          <w:szCs w:val="21"/>
        </w:rPr>
        <w:t>．</w:t>
      </w:r>
      <w:r>
        <w:rPr>
          <w:color w:val="000000"/>
          <w:szCs w:val="21"/>
        </w:rPr>
        <w:t>F</w:t>
      </w:r>
      <w:r>
        <w:rPr>
          <w:color w:val="000000"/>
          <w:szCs w:val="21"/>
          <w:vertAlign w:val="subscript"/>
        </w:rPr>
        <w:t>1</w:t>
      </w:r>
      <w:r>
        <w:rPr>
          <w:rFonts w:ascii="宋体" w:hAnsi="宋体"/>
          <w:color w:val="000000"/>
          <w:szCs w:val="21"/>
        </w:rPr>
        <w:t>&gt;</w:t>
      </w:r>
      <w:r>
        <w:rPr>
          <w:color w:val="000000"/>
          <w:szCs w:val="21"/>
        </w:rPr>
        <w:t>G</w:t>
      </w:r>
      <w:r>
        <w:rPr>
          <w:rFonts w:ascii="宋体" w:hAnsi="宋体"/>
          <w:color w:val="000000"/>
          <w:szCs w:val="21"/>
        </w:rPr>
        <w:t>,</w:t>
      </w:r>
      <w:r>
        <w:rPr>
          <w:color w:val="000000"/>
          <w:szCs w:val="21"/>
        </w:rPr>
        <w:t>F</w:t>
      </w:r>
      <w:r>
        <w:rPr>
          <w:color w:val="000000"/>
          <w:szCs w:val="21"/>
          <w:vertAlign w:val="subscript"/>
        </w:rPr>
        <w:t>2</w:t>
      </w:r>
      <w:r>
        <w:rPr>
          <w:rFonts w:ascii="宋体" w:hAnsi="宋体"/>
          <w:color w:val="000000"/>
          <w:szCs w:val="21"/>
        </w:rPr>
        <w:t>&gt;</w:t>
      </w:r>
      <w:r>
        <w:rPr>
          <w:color w:val="000000"/>
          <w:szCs w:val="21"/>
        </w:rPr>
        <w:t>2G</w:t>
      </w:r>
    </w:p>
    <w:p w:rsidR="00000000" w:rsidRDefault="006D1F6C">
      <w:pPr>
        <w:adjustRightInd w:val="0"/>
        <w:ind w:leftChars="170" w:left="357" w:firstLine="1"/>
        <w:rPr>
          <w:rFonts w:ascii="宋体" w:hAnsi="宋体" w:hint="eastAsia"/>
          <w:color w:val="000000"/>
          <w:szCs w:val="21"/>
        </w:rPr>
      </w:pPr>
      <w:r>
        <w:rPr>
          <w:color w:val="000000"/>
          <w:szCs w:val="21"/>
        </w:rPr>
        <w:t>C</w:t>
      </w:r>
      <w:r>
        <w:rPr>
          <w:rFonts w:ascii="宋体" w:hAnsi="宋体" w:hint="eastAsia"/>
          <w:color w:val="000000"/>
          <w:szCs w:val="21"/>
        </w:rPr>
        <w:t>．</w:t>
      </w:r>
      <w:r>
        <w:rPr>
          <w:color w:val="000000"/>
          <w:szCs w:val="21"/>
        </w:rPr>
        <w:t>F</w:t>
      </w:r>
      <w:r>
        <w:rPr>
          <w:color w:val="000000"/>
          <w:szCs w:val="21"/>
          <w:vertAlign w:val="subscript"/>
        </w:rPr>
        <w:t>1</w:t>
      </w:r>
      <w:r>
        <w:rPr>
          <w:rFonts w:ascii="宋体" w:hAnsi="宋体"/>
          <w:color w:val="000000"/>
          <w:szCs w:val="21"/>
        </w:rPr>
        <w:t>&gt;</w:t>
      </w:r>
      <w:r>
        <w:rPr>
          <w:color w:val="000000"/>
          <w:szCs w:val="21"/>
        </w:rPr>
        <w:t>G</w:t>
      </w:r>
      <w:r>
        <w:rPr>
          <w:rFonts w:ascii="宋体" w:hAnsi="宋体"/>
          <w:color w:val="000000"/>
          <w:szCs w:val="21"/>
        </w:rPr>
        <w:t>,</w:t>
      </w:r>
      <w:r>
        <w:rPr>
          <w:color w:val="000000"/>
          <w:szCs w:val="21"/>
        </w:rPr>
        <w:t>F</w:t>
      </w:r>
      <w:r>
        <w:rPr>
          <w:color w:val="000000"/>
          <w:szCs w:val="21"/>
          <w:vertAlign w:val="subscript"/>
        </w:rPr>
        <w:t>2</w:t>
      </w:r>
      <w:r>
        <w:rPr>
          <w:rFonts w:ascii="宋体" w:hAnsi="宋体"/>
          <w:color w:val="000000"/>
          <w:szCs w:val="21"/>
        </w:rPr>
        <w:t>&lt;</w:t>
      </w:r>
      <w:r>
        <w:rPr>
          <w:color w:val="000000"/>
          <w:szCs w:val="21"/>
        </w:rPr>
        <w:t>2G</w:t>
      </w:r>
      <w:r>
        <w:rPr>
          <w:rFonts w:ascii="宋体" w:hAnsi="宋体" w:hint="eastAsia"/>
          <w:color w:val="000000"/>
          <w:szCs w:val="21"/>
        </w:rPr>
        <w:tab/>
      </w:r>
      <w:r>
        <w:rPr>
          <w:rFonts w:ascii="宋体" w:hAnsi="宋体" w:hint="eastAsia"/>
          <w:color w:val="000000"/>
          <w:szCs w:val="21"/>
        </w:rPr>
        <w:tab/>
      </w:r>
      <w:r>
        <w:rPr>
          <w:color w:val="000000"/>
          <w:szCs w:val="21"/>
        </w:rPr>
        <w:t>D</w:t>
      </w:r>
      <w:r>
        <w:rPr>
          <w:rFonts w:ascii="宋体" w:hAnsi="宋体" w:hint="eastAsia"/>
          <w:color w:val="000000"/>
          <w:szCs w:val="21"/>
        </w:rPr>
        <w:t>．</w:t>
      </w:r>
      <w:r>
        <w:rPr>
          <w:color w:val="000000"/>
          <w:szCs w:val="21"/>
        </w:rPr>
        <w:t>F</w:t>
      </w:r>
      <w:r>
        <w:rPr>
          <w:color w:val="000000"/>
          <w:szCs w:val="21"/>
          <w:vertAlign w:val="subscript"/>
        </w:rPr>
        <w:t>1</w:t>
      </w:r>
      <w:r>
        <w:rPr>
          <w:rFonts w:ascii="宋体" w:hAnsi="宋体"/>
          <w:color w:val="000000"/>
          <w:szCs w:val="21"/>
        </w:rPr>
        <w:t>&gt;</w:t>
      </w:r>
      <w:r>
        <w:rPr>
          <w:color w:val="000000"/>
          <w:szCs w:val="21"/>
        </w:rPr>
        <w:t>G</w:t>
      </w:r>
      <w:r>
        <w:rPr>
          <w:rFonts w:ascii="宋体" w:hAnsi="宋体"/>
          <w:color w:val="000000"/>
          <w:szCs w:val="21"/>
        </w:rPr>
        <w:t>,</w:t>
      </w:r>
      <w:r>
        <w:rPr>
          <w:color w:val="000000"/>
          <w:szCs w:val="21"/>
        </w:rPr>
        <w:t>F</w:t>
      </w:r>
      <w:r>
        <w:rPr>
          <w:color w:val="000000"/>
          <w:szCs w:val="21"/>
          <w:vertAlign w:val="subscript"/>
        </w:rPr>
        <w:t>2</w:t>
      </w:r>
      <w:r>
        <w:rPr>
          <w:rFonts w:ascii="宋体" w:hAnsi="宋体"/>
          <w:color w:val="000000"/>
          <w:szCs w:val="21"/>
        </w:rPr>
        <w:t>=</w:t>
      </w:r>
      <w:r>
        <w:rPr>
          <w:color w:val="000000"/>
          <w:szCs w:val="21"/>
        </w:rPr>
        <w:t>2G</w:t>
      </w:r>
    </w:p>
    <w:p w:rsidR="00000000" w:rsidRDefault="006D1F6C">
      <w:pPr>
        <w:adjustRightInd w:val="0"/>
        <w:ind w:left="359" w:hangingChars="171" w:hanging="359"/>
        <w:rPr>
          <w:rFonts w:ascii="宋体" w:hAnsi="宋体"/>
          <w:color w:val="000000"/>
          <w:szCs w:val="21"/>
        </w:rPr>
      </w:pPr>
      <w:r>
        <w:rPr>
          <w:color w:val="000000"/>
          <w:szCs w:val="21"/>
          <w:lang w:val="en-AU" w:eastAsia="zh-CN"/>
        </w:rPr>
        <w:pict>
          <v:group id="组合 1174" o:spid="_x0000_s3222" style="position:absolute;left:0;text-align:left;margin-left:366.1pt;margin-top:8.7pt;width:77.9pt;height:70.2pt;z-index:251729920" coordorigin="8882,5028" coordsize="1558,1404">
            <v:shape id="图片 1175" o:spid="_x0000_s3223" type="#_x0000_t75" style="position:absolute;left:8882;top:5028;width:1223;height:1401;mso-wrap-style:square">
              <v:imagedata r:id="rId290" o:title="HWOCRTEMP_ROC450"/>
            </v:shape>
            <v:shape id="文本框 1176" o:spid="_x0000_s3224" type="#_x0000_t202" style="position:absolute;left:9720;top:5964;width:720;height:468;mso-wrap-style:square" filled="f" stroked="f">
              <v:textbox>
                <w:txbxContent>
                  <w:p w:rsidR="00000000" w:rsidRDefault="006D1F6C">
                    <w:r>
                      <w:rPr>
                        <w:rFonts w:hint="eastAsia"/>
                        <w:szCs w:val="21"/>
                        <w:lang/>
                      </w:rPr>
                      <w:t>图</w:t>
                    </w:r>
                    <w:r>
                      <w:rPr>
                        <w:rFonts w:hint="eastAsia"/>
                        <w:szCs w:val="21"/>
                      </w:rPr>
                      <w:t>8</w:t>
                    </w:r>
                  </w:p>
                </w:txbxContent>
              </v:textbox>
            </v:shape>
            <w10:wrap type="square"/>
          </v:group>
        </w:pict>
      </w:r>
      <w:r>
        <w:rPr>
          <w:rFonts w:hint="eastAsia"/>
          <w:color w:val="000000"/>
          <w:szCs w:val="21"/>
        </w:rPr>
        <w:t>14</w:t>
      </w:r>
      <w:r>
        <w:rPr>
          <w:rFonts w:ascii="宋体" w:hAnsi="宋体"/>
          <w:color w:val="000000"/>
          <w:szCs w:val="21"/>
        </w:rPr>
        <w:t>.</w:t>
      </w:r>
      <w:r>
        <w:rPr>
          <w:rFonts w:ascii="宋体" w:hAnsi="宋体"/>
          <w:b/>
          <w:color w:val="000000"/>
          <w:szCs w:val="21"/>
        </w:rPr>
        <w:t xml:space="preserve"> (</w:t>
      </w:r>
      <w:r>
        <w:rPr>
          <w:b/>
          <w:color w:val="000000"/>
          <w:szCs w:val="21"/>
        </w:rPr>
        <w:t>1998</w:t>
      </w:r>
      <w:r>
        <w:rPr>
          <w:rFonts w:ascii="宋体" w:hAnsi="宋体"/>
          <w:b/>
          <w:color w:val="000000"/>
          <w:szCs w:val="21"/>
        </w:rPr>
        <w:t>年高考</w:t>
      </w:r>
      <w:r>
        <w:rPr>
          <w:rFonts w:ascii="宋体" w:hAnsi="宋体"/>
          <w:b/>
          <w:color w:val="000000"/>
          <w:szCs w:val="21"/>
        </w:rPr>
        <w:t>)</w:t>
      </w:r>
      <w:r>
        <w:rPr>
          <w:rFonts w:ascii="宋体" w:hAnsi="宋体"/>
          <w:color w:val="000000"/>
          <w:szCs w:val="21"/>
        </w:rPr>
        <w:t>如图</w:t>
      </w:r>
      <w:r>
        <w:rPr>
          <w:rFonts w:ascii="宋体" w:hAnsi="宋体" w:hint="eastAsia"/>
          <w:color w:val="000000"/>
          <w:szCs w:val="21"/>
        </w:rPr>
        <w:t>8</w:t>
      </w:r>
      <w:r>
        <w:rPr>
          <w:rFonts w:ascii="宋体" w:hAnsi="宋体"/>
          <w:color w:val="000000"/>
          <w:szCs w:val="21"/>
        </w:rPr>
        <w:t>所示，三段不可伸长的细绳</w:t>
      </w:r>
      <w:r>
        <w:rPr>
          <w:color w:val="000000"/>
          <w:szCs w:val="21"/>
        </w:rPr>
        <w:t>OA</w:t>
      </w:r>
      <w:r>
        <w:rPr>
          <w:rFonts w:ascii="宋体" w:hAnsi="宋体"/>
          <w:color w:val="000000"/>
          <w:szCs w:val="21"/>
        </w:rPr>
        <w:t>、</w:t>
      </w:r>
      <w:r>
        <w:rPr>
          <w:color w:val="000000"/>
          <w:szCs w:val="21"/>
        </w:rPr>
        <w:t>OB</w:t>
      </w:r>
      <w:r>
        <w:rPr>
          <w:rFonts w:ascii="宋体" w:hAnsi="宋体"/>
          <w:color w:val="000000"/>
          <w:szCs w:val="21"/>
        </w:rPr>
        <w:t>、</w:t>
      </w:r>
      <w:r>
        <w:rPr>
          <w:color w:val="000000"/>
          <w:szCs w:val="21"/>
        </w:rPr>
        <w:t>OC</w:t>
      </w:r>
      <w:r>
        <w:rPr>
          <w:rFonts w:ascii="宋体" w:hAnsi="宋体"/>
          <w:color w:val="000000"/>
          <w:szCs w:val="21"/>
        </w:rPr>
        <w:t>,</w:t>
      </w:r>
      <w:r>
        <w:rPr>
          <w:rFonts w:ascii="宋体" w:hAnsi="宋体"/>
          <w:color w:val="000000"/>
          <w:szCs w:val="21"/>
        </w:rPr>
        <w:t>能承受的最大拉力相同，它们共同悬挂一重物，其中</w:t>
      </w:r>
      <w:r>
        <w:rPr>
          <w:color w:val="000000"/>
          <w:szCs w:val="21"/>
        </w:rPr>
        <w:t>OB</w:t>
      </w:r>
      <w:r>
        <w:rPr>
          <w:rFonts w:ascii="宋体" w:hAnsi="宋体"/>
          <w:color w:val="000000"/>
          <w:szCs w:val="21"/>
        </w:rPr>
        <w:t>是水</w:t>
      </w:r>
      <w:r>
        <w:rPr>
          <w:rFonts w:ascii="宋体" w:hAnsi="宋体" w:hint="eastAsia"/>
          <w:color w:val="000000"/>
          <w:szCs w:val="21"/>
        </w:rPr>
        <w:t>平的，</w:t>
      </w:r>
      <w:r>
        <w:rPr>
          <w:color w:val="000000"/>
          <w:szCs w:val="21"/>
        </w:rPr>
        <w:t>A</w:t>
      </w:r>
      <w:r>
        <w:rPr>
          <w:rFonts w:ascii="宋体" w:hAnsi="宋体"/>
          <w:color w:val="000000"/>
          <w:szCs w:val="21"/>
        </w:rPr>
        <w:t>端、</w:t>
      </w:r>
      <w:r>
        <w:rPr>
          <w:color w:val="000000"/>
          <w:szCs w:val="21"/>
        </w:rPr>
        <w:t>B</w:t>
      </w:r>
      <w:r>
        <w:rPr>
          <w:rFonts w:ascii="宋体" w:hAnsi="宋体"/>
          <w:color w:val="000000"/>
          <w:szCs w:val="21"/>
        </w:rPr>
        <w:t>端固</w:t>
      </w:r>
      <w:r>
        <w:rPr>
          <w:rFonts w:ascii="宋体" w:hAnsi="宋体" w:hint="eastAsia"/>
          <w:color w:val="000000"/>
          <w:szCs w:val="21"/>
        </w:rPr>
        <w:t>定</w:t>
      </w:r>
      <w:r>
        <w:rPr>
          <w:rFonts w:ascii="宋体" w:hAnsi="宋体" w:hint="eastAsia"/>
          <w:color w:val="000000"/>
          <w:szCs w:val="21"/>
        </w:rPr>
        <w:t>.</w:t>
      </w:r>
      <w:r>
        <w:rPr>
          <w:rFonts w:ascii="宋体" w:hAnsi="宋体" w:hint="eastAsia"/>
          <w:color w:val="000000"/>
          <w:szCs w:val="21"/>
        </w:rPr>
        <w:t>若逐渐增加</w:t>
      </w:r>
      <w:r>
        <w:rPr>
          <w:color w:val="000000"/>
          <w:szCs w:val="21"/>
        </w:rPr>
        <w:t>C</w:t>
      </w:r>
      <w:r>
        <w:rPr>
          <w:rFonts w:ascii="宋体" w:hAnsi="宋体"/>
          <w:color w:val="000000"/>
          <w:szCs w:val="21"/>
        </w:rPr>
        <w:t>端所挂物体的质量，则最先断的绳</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r>
        <w:rPr>
          <w:rFonts w:ascii="宋体" w:hAnsi="宋体"/>
          <w:color w:val="000000"/>
          <w:szCs w:val="21"/>
        </w:rPr>
        <w:t>【</w:t>
      </w:r>
      <w:r>
        <w:rPr>
          <w:color w:val="000000"/>
          <w:szCs w:val="21"/>
        </w:rPr>
        <w:t>2</w:t>
      </w:r>
      <w:r>
        <w:rPr>
          <w:rFonts w:ascii="宋体" w:hAnsi="宋体"/>
          <w:color w:val="000000"/>
          <w:szCs w:val="21"/>
        </w:rPr>
        <w:t>】</w:t>
      </w:r>
    </w:p>
    <w:p w:rsidR="00000000" w:rsidRDefault="006D1F6C">
      <w:pPr>
        <w:adjustRightInd w:val="0"/>
        <w:ind w:leftChars="171" w:left="359"/>
        <w:rPr>
          <w:rFonts w:ascii="宋体" w:hAnsi="宋体" w:hint="eastAsia"/>
          <w:color w:val="000000"/>
          <w:szCs w:val="21"/>
        </w:rPr>
      </w:pPr>
      <w:r>
        <w:rPr>
          <w:color w:val="000000"/>
          <w:szCs w:val="21"/>
        </w:rPr>
        <w:t>A</w:t>
      </w:r>
      <w:r>
        <w:rPr>
          <w:rFonts w:ascii="宋体" w:hAnsi="宋体" w:hint="eastAsia"/>
          <w:color w:val="000000"/>
          <w:szCs w:val="21"/>
        </w:rPr>
        <w:t>．</w:t>
      </w:r>
      <w:r>
        <w:rPr>
          <w:rFonts w:ascii="宋体" w:hAnsi="宋体"/>
          <w:color w:val="000000"/>
          <w:szCs w:val="21"/>
        </w:rPr>
        <w:t>必定是</w:t>
      </w:r>
      <w:r>
        <w:rPr>
          <w:color w:val="000000"/>
          <w:szCs w:val="21"/>
        </w:rPr>
        <w:t>OA</w:t>
      </w:r>
      <w:r>
        <w:rPr>
          <w:rFonts w:ascii="宋体" w:hAnsi="宋体" w:hint="eastAsia"/>
          <w:color w:val="000000"/>
          <w:szCs w:val="21"/>
        </w:rPr>
        <w:tab/>
      </w:r>
      <w:r>
        <w:rPr>
          <w:rFonts w:ascii="宋体" w:hAnsi="宋体" w:hint="eastAsia"/>
          <w:color w:val="000000"/>
          <w:szCs w:val="21"/>
        </w:rPr>
        <w:tab/>
      </w:r>
      <w:r>
        <w:rPr>
          <w:color w:val="000000"/>
          <w:szCs w:val="21"/>
        </w:rPr>
        <w:t>B</w:t>
      </w:r>
      <w:r>
        <w:rPr>
          <w:rFonts w:ascii="宋体" w:hAnsi="宋体" w:hint="eastAsia"/>
          <w:color w:val="000000"/>
          <w:szCs w:val="21"/>
        </w:rPr>
        <w:t>．</w:t>
      </w:r>
      <w:r>
        <w:rPr>
          <w:rFonts w:ascii="宋体" w:hAnsi="宋体"/>
          <w:color w:val="000000"/>
          <w:szCs w:val="21"/>
        </w:rPr>
        <w:t>必定是</w:t>
      </w:r>
      <w:r>
        <w:rPr>
          <w:color w:val="000000"/>
          <w:szCs w:val="21"/>
        </w:rPr>
        <w:t>OB</w:t>
      </w:r>
    </w:p>
    <w:p w:rsidR="00000000" w:rsidRDefault="006D1F6C">
      <w:pPr>
        <w:adjustRightInd w:val="0"/>
        <w:ind w:leftChars="171" w:left="359"/>
        <w:rPr>
          <w:rFonts w:ascii="宋体" w:hAnsi="宋体"/>
          <w:color w:val="000000"/>
          <w:szCs w:val="21"/>
        </w:rPr>
      </w:pPr>
      <w:r>
        <w:rPr>
          <w:color w:val="000000"/>
          <w:szCs w:val="21"/>
        </w:rPr>
        <w:t>C</w:t>
      </w:r>
      <w:r>
        <w:rPr>
          <w:rFonts w:ascii="宋体" w:hAnsi="宋体" w:hint="eastAsia"/>
          <w:color w:val="000000"/>
          <w:szCs w:val="21"/>
        </w:rPr>
        <w:t>．</w:t>
      </w:r>
      <w:r>
        <w:rPr>
          <w:rFonts w:ascii="宋体" w:hAnsi="宋体"/>
          <w:color w:val="000000"/>
          <w:szCs w:val="21"/>
        </w:rPr>
        <w:t>必定是</w:t>
      </w:r>
      <w:r>
        <w:rPr>
          <w:color w:val="000000"/>
          <w:szCs w:val="21"/>
        </w:rPr>
        <w:t>OC</w:t>
      </w:r>
      <w:r>
        <w:rPr>
          <w:rFonts w:ascii="宋体" w:hAnsi="宋体" w:hint="eastAsia"/>
          <w:color w:val="000000"/>
          <w:szCs w:val="21"/>
        </w:rPr>
        <w:tab/>
      </w:r>
      <w:r>
        <w:rPr>
          <w:rFonts w:ascii="宋体" w:hAnsi="宋体" w:hint="eastAsia"/>
          <w:color w:val="000000"/>
          <w:szCs w:val="21"/>
        </w:rPr>
        <w:tab/>
      </w:r>
      <w:r>
        <w:rPr>
          <w:color w:val="000000"/>
          <w:szCs w:val="21"/>
        </w:rPr>
        <w:t>D</w:t>
      </w:r>
      <w:r>
        <w:rPr>
          <w:rFonts w:ascii="宋体" w:hAnsi="宋体" w:hint="eastAsia"/>
          <w:color w:val="000000"/>
          <w:szCs w:val="21"/>
        </w:rPr>
        <w:t>．</w:t>
      </w:r>
      <w:r>
        <w:rPr>
          <w:rFonts w:ascii="宋体" w:hAnsi="宋体"/>
          <w:color w:val="000000"/>
          <w:szCs w:val="21"/>
        </w:rPr>
        <w:t>可</w:t>
      </w:r>
      <w:r>
        <w:rPr>
          <w:rFonts w:ascii="宋体" w:hAnsi="宋体"/>
          <w:color w:val="000000"/>
          <w:szCs w:val="21"/>
        </w:rPr>
        <w:t>能是</w:t>
      </w:r>
      <w:r>
        <w:rPr>
          <w:color w:val="000000"/>
          <w:szCs w:val="21"/>
        </w:rPr>
        <w:t>OB</w:t>
      </w:r>
      <w:r>
        <w:rPr>
          <w:rFonts w:ascii="宋体" w:hAnsi="宋体"/>
          <w:color w:val="000000"/>
          <w:szCs w:val="21"/>
        </w:rPr>
        <w:t>，也可能是</w:t>
      </w:r>
      <w:r>
        <w:rPr>
          <w:color w:val="000000"/>
          <w:szCs w:val="21"/>
        </w:rPr>
        <w:t>OC</w:t>
      </w:r>
    </w:p>
    <w:p w:rsidR="00000000" w:rsidRDefault="006D1F6C">
      <w:pPr>
        <w:adjustRightInd w:val="0"/>
        <w:ind w:left="359" w:hangingChars="171" w:hanging="359"/>
        <w:rPr>
          <w:rFonts w:ascii="宋体" w:hAnsi="宋体"/>
          <w:color w:val="000000"/>
          <w:szCs w:val="21"/>
        </w:rPr>
      </w:pPr>
      <w:r>
        <w:rPr>
          <w:lang w:val="en-AU" w:eastAsia="zh-CN"/>
        </w:rPr>
        <w:pict>
          <v:group id="组合 1177" o:spid="_x0000_s3225" style="position:absolute;left:0;text-align:left;margin-left:333.75pt;margin-top:19.05pt;width:126pt;height:91.4pt;z-index:251730944" coordorigin="8100,7055" coordsize="2520,1828">
            <v:shape id="图片 1178" o:spid="_x0000_s3226" type="#_x0000_t75" style="position:absolute;left:8100;top:7055;width:2201;height:1828;mso-wrap-style:square">
              <v:imagedata r:id="rId291" o:title="HWOCRTEMP_ROC490" gain="93623f"/>
            </v:shape>
            <v:shape id="文本框 1179" o:spid="_x0000_s3227" type="#_x0000_t202" style="position:absolute;left:9900;top:7992;width:720;height:468;mso-wrap-style:square" filled="f" stroked="f">
              <v:textbox>
                <w:txbxContent>
                  <w:p w:rsidR="00000000" w:rsidRDefault="006D1F6C">
                    <w:r>
                      <w:rPr>
                        <w:rFonts w:hint="eastAsia"/>
                        <w:szCs w:val="21"/>
                        <w:lang/>
                      </w:rPr>
                      <w:t>图</w:t>
                    </w:r>
                    <w:r>
                      <w:rPr>
                        <w:rFonts w:hint="eastAsia"/>
                        <w:szCs w:val="21"/>
                      </w:rPr>
                      <w:t>9</w:t>
                    </w:r>
                  </w:p>
                </w:txbxContent>
              </v:textbox>
            </v:shape>
            <w10:wrap type="square"/>
          </v:group>
        </w:pict>
      </w:r>
      <w:r>
        <w:rPr>
          <w:color w:val="000000"/>
          <w:szCs w:val="21"/>
        </w:rPr>
        <w:t>1</w:t>
      </w:r>
      <w:r>
        <w:rPr>
          <w:rFonts w:hint="eastAsia"/>
          <w:color w:val="000000"/>
          <w:szCs w:val="21"/>
        </w:rPr>
        <w:t>5</w:t>
      </w:r>
      <w:r>
        <w:rPr>
          <w:rFonts w:ascii="宋体" w:hAnsi="宋体"/>
          <w:color w:val="000000"/>
          <w:szCs w:val="21"/>
        </w:rPr>
        <w:t>.</w:t>
      </w:r>
      <w:r>
        <w:rPr>
          <w:rFonts w:ascii="宋体" w:hAnsi="宋体"/>
          <w:color w:val="000000"/>
          <w:szCs w:val="21"/>
        </w:rPr>
        <w:t>如图</w:t>
      </w:r>
      <w:r>
        <w:rPr>
          <w:rFonts w:ascii="宋体" w:hAnsi="宋体" w:hint="eastAsia"/>
          <w:color w:val="000000"/>
          <w:szCs w:val="21"/>
        </w:rPr>
        <w:t>9</w:t>
      </w:r>
      <w:r>
        <w:rPr>
          <w:rFonts w:ascii="宋体" w:hAnsi="宋体"/>
          <w:color w:val="000000"/>
          <w:szCs w:val="21"/>
        </w:rPr>
        <w:t>所示，</w:t>
      </w:r>
      <w:r>
        <w:rPr>
          <w:color w:val="000000"/>
          <w:szCs w:val="21"/>
        </w:rPr>
        <w:t>A</w:t>
      </w:r>
      <w:r>
        <w:rPr>
          <w:rFonts w:ascii="宋体" w:hAnsi="宋体"/>
          <w:color w:val="000000"/>
          <w:szCs w:val="21"/>
        </w:rPr>
        <w:t>、</w:t>
      </w:r>
      <w:r>
        <w:rPr>
          <w:color w:val="000000"/>
          <w:szCs w:val="21"/>
        </w:rPr>
        <w:t>B</w:t>
      </w:r>
      <w:r>
        <w:rPr>
          <w:rFonts w:ascii="宋体" w:hAnsi="宋体"/>
          <w:color w:val="000000"/>
          <w:szCs w:val="21"/>
        </w:rPr>
        <w:t>两均匀直杆上端分别用细线悬挂于天花板上，下端搁在水平地面上，处于静止状态，悬挂</w:t>
      </w:r>
      <w:r>
        <w:rPr>
          <w:color w:val="000000"/>
          <w:szCs w:val="21"/>
        </w:rPr>
        <w:t>A</w:t>
      </w:r>
      <w:r>
        <w:rPr>
          <w:rFonts w:ascii="宋体" w:hAnsi="宋体"/>
          <w:color w:val="000000"/>
          <w:szCs w:val="21"/>
        </w:rPr>
        <w:t>杆的绳倾斜，悬挂</w:t>
      </w:r>
      <w:r>
        <w:rPr>
          <w:color w:val="000000"/>
          <w:szCs w:val="21"/>
        </w:rPr>
        <w:t>B</w:t>
      </w:r>
      <w:r>
        <w:rPr>
          <w:rFonts w:ascii="宋体" w:hAnsi="宋体"/>
          <w:color w:val="000000"/>
          <w:szCs w:val="21"/>
        </w:rPr>
        <w:t>杆的绳恰好竖直，则关于两杆的受力情况，下列说法中正确的有</w:t>
      </w:r>
      <w:r>
        <w:rPr>
          <w:rFonts w:ascii="宋体" w:hAnsi="宋体"/>
          <w:color w:val="000000"/>
          <w:szCs w:val="21"/>
        </w:rPr>
        <w:t>(</w:t>
      </w:r>
      <w:r>
        <w:rPr>
          <w:rFonts w:ascii="宋体" w:hAnsi="宋体" w:hint="eastAsia"/>
          <w:color w:val="000000"/>
          <w:szCs w:val="21"/>
        </w:rPr>
        <w:t xml:space="preserve">     </w:t>
      </w:r>
      <w:r>
        <w:rPr>
          <w:rFonts w:ascii="宋体" w:hAnsi="宋体"/>
          <w:color w:val="000000"/>
          <w:szCs w:val="21"/>
        </w:rPr>
        <w:t>)</w:t>
      </w:r>
      <w:r>
        <w:rPr>
          <w:rFonts w:ascii="宋体" w:hAnsi="宋体"/>
          <w:color w:val="000000"/>
          <w:szCs w:val="21"/>
        </w:rPr>
        <w:t>【</w:t>
      </w:r>
      <w:r>
        <w:rPr>
          <w:color w:val="000000"/>
          <w:szCs w:val="21"/>
        </w:rPr>
        <w:t>4</w:t>
      </w:r>
      <w:r>
        <w:rPr>
          <w:rFonts w:ascii="宋体" w:hAnsi="宋体"/>
          <w:color w:val="000000"/>
          <w:szCs w:val="21"/>
        </w:rPr>
        <w:t>】</w:t>
      </w:r>
    </w:p>
    <w:p w:rsidR="00000000" w:rsidRDefault="006D1F6C">
      <w:pPr>
        <w:adjustRightInd w:val="0"/>
        <w:ind w:leftChars="171" w:left="359"/>
        <w:rPr>
          <w:rFonts w:ascii="宋体" w:hAnsi="宋体"/>
          <w:color w:val="000000"/>
          <w:szCs w:val="21"/>
        </w:rPr>
      </w:pPr>
      <w:r>
        <w:rPr>
          <w:color w:val="000000"/>
          <w:szCs w:val="21"/>
        </w:rPr>
        <w:t>A</w:t>
      </w:r>
      <w:r>
        <w:rPr>
          <w:rFonts w:ascii="宋体" w:hAnsi="宋体" w:hint="eastAsia"/>
          <w:color w:val="000000"/>
          <w:szCs w:val="21"/>
        </w:rPr>
        <w:t>．</w:t>
      </w:r>
      <w:r>
        <w:rPr>
          <w:color w:val="000000"/>
          <w:szCs w:val="21"/>
        </w:rPr>
        <w:t>A</w:t>
      </w:r>
      <w:r>
        <w:rPr>
          <w:rFonts w:ascii="宋体" w:hAnsi="宋体"/>
          <w:color w:val="000000"/>
          <w:szCs w:val="21"/>
        </w:rPr>
        <w:t>、</w:t>
      </w:r>
      <w:r>
        <w:rPr>
          <w:color w:val="000000"/>
          <w:szCs w:val="21"/>
        </w:rPr>
        <w:t>B</w:t>
      </w:r>
      <w:r>
        <w:rPr>
          <w:rFonts w:ascii="宋体" w:hAnsi="宋体"/>
          <w:color w:val="000000"/>
          <w:szCs w:val="21"/>
        </w:rPr>
        <w:t>都受三个力作用</w:t>
      </w:r>
    </w:p>
    <w:p w:rsidR="00000000" w:rsidRDefault="006D1F6C">
      <w:pPr>
        <w:adjustRightInd w:val="0"/>
        <w:ind w:leftChars="171" w:left="359"/>
        <w:rPr>
          <w:rFonts w:ascii="宋体" w:hAnsi="宋体"/>
          <w:color w:val="000000"/>
          <w:szCs w:val="21"/>
        </w:rPr>
      </w:pPr>
      <w:r>
        <w:rPr>
          <w:color w:val="000000"/>
          <w:szCs w:val="21"/>
        </w:rPr>
        <w:t>B</w:t>
      </w:r>
      <w:r>
        <w:rPr>
          <w:rFonts w:ascii="宋体" w:hAnsi="宋体" w:hint="eastAsia"/>
          <w:color w:val="000000"/>
          <w:szCs w:val="21"/>
        </w:rPr>
        <w:t>．</w:t>
      </w:r>
      <w:r>
        <w:rPr>
          <w:color w:val="000000"/>
          <w:szCs w:val="21"/>
        </w:rPr>
        <w:t>A</w:t>
      </w:r>
      <w:r>
        <w:rPr>
          <w:rFonts w:ascii="宋体" w:hAnsi="宋体"/>
          <w:color w:val="000000"/>
          <w:szCs w:val="21"/>
        </w:rPr>
        <w:t>、</w:t>
      </w:r>
      <w:r>
        <w:rPr>
          <w:color w:val="000000"/>
          <w:szCs w:val="21"/>
        </w:rPr>
        <w:t>B</w:t>
      </w:r>
      <w:r>
        <w:rPr>
          <w:rFonts w:ascii="宋体" w:hAnsi="宋体"/>
          <w:color w:val="000000"/>
          <w:szCs w:val="21"/>
        </w:rPr>
        <w:t>都受四个力作用</w:t>
      </w:r>
    </w:p>
    <w:p w:rsidR="00000000" w:rsidRDefault="006D1F6C">
      <w:pPr>
        <w:adjustRightInd w:val="0"/>
        <w:ind w:leftChars="171" w:left="359"/>
        <w:rPr>
          <w:rFonts w:ascii="宋体" w:hAnsi="宋体"/>
          <w:color w:val="000000"/>
          <w:szCs w:val="21"/>
        </w:rPr>
      </w:pPr>
      <w:r>
        <w:rPr>
          <w:color w:val="000000"/>
          <w:szCs w:val="21"/>
        </w:rPr>
        <w:t>C</w:t>
      </w:r>
      <w:r>
        <w:rPr>
          <w:rFonts w:ascii="宋体" w:hAnsi="宋体" w:hint="eastAsia"/>
          <w:color w:val="000000"/>
          <w:szCs w:val="21"/>
        </w:rPr>
        <w:t>．</w:t>
      </w:r>
      <w:r>
        <w:rPr>
          <w:color w:val="000000"/>
          <w:szCs w:val="21"/>
        </w:rPr>
        <w:t>A</w:t>
      </w:r>
      <w:r>
        <w:rPr>
          <w:rFonts w:ascii="宋体" w:hAnsi="宋体"/>
          <w:color w:val="000000"/>
          <w:szCs w:val="21"/>
        </w:rPr>
        <w:t>受三个力，</w:t>
      </w:r>
      <w:r>
        <w:rPr>
          <w:color w:val="000000"/>
          <w:szCs w:val="21"/>
        </w:rPr>
        <w:t>B</w:t>
      </w:r>
      <w:r>
        <w:rPr>
          <w:rFonts w:ascii="宋体" w:hAnsi="宋体"/>
          <w:color w:val="000000"/>
          <w:szCs w:val="21"/>
        </w:rPr>
        <w:t>受四个力</w:t>
      </w:r>
    </w:p>
    <w:p w:rsidR="00000000" w:rsidRDefault="006D1F6C">
      <w:pPr>
        <w:adjustRightInd w:val="0"/>
        <w:ind w:leftChars="171" w:left="359"/>
        <w:rPr>
          <w:rFonts w:ascii="宋体" w:hAnsi="宋体"/>
          <w:color w:val="000000"/>
          <w:szCs w:val="21"/>
        </w:rPr>
      </w:pPr>
      <w:r>
        <w:rPr>
          <w:color w:val="000000"/>
          <w:szCs w:val="21"/>
        </w:rPr>
        <w:t>D</w:t>
      </w:r>
      <w:r>
        <w:rPr>
          <w:rFonts w:ascii="宋体" w:hAnsi="宋体" w:hint="eastAsia"/>
          <w:color w:val="000000"/>
          <w:szCs w:val="21"/>
        </w:rPr>
        <w:t>．</w:t>
      </w:r>
      <w:r>
        <w:rPr>
          <w:color w:val="000000"/>
          <w:szCs w:val="21"/>
        </w:rPr>
        <w:t>A</w:t>
      </w:r>
      <w:r>
        <w:rPr>
          <w:rFonts w:ascii="宋体" w:hAnsi="宋体"/>
          <w:color w:val="000000"/>
          <w:szCs w:val="21"/>
        </w:rPr>
        <w:t>受四个力，</w:t>
      </w:r>
      <w:r>
        <w:rPr>
          <w:color w:val="000000"/>
          <w:szCs w:val="21"/>
        </w:rPr>
        <w:t>B</w:t>
      </w:r>
      <w:r>
        <w:rPr>
          <w:rFonts w:ascii="宋体" w:hAnsi="宋体"/>
          <w:color w:val="000000"/>
          <w:szCs w:val="21"/>
        </w:rPr>
        <w:t>受三个力</w:t>
      </w:r>
    </w:p>
    <w:p w:rsidR="00000000" w:rsidRDefault="006D1F6C">
      <w:pPr>
        <w:tabs>
          <w:tab w:val="left" w:pos="420"/>
          <w:tab w:val="left" w:pos="2310"/>
          <w:tab w:val="left" w:pos="4200"/>
          <w:tab w:val="left" w:pos="6090"/>
          <w:tab w:val="left" w:pos="7560"/>
        </w:tabs>
        <w:spacing w:line="330" w:lineRule="exact"/>
        <w:ind w:left="400" w:hangingChars="200" w:hanging="400"/>
        <w:rPr>
          <w:color w:val="000000"/>
        </w:rPr>
      </w:pPr>
      <w:r>
        <w:rPr>
          <w:color w:val="000000"/>
          <w:sz w:val="20"/>
          <w:lang w:val="en-AU" w:eastAsia="zh-CN"/>
        </w:rPr>
        <w:pict>
          <v:group id="组合 1020" o:spid="_x0000_s2044" style="position:absolute;left:0;text-align:left;margin-left:333pt;margin-top:23.4pt;width:64.35pt;height:58.8pt;z-index:251717632" coordorigin="7811,8465" coordsize="1287,1176">
            <v:shape id="图片 1021" o:spid="_x0000_s2045" type="#_x0000_t75" style="position:absolute;left:7811;top:8465;width:1287;height:1128;mso-wrap-style:square">
              <v:imagedata r:id="rId292" o:title="" cropleft="8715f" cropright="6972f"/>
            </v:shape>
            <v:shape id="文本框 1022" o:spid="_x0000_s2046" type="#_x0000_t202" style="position:absolute;left:8318;top:9341;width:524;height:300;mso-wrap-style:square" filled="f" stroked="f">
              <v:textbox inset="0,0,0,0">
                <w:txbxContent>
                  <w:p w:rsidR="00000000" w:rsidRDefault="006D1F6C">
                    <w:pPr>
                      <w:rPr>
                        <w:rFonts w:hint="eastAsia"/>
                      </w:rPr>
                    </w:pPr>
                    <w:r>
                      <w:rPr>
                        <w:rFonts w:hint="eastAsia"/>
                      </w:rPr>
                      <w:t>图</w:t>
                    </w:r>
                    <w:r>
                      <w:rPr>
                        <w:rFonts w:hint="eastAsia"/>
                      </w:rPr>
                      <w:t>10</w:t>
                    </w:r>
                  </w:p>
                </w:txbxContent>
              </v:textbox>
            </v:shape>
            <w10:wrap type="square"/>
          </v:group>
        </w:pict>
      </w:r>
      <w:r>
        <w:rPr>
          <w:rFonts w:hint="eastAsia"/>
          <w:color w:val="000000"/>
        </w:rPr>
        <w:t>16</w:t>
      </w:r>
      <w:r>
        <w:rPr>
          <w:rFonts w:hint="eastAsia"/>
          <w:color w:val="000000"/>
        </w:rPr>
        <w:t>．如图</w:t>
      </w:r>
      <w:r>
        <w:rPr>
          <w:rFonts w:hint="eastAsia"/>
          <w:color w:val="000000"/>
        </w:rPr>
        <w:t>10</w:t>
      </w:r>
      <w:r>
        <w:rPr>
          <w:rFonts w:hint="eastAsia"/>
          <w:color w:val="000000"/>
        </w:rPr>
        <w:t>所示，一倾斜木板上放一物体，当板的倾角</w:t>
      </w:r>
      <w:r>
        <w:rPr>
          <w:i/>
          <w:color w:val="000000"/>
        </w:rPr>
        <w:t>θ</w:t>
      </w:r>
      <w:r>
        <w:rPr>
          <w:rFonts w:hint="eastAsia"/>
          <w:color w:val="000000"/>
        </w:rPr>
        <w:t>逐渐增大时，物体始终保持静止，则物体所受（</w:t>
      </w:r>
      <w:r>
        <w:rPr>
          <w:rFonts w:hint="eastAsia"/>
          <w:color w:val="000000"/>
        </w:rPr>
        <w:t xml:space="preserve">       </w:t>
      </w:r>
      <w:r>
        <w:rPr>
          <w:rFonts w:hint="eastAsia"/>
          <w:color w:val="000000"/>
        </w:rPr>
        <w:t>）</w:t>
      </w:r>
    </w:p>
    <w:p w:rsidR="00000000" w:rsidRDefault="006D1F6C">
      <w:pPr>
        <w:tabs>
          <w:tab w:val="left" w:pos="420"/>
          <w:tab w:val="left" w:pos="2310"/>
          <w:tab w:val="left" w:pos="4200"/>
          <w:tab w:val="left" w:pos="6090"/>
          <w:tab w:val="left" w:pos="7560"/>
        </w:tabs>
        <w:spacing w:line="330" w:lineRule="exact"/>
        <w:rPr>
          <w:rFonts w:hint="eastAsia"/>
          <w:color w:val="000000"/>
        </w:rPr>
      </w:pPr>
      <w:r>
        <w:rPr>
          <w:rFonts w:hint="eastAsia"/>
          <w:color w:val="000000"/>
        </w:rPr>
        <w:tab/>
      </w:r>
      <w:r>
        <w:rPr>
          <w:color w:val="000000"/>
        </w:rPr>
        <w:t>A</w:t>
      </w:r>
      <w:r>
        <w:rPr>
          <w:rFonts w:hint="eastAsia"/>
          <w:color w:val="000000"/>
        </w:rPr>
        <w:t>．摩擦力变大</w:t>
      </w:r>
    </w:p>
    <w:p w:rsidR="00000000" w:rsidRDefault="006D1F6C">
      <w:pPr>
        <w:tabs>
          <w:tab w:val="left" w:pos="420"/>
          <w:tab w:val="left" w:pos="2310"/>
          <w:tab w:val="left" w:pos="4200"/>
          <w:tab w:val="left" w:pos="6090"/>
          <w:tab w:val="left" w:pos="7560"/>
        </w:tabs>
        <w:spacing w:line="330" w:lineRule="exact"/>
        <w:rPr>
          <w:color w:val="000000"/>
        </w:rPr>
      </w:pPr>
      <w:r>
        <w:rPr>
          <w:rFonts w:hint="eastAsia"/>
          <w:color w:val="000000"/>
        </w:rPr>
        <w:tab/>
      </w:r>
      <w:r>
        <w:rPr>
          <w:color w:val="000000"/>
        </w:rPr>
        <w:t>B</w:t>
      </w:r>
      <w:r>
        <w:rPr>
          <w:rFonts w:hint="eastAsia"/>
          <w:color w:val="000000"/>
        </w:rPr>
        <w:t>．支持力变大</w:t>
      </w:r>
    </w:p>
    <w:p w:rsidR="00000000" w:rsidRDefault="006D1F6C">
      <w:pPr>
        <w:tabs>
          <w:tab w:val="left" w:pos="420"/>
          <w:tab w:val="left" w:pos="2310"/>
          <w:tab w:val="left" w:pos="4200"/>
          <w:tab w:val="left" w:pos="6090"/>
          <w:tab w:val="left" w:pos="7560"/>
        </w:tabs>
        <w:spacing w:line="330" w:lineRule="exact"/>
        <w:rPr>
          <w:rFonts w:hint="eastAsia"/>
          <w:color w:val="000000"/>
        </w:rPr>
      </w:pPr>
      <w:r>
        <w:rPr>
          <w:rFonts w:hint="eastAsia"/>
          <w:color w:val="000000"/>
        </w:rPr>
        <w:tab/>
      </w:r>
      <w:r>
        <w:rPr>
          <w:color w:val="000000"/>
        </w:rPr>
        <w:t>C</w:t>
      </w:r>
      <w:r>
        <w:rPr>
          <w:rFonts w:hint="eastAsia"/>
          <w:color w:val="000000"/>
        </w:rPr>
        <w:t>．合外力恒为零</w:t>
      </w:r>
    </w:p>
    <w:p w:rsidR="00000000" w:rsidRDefault="006D1F6C">
      <w:pPr>
        <w:tabs>
          <w:tab w:val="left" w:pos="420"/>
          <w:tab w:val="left" w:pos="2310"/>
          <w:tab w:val="left" w:pos="4200"/>
          <w:tab w:val="left" w:pos="6090"/>
          <w:tab w:val="left" w:pos="7560"/>
        </w:tabs>
        <w:spacing w:line="360" w:lineRule="exact"/>
        <w:ind w:left="420" w:hangingChars="200" w:hanging="420"/>
        <w:rPr>
          <w:rFonts w:hint="eastAsia"/>
          <w:color w:val="000000"/>
        </w:rPr>
      </w:pPr>
      <w:r>
        <w:rPr>
          <w:rFonts w:hint="eastAsia"/>
          <w:color w:val="000000"/>
        </w:rPr>
        <w:tab/>
      </w:r>
      <w:r>
        <w:rPr>
          <w:color w:val="000000"/>
        </w:rPr>
        <w:t>D</w:t>
      </w:r>
      <w:r>
        <w:rPr>
          <w:rFonts w:hint="eastAsia"/>
          <w:color w:val="000000"/>
        </w:rPr>
        <w:t>．</w:t>
      </w:r>
      <w:r>
        <w:rPr>
          <w:rFonts w:hint="eastAsia"/>
          <w:color w:val="000000"/>
        </w:rPr>
        <w:t>合外力变大</w:t>
      </w:r>
    </w:p>
    <w:p w:rsidR="00000000" w:rsidRDefault="006D1F6C">
      <w:pPr>
        <w:widowControl/>
        <w:spacing w:line="240" w:lineRule="atLeast"/>
        <w:ind w:left="359" w:hangingChars="171" w:hanging="359"/>
        <w:jc w:val="left"/>
        <w:rPr>
          <w:rFonts w:hint="eastAsia"/>
          <w:szCs w:val="21"/>
          <w:lang w:val="en-AU" w:eastAsia="zh-CN"/>
        </w:rPr>
      </w:pPr>
      <w:r>
        <w:rPr>
          <w:szCs w:val="21"/>
          <w:lang w:val="en-AU" w:eastAsia="zh-CN"/>
        </w:rPr>
        <w:pict>
          <v:group id="组合 1023" o:spid="_x0000_s2047" style="position:absolute;left:0;text-align:left;margin-left:306.75pt;margin-top:21.4pt;width:128pt;height:62.25pt;z-index:251718656" coordorigin="6881,6809" coordsize="2560,1245">
            <v:rect id="矩形 1024" o:spid="_x0000_s3072" style="position:absolute;left:7751;top:7244;width:676;height:360;mso-wrap-style:square"/>
            <v:line id="直线 1025" o:spid="_x0000_s3073" style="position:absolute;flip:x;mso-wrap-style:square" from="6881,7244" to="7751,7244">
              <v:stroke dashstyle="dash"/>
            </v:line>
            <v:line id="直线 1026" o:spid="_x0000_s3074" style="position:absolute;flip:x y;mso-wrap-style:square" from="6897,6809" to="7767,7244">
              <v:stroke startarrowwidth="narrow" startarrowlength="long"/>
            </v:line>
            <v:group id="组合 1027" o:spid="_x0000_s3075" style="position:absolute;left:7187;top:7613;width:2254;height:99" coordorigin="3815,7652" coordsize="2254,99">
              <v:line id="直线 1028" o:spid="_x0000_s3076" style="position:absolute;mso-wrap-style:square" from="3887,7655" to="6059,7655"/>
              <v:group id="组合 1029" o:spid="_x0000_s3077" style="position:absolute;left:3815;top:7652;width:874;height:99" coordorigin="3815,7652" coordsize="874,99">
                <v:group id="组合 1030" o:spid="_x0000_s3078" style="position:absolute;left:3815;top:7652;width:310;height:99" coordorigin="3815,7652" coordsize="310,125">
                  <v:line id="直线 1031" o:spid="_x0000_s3079" style="position:absolute;flip:x;mso-wrap-style:square" from="3909,7653" to="4031,7775" strokeweight=".25pt"/>
                  <v:line id="直线 1032" o:spid="_x0000_s3080" style="position:absolute;flip:x;mso-wrap-style:square" from="4003,7652" to="4125,7774" strokeweight=".25pt"/>
                  <v:line id="直线 1033" o:spid="_x0000_s3081" style="position:absolute;flip:x;mso-wrap-style:square" from="3815,7655" to="3937,7777" strokeweight=".25pt"/>
                </v:group>
                <v:group id="组合 1034" o:spid="_x0000_s3082" style="position:absolute;left:4099;top:7652;width:310;height:99" coordorigin="3815,7652" coordsize="310,125">
                  <v:line id="直线 1035" o:spid="_x0000_s3083" style="position:absolute;flip:x;mso-wrap-style:square" from="3909,7653" to="4031,7775" strokeweight=".25pt"/>
                  <v:line id="直线 1036" o:spid="_x0000_s3084" style="position:absolute;flip:x;mso-wrap-style:square" from="4003,7652" to="4125,7774" strokeweight=".25pt"/>
                  <v:line id="直线 1037" o:spid="_x0000_s3085" style="position:absolute;flip:x;mso-wrap-style:square" from="3815,7655" to="3937,7777" strokeweight=".25pt"/>
                </v:group>
                <v:group id="组合 1038" o:spid="_x0000_s3086" style="position:absolute;left:4379;top:7652;width:310;height:99" coordorigin="3815,7652" coordsize="310,125">
                  <v:line id="直线 1039" o:spid="_x0000_s3087" style="position:absolute;flip:x;mso-wrap-style:square" from="3909,7653" to="4031,7775" strokeweight=".25pt"/>
                  <v:line id="直线 1040" o:spid="_x0000_s3088" style="position:absolute;flip:x;mso-wrap-style:square" from="4003,7652" to="4125,7774" strokeweight=".25pt"/>
                  <v:line id="直线 1041" o:spid="_x0000_s3089" style="position:absolute;flip:x;mso-wrap-style:square" from="3815,7655" to="3937,7777" strokeweight=".25pt"/>
                </v:group>
              </v:group>
              <v:group id="组合 1042" o:spid="_x0000_s3090" style="position:absolute;left:4649;top:7652;width:310;height:99" coordorigin="3815,7652" coordsize="310,125">
                <v:line id="直线 1043" o:spid="_x0000_s3091" style="position:absolute;flip:x;mso-wrap-style:square" from="3909,7653" to="4031,7775" strokeweight=".25pt"/>
                <v:line id="直线 1044" o:spid="_x0000_s3092" style="position:absolute;flip:x;mso-wrap-style:square" from="4003,7652" to="4125,7774" strokeweight=".25pt"/>
                <v:line id="直线 1045" o:spid="_x0000_s3093" style="position:absolute;flip:x;mso-wrap-style:square" from="3815,7655" to="3937,7777" strokeweight=".25pt"/>
              </v:group>
              <v:group id="组合 1046" o:spid="_x0000_s3094" style="position:absolute;left:4933;top:7652;width:310;height:99" coordorigin="3815,7652" coordsize="310,125">
                <v:line id="直线 1047" o:spid="_x0000_s3095" style="position:absolute;flip:x;mso-wrap-style:square" from="3909,7653" to="4031,7775" strokeweight=".25pt"/>
                <v:line id="直线 1048" o:spid="_x0000_s3096" style="position:absolute;flip:x;mso-wrap-style:square" from="4003,7652" to="4125,7774" strokeweight=".25pt"/>
                <v:line id="直线 1049" o:spid="_x0000_s3097" style="position:absolute;flip:x;mso-wrap-style:square" from="3815,7655" to="3937,7777" strokeweight=".25pt"/>
              </v:group>
              <v:group id="组合 1050" o:spid="_x0000_s3098" style="position:absolute;left:5213;top:7652;width:310;height:99" coordorigin="3815,7652" coordsize="310,125">
                <v:line id="直线 1051" o:spid="_x0000_s3099" style="position:absolute;flip:x;mso-wrap-style:square" from="3909,7653" to="4031,7775" strokeweight=".25pt"/>
                <v:line id="直线 1052" o:spid="_x0000_s3100" style="position:absolute;flip:x;mso-wrap-style:square" from="4003,7652" to="4125,7774" strokeweight=".25pt"/>
                <v:line id="直线 1053" o:spid="_x0000_s3101" style="position:absolute;flip:x;mso-wrap-style:square" from="3815,7655" to="3937,7777" strokeweight=".25pt"/>
              </v:group>
              <v:group id="组合 1054" o:spid="_x0000_s3102" style="position:absolute;left:5487;top:7652;width:310;height:99" coordorigin="3815,7652" coordsize="310,125">
                <v:line id="直线 1055" o:spid="_x0000_s3103" style="position:absolute;flip:x;mso-wrap-style:square" from="3909,7653" to="4031,7775" strokeweight=".25pt"/>
                <v:line id="直线 1056" o:spid="_x0000_s3104" style="position:absolute;flip:x;mso-wrap-style:square" from="4003,7652" to="4125,7774" strokeweight=".25pt"/>
                <v:line id="直线 1057" o:spid="_x0000_s3105" style="position:absolute;flip:x;mso-wrap-style:square" from="3815,7655" to="3937,7777" strokeweight=".25pt"/>
              </v:group>
              <v:group id="组合 1058" o:spid="_x0000_s3106" style="position:absolute;left:5759;top:7652;width:310;height:99" coordorigin="3815,7652" coordsize="310,125">
                <v:line id="直线 1059" o:spid="_x0000_s3107" style="position:absolute;flip:x;mso-wrap-style:square" from="3909,7653" to="4031,7775" strokeweight=".25pt"/>
                <v:line id="直线 1060" o:spid="_x0000_s3108" style="position:absolute;flip:x;mso-wrap-style:square" from="4003,7652" to="4125,7774" strokeweight=".25pt"/>
                <v:line id="直线 1061" o:spid="_x0000_s3109" style="position:absolute;flip:x;mso-wrap-style:square" from="3815,7655" to="3937,7777" strokeweight=".25pt"/>
              </v:group>
            </v:group>
            <v:shape id="自选图形 1062" o:spid="_x0000_s3110" type="#_x0000_t5" style="position:absolute;left:7657;top:7112;width:36;height:168;rotation:7586787fd;mso-wrap-style:square" fillcolor="black"/>
            <v:shape id="任意多边形 1063" o:spid="_x0000_s3111" style="position:absolute;left:7476;top:7133;width:55;height:102;mso-wrap-style:square" coordsize="55,102" path="m55,c38,11,22,23,13,36,4,49,2,70,1,81,,92,4,97,9,102e" filled="f" strokeweight=".5pt">
              <v:path arrowok="t"/>
            </v:shape>
            <v:shape id="文本框 1064" o:spid="_x0000_s3112" type="#_x0000_t202" style="position:absolute;left:7271;top:7004;width:184;height:273;mso-wrap-style:square" filled="f" stroked="f">
              <v:textbox inset="0,0,0,0">
                <w:txbxContent>
                  <w:p w:rsidR="00000000" w:rsidRDefault="006D1F6C">
                    <w:pPr>
                      <w:jc w:val="center"/>
                      <w:rPr>
                        <w:i/>
                        <w:iCs/>
                        <w:sz w:val="18"/>
                      </w:rPr>
                    </w:pPr>
                    <w:r>
                      <w:rPr>
                        <w:i/>
                        <w:iCs/>
                        <w:sz w:val="18"/>
                      </w:rPr>
                      <w:t>α</w:t>
                    </w:r>
                  </w:p>
                </w:txbxContent>
              </v:textbox>
            </v:shape>
            <v:shape id="文本框 1065" o:spid="_x0000_s3113" type="#_x0000_t202" style="position:absolute;left:7523;top:6857;width:184;height:273;mso-wrap-style:square" filled="f" stroked="f">
              <v:textbox inset="0,0,0,0">
                <w:txbxContent>
                  <w:p w:rsidR="00000000" w:rsidRDefault="006D1F6C">
                    <w:pPr>
                      <w:pStyle w:val="Heading1"/>
                    </w:pPr>
                    <w:r>
                      <w:t>F</w:t>
                    </w:r>
                  </w:p>
                </w:txbxContent>
              </v:textbox>
            </v:shape>
            <v:shape id="文本框 1066" o:spid="_x0000_s3114" type="#_x0000_t202" style="position:absolute;left:7943;top:7781;width:652;height:273;mso-wrap-style:square" filled="f" stroked="f">
              <v:textbox inset="0,0,0,0">
                <w:txbxContent>
                  <w:p w:rsidR="00000000" w:rsidRDefault="006D1F6C">
                    <w:pPr>
                      <w:pStyle w:val="Heading1"/>
                      <w:rPr>
                        <w:rFonts w:hint="eastAsia"/>
                        <w:i/>
                        <w:iCs/>
                      </w:rPr>
                    </w:pPr>
                    <w:r>
                      <w:rPr>
                        <w:rFonts w:hint="eastAsia"/>
                        <w:i/>
                        <w:iCs/>
                      </w:rPr>
                      <w:t>图</w:t>
                    </w:r>
                    <w:r>
                      <w:rPr>
                        <w:rFonts w:hint="eastAsia"/>
                        <w:i/>
                        <w:iCs/>
                      </w:rPr>
                      <w:t>11</w:t>
                    </w:r>
                  </w:p>
                </w:txbxContent>
              </v:textbox>
            </v:shape>
            <w10:wrap type="square"/>
          </v:group>
        </w:pict>
      </w:r>
      <w:r>
        <w:rPr>
          <w:rFonts w:hint="eastAsia"/>
          <w:szCs w:val="21"/>
          <w:lang w:val="en-AU" w:eastAsia="zh-CN"/>
        </w:rPr>
        <w:t>17</w:t>
      </w:r>
      <w:r>
        <w:rPr>
          <w:rFonts w:hint="eastAsia"/>
          <w:szCs w:val="21"/>
          <w:lang w:val="en-AU" w:eastAsia="zh-CN"/>
        </w:rPr>
        <w:t>．放在水平地面上的物块，受到一个与水平方向成</w:t>
      </w:r>
      <w:r>
        <w:rPr>
          <w:i/>
          <w:szCs w:val="21"/>
          <w:lang w:val="en-AU" w:eastAsia="zh-CN"/>
        </w:rPr>
        <w:t>α</w:t>
      </w:r>
      <w:r>
        <w:rPr>
          <w:rFonts w:hint="eastAsia"/>
          <w:szCs w:val="21"/>
          <w:lang w:val="en-AU" w:eastAsia="zh-CN"/>
        </w:rPr>
        <w:t>角斜向下方的力</w:t>
      </w:r>
      <w:r>
        <w:rPr>
          <w:rFonts w:hint="eastAsia"/>
          <w:szCs w:val="21"/>
          <w:lang w:val="en-AU" w:eastAsia="zh-CN"/>
        </w:rPr>
        <w:t>F</w:t>
      </w:r>
      <w:r>
        <w:rPr>
          <w:rFonts w:hint="eastAsia"/>
          <w:szCs w:val="21"/>
          <w:lang w:val="en-AU" w:eastAsia="zh-CN"/>
        </w:rPr>
        <w:t>的作用，物块在水平地面上做匀速直线运动，如图</w:t>
      </w:r>
      <w:r>
        <w:rPr>
          <w:rFonts w:hint="eastAsia"/>
          <w:szCs w:val="21"/>
          <w:lang w:val="en-AU" w:eastAsia="zh-CN"/>
        </w:rPr>
        <w:t>11</w:t>
      </w:r>
      <w:r>
        <w:rPr>
          <w:rFonts w:hint="eastAsia"/>
          <w:szCs w:val="21"/>
          <w:lang w:val="en-AU" w:eastAsia="zh-CN"/>
        </w:rPr>
        <w:t>所示．如果保持力</w:t>
      </w:r>
      <w:r>
        <w:rPr>
          <w:rFonts w:hint="eastAsia"/>
          <w:szCs w:val="21"/>
          <w:lang w:val="en-AU" w:eastAsia="zh-CN"/>
        </w:rPr>
        <w:t>F</w:t>
      </w:r>
      <w:r>
        <w:rPr>
          <w:rFonts w:hint="eastAsia"/>
          <w:szCs w:val="21"/>
          <w:lang w:val="en-AU" w:eastAsia="zh-CN"/>
        </w:rPr>
        <w:t>的大小不变，而使力</w:t>
      </w:r>
      <w:r>
        <w:rPr>
          <w:rFonts w:hint="eastAsia"/>
          <w:szCs w:val="21"/>
          <w:lang w:val="en-AU" w:eastAsia="zh-CN"/>
        </w:rPr>
        <w:t>F</w:t>
      </w:r>
      <w:r>
        <w:rPr>
          <w:rFonts w:hint="eastAsia"/>
          <w:szCs w:val="21"/>
          <w:lang w:val="en-AU" w:eastAsia="zh-CN"/>
        </w:rPr>
        <w:t>与水平方向的夹角</w:t>
      </w:r>
      <w:r>
        <w:rPr>
          <w:szCs w:val="21"/>
          <w:lang w:val="en-AU" w:eastAsia="zh-CN"/>
        </w:rPr>
        <w:t>α</w:t>
      </w:r>
      <w:r>
        <w:rPr>
          <w:rFonts w:hint="eastAsia"/>
          <w:szCs w:val="21"/>
          <w:lang w:val="en-AU" w:eastAsia="zh-CN"/>
        </w:rPr>
        <w:t>变小，那么，地面受到的压力</w:t>
      </w:r>
      <w:r>
        <w:rPr>
          <w:rFonts w:hint="eastAsia"/>
          <w:szCs w:val="21"/>
          <w:lang w:val="en-AU" w:eastAsia="zh-CN"/>
        </w:rPr>
        <w:t>N</w:t>
      </w:r>
      <w:r>
        <w:rPr>
          <w:rFonts w:hint="eastAsia"/>
          <w:szCs w:val="21"/>
          <w:lang w:val="en-AU" w:eastAsia="zh-CN"/>
        </w:rPr>
        <w:t>和物块受到的摩擦力</w:t>
      </w:r>
      <w:r>
        <w:rPr>
          <w:szCs w:val="21"/>
          <w:lang w:val="en-AU" w:eastAsia="zh-CN"/>
        </w:rPr>
        <w:t>f</w:t>
      </w:r>
      <w:r>
        <w:rPr>
          <w:rFonts w:hint="eastAsia"/>
          <w:szCs w:val="21"/>
          <w:lang w:val="en-AU" w:eastAsia="zh-CN"/>
        </w:rPr>
        <w:t>的变化情况是</w:t>
      </w:r>
      <w:r>
        <w:rPr>
          <w:szCs w:val="21"/>
          <w:lang w:val="en-AU" w:eastAsia="zh-CN"/>
        </w:rPr>
        <w:t xml:space="preserve"> </w:t>
      </w:r>
      <w:r>
        <w:rPr>
          <w:rFonts w:hint="eastAsia"/>
          <w:szCs w:val="21"/>
          <w:lang w:val="en-AU" w:eastAsia="zh-CN"/>
        </w:rPr>
        <w:t xml:space="preserve">( </w:t>
      </w:r>
      <w:r>
        <w:rPr>
          <w:szCs w:val="21"/>
          <w:lang w:val="en-AU" w:eastAsia="zh-CN"/>
        </w:rPr>
        <w:t xml:space="preserve">   </w:t>
      </w:r>
      <w:r>
        <w:rPr>
          <w:rFonts w:hint="eastAsia"/>
          <w:szCs w:val="21"/>
          <w:lang w:val="en-AU" w:eastAsia="zh-CN"/>
        </w:rPr>
        <w:t xml:space="preserve">   )</w:t>
      </w:r>
    </w:p>
    <w:p w:rsidR="00000000" w:rsidRDefault="006D1F6C">
      <w:pPr>
        <w:widowControl/>
        <w:spacing w:line="240" w:lineRule="atLeast"/>
        <w:ind w:leftChars="170" w:left="357" w:firstLineChars="1" w:firstLine="2"/>
        <w:jc w:val="left"/>
        <w:rPr>
          <w:rFonts w:hint="eastAsia"/>
          <w:szCs w:val="21"/>
          <w:lang w:val="en-AU" w:eastAsia="zh-CN"/>
        </w:rPr>
      </w:pPr>
      <w:r>
        <w:rPr>
          <w:rFonts w:hint="eastAsia"/>
          <w:szCs w:val="21"/>
          <w:lang w:val="en-AU" w:eastAsia="zh-CN"/>
        </w:rPr>
        <w:t>A</w:t>
      </w:r>
      <w:r>
        <w:rPr>
          <w:rFonts w:hint="eastAsia"/>
          <w:szCs w:val="21"/>
          <w:lang w:val="en-AU" w:eastAsia="zh-CN"/>
        </w:rPr>
        <w:t>．</w:t>
      </w:r>
      <w:r>
        <w:rPr>
          <w:rFonts w:hint="eastAsia"/>
          <w:szCs w:val="21"/>
          <w:lang w:val="en-AU" w:eastAsia="zh-CN"/>
        </w:rPr>
        <w:t>N</w:t>
      </w:r>
      <w:r>
        <w:rPr>
          <w:rFonts w:hint="eastAsia"/>
          <w:szCs w:val="21"/>
          <w:lang w:val="en-AU" w:eastAsia="zh-CN"/>
        </w:rPr>
        <w:t>变小，</w:t>
      </w:r>
      <w:r>
        <w:rPr>
          <w:rFonts w:hint="eastAsia"/>
          <w:szCs w:val="21"/>
          <w:lang w:val="en-AU" w:eastAsia="zh-CN"/>
        </w:rPr>
        <w:t>f</w:t>
      </w:r>
      <w:r>
        <w:rPr>
          <w:rFonts w:hint="eastAsia"/>
          <w:szCs w:val="21"/>
          <w:lang w:val="en-AU" w:eastAsia="zh-CN"/>
        </w:rPr>
        <w:t>变大</w:t>
      </w:r>
      <w:r>
        <w:rPr>
          <w:szCs w:val="21"/>
          <w:lang w:val="en-AU" w:eastAsia="zh-CN"/>
        </w:rPr>
        <w:t xml:space="preserve">         </w:t>
      </w:r>
      <w:r>
        <w:rPr>
          <w:rFonts w:hint="eastAsia"/>
          <w:szCs w:val="21"/>
          <w:lang w:val="en-AU" w:eastAsia="zh-CN"/>
        </w:rPr>
        <w:t>B</w:t>
      </w:r>
      <w:r>
        <w:rPr>
          <w:rFonts w:hint="eastAsia"/>
          <w:szCs w:val="21"/>
          <w:lang w:val="en-AU" w:eastAsia="zh-CN"/>
        </w:rPr>
        <w:t>．</w:t>
      </w:r>
      <w:r>
        <w:rPr>
          <w:rFonts w:hint="eastAsia"/>
          <w:szCs w:val="21"/>
          <w:lang w:val="en-AU" w:eastAsia="zh-CN"/>
        </w:rPr>
        <w:t>N</w:t>
      </w:r>
      <w:r>
        <w:rPr>
          <w:rFonts w:hint="eastAsia"/>
          <w:szCs w:val="21"/>
          <w:lang w:val="en-AU" w:eastAsia="zh-CN"/>
        </w:rPr>
        <w:t>变大，</w:t>
      </w:r>
      <w:r>
        <w:rPr>
          <w:rFonts w:hint="eastAsia"/>
          <w:szCs w:val="21"/>
          <w:lang w:val="en-AU" w:eastAsia="zh-CN"/>
        </w:rPr>
        <w:t>f</w:t>
      </w:r>
      <w:r>
        <w:rPr>
          <w:rFonts w:hint="eastAsia"/>
          <w:szCs w:val="21"/>
          <w:lang w:val="en-AU" w:eastAsia="zh-CN"/>
        </w:rPr>
        <w:t>变小</w:t>
      </w:r>
    </w:p>
    <w:p w:rsidR="00000000" w:rsidRDefault="006D1F6C">
      <w:pPr>
        <w:widowControl/>
        <w:spacing w:line="240" w:lineRule="atLeast"/>
        <w:ind w:leftChars="170" w:left="357" w:firstLineChars="1" w:firstLine="2"/>
        <w:jc w:val="left"/>
        <w:rPr>
          <w:rFonts w:hint="eastAsia"/>
          <w:szCs w:val="21"/>
          <w:lang w:val="en-AU" w:eastAsia="zh-CN"/>
        </w:rPr>
      </w:pPr>
      <w:r>
        <w:rPr>
          <w:rFonts w:hint="eastAsia"/>
          <w:szCs w:val="21"/>
          <w:lang w:val="en-AU" w:eastAsia="zh-CN"/>
        </w:rPr>
        <w:t>C</w:t>
      </w:r>
      <w:r>
        <w:rPr>
          <w:rFonts w:hint="eastAsia"/>
          <w:szCs w:val="21"/>
          <w:lang w:val="en-AU" w:eastAsia="zh-CN"/>
        </w:rPr>
        <w:t>．</w:t>
      </w:r>
      <w:r>
        <w:rPr>
          <w:rFonts w:hint="eastAsia"/>
          <w:szCs w:val="21"/>
          <w:lang w:val="en-AU" w:eastAsia="zh-CN"/>
        </w:rPr>
        <w:t>N</w:t>
      </w:r>
      <w:r>
        <w:rPr>
          <w:rFonts w:hint="eastAsia"/>
          <w:szCs w:val="21"/>
          <w:lang w:val="en-AU" w:eastAsia="zh-CN"/>
        </w:rPr>
        <w:t>变小，</w:t>
      </w:r>
      <w:r>
        <w:rPr>
          <w:rFonts w:hint="eastAsia"/>
          <w:szCs w:val="21"/>
          <w:lang w:val="en-AU" w:eastAsia="zh-CN"/>
        </w:rPr>
        <w:t>f</w:t>
      </w:r>
      <w:r>
        <w:rPr>
          <w:rFonts w:hint="eastAsia"/>
          <w:szCs w:val="21"/>
          <w:lang w:val="en-AU" w:eastAsia="zh-CN"/>
        </w:rPr>
        <w:t>变小</w:t>
      </w:r>
      <w:r>
        <w:rPr>
          <w:szCs w:val="21"/>
          <w:lang w:val="en-AU" w:eastAsia="zh-CN"/>
        </w:rPr>
        <w:t xml:space="preserve">         </w:t>
      </w:r>
      <w:r>
        <w:rPr>
          <w:rFonts w:hint="eastAsia"/>
          <w:szCs w:val="21"/>
          <w:lang w:val="en-AU" w:eastAsia="zh-CN"/>
        </w:rPr>
        <w:t>D</w:t>
      </w:r>
      <w:r>
        <w:rPr>
          <w:rFonts w:hint="eastAsia"/>
          <w:szCs w:val="21"/>
          <w:lang w:val="en-AU" w:eastAsia="zh-CN"/>
        </w:rPr>
        <w:t>．</w:t>
      </w:r>
      <w:r>
        <w:rPr>
          <w:rFonts w:hint="eastAsia"/>
          <w:szCs w:val="21"/>
          <w:lang w:val="en-AU" w:eastAsia="zh-CN"/>
        </w:rPr>
        <w:t>N</w:t>
      </w:r>
      <w:r>
        <w:rPr>
          <w:rFonts w:hint="eastAsia"/>
          <w:szCs w:val="21"/>
          <w:lang w:val="en-AU" w:eastAsia="zh-CN"/>
        </w:rPr>
        <w:t>变大，</w:t>
      </w:r>
      <w:r>
        <w:rPr>
          <w:rFonts w:hint="eastAsia"/>
          <w:szCs w:val="21"/>
          <w:lang w:val="en-AU" w:eastAsia="zh-CN"/>
        </w:rPr>
        <w:t>f</w:t>
      </w:r>
      <w:r>
        <w:rPr>
          <w:rFonts w:hint="eastAsia"/>
          <w:szCs w:val="21"/>
          <w:lang w:val="en-AU" w:eastAsia="zh-CN"/>
        </w:rPr>
        <w:t>变大</w:t>
      </w:r>
    </w:p>
    <w:p w:rsidR="00000000" w:rsidRDefault="006D1F6C">
      <w:pPr>
        <w:ind w:left="360" w:hangingChars="180" w:hanging="360"/>
      </w:pPr>
      <w:r>
        <w:rPr>
          <w:sz w:val="20"/>
          <w:lang w:val="en-AU" w:eastAsia="zh-CN"/>
        </w:rPr>
        <w:pict>
          <v:group id="组合 1180" o:spid="_x0000_s3228" style="position:absolute;left:0;text-align:left;margin-left:346.5pt;margin-top:8.7pt;width:67.5pt;height:62.4pt;z-index:251731968" coordorigin="9000,1440" coordsize="1350,1248">
            <v:shape id="对象 1181" o:spid="_x0000_s3229" type="#_x0000_t75" style="position:absolute;left:9000;top:1440;width:1350;height:885;mso-wrap-style:square">
              <v:imagedata r:id="rId293" o:title=""/>
            </v:shape>
            <v:shape id="文本框 1182" o:spid="_x0000_s3230" type="#_x0000_t202" style="position:absolute;left:9360;top:2220;width:900;height:468;mso-wrap-style:square" filled="f" stroked="f">
              <v:textbox>
                <w:txbxContent>
                  <w:p w:rsidR="00000000" w:rsidRDefault="006D1F6C">
                    <w:r>
                      <w:t>图</w:t>
                    </w:r>
                    <w:r>
                      <w:rPr>
                        <w:rFonts w:hint="eastAsia"/>
                      </w:rPr>
                      <w:t>12</w:t>
                    </w:r>
                  </w:p>
                </w:txbxContent>
              </v:textbox>
            </v:shape>
            <w10:wrap type="square"/>
          </v:group>
          <o:OLEObject Type="Embed" ProgID="PBrush" ShapeID="对象 1181" DrawAspect="Content" ObjectID="_1613670236" r:id="rId294">
            <o:FieldCodes>\* MERGEFORMAT</o:FieldCodes>
          </o:OLEObject>
        </w:pict>
      </w:r>
      <w:r>
        <w:rPr>
          <w:rFonts w:hint="eastAsia"/>
          <w:bCs/>
          <w:szCs w:val="21"/>
        </w:rPr>
        <w:t>18</w:t>
      </w:r>
      <w:r>
        <w:rPr>
          <w:rFonts w:hint="eastAsia"/>
          <w:bCs/>
          <w:szCs w:val="21"/>
        </w:rPr>
        <w:t>．</w:t>
      </w:r>
      <w:r>
        <w:t>重为</w:t>
      </w:r>
      <w:r>
        <w:rPr>
          <w:i/>
          <w:iCs/>
        </w:rPr>
        <w:t>G</w:t>
      </w:r>
      <w:r>
        <w:t>粗细均匀的棒</w:t>
      </w:r>
      <w:r>
        <w:rPr>
          <w:i/>
          <w:iCs/>
        </w:rPr>
        <w:t>AB</w:t>
      </w:r>
      <w:r>
        <w:t>用轻绳</w:t>
      </w:r>
      <w:r>
        <w:rPr>
          <w:i/>
          <w:iCs/>
        </w:rPr>
        <w:t>MPN</w:t>
      </w:r>
      <w:r>
        <w:t>悬吊起来，如图</w:t>
      </w:r>
      <w:r>
        <w:rPr>
          <w:rFonts w:hint="eastAsia"/>
        </w:rPr>
        <w:t>12</w:t>
      </w:r>
      <w:r>
        <w:t>所示．当棒静止时，有（</w:t>
      </w:r>
      <w:r>
        <w:t xml:space="preserve">      </w:t>
      </w:r>
      <w:r>
        <w:t>）</w:t>
      </w:r>
    </w:p>
    <w:p w:rsidR="00000000" w:rsidRDefault="006D1F6C">
      <w:pPr>
        <w:ind w:leftChars="142" w:left="298" w:firstLineChars="30" w:firstLine="63"/>
      </w:pPr>
      <w:r>
        <w:t>A</w:t>
      </w:r>
      <w:r>
        <w:t>．棒必处于水平</w:t>
      </w:r>
      <w:r>
        <w:t xml:space="preserve"> </w:t>
      </w:r>
    </w:p>
    <w:p w:rsidR="00000000" w:rsidRDefault="006D1F6C">
      <w:pPr>
        <w:ind w:leftChars="142" w:left="298" w:firstLineChars="30" w:firstLine="63"/>
      </w:pPr>
      <w:r>
        <w:lastRenderedPageBreak/>
        <w:t>B</w:t>
      </w:r>
      <w:r>
        <w:t>．棒必与水平相</w:t>
      </w:r>
      <w:r>
        <w:t>交成</w:t>
      </w:r>
      <w:r>
        <w:t>3</w:t>
      </w:r>
      <w:r>
        <w:rPr>
          <w:rFonts w:ascii="宋体" w:hAnsi="宋体"/>
        </w:rPr>
        <w:t>0</w:t>
      </w:r>
      <w:r>
        <w:rPr>
          <w:rFonts w:ascii="宋体" w:hAnsi="宋体" w:hint="eastAsia"/>
        </w:rPr>
        <w:t>°</w:t>
      </w:r>
      <w:r>
        <w:t>角且</w:t>
      </w:r>
      <w:r>
        <w:rPr>
          <w:i/>
          <w:iCs/>
        </w:rPr>
        <w:t>N</w:t>
      </w:r>
      <w:r>
        <w:t>高</w:t>
      </w:r>
      <w:r>
        <w:rPr>
          <w:i/>
          <w:iCs/>
        </w:rPr>
        <w:t>M</w:t>
      </w:r>
      <w:r>
        <w:t>低</w:t>
      </w:r>
    </w:p>
    <w:p w:rsidR="00000000" w:rsidRDefault="006D1F6C">
      <w:pPr>
        <w:ind w:leftChars="142" w:left="298" w:firstLineChars="30" w:firstLine="63"/>
      </w:pPr>
      <w:r>
        <w:t>C</w:t>
      </w:r>
      <w:r>
        <w:t>．绳子</w:t>
      </w:r>
      <w:r>
        <w:rPr>
          <w:i/>
          <w:iCs/>
        </w:rPr>
        <w:t>MP</w:t>
      </w:r>
      <w:r>
        <w:t>和</w:t>
      </w:r>
      <w:r>
        <w:rPr>
          <w:i/>
          <w:iCs/>
        </w:rPr>
        <w:t>NP</w:t>
      </w:r>
      <w:r>
        <w:t>的张力必有</w:t>
      </w:r>
      <w:r>
        <w:rPr>
          <w:i/>
          <w:iCs/>
        </w:rPr>
        <w:t>T</w:t>
      </w:r>
      <w:r>
        <w:rPr>
          <w:i/>
          <w:iCs/>
          <w:vertAlign w:val="subscript"/>
        </w:rPr>
        <w:t>MP</w:t>
      </w:r>
      <w:r>
        <w:t xml:space="preserve"> &gt; </w:t>
      </w:r>
      <w:r>
        <w:rPr>
          <w:i/>
          <w:iCs/>
        </w:rPr>
        <w:t>T</w:t>
      </w:r>
      <w:r>
        <w:rPr>
          <w:i/>
          <w:iCs/>
          <w:vertAlign w:val="subscript"/>
        </w:rPr>
        <w:t>NP</w:t>
      </w:r>
      <w:r>
        <w:t>，且绳子</w:t>
      </w:r>
      <w:r>
        <w:rPr>
          <w:i/>
          <w:iCs/>
        </w:rPr>
        <w:t>OP</w:t>
      </w:r>
      <w:r>
        <w:t>的张力</w:t>
      </w:r>
      <w:r>
        <w:rPr>
          <w:i/>
          <w:iCs/>
        </w:rPr>
        <w:t>T</w:t>
      </w:r>
      <w:r>
        <w:rPr>
          <w:i/>
          <w:iCs/>
          <w:vertAlign w:val="subscript"/>
        </w:rPr>
        <w:t>OP</w:t>
      </w:r>
      <w:r>
        <w:t xml:space="preserve"> = </w:t>
      </w:r>
      <w:r>
        <w:rPr>
          <w:i/>
          <w:iCs/>
        </w:rPr>
        <w:t>G</w:t>
      </w:r>
    </w:p>
    <w:p w:rsidR="00000000" w:rsidRDefault="006D1F6C">
      <w:pPr>
        <w:ind w:leftChars="142" w:left="298" w:firstLineChars="30" w:firstLine="63"/>
      </w:pPr>
      <w:r>
        <w:t>D</w:t>
      </w:r>
      <w:r>
        <w:t>．绳子</w:t>
      </w:r>
      <w:r>
        <w:rPr>
          <w:i/>
          <w:iCs/>
        </w:rPr>
        <w:t>MP</w:t>
      </w:r>
      <w:r>
        <w:t>和</w:t>
      </w:r>
      <w:r>
        <w:rPr>
          <w:i/>
          <w:iCs/>
        </w:rPr>
        <w:t>NP</w:t>
      </w:r>
      <w:r>
        <w:t>的张力必有</w:t>
      </w:r>
      <w:r>
        <w:rPr>
          <w:i/>
          <w:iCs/>
        </w:rPr>
        <w:t>T</w:t>
      </w:r>
      <w:r>
        <w:rPr>
          <w:i/>
          <w:iCs/>
          <w:vertAlign w:val="subscript"/>
        </w:rPr>
        <w:t>MP</w:t>
      </w:r>
      <w:r>
        <w:t xml:space="preserve"> &lt; </w:t>
      </w:r>
      <w:r>
        <w:rPr>
          <w:i/>
          <w:iCs/>
        </w:rPr>
        <w:t>T</w:t>
      </w:r>
      <w:r>
        <w:rPr>
          <w:i/>
          <w:iCs/>
          <w:vertAlign w:val="subscript"/>
        </w:rPr>
        <w:t>NP</w:t>
      </w:r>
      <w:r>
        <w:t>，且绳子</w:t>
      </w:r>
      <w:r>
        <w:rPr>
          <w:i/>
          <w:iCs/>
        </w:rPr>
        <w:t>OP</w:t>
      </w:r>
      <w:r>
        <w:t>的张力</w:t>
      </w:r>
      <w:r>
        <w:rPr>
          <w:i/>
          <w:iCs/>
        </w:rPr>
        <w:t>T</w:t>
      </w:r>
      <w:r>
        <w:rPr>
          <w:i/>
          <w:iCs/>
          <w:vertAlign w:val="subscript"/>
        </w:rPr>
        <w:t>OP</w:t>
      </w:r>
      <w:r>
        <w:t xml:space="preserve"> = </w:t>
      </w:r>
      <w:r>
        <w:rPr>
          <w:i/>
          <w:iCs/>
        </w:rPr>
        <w:t>G</w:t>
      </w:r>
    </w:p>
    <w:p w:rsidR="00000000" w:rsidRDefault="006D1F6C">
      <w:pPr>
        <w:ind w:left="359" w:hangingChars="171" w:hanging="359"/>
        <w:rPr>
          <w:rFonts w:hint="eastAsia"/>
          <w:bCs/>
          <w:szCs w:val="21"/>
        </w:rPr>
      </w:pPr>
      <w:r>
        <w:rPr>
          <w:bCs/>
          <w:szCs w:val="21"/>
          <w:lang w:val="en-AU" w:eastAsia="zh-CN"/>
        </w:rPr>
        <w:pict>
          <v:group id="组合 1183" o:spid="_x0000_s3231" style="position:absolute;left:0;text-align:left;margin-left:346.5pt;margin-top:36pt;width:99pt;height:85.8pt;z-index:251732992" coordorigin="8460,3468" coordsize="1980,1716">
            <v:group id="组合 1184" o:spid="_x0000_s3232" style="position:absolute;left:8460;top:3468;width:1980;height:1622" coordorigin="6930,12675" coordsize="1980,1622">
              <v:group id="组合 1185" o:spid="_x0000_s3233" style="position:absolute;left:6668;top:13563;width:1338;height:130;rotation:90" coordorigin="2760,2640" coordsize="1338,130">
                <v:line id="直线 1186" o:spid="_x0000_s3234" style="position:absolute;flip:x;mso-wrap-style:square" from="2760,2648" to="2880,2770"/>
                <v:line id="直线 1187" o:spid="_x0000_s3235" style="position:absolute;flip:x;mso-wrap-style:square" from="2880,2648" to="3001,2770"/>
                <v:line id="直线 1188" o:spid="_x0000_s3236" style="position:absolute;flip:x;mso-wrap-style:square" from="3001,2648" to="3121,2770"/>
                <v:line id="直线 1189" o:spid="_x0000_s3237" style="position:absolute;flip:x;mso-wrap-style:square" from="3121,2648" to="3241,2770"/>
                <v:line id="直线 1190" o:spid="_x0000_s3238" style="position:absolute;flip:x;mso-wrap-style:square" from="3241,2648" to="3361,2770"/>
                <v:line id="直线 1191" o:spid="_x0000_s3239" style="position:absolute;flip:x;mso-wrap-style:square" from="3361,2648" to="3482,2770"/>
                <v:line id="直线 1192" o:spid="_x0000_s3240" style="position:absolute;flip:x;mso-wrap-style:square" from="3482,2648" to="3602,2770"/>
                <v:line id="直线 1193" o:spid="_x0000_s3241" style="position:absolute;flip:x;mso-wrap-style:square" from="3602,2648" to="3722,2770"/>
                <v:line id="直线 1194" o:spid="_x0000_s3242" style="position:absolute;flip:x;mso-wrap-style:square" from="3722,2648" to="3842,2770"/>
                <v:line id="直线 1195" o:spid="_x0000_s3243" style="position:absolute;flip:x;mso-wrap-style:square" from="3842,2648" to="3963,2770"/>
                <v:line id="直线 1196" o:spid="_x0000_s3244" style="position:absolute;flip:x;mso-wrap-style:square" from="3963,2648" to="4083,2770"/>
                <v:line id="直线 1197" o:spid="_x0000_s3245" style="position:absolute;mso-wrap-style:square" from="2783,2640" to="4098,2640" strokeweight="1.5pt"/>
              </v:group>
              <v:group id="组合 1198" o:spid="_x0000_s3246" style="position:absolute;left:7133;top:13593;width:1298;height:125" coordorigin="4965,3558" coordsize="4320,414">
                <o:lock v:ext="edit" aspectratio="t"/>
                <v:oval id="椭圆 1199" o:spid="_x0000_s3247" style="position:absolute;left:8925;top:3558;width:360;height:360;mso-wrap-style:square" fillcolor="silver" strokeweight="1pt">
                  <o:lock v:ext="edit" aspectratio="t"/>
                </v:oval>
                <v:rect id="矩形 1200" o:spid="_x0000_s3248" style="position:absolute;left:8927;top:3669;width:93;height:312;rotation:3884949fd;mso-wrap-style:square" strokeweight="1pt">
                  <o:lock v:ext="edit" aspectratio="t"/>
                </v:rect>
                <v:rect id="矩形 1201" o:spid="_x0000_s3249" style="position:absolute;left:4965;top:3870;width:3960;height:102;mso-wrap-style:square" strokeweight="1.25pt">
                  <o:lock v:ext="edit" aspectratio="t"/>
                </v:rect>
              </v:group>
              <v:line id="直线 1202" o:spid="_x0000_s3250" style="position:absolute;mso-wrap-style:square" from="7380,12990" to="8400,13605"/>
              <v:line id="直线 1203" o:spid="_x0000_s3251" style="position:absolute;mso-wrap-style:square" from="8430,13620" to="8430,14040"/>
              <v:rect id="矩形 1204" o:spid="_x0000_s3252" style="position:absolute;left:8325;top:14040;width:225;height:225;mso-wrap-style:square"/>
              <v:shape id="文本框 1205" o:spid="_x0000_s3253" type="#_x0000_t202" style="position:absolute;left:6930;top:13335;width:525;height:465;mso-wrap-style:square" filled="f" stroked="f">
                <v:textbox>
                  <w:txbxContent>
                    <w:p w:rsidR="00000000" w:rsidRDefault="006D1F6C">
                      <w:pPr>
                        <w:rPr>
                          <w:rFonts w:hint="eastAsia"/>
                        </w:rPr>
                      </w:pPr>
                      <w:r>
                        <w:rPr>
                          <w:rFonts w:hint="eastAsia"/>
                        </w:rPr>
                        <w:t>A</w:t>
                      </w:r>
                    </w:p>
                  </w:txbxContent>
                </v:textbox>
              </v:shape>
              <v:shape id="文本框 1206" o:spid="_x0000_s3254" type="#_x0000_t202" style="position:absolute;left:8385;top:13440;width:525;height:465;mso-wrap-style:square" filled="f" stroked="f">
                <v:textbox>
                  <w:txbxContent>
                    <w:p w:rsidR="00000000" w:rsidRDefault="006D1F6C">
                      <w:pPr>
                        <w:rPr>
                          <w:rFonts w:hint="eastAsia"/>
                        </w:rPr>
                      </w:pPr>
                      <w:r>
                        <w:rPr>
                          <w:rFonts w:hint="eastAsia"/>
                        </w:rPr>
                        <w:t>B</w:t>
                      </w:r>
                    </w:p>
                  </w:txbxContent>
                </v:textbox>
              </v:shape>
              <v:shape id="文本框 1207" o:spid="_x0000_s3255" type="#_x0000_t202" style="position:absolute;left:7140;top:12675;width:525;height:465;mso-wrap-style:square" filled="f" stroked="f">
                <v:textbox>
                  <w:txbxContent>
                    <w:p w:rsidR="00000000" w:rsidRDefault="006D1F6C">
                      <w:pPr>
                        <w:rPr>
                          <w:rFonts w:hint="eastAsia"/>
                        </w:rPr>
                      </w:pPr>
                      <w:r>
                        <w:rPr>
                          <w:rFonts w:hint="eastAsia"/>
                        </w:rPr>
                        <w:t>C</w:t>
                      </w:r>
                    </w:p>
                  </w:txbxContent>
                </v:textbox>
              </v:shape>
            </v:group>
            <v:shape id="文本框 1208" o:spid="_x0000_s3256" type="#_x0000_t202" style="position:absolute;left:9000;top:4716;width:900;height:468;mso-wrap-style:square" filled="f" stroked="f">
              <v:textbox>
                <w:txbxContent>
                  <w:p w:rsidR="00000000" w:rsidRDefault="006D1F6C">
                    <w:r>
                      <w:t>图</w:t>
                    </w:r>
                    <w:r>
                      <w:rPr>
                        <w:rFonts w:hint="eastAsia"/>
                      </w:rPr>
                      <w:t>13</w:t>
                    </w:r>
                  </w:p>
                </w:txbxContent>
              </v:textbox>
            </v:shape>
            <w10:wrap type="square"/>
          </v:group>
        </w:pict>
      </w:r>
      <w:r>
        <w:rPr>
          <w:rFonts w:hint="eastAsia"/>
          <w:bCs/>
          <w:szCs w:val="21"/>
        </w:rPr>
        <w:t>19</w:t>
      </w:r>
      <w:r>
        <w:rPr>
          <w:rFonts w:hint="eastAsia"/>
          <w:bCs/>
          <w:szCs w:val="21"/>
        </w:rPr>
        <w:t>．</w:t>
      </w:r>
      <w:r>
        <w:rPr>
          <w:b/>
          <w:bCs/>
          <w:szCs w:val="21"/>
        </w:rPr>
        <w:t>（上海</w:t>
      </w:r>
      <w:r>
        <w:rPr>
          <w:rFonts w:hint="eastAsia"/>
          <w:b/>
          <w:bCs/>
          <w:szCs w:val="21"/>
        </w:rPr>
        <w:t>高考卷</w:t>
      </w:r>
      <w:r>
        <w:rPr>
          <w:b/>
          <w:bCs/>
          <w:szCs w:val="21"/>
        </w:rPr>
        <w:t>）</w:t>
      </w:r>
      <w:r>
        <w:rPr>
          <w:bCs/>
          <w:szCs w:val="21"/>
        </w:rPr>
        <w:t>水平杆的一端</w:t>
      </w:r>
      <w:r>
        <w:rPr>
          <w:bCs/>
          <w:szCs w:val="21"/>
        </w:rPr>
        <w:t>A</w:t>
      </w:r>
      <w:r>
        <w:rPr>
          <w:bCs/>
          <w:szCs w:val="21"/>
        </w:rPr>
        <w:t>插在竖直墙壁内，另一端装有一个小滑轮</w:t>
      </w:r>
      <w:r>
        <w:rPr>
          <w:bCs/>
          <w:szCs w:val="21"/>
        </w:rPr>
        <w:t>B</w:t>
      </w:r>
      <w:r>
        <w:rPr>
          <w:bCs/>
          <w:szCs w:val="21"/>
        </w:rPr>
        <w:t>．一轻绳的一端</w:t>
      </w:r>
      <w:r>
        <w:rPr>
          <w:bCs/>
          <w:szCs w:val="21"/>
        </w:rPr>
        <w:t>C</w:t>
      </w:r>
      <w:r>
        <w:rPr>
          <w:bCs/>
          <w:szCs w:val="21"/>
        </w:rPr>
        <w:t>固定于墙壁上，另一端跨过滑轮后悬挂一质量</w:t>
      </w:r>
      <w:r>
        <w:rPr>
          <w:bCs/>
          <w:szCs w:val="21"/>
        </w:rPr>
        <w:t>m</w:t>
      </w:r>
      <w:r>
        <w:rPr>
          <w:bCs/>
          <w:szCs w:val="21"/>
        </w:rPr>
        <w:t>＝</w:t>
      </w:r>
      <w:r>
        <w:rPr>
          <w:bCs/>
          <w:szCs w:val="21"/>
        </w:rPr>
        <w:t>10kg</w:t>
      </w:r>
      <w:r>
        <w:rPr>
          <w:bCs/>
          <w:szCs w:val="21"/>
        </w:rPr>
        <w:t>的重物</w:t>
      </w:r>
      <w:r>
        <w:rPr>
          <w:bCs/>
          <w:position w:val="-6"/>
          <w:szCs w:val="21"/>
        </w:rPr>
        <w:object w:dxaOrig="1277" w:dyaOrig="279">
          <v:shape id="对象 122" o:spid="_x0000_i1145" type="#_x0000_t75" style="width:63.75pt;height:14.25pt;mso-wrap-style:square;mso-position-horizontal-relative:page;mso-position-vertical-relative:page" o:ole="">
            <v:imagedata r:id="rId295" o:title=""/>
          </v:shape>
          <o:OLEObject Type="Embed" ProgID="Equation.3" ShapeID="对象 122" DrawAspect="Content" ObjectID="_1613670177" r:id="rId296"/>
        </w:object>
      </w:r>
      <w:r>
        <w:rPr>
          <w:bCs/>
          <w:szCs w:val="21"/>
        </w:rPr>
        <w:t>，如图</w:t>
      </w:r>
      <w:r>
        <w:rPr>
          <w:rFonts w:hint="eastAsia"/>
          <w:bCs/>
          <w:szCs w:val="21"/>
        </w:rPr>
        <w:t>13</w:t>
      </w:r>
      <w:r>
        <w:rPr>
          <w:bCs/>
          <w:szCs w:val="21"/>
        </w:rPr>
        <w:t>所示．则滑轮受到的绳子的作用力为（</w:t>
      </w:r>
      <w:r>
        <w:rPr>
          <w:bCs/>
          <w:szCs w:val="21"/>
        </w:rPr>
        <w:t>g</w:t>
      </w:r>
      <w:r>
        <w:rPr>
          <w:bCs/>
          <w:szCs w:val="21"/>
        </w:rPr>
        <w:t>取</w:t>
      </w:r>
      <w:r>
        <w:rPr>
          <w:bCs/>
          <w:szCs w:val="21"/>
        </w:rPr>
        <w:t>10m/s</w:t>
      </w:r>
      <w:r>
        <w:rPr>
          <w:bCs/>
          <w:szCs w:val="21"/>
          <w:vertAlign w:val="superscript"/>
        </w:rPr>
        <w:t>2</w:t>
      </w:r>
      <w:r>
        <w:rPr>
          <w:bCs/>
          <w:szCs w:val="21"/>
        </w:rPr>
        <w:t>）</w:t>
      </w:r>
      <w:r>
        <w:t>（</w:t>
      </w:r>
      <w:r>
        <w:t xml:space="preserve">      </w:t>
      </w:r>
      <w:r>
        <w:t>）</w:t>
      </w:r>
    </w:p>
    <w:p w:rsidR="00000000" w:rsidRDefault="006D1F6C">
      <w:pPr>
        <w:ind w:leftChars="171" w:left="359"/>
        <w:rPr>
          <w:bCs/>
          <w:szCs w:val="21"/>
        </w:rPr>
      </w:pPr>
      <w:r>
        <w:rPr>
          <w:bCs/>
          <w:szCs w:val="21"/>
        </w:rPr>
        <w:t>A</w:t>
      </w:r>
      <w:r>
        <w:rPr>
          <w:rFonts w:hint="eastAsia"/>
          <w:bCs/>
          <w:szCs w:val="21"/>
        </w:rPr>
        <w:t>．</w:t>
      </w:r>
      <w:r>
        <w:rPr>
          <w:bCs/>
          <w:szCs w:val="21"/>
        </w:rPr>
        <w:t>50N           B</w:t>
      </w:r>
      <w:r>
        <w:rPr>
          <w:rFonts w:hint="eastAsia"/>
          <w:bCs/>
          <w:szCs w:val="21"/>
        </w:rPr>
        <w:t>．</w:t>
      </w:r>
      <w:r>
        <w:rPr>
          <w:bCs/>
          <w:position w:val="-8"/>
          <w:szCs w:val="21"/>
        </w:rPr>
        <w:object w:dxaOrig="779" w:dyaOrig="359">
          <v:shape id="对象 123" o:spid="_x0000_i1146" type="#_x0000_t75" style="width:39pt;height:18pt;mso-wrap-style:square;mso-position-horizontal-relative:page;mso-position-vertical-relative:page" o:ole="">
            <v:imagedata r:id="rId297" o:title=""/>
          </v:shape>
          <o:OLEObject Type="Embed" ProgID="Equation.3" ShapeID="对象 123" DrawAspect="Content" ObjectID="_1613670178" r:id="rId298"/>
        </w:object>
      </w:r>
    </w:p>
    <w:p w:rsidR="00000000" w:rsidRDefault="006D1F6C">
      <w:pPr>
        <w:ind w:leftChars="171" w:left="359"/>
        <w:rPr>
          <w:bCs/>
          <w:szCs w:val="21"/>
        </w:rPr>
      </w:pPr>
      <w:r>
        <w:rPr>
          <w:bCs/>
          <w:szCs w:val="21"/>
        </w:rPr>
        <w:t>C</w:t>
      </w:r>
      <w:r>
        <w:rPr>
          <w:rFonts w:hint="eastAsia"/>
          <w:bCs/>
          <w:szCs w:val="21"/>
        </w:rPr>
        <w:t>．</w:t>
      </w:r>
      <w:r>
        <w:rPr>
          <w:bCs/>
          <w:szCs w:val="21"/>
        </w:rPr>
        <w:t>100N          D</w:t>
      </w:r>
      <w:r>
        <w:rPr>
          <w:rFonts w:hint="eastAsia"/>
          <w:bCs/>
          <w:szCs w:val="21"/>
        </w:rPr>
        <w:t>．</w:t>
      </w:r>
      <w:r>
        <w:rPr>
          <w:bCs/>
          <w:position w:val="-8"/>
          <w:szCs w:val="21"/>
        </w:rPr>
        <w:object w:dxaOrig="879" w:dyaOrig="359">
          <v:shape id="对象 124" o:spid="_x0000_i1147" type="#_x0000_t75" style="width:44.25pt;height:18pt;mso-wrap-style:square;mso-position-horizontal-relative:page;mso-position-vertical-relative:page" o:ole="">
            <v:imagedata r:id="rId299" o:title=""/>
          </v:shape>
          <o:OLEObject Type="Embed" ProgID="Equation.3" ShapeID="对象 124" DrawAspect="Content" ObjectID="_1613670179" r:id="rId300"/>
        </w:object>
      </w:r>
    </w:p>
    <w:p w:rsidR="00000000" w:rsidRDefault="006D1F6C">
      <w:pPr>
        <w:ind w:left="340" w:right="131" w:hangingChars="170" w:hanging="340"/>
        <w:rPr>
          <w:rFonts w:hint="eastAsia"/>
          <w:bCs/>
          <w:szCs w:val="21"/>
        </w:rPr>
      </w:pPr>
      <w:r>
        <w:rPr>
          <w:sz w:val="20"/>
          <w:lang w:val="en-AU" w:eastAsia="zh-CN"/>
        </w:rPr>
        <w:pict>
          <v:group id="组合 1209" o:spid="_x0000_s3257" style="position:absolute;left:0;text-align:left;margin-left:5in;margin-top:12pt;width:84pt;height:93.75pt;z-index:251734016" coordorigin="7920,5964" coordsize="1680,1875">
            <v:shape id="图片 1210" o:spid="_x0000_s3258" type="#_x0000_t75" style="position:absolute;left:7920;top:5964;width:1440;height:1875;mso-wrap-style:square">
              <v:imagedata r:id="rId301" o:title=""/>
            </v:shape>
            <v:shape id="文本框 1211" o:spid="_x0000_s3259" type="#_x0000_t202" style="position:absolute;left:8700;top:6951;width:900;height:468;mso-wrap-style:square" filled="f" stroked="f">
              <v:textbox>
                <w:txbxContent>
                  <w:p w:rsidR="00000000" w:rsidRDefault="006D1F6C">
                    <w:r>
                      <w:t>图</w:t>
                    </w:r>
                    <w:r>
                      <w:rPr>
                        <w:rFonts w:hint="eastAsia"/>
                      </w:rPr>
                      <w:t>14</w:t>
                    </w:r>
                  </w:p>
                </w:txbxContent>
              </v:textbox>
            </v:shape>
            <w10:wrap type="square"/>
          </v:group>
        </w:pict>
      </w:r>
    </w:p>
    <w:p w:rsidR="00000000" w:rsidRDefault="006D1F6C">
      <w:pPr>
        <w:ind w:left="357" w:right="131" w:hangingChars="170" w:hanging="357"/>
        <w:rPr>
          <w:rFonts w:hint="eastAsia"/>
        </w:rPr>
      </w:pPr>
      <w:r>
        <w:rPr>
          <w:bCs/>
          <w:szCs w:val="21"/>
        </w:rPr>
        <w:t>2</w:t>
      </w:r>
      <w:r>
        <w:rPr>
          <w:rFonts w:hint="eastAsia"/>
          <w:bCs/>
          <w:szCs w:val="21"/>
        </w:rPr>
        <w:t>0</w:t>
      </w:r>
      <w:r>
        <w:rPr>
          <w:rFonts w:hint="eastAsia"/>
          <w:bCs/>
          <w:szCs w:val="21"/>
        </w:rPr>
        <w:t>．</w:t>
      </w:r>
      <w:r>
        <w:rPr>
          <w:b/>
        </w:rPr>
        <w:t>（全国</w:t>
      </w:r>
      <w:r>
        <w:rPr>
          <w:rFonts w:hint="eastAsia"/>
          <w:b/>
        </w:rPr>
        <w:t>高考卷</w:t>
      </w:r>
      <w:r>
        <w:rPr>
          <w:b/>
        </w:rPr>
        <w:t>）</w:t>
      </w:r>
      <w:r>
        <w:t>图</w:t>
      </w:r>
      <w:r>
        <w:rPr>
          <w:rFonts w:hint="eastAsia"/>
        </w:rPr>
        <w:t>14</w:t>
      </w:r>
      <w:r>
        <w:t>中重物的质量为</w:t>
      </w:r>
      <w:r>
        <w:rPr>
          <w:i/>
          <w:iCs/>
        </w:rPr>
        <w:t>m</w:t>
      </w:r>
      <w:r>
        <w:t>，轻细线</w:t>
      </w:r>
      <w:r>
        <w:t>AO</w:t>
      </w:r>
      <w:r>
        <w:t>和</w:t>
      </w:r>
      <w:r>
        <w:t>BO</w:t>
      </w:r>
      <w:r>
        <w:t>的</w:t>
      </w:r>
      <w:r>
        <w:t>A</w:t>
      </w:r>
      <w:r>
        <w:t>、</w:t>
      </w:r>
      <w:r>
        <w:t>B</w:t>
      </w:r>
      <w:r>
        <w:t>端是固定的．平衡时</w:t>
      </w:r>
      <w:r>
        <w:t>AO</w:t>
      </w:r>
      <w:r>
        <w:t>是水平的，</w:t>
      </w:r>
      <w:r>
        <w:t>BO</w:t>
      </w:r>
      <w:r>
        <w:t>与水平面的夹角为</w:t>
      </w:r>
      <w:r>
        <w:rPr>
          <w:i/>
        </w:rPr>
        <w:t>θ</w:t>
      </w:r>
      <w:r>
        <w:t>．</w:t>
      </w:r>
      <w:r>
        <w:t>AO</w:t>
      </w:r>
      <w:r>
        <w:t>的拉力</w:t>
      </w:r>
      <w:r>
        <w:rPr>
          <w:i/>
          <w:iCs/>
        </w:rPr>
        <w:t>F</w:t>
      </w:r>
      <w:r>
        <w:rPr>
          <w:vertAlign w:val="subscript"/>
        </w:rPr>
        <w:t>1</w:t>
      </w:r>
      <w:r>
        <w:t>和</w:t>
      </w:r>
      <w:r>
        <w:t>BO</w:t>
      </w:r>
      <w:r>
        <w:t>的拉力</w:t>
      </w:r>
      <w:r>
        <w:rPr>
          <w:i/>
          <w:iCs/>
        </w:rPr>
        <w:t>F</w:t>
      </w:r>
      <w:r>
        <w:rPr>
          <w:vertAlign w:val="subscript"/>
        </w:rPr>
        <w:t>2</w:t>
      </w:r>
      <w:r>
        <w:t>的大小是（</w:t>
      </w:r>
      <w:r>
        <w:t xml:space="preserve">     </w:t>
      </w:r>
      <w:r>
        <w:t>）</w:t>
      </w:r>
    </w:p>
    <w:p w:rsidR="00000000" w:rsidRDefault="006D1F6C">
      <w:pPr>
        <w:ind w:leftChars="161" w:left="338" w:firstLineChars="10" w:firstLine="21"/>
      </w:pPr>
      <w:r>
        <w:t>A</w:t>
      </w:r>
      <w:r>
        <w:rPr>
          <w:rFonts w:hint="eastAsia"/>
        </w:rPr>
        <w:t>．</w:t>
      </w:r>
      <w:r>
        <w:rPr>
          <w:i/>
          <w:iCs/>
        </w:rPr>
        <w:t>F</w:t>
      </w:r>
      <w:r>
        <w:rPr>
          <w:vertAlign w:val="subscript"/>
        </w:rPr>
        <w:t>1</w:t>
      </w:r>
      <w:r>
        <w:t>＝</w:t>
      </w:r>
      <w:r>
        <w:rPr>
          <w:i/>
          <w:iCs/>
        </w:rPr>
        <w:t>mgcosθ</w:t>
      </w:r>
      <w:r>
        <w:t xml:space="preserve">    B</w:t>
      </w:r>
      <w:r>
        <w:rPr>
          <w:rFonts w:hint="eastAsia"/>
        </w:rPr>
        <w:t>．</w:t>
      </w:r>
      <w:r>
        <w:rPr>
          <w:i/>
          <w:iCs/>
        </w:rPr>
        <w:t>F</w:t>
      </w:r>
      <w:r>
        <w:rPr>
          <w:vertAlign w:val="subscript"/>
        </w:rPr>
        <w:t>1</w:t>
      </w:r>
      <w:r>
        <w:t>＝</w:t>
      </w:r>
      <w:r>
        <w:rPr>
          <w:i/>
          <w:iCs/>
        </w:rPr>
        <w:t>mg</w:t>
      </w:r>
      <w:r>
        <w:t>ctg</w:t>
      </w:r>
      <w:r>
        <w:rPr>
          <w:i/>
        </w:rPr>
        <w:t>θ</w:t>
      </w:r>
    </w:p>
    <w:p w:rsidR="00000000" w:rsidRDefault="006D1F6C">
      <w:pPr>
        <w:ind w:leftChars="161" w:left="338" w:firstLineChars="10" w:firstLine="21"/>
        <w:rPr>
          <w:rFonts w:hint="eastAsia"/>
        </w:rPr>
      </w:pPr>
      <w:r>
        <w:rPr>
          <w:bCs/>
          <w:szCs w:val="21"/>
          <w:lang w:val="en-AU" w:eastAsia="zh-CN"/>
        </w:rPr>
        <w:pict>
          <v:group id="组合 1212" o:spid="_x0000_s3260" style="position:absolute;left:0;text-align:left;margin-left:351pt;margin-top:23.4pt;width:101.25pt;height:115.8pt;z-index:251735040" coordorigin="1344,1290" coordsize="2025,2316">
            <v:group id="组合 1213" o:spid="_x0000_s3261" style="position:absolute;left:1344;top:1290;width:2025;height:1971" coordorigin="1359,1920" coordsize="2025,1971">
              <v:shape id="弧形 1214" o:spid="_x0000_s3262" type="#_x0000_t19" style="position:absolute;left:2010;top:1861;width:765;height:1531;rotation:-5946856fd;mso-wrap-style:square" coordsize="21600,43200" adj=",5898240" path="wr-21600,,21600,43200,,,,43200nfewr-21600,,21600,43200,,,,43200l,21600nsxe">
                <v:path o:connectlocs="0,0;0,43200;0,21600"/>
              </v:shape>
              <v:line id="直线 1215" o:spid="_x0000_s3263" style="position:absolute;mso-wrap-style:square" from="1629,3006" to="3172,3006"/>
              <v:line id="直线 1216" o:spid="_x0000_s3264" style="position:absolute;mso-wrap-style:square" from="2394,3006" to="2394,3467"/>
              <v:line id="直线 1217" o:spid="_x0000_s3265" style="position:absolute;mso-wrap-style:square" from="1869,2493" to="2394,3018" strokeweight="1.5pt"/>
              <v:line id="直线 1218" o:spid="_x0000_s3266" style="position:absolute;flip:y;mso-wrap-style:square" from="2394,2256" to="2394,3036">
                <v:stroke dashstyle="dash"/>
              </v:line>
              <v:rect id="矩形 1219" o:spid="_x0000_s3267" style="position:absolute;left:2289;top:3474;width:210;height:312;mso-wrap-style:square"/>
              <v:shape id="文本框 1220" o:spid="_x0000_s3268" type="#_x0000_t202" style="position:absolute;left:2169;top:3423;width:420;height:468;mso-wrap-style:square" filled="f" stroked="f">
                <v:textbox>
                  <w:txbxContent>
                    <w:p w:rsidR="00000000" w:rsidRDefault="006D1F6C">
                      <w:pPr>
                        <w:pStyle w:val="Heading1"/>
                        <w:rPr>
                          <w:rFonts w:hint="eastAsia"/>
                        </w:rPr>
                      </w:pPr>
                      <w:r>
                        <w:rPr>
                          <w:rFonts w:hint="eastAsia"/>
                        </w:rPr>
                        <w:t>G</w:t>
                      </w:r>
                    </w:p>
                  </w:txbxContent>
                </v:textbox>
              </v:shape>
              <v:shape id="文本框 1221" o:spid="_x0000_s3269" type="#_x0000_t202" style="position:absolute;left:2259;top:2880;width:420;height:468;mso-wrap-style:square" filled="f" stroked="f">
                <v:textbox>
                  <w:txbxContent>
                    <w:p w:rsidR="00000000" w:rsidRDefault="006D1F6C">
                      <w:pPr>
                        <w:pStyle w:val="Heading1"/>
                        <w:rPr>
                          <w:rFonts w:hint="eastAsia"/>
                        </w:rPr>
                      </w:pPr>
                      <w:r>
                        <w:rPr>
                          <w:rFonts w:hint="eastAsia"/>
                        </w:rPr>
                        <w:t>O</w:t>
                      </w:r>
                    </w:p>
                  </w:txbxContent>
                </v:textbox>
              </v:shape>
              <v:shape id="文本框 1222" o:spid="_x0000_s3270" type="#_x0000_t202" style="position:absolute;left:2964;top:2880;width:420;height:468;mso-wrap-style:square" filled="f" stroked="f">
                <v:textbox>
                  <w:txbxContent>
                    <w:p w:rsidR="00000000" w:rsidRDefault="006D1F6C">
                      <w:pPr>
                        <w:pStyle w:val="Heading1"/>
                        <w:rPr>
                          <w:rFonts w:hint="eastAsia"/>
                        </w:rPr>
                      </w:pPr>
                      <w:r>
                        <w:rPr>
                          <w:rFonts w:hint="eastAsia"/>
                        </w:rPr>
                        <w:t>B</w:t>
                      </w:r>
                    </w:p>
                  </w:txbxContent>
                </v:textbox>
              </v:shape>
              <v:shape id="文本框 1223" o:spid="_x0000_s3271" type="#_x0000_t202" style="position:absolute;left:2184;top:1920;width:420;height:468;mso-wrap-style:square" filled="f" stroked="f">
                <v:textbox>
                  <w:txbxContent>
                    <w:p w:rsidR="00000000" w:rsidRDefault="006D1F6C">
                      <w:pPr>
                        <w:pStyle w:val="Heading1"/>
                        <w:rPr>
                          <w:rFonts w:hint="eastAsia"/>
                        </w:rPr>
                      </w:pPr>
                      <w:r>
                        <w:rPr>
                          <w:rFonts w:hint="eastAsia"/>
                        </w:rPr>
                        <w:t>C</w:t>
                      </w:r>
                    </w:p>
                  </w:txbxContent>
                </v:textbox>
              </v:shape>
              <v:shape id="文本框 1224" o:spid="_x0000_s3272" type="#_x0000_t202" style="position:absolute;left:1554;top:2211;width:420;height:468;mso-wrap-style:square" filled="f" stroked="f">
                <v:textbox>
                  <w:txbxContent>
                    <w:p w:rsidR="00000000" w:rsidRDefault="006D1F6C">
                      <w:pPr>
                        <w:pStyle w:val="Heading1"/>
                        <w:rPr>
                          <w:rFonts w:hint="eastAsia"/>
                        </w:rPr>
                      </w:pPr>
                      <w:r>
                        <w:rPr>
                          <w:rFonts w:hint="eastAsia"/>
                        </w:rPr>
                        <w:t>A</w:t>
                      </w:r>
                    </w:p>
                  </w:txbxContent>
                </v:textbox>
              </v:shape>
              <v:shape id="任意多边形 1225" o:spid="_x0000_s3273" style="position:absolute;left:2709;top:2850;width:166;height:247;mso-wrap-style:square" coordsize="228,338" path="m,312v35,13,70,26,105,c140,286,192,208,210,156v18,-52,,-130,,-156e" filled="f">
                <v:path arrowok="t"/>
              </v:shape>
              <v:line id="直线 1226" o:spid="_x0000_s3274" style="position:absolute;flip:y;mso-wrap-style:square" from="2859,2790" to="2859,2946">
                <v:stroke endarrow="classic" endarrowwidth="narrow" endarrowlength="short"/>
              </v:line>
              <v:shape id="文本框 1227" o:spid="_x0000_s3275" type="#_x0000_t202" style="position:absolute;left:1359;top:2805;width:420;height:468;mso-wrap-style:square" filled="f" stroked="f">
                <v:textbox>
                  <w:txbxContent>
                    <w:p w:rsidR="00000000" w:rsidRDefault="006D1F6C">
                      <w:pPr>
                        <w:pStyle w:val="Heading1"/>
                        <w:rPr>
                          <w:rFonts w:hint="eastAsia"/>
                        </w:rPr>
                      </w:pPr>
                      <w:r>
                        <w:rPr>
                          <w:rFonts w:hint="eastAsia"/>
                        </w:rPr>
                        <w:t>D</w:t>
                      </w:r>
                    </w:p>
                  </w:txbxContent>
                </v:textbox>
              </v:shape>
              <v:line id="直线 1228" o:spid="_x0000_s3276" style="position:absolute;mso-wrap-style:square" from="2409,3021" to="3144,3021" strokeweight="1.5pt"/>
            </v:group>
            <v:shape id="文本框 1229" o:spid="_x0000_s3277" type="#_x0000_t202" style="position:absolute;left:1869;top:3162;width:1089;height:444;mso-wrap-style:square" filled="f" stroked="f">
              <v:textbox>
                <w:txbxContent>
                  <w:p w:rsidR="00000000" w:rsidRDefault="006D1F6C">
                    <w:pPr>
                      <w:rPr>
                        <w:rFonts w:hint="eastAsia"/>
                      </w:rPr>
                    </w:pPr>
                    <w:r>
                      <w:rPr>
                        <w:rFonts w:hint="eastAsia"/>
                      </w:rPr>
                      <w:t>图</w:t>
                    </w:r>
                    <w:r>
                      <w:rPr>
                        <w:rFonts w:hint="eastAsia"/>
                      </w:rPr>
                      <w:t>15</w:t>
                    </w:r>
                  </w:p>
                </w:txbxContent>
              </v:textbox>
            </v:shape>
            <w10:wrap type="square"/>
          </v:group>
        </w:pict>
      </w:r>
      <w:r>
        <w:t>C</w:t>
      </w:r>
      <w:r>
        <w:rPr>
          <w:rFonts w:hint="eastAsia"/>
        </w:rPr>
        <w:t>．</w:t>
      </w:r>
      <w:r>
        <w:rPr>
          <w:i/>
          <w:iCs/>
        </w:rPr>
        <w:t>F</w:t>
      </w:r>
      <w:r>
        <w:rPr>
          <w:vertAlign w:val="subscript"/>
        </w:rPr>
        <w:t>2</w:t>
      </w:r>
      <w:r>
        <w:t>＝</w:t>
      </w:r>
      <w:r>
        <w:rPr>
          <w:i/>
          <w:iCs/>
        </w:rPr>
        <w:t>mgsinθ</w:t>
      </w:r>
      <w:r>
        <w:t xml:space="preserve">     D</w:t>
      </w:r>
      <w:r>
        <w:rPr>
          <w:rFonts w:hint="eastAsia"/>
        </w:rPr>
        <w:t>．</w:t>
      </w:r>
      <w:r>
        <w:rPr>
          <w:i/>
          <w:iCs/>
        </w:rPr>
        <w:t>F</w:t>
      </w:r>
      <w:r>
        <w:rPr>
          <w:vertAlign w:val="subscript"/>
        </w:rPr>
        <w:t>2</w:t>
      </w:r>
      <w:r>
        <w:t>＝</w:t>
      </w:r>
      <w:r>
        <w:rPr>
          <w:position w:val="-24"/>
        </w:rPr>
        <w:object w:dxaOrig="559" w:dyaOrig="619">
          <v:shape id="对象 125" o:spid="_x0000_i1148" type="#_x0000_t75" style="width:27.75pt;height:30.75pt;mso-wrap-style:square;mso-position-horizontal-relative:page;mso-position-vertical-relative:page" o:ole="">
            <v:imagedata r:id="rId302" o:title=""/>
          </v:shape>
          <o:OLEObject Type="Embed" ProgID="Equation.3" ShapeID="对象 125" DrawAspect="Content" ObjectID="_1613670180" r:id="rId303"/>
        </w:object>
      </w:r>
    </w:p>
    <w:p w:rsidR="00000000" w:rsidRDefault="006D1F6C">
      <w:pPr>
        <w:ind w:right="7616"/>
        <w:jc w:val="right"/>
        <w:rPr>
          <w:rFonts w:hint="eastAsia"/>
        </w:rPr>
      </w:pPr>
    </w:p>
    <w:p w:rsidR="00000000" w:rsidRDefault="006D1F6C">
      <w:pPr>
        <w:spacing w:line="240" w:lineRule="atLeast"/>
        <w:ind w:left="359" w:hangingChars="171" w:hanging="359"/>
        <w:rPr>
          <w:rFonts w:hint="eastAsia"/>
          <w:b/>
          <w:szCs w:val="21"/>
        </w:rPr>
      </w:pPr>
      <w:r>
        <w:rPr>
          <w:bCs/>
          <w:szCs w:val="21"/>
        </w:rPr>
        <w:t>2</w:t>
      </w:r>
      <w:r>
        <w:rPr>
          <w:rFonts w:hint="eastAsia"/>
          <w:bCs/>
          <w:szCs w:val="21"/>
        </w:rPr>
        <w:t>1</w:t>
      </w:r>
      <w:r>
        <w:rPr>
          <w:rFonts w:hint="eastAsia"/>
          <w:bCs/>
          <w:szCs w:val="21"/>
        </w:rPr>
        <w:t>．</w:t>
      </w:r>
      <w:r>
        <w:rPr>
          <w:rFonts w:ascii="宋体" w:hAnsi="宋体" w:hint="eastAsia"/>
          <w:bCs/>
          <w:szCs w:val="21"/>
        </w:rPr>
        <w:t>如图</w:t>
      </w:r>
      <w:r>
        <w:rPr>
          <w:rFonts w:ascii="宋体" w:hAnsi="宋体" w:hint="eastAsia"/>
          <w:bCs/>
          <w:szCs w:val="21"/>
        </w:rPr>
        <w:t>15</w:t>
      </w:r>
      <w:r>
        <w:rPr>
          <w:rFonts w:ascii="宋体" w:hAnsi="宋体" w:hint="eastAsia"/>
          <w:bCs/>
          <w:szCs w:val="21"/>
        </w:rPr>
        <w:t>所示，半圆形支架</w:t>
      </w:r>
      <w:r>
        <w:rPr>
          <w:bCs/>
          <w:i/>
          <w:iCs/>
          <w:szCs w:val="21"/>
        </w:rPr>
        <w:t>DCB</w:t>
      </w:r>
      <w:r>
        <w:rPr>
          <w:rFonts w:ascii="宋体" w:hAnsi="宋体" w:hint="eastAsia"/>
          <w:bCs/>
          <w:szCs w:val="21"/>
        </w:rPr>
        <w:t>上有两绳</w:t>
      </w:r>
      <w:r>
        <w:rPr>
          <w:bCs/>
          <w:i/>
          <w:iCs/>
          <w:szCs w:val="21"/>
        </w:rPr>
        <w:t>OA</w:t>
      </w:r>
      <w:r>
        <w:rPr>
          <w:rFonts w:ascii="宋体" w:hAnsi="宋体" w:hint="eastAsia"/>
          <w:bCs/>
          <w:szCs w:val="21"/>
        </w:rPr>
        <w:t>和</w:t>
      </w:r>
      <w:r>
        <w:rPr>
          <w:bCs/>
          <w:i/>
          <w:iCs/>
          <w:szCs w:val="21"/>
        </w:rPr>
        <w:t>OB</w:t>
      </w:r>
      <w:r>
        <w:rPr>
          <w:rFonts w:ascii="宋体" w:hAnsi="宋体" w:hint="eastAsia"/>
          <w:bCs/>
          <w:szCs w:val="21"/>
        </w:rPr>
        <w:t>结于圆心</w:t>
      </w:r>
      <w:r>
        <w:rPr>
          <w:bCs/>
          <w:i/>
          <w:iCs/>
          <w:szCs w:val="21"/>
        </w:rPr>
        <w:t>O</w:t>
      </w:r>
      <w:r>
        <w:rPr>
          <w:rFonts w:ascii="宋体" w:hAnsi="宋体" w:hint="eastAsia"/>
          <w:bCs/>
          <w:szCs w:val="21"/>
        </w:rPr>
        <w:t>，下</w:t>
      </w:r>
      <w:r>
        <w:rPr>
          <w:rFonts w:ascii="宋体" w:hAnsi="宋体" w:hint="eastAsia"/>
          <w:bCs/>
          <w:szCs w:val="21"/>
        </w:rPr>
        <w:t>悬重为</w:t>
      </w:r>
      <w:r>
        <w:rPr>
          <w:bCs/>
          <w:i/>
          <w:iCs/>
          <w:szCs w:val="21"/>
        </w:rPr>
        <w:t>G</w:t>
      </w:r>
      <w:r>
        <w:rPr>
          <w:rFonts w:ascii="宋体" w:hAnsi="宋体" w:hint="eastAsia"/>
          <w:bCs/>
          <w:szCs w:val="21"/>
        </w:rPr>
        <w:t>的物体，使</w:t>
      </w:r>
      <w:r>
        <w:rPr>
          <w:bCs/>
          <w:i/>
          <w:iCs/>
          <w:szCs w:val="21"/>
        </w:rPr>
        <w:t>OA</w:t>
      </w:r>
      <w:r>
        <w:rPr>
          <w:rFonts w:ascii="宋体" w:hAnsi="宋体" w:hint="eastAsia"/>
          <w:bCs/>
          <w:szCs w:val="21"/>
        </w:rPr>
        <w:t>绳固定不动，将</w:t>
      </w:r>
      <w:r>
        <w:rPr>
          <w:bCs/>
          <w:i/>
          <w:iCs/>
          <w:szCs w:val="21"/>
        </w:rPr>
        <w:t>OB</w:t>
      </w:r>
      <w:r>
        <w:rPr>
          <w:rFonts w:ascii="宋体" w:hAnsi="宋体" w:hint="eastAsia"/>
          <w:bCs/>
          <w:szCs w:val="21"/>
        </w:rPr>
        <w:t>绳的</w:t>
      </w:r>
      <w:r>
        <w:rPr>
          <w:bCs/>
          <w:i/>
          <w:iCs/>
          <w:szCs w:val="21"/>
        </w:rPr>
        <w:t>B</w:t>
      </w:r>
      <w:r>
        <w:rPr>
          <w:rFonts w:ascii="宋体" w:hAnsi="宋体" w:hint="eastAsia"/>
          <w:bCs/>
          <w:szCs w:val="21"/>
        </w:rPr>
        <w:t>端沿半圆支架从水平位置逐渐移至竖直位置的过程中，</w:t>
      </w:r>
      <w:r>
        <w:rPr>
          <w:bCs/>
          <w:i/>
          <w:iCs/>
          <w:szCs w:val="21"/>
        </w:rPr>
        <w:t>OA</w:t>
      </w:r>
      <w:r>
        <w:rPr>
          <w:rFonts w:ascii="宋体" w:hAnsi="宋体" w:hint="eastAsia"/>
          <w:bCs/>
          <w:szCs w:val="21"/>
        </w:rPr>
        <w:t>绳和</w:t>
      </w:r>
      <w:r>
        <w:rPr>
          <w:bCs/>
          <w:i/>
          <w:iCs/>
          <w:szCs w:val="21"/>
        </w:rPr>
        <w:t>OB</w:t>
      </w:r>
      <w:r>
        <w:rPr>
          <w:rFonts w:ascii="宋体" w:hAnsi="宋体" w:hint="eastAsia"/>
          <w:bCs/>
          <w:szCs w:val="21"/>
        </w:rPr>
        <w:t>绳的拉力大小如何变化？</w:t>
      </w:r>
    </w:p>
    <w:p w:rsidR="00000000" w:rsidRDefault="006D1F6C">
      <w:pPr>
        <w:spacing w:line="240" w:lineRule="atLeast"/>
        <w:rPr>
          <w:rFonts w:hint="eastAsia"/>
          <w:b/>
          <w:szCs w:val="21"/>
        </w:rPr>
      </w:pPr>
      <w:r>
        <w:rPr>
          <w:rFonts w:hint="eastAsia"/>
          <w:b/>
          <w:szCs w:val="21"/>
        </w:rPr>
        <w:t xml:space="preserve">   </w:t>
      </w:r>
      <w:r>
        <w:rPr>
          <w:rFonts w:hint="eastAsia"/>
          <w:szCs w:val="21"/>
        </w:rPr>
        <w:t>（</w:t>
      </w:r>
      <w:r>
        <w:rPr>
          <w:rFonts w:ascii="宋体" w:hAnsi="宋体" w:hint="eastAsia"/>
          <w:bCs/>
          <w:szCs w:val="21"/>
        </w:rPr>
        <w:t>图解法）</w:t>
      </w:r>
    </w:p>
    <w:p w:rsidR="00000000" w:rsidRDefault="006D1F6C">
      <w:pPr>
        <w:spacing w:line="240" w:lineRule="atLeast"/>
        <w:ind w:left="357" w:hangingChars="170" w:hanging="357"/>
        <w:rPr>
          <w:rFonts w:hint="eastAsia"/>
          <w:bCs/>
          <w:szCs w:val="21"/>
        </w:rPr>
      </w:pPr>
    </w:p>
    <w:p w:rsidR="00000000" w:rsidRDefault="006D1F6C">
      <w:pPr>
        <w:spacing w:line="240" w:lineRule="atLeast"/>
        <w:ind w:left="358" w:hangingChars="170" w:hanging="358"/>
        <w:rPr>
          <w:rFonts w:hint="eastAsia"/>
          <w:b/>
          <w:szCs w:val="21"/>
        </w:rPr>
      </w:pPr>
      <w:r>
        <w:rPr>
          <w:rFonts w:hint="eastAsia"/>
          <w:b/>
          <w:szCs w:val="21"/>
          <w:lang w:val="en-AU" w:eastAsia="zh-CN"/>
        </w:rPr>
        <w:pict>
          <v:group id="组合 1230" o:spid="_x0000_s3278" style="position:absolute;left:0;text-align:left;margin-left:351pt;margin-top:8.2pt;width:76pt;height:98.25pt;z-index:251736064" coordorigin="9009,2382" coordsize="1520,1965">
            <v:shape id="对象 1231" o:spid="_x0000_s3279" type="#_x0000_t75" style="position:absolute;left:9009;top:2382;width:1520;height:1610;mso-wrap-style:square">
              <v:imagedata r:id="rId304" o:title=""/>
            </v:shape>
            <v:shape id="文本框 1232" o:spid="_x0000_s3280" type="#_x0000_t202" style="position:absolute;left:9129;top:3882;width:1260;height:465;mso-wrap-style:square" filled="f" stroked="f">
              <v:textbox>
                <w:txbxContent>
                  <w:p w:rsidR="00000000" w:rsidRDefault="006D1F6C">
                    <w:pPr>
                      <w:rPr>
                        <w:rFonts w:hint="eastAsia"/>
                      </w:rPr>
                    </w:pPr>
                    <w:r>
                      <w:rPr>
                        <w:rFonts w:hint="eastAsia"/>
                      </w:rPr>
                      <w:t>图</w:t>
                    </w:r>
                    <w:r>
                      <w:rPr>
                        <w:rFonts w:hint="eastAsia"/>
                      </w:rPr>
                      <w:t>16</w:t>
                    </w:r>
                  </w:p>
                </w:txbxContent>
              </v:textbox>
            </v:shape>
            <w10:wrap type="square"/>
          </v:group>
          <o:OLEObject Type="Embed" ShapeID="对象 1231" DrawAspect="Content" ObjectID="_1613670237" r:id="rId305">
            <o:FieldCodes>\* MERGEFORMAT</o:FieldCodes>
          </o:OLEObject>
        </w:pict>
      </w:r>
      <w:r>
        <w:rPr>
          <w:bCs/>
          <w:szCs w:val="21"/>
        </w:rPr>
        <w:t>2</w:t>
      </w:r>
      <w:r>
        <w:rPr>
          <w:rFonts w:hint="eastAsia"/>
          <w:bCs/>
          <w:szCs w:val="21"/>
        </w:rPr>
        <w:t>2</w:t>
      </w:r>
      <w:r>
        <w:rPr>
          <w:rFonts w:hint="eastAsia"/>
          <w:bCs/>
          <w:szCs w:val="21"/>
        </w:rPr>
        <w:t>．</w:t>
      </w:r>
      <w:r>
        <w:rPr>
          <w:rFonts w:ascii="宋体" w:hAnsi="宋体" w:hint="eastAsia"/>
          <w:szCs w:val="21"/>
        </w:rPr>
        <w:t>如图</w:t>
      </w:r>
      <w:r>
        <w:rPr>
          <w:rFonts w:ascii="宋体" w:hAnsi="宋体" w:hint="eastAsia"/>
          <w:szCs w:val="21"/>
        </w:rPr>
        <w:t>16</w:t>
      </w:r>
      <w:r>
        <w:rPr>
          <w:rFonts w:ascii="宋体" w:hAnsi="宋体" w:hint="eastAsia"/>
          <w:szCs w:val="21"/>
        </w:rPr>
        <w:t>所示，在半径为</w:t>
      </w:r>
      <w:r>
        <w:rPr>
          <w:i/>
          <w:iCs/>
          <w:szCs w:val="21"/>
        </w:rPr>
        <w:t>R</w:t>
      </w:r>
      <w:r>
        <w:rPr>
          <w:rFonts w:ascii="宋体" w:hAnsi="宋体" w:hint="eastAsia"/>
          <w:szCs w:val="21"/>
        </w:rPr>
        <w:t>的光滑半球面上高</w:t>
      </w:r>
      <w:r>
        <w:rPr>
          <w:i/>
          <w:iCs/>
          <w:szCs w:val="21"/>
        </w:rPr>
        <w:t>h</w:t>
      </w:r>
      <w:r>
        <w:rPr>
          <w:rFonts w:ascii="宋体" w:hAnsi="宋体" w:hint="eastAsia"/>
          <w:szCs w:val="21"/>
        </w:rPr>
        <w:t>处悬挂一定滑轮</w:t>
      </w:r>
      <w:r>
        <w:rPr>
          <w:rFonts w:ascii="宋体" w:hAnsi="宋体" w:hint="eastAsia"/>
          <w:szCs w:val="21"/>
        </w:rPr>
        <w:t>.</w:t>
      </w:r>
      <w:r>
        <w:rPr>
          <w:rFonts w:ascii="宋体" w:hAnsi="宋体" w:hint="eastAsia"/>
          <w:szCs w:val="21"/>
        </w:rPr>
        <w:t>重力为</w:t>
      </w:r>
      <w:r>
        <w:rPr>
          <w:i/>
          <w:iCs/>
          <w:szCs w:val="21"/>
        </w:rPr>
        <w:t>G</w:t>
      </w:r>
      <w:r>
        <w:rPr>
          <w:rFonts w:ascii="宋体" w:hAnsi="宋体" w:hint="eastAsia"/>
          <w:szCs w:val="21"/>
        </w:rPr>
        <w:t>的小球用绕过滑轮的绳子被站在地面上的人拉住</w:t>
      </w:r>
      <w:r>
        <w:rPr>
          <w:rFonts w:ascii="宋体" w:hAnsi="宋体" w:hint="eastAsia"/>
          <w:szCs w:val="21"/>
        </w:rPr>
        <w:t>.</w:t>
      </w:r>
      <w:r>
        <w:rPr>
          <w:rFonts w:ascii="宋体" w:hAnsi="宋体" w:hint="eastAsia"/>
          <w:szCs w:val="21"/>
        </w:rPr>
        <w:t>人拉动绳子，使小球缓慢运动到接近顶点的过程中，试分析小球对半球的压力和绳子拉力如何变化？</w:t>
      </w:r>
      <w:r>
        <w:rPr>
          <w:rFonts w:hint="eastAsia"/>
          <w:szCs w:val="21"/>
        </w:rPr>
        <w:t>（</w:t>
      </w:r>
      <w:r>
        <w:rPr>
          <w:rFonts w:ascii="宋体" w:hAnsi="宋体" w:hint="eastAsia"/>
          <w:bCs/>
          <w:szCs w:val="21"/>
        </w:rPr>
        <w:t>相似三角形法）</w:t>
      </w:r>
    </w:p>
    <w:p w:rsidR="00000000" w:rsidRDefault="006D1F6C">
      <w:pPr>
        <w:spacing w:line="240" w:lineRule="atLeast"/>
        <w:ind w:left="358" w:hangingChars="170" w:hanging="358"/>
        <w:rPr>
          <w:rFonts w:hint="eastAsia"/>
          <w:b/>
          <w:szCs w:val="21"/>
        </w:rPr>
      </w:pPr>
    </w:p>
    <w:p w:rsidR="00000000" w:rsidRDefault="006D1F6C">
      <w:pPr>
        <w:spacing w:line="240" w:lineRule="atLeast"/>
        <w:rPr>
          <w:rFonts w:ascii="宋体" w:hAnsi="宋体" w:hint="eastAsia"/>
          <w:b/>
          <w:color w:val="000000"/>
          <w:sz w:val="24"/>
        </w:rPr>
      </w:pPr>
    </w:p>
    <w:p w:rsidR="00000000" w:rsidRDefault="006D1F6C">
      <w:pPr>
        <w:spacing w:line="240" w:lineRule="atLeast"/>
        <w:jc w:val="center"/>
        <w:rPr>
          <w:rFonts w:ascii="宋体" w:hAnsi="宋体" w:hint="eastAsia"/>
          <w:b/>
          <w:color w:val="000000"/>
          <w:sz w:val="24"/>
        </w:rPr>
      </w:pPr>
      <w:bookmarkStart w:id="130" w:name="受力分析"/>
      <w:bookmarkEnd w:id="130"/>
      <w:r>
        <w:rPr>
          <w:rFonts w:ascii="宋体" w:hAnsi="宋体" w:hint="eastAsia"/>
          <w:b/>
          <w:color w:val="000000"/>
          <w:sz w:val="24"/>
        </w:rPr>
        <w:t>十五、</w:t>
      </w:r>
      <w:r>
        <w:rPr>
          <w:rFonts w:ascii="宋体" w:hAnsi="宋体"/>
          <w:b/>
          <w:color w:val="000000"/>
          <w:sz w:val="24"/>
        </w:rPr>
        <w:t>受力分析</w:t>
      </w:r>
      <w:r>
        <w:rPr>
          <w:rFonts w:hint="eastAsia"/>
          <w:b/>
          <w:szCs w:val="21"/>
        </w:rPr>
        <w:t>〈</w:t>
      </w:r>
      <w:hyperlink w:anchor="目录" w:history="1">
        <w:r>
          <w:rPr>
            <w:rStyle w:val="Hyperlink"/>
            <w:rFonts w:hint="eastAsia"/>
            <w:b/>
            <w:szCs w:val="21"/>
          </w:rPr>
          <w:t>返回</w:t>
        </w:r>
        <w:bookmarkStart w:id="131" w:name="_Hlt287897752"/>
        <w:bookmarkStart w:id="132" w:name="_Hlt288142716"/>
        <w:r>
          <w:rPr>
            <w:rStyle w:val="Hyperlink"/>
            <w:rFonts w:hint="eastAsia"/>
            <w:b/>
            <w:szCs w:val="21"/>
          </w:rPr>
          <w:t>目</w:t>
        </w:r>
        <w:bookmarkStart w:id="133" w:name="_Hlt287897790"/>
        <w:bookmarkStart w:id="134" w:name="_Hlt288141655"/>
        <w:bookmarkEnd w:id="131"/>
        <w:bookmarkEnd w:id="132"/>
        <w:r>
          <w:rPr>
            <w:rStyle w:val="Hyperlink"/>
            <w:rFonts w:hint="eastAsia"/>
            <w:b/>
            <w:szCs w:val="21"/>
          </w:rPr>
          <w:t>录</w:t>
        </w:r>
        <w:bookmarkEnd w:id="133"/>
        <w:bookmarkEnd w:id="134"/>
      </w:hyperlink>
      <w:r>
        <w:rPr>
          <w:rFonts w:hint="eastAsia"/>
          <w:b/>
          <w:szCs w:val="21"/>
        </w:rPr>
        <w:t>〉</w:t>
      </w:r>
    </w:p>
    <w:p w:rsidR="00000000" w:rsidRDefault="006D1F6C">
      <w:pPr>
        <w:spacing w:line="240" w:lineRule="atLeast"/>
        <w:rPr>
          <w:rFonts w:ascii="宋体" w:hAnsi="宋体" w:hint="eastAsia"/>
          <w:b/>
          <w:sz w:val="18"/>
          <w:szCs w:val="18"/>
        </w:rPr>
      </w:pPr>
      <w:r>
        <w:rPr>
          <w:rFonts w:hint="eastAsia"/>
          <w:b/>
          <w:sz w:val="18"/>
          <w:szCs w:val="18"/>
        </w:rPr>
        <w:t>课标要求</w:t>
      </w:r>
      <w:r>
        <w:rPr>
          <w:rFonts w:hint="eastAsia"/>
          <w:sz w:val="18"/>
          <w:szCs w:val="18"/>
        </w:rPr>
        <w:t>：</w:t>
      </w:r>
      <w:r>
        <w:rPr>
          <w:color w:val="000000"/>
          <w:sz w:val="18"/>
          <w:szCs w:val="18"/>
        </w:rPr>
        <w:t>初步熟悉物体的受力分析．</w:t>
      </w:r>
    </w:p>
    <w:p w:rsidR="00000000" w:rsidRDefault="006D1F6C">
      <w:pPr>
        <w:spacing w:line="240" w:lineRule="atLeast"/>
        <w:rPr>
          <w:rFonts w:ascii="宋体" w:hAnsi="宋体" w:hint="eastAsia"/>
          <w:sz w:val="18"/>
          <w:szCs w:val="18"/>
        </w:rPr>
      </w:pPr>
      <w:r>
        <w:rPr>
          <w:rFonts w:ascii="宋体" w:hAnsi="宋体" w:hint="eastAsia"/>
          <w:b/>
          <w:sz w:val="18"/>
          <w:szCs w:val="18"/>
        </w:rPr>
        <w:t>知识梳理</w:t>
      </w:r>
    </w:p>
    <w:p w:rsidR="0000000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w:t>
      </w:r>
      <w:r>
        <w:rPr>
          <w:rFonts w:ascii="仿宋" w:eastAsia="仿宋" w:hAnsi="宋体"/>
          <w:color w:val="000000"/>
          <w:sz w:val="18"/>
          <w:szCs w:val="18"/>
        </w:rPr>
        <w:t>受力分</w:t>
      </w:r>
      <w:r>
        <w:rPr>
          <w:rFonts w:ascii="仿宋" w:eastAsia="仿宋" w:hAnsi="宋体"/>
          <w:color w:val="000000"/>
          <w:sz w:val="18"/>
          <w:szCs w:val="18"/>
        </w:rPr>
        <w:t>析就是把研究对象在给定物理环境中所受到的力全部找出来，并画出相应受力图．</w:t>
      </w:r>
    </w:p>
    <w:p w:rsidR="00000000" w:rsidRDefault="006D1F6C">
      <w:pPr>
        <w:spacing w:line="240" w:lineRule="atLeast"/>
        <w:ind w:firstLineChars="100" w:firstLine="181"/>
        <w:rPr>
          <w:rFonts w:ascii="仿宋" w:eastAsia="仿宋" w:hAnsi="宋体"/>
          <w:b/>
          <w:color w:val="000000"/>
          <w:sz w:val="18"/>
          <w:szCs w:val="18"/>
        </w:rPr>
      </w:pPr>
      <w:r>
        <w:rPr>
          <w:rFonts w:ascii="仿宋" w:eastAsia="仿宋" w:hAnsi="宋体"/>
          <w:b/>
          <w:color w:val="000000"/>
          <w:sz w:val="18"/>
          <w:szCs w:val="18"/>
        </w:rPr>
        <w:t>1</w:t>
      </w:r>
      <w:r>
        <w:rPr>
          <w:rFonts w:ascii="仿宋" w:hAnsi="宋体" w:hint="eastAsia"/>
          <w:b/>
          <w:color w:val="000000"/>
          <w:sz w:val="18"/>
          <w:szCs w:val="18"/>
        </w:rPr>
        <w:t>、</w:t>
      </w:r>
      <w:r>
        <w:rPr>
          <w:rFonts w:ascii="仿宋" w:eastAsia="仿宋" w:hAnsi="宋体"/>
          <w:b/>
          <w:color w:val="000000"/>
          <w:sz w:val="18"/>
          <w:szCs w:val="18"/>
        </w:rPr>
        <w:t>受力分析的依据</w:t>
      </w:r>
    </w:p>
    <w:p w:rsidR="0000000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w:t>
      </w:r>
      <w:r>
        <w:rPr>
          <w:rFonts w:ascii="宋体" w:hAnsi="宋体"/>
          <w:color w:val="000000"/>
          <w:sz w:val="18"/>
          <w:szCs w:val="18"/>
        </w:rPr>
        <w:t xml:space="preserve"> (1)</w:t>
      </w:r>
      <w:r>
        <w:rPr>
          <w:rFonts w:ascii="仿宋" w:eastAsia="仿宋" w:hAnsi="宋体"/>
          <w:color w:val="000000"/>
          <w:sz w:val="18"/>
          <w:szCs w:val="18"/>
        </w:rPr>
        <w:t>依据各种力的产生条件和性质特点，每种力的产生条件提供了其存在的可能性，由于力的产生原因不同，形成不同性质的力，这些力又可归结为场力和接触力，接触力</w:t>
      </w:r>
      <w:r>
        <w:rPr>
          <w:rFonts w:ascii="仿宋" w:eastAsia="仿宋" w:hAnsi="宋体"/>
          <w:color w:val="000000"/>
          <w:sz w:val="18"/>
          <w:szCs w:val="18"/>
        </w:rPr>
        <w:t>(</w:t>
      </w:r>
      <w:r>
        <w:rPr>
          <w:rFonts w:ascii="仿宋" w:eastAsia="仿宋" w:hAnsi="宋体"/>
          <w:color w:val="000000"/>
          <w:sz w:val="18"/>
          <w:szCs w:val="18"/>
        </w:rPr>
        <w:t>弹力和摩擦力</w:t>
      </w:r>
      <w:r>
        <w:rPr>
          <w:rFonts w:ascii="仿宋" w:eastAsia="仿宋" w:hAnsi="宋体"/>
          <w:color w:val="000000"/>
          <w:sz w:val="18"/>
          <w:szCs w:val="18"/>
        </w:rPr>
        <w:t>)</w:t>
      </w:r>
      <w:r>
        <w:rPr>
          <w:rFonts w:ascii="仿宋" w:eastAsia="仿宋" w:hAnsi="宋体"/>
          <w:color w:val="000000"/>
          <w:sz w:val="18"/>
          <w:szCs w:val="18"/>
        </w:rPr>
        <w:t>的确定是难点，两物体直接接触是产生弹力、摩擦力的必要条件，弹力产生原因是物体发生形变，而摩擦力的产生</w:t>
      </w:r>
      <w:r>
        <w:rPr>
          <w:rFonts w:ascii="仿宋" w:eastAsia="仿宋" w:hAnsi="宋体" w:hint="eastAsia"/>
          <w:color w:val="000000"/>
          <w:sz w:val="18"/>
          <w:szCs w:val="18"/>
        </w:rPr>
        <w:t>，</w:t>
      </w:r>
      <w:r>
        <w:rPr>
          <w:rFonts w:ascii="仿宋" w:eastAsia="仿宋" w:hAnsi="宋体"/>
          <w:color w:val="000000"/>
          <w:sz w:val="18"/>
          <w:szCs w:val="18"/>
        </w:rPr>
        <w:t>除物体间相互挤压外，还要发生相对运动或相对运动趋势．</w:t>
      </w:r>
    </w:p>
    <w:p w:rsidR="0000000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(2)</w:t>
      </w:r>
      <w:r>
        <w:rPr>
          <w:rFonts w:ascii="仿宋" w:eastAsia="仿宋" w:hAnsi="宋体"/>
          <w:color w:val="000000"/>
          <w:sz w:val="18"/>
          <w:szCs w:val="18"/>
        </w:rPr>
        <w:t>依据作用力和反作用力同时存在，受力物体和施力物体同时存在．一方面物体所受</w:t>
      </w:r>
      <w:r>
        <w:rPr>
          <w:rFonts w:ascii="仿宋" w:eastAsia="仿宋" w:hAnsi="宋体"/>
          <w:color w:val="000000"/>
          <w:sz w:val="18"/>
          <w:szCs w:val="18"/>
        </w:rPr>
        <w:t>的每个力都有施力物体和它的反作用力，找不到施力物体的力和没有反作用力的力是不存在的；另一方面，依据作用力和反作用力的关系，可灵活变换研究对象，由作用力判断出反作用力．</w:t>
      </w:r>
    </w:p>
    <w:p w:rsidR="00000000" w:rsidRDefault="006D1F6C">
      <w:pPr>
        <w:spacing w:line="240" w:lineRule="atLeast"/>
        <w:ind w:firstLine="420"/>
        <w:rPr>
          <w:rFonts w:ascii="仿宋" w:eastAsia="仿宋" w:hAnsi="宋体" w:hint="eastAsia"/>
          <w:color w:val="000000"/>
          <w:sz w:val="18"/>
          <w:szCs w:val="18"/>
        </w:rPr>
      </w:pPr>
      <w:r>
        <w:rPr>
          <w:rFonts w:ascii="仿宋" w:eastAsia="仿宋" w:hAnsi="宋体"/>
          <w:color w:val="000000"/>
          <w:sz w:val="18"/>
          <w:szCs w:val="18"/>
        </w:rPr>
        <w:t>(3)</w:t>
      </w:r>
      <w:r>
        <w:rPr>
          <w:rFonts w:ascii="仿宋" w:eastAsia="仿宋" w:hAnsi="宋体"/>
          <w:color w:val="000000"/>
          <w:sz w:val="18"/>
          <w:szCs w:val="18"/>
        </w:rPr>
        <w:t>依据物体所处的运动状态：有些力存在与否或者力的方向较难确定，要根据物体的运动状态，利用物体的平衡条件或牛顿运动定律判断．</w:t>
      </w:r>
    </w:p>
    <w:p w:rsidR="00000000" w:rsidRDefault="006D1F6C">
      <w:pPr>
        <w:spacing w:line="240" w:lineRule="atLeast"/>
        <w:rPr>
          <w:rFonts w:ascii="宋体" w:hAnsi="宋体"/>
          <w:b/>
          <w:color w:val="000000"/>
          <w:sz w:val="18"/>
          <w:szCs w:val="18"/>
        </w:rPr>
      </w:pPr>
      <w:r>
        <w:rPr>
          <w:rFonts w:ascii="宋体" w:hAnsi="宋体"/>
          <w:color w:val="000000"/>
          <w:sz w:val="18"/>
          <w:szCs w:val="18"/>
        </w:rPr>
        <w:t xml:space="preserve"> </w:t>
      </w:r>
      <w:r>
        <w:rPr>
          <w:rFonts w:ascii="宋体" w:hAnsi="宋体"/>
          <w:b/>
          <w:color w:val="000000"/>
          <w:sz w:val="18"/>
          <w:szCs w:val="18"/>
        </w:rPr>
        <w:t xml:space="preserve"> </w:t>
      </w:r>
      <w:r>
        <w:rPr>
          <w:rFonts w:ascii="宋体" w:hAnsi="宋体" w:hint="eastAsia"/>
          <w:b/>
          <w:color w:val="000000"/>
          <w:sz w:val="18"/>
          <w:szCs w:val="18"/>
        </w:rPr>
        <w:t>2</w:t>
      </w:r>
      <w:r>
        <w:rPr>
          <w:rFonts w:ascii="宋体" w:hAnsi="宋体" w:hint="eastAsia"/>
          <w:b/>
          <w:color w:val="000000"/>
          <w:sz w:val="18"/>
          <w:szCs w:val="18"/>
        </w:rPr>
        <w:t>、</w:t>
      </w:r>
      <w:r>
        <w:rPr>
          <w:rFonts w:ascii="宋体" w:hAnsi="宋体"/>
          <w:b/>
          <w:color w:val="000000"/>
          <w:sz w:val="18"/>
          <w:szCs w:val="18"/>
        </w:rPr>
        <w:t>受力分析的程序</w:t>
      </w:r>
    </w:p>
    <w:p w:rsidR="00000000" w:rsidRDefault="006D1F6C">
      <w:pPr>
        <w:spacing w:line="240" w:lineRule="atLeast"/>
        <w:rPr>
          <w:rFonts w:ascii="宋体" w:hAnsi="宋体"/>
          <w:color w:val="000000"/>
          <w:sz w:val="18"/>
          <w:szCs w:val="18"/>
        </w:rPr>
      </w:pPr>
      <w:r>
        <w:rPr>
          <w:rFonts w:ascii="宋体" w:hAnsi="宋体"/>
          <w:color w:val="000000"/>
          <w:sz w:val="18"/>
          <w:szCs w:val="18"/>
        </w:rPr>
        <w:lastRenderedPageBreak/>
        <w:t xml:space="preserve">    (1)</w:t>
      </w:r>
      <w:r>
        <w:rPr>
          <w:rFonts w:ascii="宋体" w:hAnsi="宋体"/>
          <w:color w:val="000000"/>
          <w:sz w:val="18"/>
          <w:szCs w:val="18"/>
        </w:rPr>
        <w:t>根据题意</w:t>
      </w:r>
      <w:r>
        <w:rPr>
          <w:rFonts w:ascii="宋体" w:hAnsi="宋体" w:hint="eastAsia"/>
          <w:color w:val="000000"/>
          <w:sz w:val="18"/>
          <w:szCs w:val="18"/>
        </w:rPr>
        <w:t>选取研究的对象．选取研究对象可以是单个物体或物体的某一部分，也可以是由几个物体组成的系统．</w:t>
      </w:r>
    </w:p>
    <w:p w:rsidR="00000000" w:rsidRDefault="006D1F6C">
      <w:pPr>
        <w:ind w:firstLineChars="150" w:firstLine="270"/>
        <w:rPr>
          <w:rFonts w:hint="eastAsia"/>
          <w:sz w:val="18"/>
          <w:szCs w:val="18"/>
        </w:rPr>
      </w:pPr>
      <w:r>
        <w:rPr>
          <w:rFonts w:ascii="宋体" w:hAnsi="宋体"/>
          <w:color w:val="000000"/>
          <w:sz w:val="18"/>
          <w:szCs w:val="18"/>
        </w:rPr>
        <w:t xml:space="preserve"> (2)</w:t>
      </w:r>
      <w:r>
        <w:rPr>
          <w:rFonts w:ascii="宋体" w:hAnsi="宋体"/>
          <w:color w:val="000000"/>
          <w:sz w:val="18"/>
          <w:szCs w:val="18"/>
        </w:rPr>
        <w:t>把研究对象从周围的物体中隔离出</w:t>
      </w:r>
      <w:r>
        <w:rPr>
          <w:rFonts w:ascii="宋体" w:hAnsi="宋体" w:hint="eastAsia"/>
          <w:color w:val="000000"/>
          <w:sz w:val="18"/>
          <w:szCs w:val="18"/>
        </w:rPr>
        <w:t>来，为防止漏掉某个力，要养成按一般步骤分</w:t>
      </w:r>
      <w:r>
        <w:rPr>
          <w:rFonts w:ascii="宋体" w:hAnsi="宋体" w:hint="eastAsia"/>
          <w:color w:val="000000"/>
          <w:sz w:val="18"/>
          <w:szCs w:val="18"/>
        </w:rPr>
        <w:t>析的好习惯．一般应先分析重力；然后环绕物体一周，找出跟研究对象接触的物体，并逐个分析这些物体对研究对象的弹力和摩擦力；最后再分析其他场力</w:t>
      </w:r>
      <w:r>
        <w:rPr>
          <w:rFonts w:ascii="宋体" w:hAnsi="宋体"/>
          <w:color w:val="000000"/>
          <w:sz w:val="18"/>
          <w:szCs w:val="18"/>
        </w:rPr>
        <w:t>(</w:t>
      </w:r>
      <w:r>
        <w:rPr>
          <w:rFonts w:ascii="宋体" w:hAnsi="宋体"/>
          <w:color w:val="000000"/>
          <w:sz w:val="18"/>
          <w:szCs w:val="18"/>
        </w:rPr>
        <w:t>电场力、磁场力</w:t>
      </w:r>
      <w:r>
        <w:rPr>
          <w:rFonts w:ascii="宋体" w:hAnsi="宋体"/>
          <w:color w:val="000000"/>
          <w:sz w:val="18"/>
          <w:szCs w:val="18"/>
        </w:rPr>
        <w:t>)</w:t>
      </w:r>
      <w:r>
        <w:rPr>
          <w:rFonts w:ascii="宋体" w:hAnsi="宋体"/>
          <w:color w:val="000000"/>
          <w:sz w:val="18"/>
          <w:szCs w:val="18"/>
        </w:rPr>
        <w:t>等．</w:t>
      </w:r>
      <w:r>
        <w:rPr>
          <w:rFonts w:ascii="宋体" w:hAnsi="宋体" w:hint="eastAsia"/>
          <w:color w:val="000000"/>
          <w:sz w:val="18"/>
          <w:szCs w:val="18"/>
        </w:rPr>
        <w:t>（</w:t>
      </w:r>
      <w:r>
        <w:rPr>
          <w:rFonts w:hint="eastAsia"/>
          <w:color w:val="333333"/>
          <w:sz w:val="18"/>
          <w:szCs w:val="18"/>
          <w:bdr w:val="single" w:sz="4" w:space="0" w:color="auto"/>
        </w:rPr>
        <w:t>顺口溜</w:t>
      </w:r>
      <w:r>
        <w:rPr>
          <w:rFonts w:hint="eastAsia"/>
          <w:color w:val="333333"/>
          <w:sz w:val="18"/>
          <w:szCs w:val="18"/>
        </w:rPr>
        <w:t>：</w:t>
      </w:r>
      <w:r>
        <w:rPr>
          <w:rFonts w:hint="eastAsia"/>
          <w:b/>
          <w:sz w:val="18"/>
          <w:szCs w:val="18"/>
        </w:rPr>
        <w:t>一重、二弹、三摩擦、再其它</w:t>
      </w:r>
      <w:r>
        <w:rPr>
          <w:rFonts w:ascii="宋体" w:hAnsi="宋体" w:hint="eastAsia"/>
          <w:color w:val="000000"/>
          <w:sz w:val="18"/>
          <w:szCs w:val="18"/>
        </w:rPr>
        <w:t>．</w:t>
      </w:r>
      <w:r>
        <w:rPr>
          <w:rFonts w:hint="eastAsia"/>
          <w:sz w:val="18"/>
          <w:szCs w:val="18"/>
        </w:rPr>
        <w:t>）</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(3)</w:t>
      </w:r>
      <w:r>
        <w:rPr>
          <w:rFonts w:ascii="宋体" w:hAnsi="宋体"/>
          <w:color w:val="000000"/>
          <w:sz w:val="18"/>
          <w:szCs w:val="18"/>
        </w:rPr>
        <w:t>每分析一个力，都要想一想它的施力</w:t>
      </w:r>
      <w:r>
        <w:rPr>
          <w:rFonts w:ascii="宋体" w:hAnsi="宋体" w:hint="eastAsia"/>
          <w:color w:val="000000"/>
          <w:sz w:val="18"/>
          <w:szCs w:val="18"/>
        </w:rPr>
        <w:t>物体是谁，这样可以避免分析出某些不存在的力．如竖直上抛的物体并不受向上的推力，而刹车后靠惯性滑行的汽车也不受向前的“冲力”．</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(4)</w:t>
      </w:r>
      <w:r>
        <w:rPr>
          <w:rFonts w:ascii="宋体" w:hAnsi="宋体"/>
          <w:color w:val="000000"/>
          <w:sz w:val="18"/>
          <w:szCs w:val="18"/>
        </w:rPr>
        <w:t>画完受力图后要进行定性检验，看一</w:t>
      </w:r>
      <w:r>
        <w:rPr>
          <w:rFonts w:ascii="宋体" w:hAnsi="宋体" w:hint="eastAsia"/>
          <w:color w:val="000000"/>
          <w:sz w:val="18"/>
          <w:szCs w:val="18"/>
        </w:rPr>
        <w:t>看根据你画的受力图，物体能否处于题目中所给的运动状态．</w:t>
      </w:r>
    </w:p>
    <w:p w:rsidR="00000000" w:rsidRDefault="006D1F6C">
      <w:pPr>
        <w:spacing w:line="240" w:lineRule="atLeast"/>
        <w:rPr>
          <w:rFonts w:ascii="宋体" w:hAnsi="宋体"/>
          <w:b/>
          <w:color w:val="000000"/>
          <w:sz w:val="18"/>
          <w:szCs w:val="18"/>
        </w:rPr>
      </w:pPr>
      <w:r>
        <w:rPr>
          <w:rFonts w:ascii="宋体" w:hAnsi="宋体" w:hint="eastAsia"/>
          <w:b/>
          <w:color w:val="000000"/>
          <w:sz w:val="18"/>
          <w:szCs w:val="18"/>
        </w:rPr>
        <w:t>3</w:t>
      </w:r>
      <w:r>
        <w:rPr>
          <w:rFonts w:ascii="宋体" w:hAnsi="宋体" w:hint="eastAsia"/>
          <w:b/>
          <w:color w:val="000000"/>
          <w:sz w:val="18"/>
          <w:szCs w:val="18"/>
        </w:rPr>
        <w:t>、</w:t>
      </w:r>
      <w:r>
        <w:rPr>
          <w:rFonts w:ascii="宋体" w:hAnsi="宋体"/>
          <w:b/>
          <w:color w:val="000000"/>
          <w:sz w:val="18"/>
          <w:szCs w:val="18"/>
        </w:rPr>
        <w:t>受力分析的注意事项</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(1)</w:t>
      </w:r>
      <w:r>
        <w:rPr>
          <w:rFonts w:ascii="宋体" w:hAnsi="宋体"/>
          <w:color w:val="000000"/>
          <w:sz w:val="18"/>
          <w:szCs w:val="18"/>
        </w:rPr>
        <w:t>只分析研究对象所受的力，不分析研</w:t>
      </w:r>
      <w:r>
        <w:rPr>
          <w:rFonts w:ascii="宋体" w:hAnsi="宋体" w:hint="eastAsia"/>
          <w:color w:val="000000"/>
          <w:sz w:val="18"/>
          <w:szCs w:val="18"/>
        </w:rPr>
        <w:t>究对象对其他物体所施的力．</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(2)</w:t>
      </w:r>
      <w:r>
        <w:rPr>
          <w:rFonts w:ascii="宋体" w:hAnsi="宋体"/>
          <w:color w:val="000000"/>
          <w:sz w:val="18"/>
          <w:szCs w:val="18"/>
        </w:rPr>
        <w:t>只分析根据</w:t>
      </w:r>
      <w:r>
        <w:rPr>
          <w:rFonts w:ascii="宋体" w:hAnsi="宋体"/>
          <w:b/>
          <w:color w:val="000000"/>
          <w:sz w:val="18"/>
          <w:szCs w:val="18"/>
        </w:rPr>
        <w:t>性质</w:t>
      </w:r>
      <w:r>
        <w:rPr>
          <w:rFonts w:ascii="宋体" w:hAnsi="宋体"/>
          <w:color w:val="000000"/>
          <w:sz w:val="18"/>
          <w:szCs w:val="18"/>
        </w:rPr>
        <w:t>命名的力</w:t>
      </w:r>
      <w:r>
        <w:rPr>
          <w:rFonts w:hint="eastAsia"/>
          <w:sz w:val="18"/>
          <w:szCs w:val="18"/>
        </w:rPr>
        <w:t>（如重力、弹力、摩擦力）</w:t>
      </w:r>
      <w:r>
        <w:rPr>
          <w:rFonts w:ascii="宋体" w:hAnsi="宋体"/>
          <w:color w:val="000000"/>
          <w:sz w:val="18"/>
          <w:szCs w:val="18"/>
        </w:rPr>
        <w:t>．</w:t>
      </w:r>
      <w:r>
        <w:rPr>
          <w:rFonts w:hint="eastAsia"/>
          <w:sz w:val="18"/>
          <w:szCs w:val="18"/>
        </w:rPr>
        <w:t>不分析根据</w:t>
      </w:r>
      <w:r>
        <w:rPr>
          <w:rFonts w:hint="eastAsia"/>
          <w:b/>
          <w:sz w:val="18"/>
          <w:szCs w:val="18"/>
        </w:rPr>
        <w:t>效果</w:t>
      </w:r>
      <w:r>
        <w:rPr>
          <w:rFonts w:hint="eastAsia"/>
          <w:sz w:val="18"/>
          <w:szCs w:val="18"/>
        </w:rPr>
        <w:t>命名的力（如下滑力等）</w:t>
      </w:r>
      <w:r>
        <w:rPr>
          <w:rFonts w:ascii="宋体" w:hAnsi="宋体" w:hint="eastAsia"/>
          <w:color w:val="000000"/>
          <w:sz w:val="18"/>
          <w:szCs w:val="18"/>
        </w:rPr>
        <w:t>．</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(3)</w:t>
      </w:r>
      <w:r>
        <w:rPr>
          <w:rFonts w:ascii="宋体" w:hAnsi="宋体"/>
          <w:color w:val="000000"/>
          <w:sz w:val="18"/>
          <w:szCs w:val="18"/>
        </w:rPr>
        <w:t>每分析一个力，都应找出施力物体．</w:t>
      </w:r>
      <w:r>
        <w:rPr>
          <w:rFonts w:hint="eastAsia"/>
          <w:sz w:val="18"/>
          <w:szCs w:val="18"/>
        </w:rPr>
        <w:t>若没有施力物体，则该力一定不存在．</w:t>
      </w:r>
      <w:r>
        <w:rPr>
          <w:rFonts w:ascii="宋体" w:hAnsi="宋体" w:cs="宋体" w:hint="eastAsia"/>
          <w:kern w:val="0"/>
          <w:sz w:val="18"/>
          <w:szCs w:val="18"/>
        </w:rPr>
        <w:t>这是防止“多力”的有效措施之一</w:t>
      </w:r>
      <w:r>
        <w:rPr>
          <w:rFonts w:ascii="宋体" w:hAnsi="宋体" w:hint="eastAsia"/>
          <w:color w:val="000000"/>
          <w:sz w:val="18"/>
          <w:szCs w:val="18"/>
        </w:rPr>
        <w:t>．</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(4)</w:t>
      </w:r>
      <w:r>
        <w:rPr>
          <w:rFonts w:ascii="宋体" w:hAnsi="宋体"/>
          <w:color w:val="000000"/>
          <w:sz w:val="18"/>
          <w:szCs w:val="18"/>
        </w:rPr>
        <w:t>合力和分力不能同时作为物体所受</w:t>
      </w:r>
      <w:r>
        <w:rPr>
          <w:rFonts w:ascii="宋体" w:hAnsi="宋体" w:hint="eastAsia"/>
          <w:color w:val="000000"/>
          <w:sz w:val="18"/>
          <w:szCs w:val="18"/>
        </w:rPr>
        <w:t>的力．</w:t>
      </w:r>
    </w:p>
    <w:p w:rsidR="00000000" w:rsidRDefault="006D1F6C">
      <w:pPr>
        <w:spacing w:line="240" w:lineRule="atLeast"/>
        <w:rPr>
          <w:rFonts w:ascii="宋体" w:hAnsi="宋体"/>
          <w:b/>
          <w:color w:val="000000"/>
          <w:sz w:val="18"/>
          <w:szCs w:val="18"/>
        </w:rPr>
      </w:pPr>
      <w:r>
        <w:rPr>
          <w:rFonts w:ascii="宋体" w:hAnsi="宋体" w:hint="eastAsia"/>
          <w:b/>
          <w:color w:val="000000"/>
          <w:sz w:val="18"/>
          <w:szCs w:val="18"/>
        </w:rPr>
        <w:t>4</w:t>
      </w:r>
      <w:r>
        <w:rPr>
          <w:rFonts w:ascii="宋体" w:hAnsi="宋体" w:hint="eastAsia"/>
          <w:b/>
          <w:color w:val="000000"/>
          <w:sz w:val="18"/>
          <w:szCs w:val="18"/>
        </w:rPr>
        <w:t>、受力分析的常用方法：隔离法</w:t>
      </w:r>
      <w:r>
        <w:rPr>
          <w:rFonts w:ascii="宋体" w:hAnsi="宋体"/>
          <w:b/>
          <w:color w:val="000000"/>
          <w:sz w:val="18"/>
          <w:szCs w:val="18"/>
        </w:rPr>
        <w:t>和整体法</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hint="eastAsia"/>
          <w:color w:val="000000"/>
          <w:sz w:val="18"/>
          <w:szCs w:val="18"/>
        </w:rPr>
        <w:t>（</w:t>
      </w:r>
      <w:r>
        <w:rPr>
          <w:rFonts w:ascii="宋体" w:hAnsi="宋体"/>
          <w:color w:val="000000"/>
          <w:sz w:val="18"/>
          <w:szCs w:val="18"/>
        </w:rPr>
        <w:t>1</w:t>
      </w:r>
      <w:r>
        <w:rPr>
          <w:rFonts w:ascii="宋体" w:hAnsi="宋体" w:hint="eastAsia"/>
          <w:color w:val="000000"/>
          <w:sz w:val="18"/>
          <w:szCs w:val="18"/>
        </w:rPr>
        <w:t>）</w:t>
      </w:r>
      <w:r>
        <w:rPr>
          <w:rFonts w:ascii="宋体" w:hAnsi="宋体"/>
          <w:color w:val="000000"/>
          <w:sz w:val="18"/>
          <w:szCs w:val="18"/>
        </w:rPr>
        <w:t>隔离法</w:t>
      </w:r>
    </w:p>
    <w:p w:rsidR="00000000" w:rsidRDefault="006D1F6C">
      <w:pPr>
        <w:spacing w:line="240" w:lineRule="atLeast"/>
        <w:ind w:firstLine="360"/>
        <w:rPr>
          <w:rFonts w:ascii="宋体" w:hAnsi="宋体" w:hint="eastAsia"/>
          <w:color w:val="000000"/>
          <w:sz w:val="18"/>
          <w:szCs w:val="18"/>
        </w:rPr>
      </w:pPr>
      <w:r>
        <w:rPr>
          <w:rFonts w:ascii="宋体" w:hAnsi="宋体"/>
          <w:color w:val="000000"/>
          <w:sz w:val="18"/>
          <w:szCs w:val="18"/>
        </w:rPr>
        <w:t>为了弄清系统</w:t>
      </w:r>
      <w:r>
        <w:rPr>
          <w:rFonts w:ascii="宋体" w:hAnsi="宋体"/>
          <w:color w:val="000000"/>
          <w:sz w:val="18"/>
          <w:szCs w:val="18"/>
        </w:rPr>
        <w:t>(</w:t>
      </w:r>
      <w:r>
        <w:rPr>
          <w:rFonts w:ascii="宋体" w:hAnsi="宋体"/>
          <w:color w:val="000000"/>
          <w:sz w:val="18"/>
          <w:szCs w:val="18"/>
        </w:rPr>
        <w:t>连接体</w:t>
      </w:r>
      <w:r>
        <w:rPr>
          <w:rFonts w:ascii="宋体" w:hAnsi="宋体"/>
          <w:color w:val="000000"/>
          <w:sz w:val="18"/>
          <w:szCs w:val="18"/>
        </w:rPr>
        <w:t>)</w:t>
      </w:r>
      <w:r>
        <w:rPr>
          <w:rFonts w:ascii="宋体" w:hAnsi="宋体"/>
          <w:color w:val="000000"/>
          <w:sz w:val="18"/>
          <w:szCs w:val="18"/>
        </w:rPr>
        <w:t>内某个物体的受力</w:t>
      </w:r>
      <w:r>
        <w:rPr>
          <w:rFonts w:ascii="宋体" w:hAnsi="宋体" w:hint="eastAsia"/>
          <w:color w:val="000000"/>
          <w:sz w:val="18"/>
          <w:szCs w:val="18"/>
        </w:rPr>
        <w:t>和运动情况，一般可采用隔离法．</w:t>
      </w:r>
    </w:p>
    <w:p w:rsidR="00000000" w:rsidRDefault="006D1F6C">
      <w:pPr>
        <w:spacing w:line="240" w:lineRule="atLeast"/>
        <w:ind w:firstLine="360"/>
        <w:rPr>
          <w:rFonts w:ascii="宋体" w:hAnsi="宋体"/>
          <w:color w:val="000000"/>
          <w:sz w:val="18"/>
          <w:szCs w:val="18"/>
        </w:rPr>
      </w:pPr>
      <w:r>
        <w:rPr>
          <w:rFonts w:ascii="宋体" w:hAnsi="宋体"/>
          <w:color w:val="000000"/>
          <w:sz w:val="18"/>
          <w:szCs w:val="18"/>
        </w:rPr>
        <w:t>运用隔离法解题的基本步骤是：</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xml:space="preserve">= 1 \* </w:instrText>
      </w:r>
      <w:r>
        <w:rPr>
          <w:rFonts w:ascii="宋体" w:hAnsi="宋体" w:hint="eastAsia"/>
          <w:color w:val="000000"/>
          <w:sz w:val="18"/>
          <w:szCs w:val="18"/>
        </w:rPr>
        <w:instrText>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①</w:t>
      </w:r>
      <w:r>
        <w:rPr>
          <w:rFonts w:ascii="宋体" w:hAnsi="宋体"/>
          <w:color w:val="000000"/>
          <w:sz w:val="18"/>
          <w:szCs w:val="18"/>
        </w:rPr>
        <w:fldChar w:fldCharType="end"/>
      </w:r>
      <w:r>
        <w:rPr>
          <w:rFonts w:ascii="宋体" w:hAnsi="宋体"/>
          <w:color w:val="000000"/>
          <w:sz w:val="18"/>
          <w:szCs w:val="18"/>
        </w:rPr>
        <w:t>明确研究对象或过程、状态；</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2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②</w:t>
      </w:r>
      <w:r>
        <w:rPr>
          <w:rFonts w:ascii="宋体" w:hAnsi="宋体"/>
          <w:color w:val="000000"/>
          <w:sz w:val="18"/>
          <w:szCs w:val="18"/>
        </w:rPr>
        <w:fldChar w:fldCharType="end"/>
      </w:r>
      <w:r>
        <w:rPr>
          <w:rFonts w:ascii="宋体" w:hAnsi="宋体"/>
          <w:color w:val="000000"/>
          <w:sz w:val="18"/>
          <w:szCs w:val="18"/>
        </w:rPr>
        <w:t>将某个研究对象、某段运动过程或某个</w:t>
      </w:r>
      <w:r>
        <w:rPr>
          <w:rFonts w:ascii="宋体" w:hAnsi="宋体" w:hint="eastAsia"/>
          <w:color w:val="000000"/>
          <w:sz w:val="18"/>
          <w:szCs w:val="18"/>
        </w:rPr>
        <w:t>状态从全过程中隔离出来；</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3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③</w:t>
      </w:r>
      <w:r>
        <w:rPr>
          <w:rFonts w:ascii="宋体" w:hAnsi="宋体"/>
          <w:color w:val="000000"/>
          <w:sz w:val="18"/>
          <w:szCs w:val="18"/>
        </w:rPr>
        <w:fldChar w:fldCharType="end"/>
      </w:r>
      <w:r>
        <w:rPr>
          <w:rFonts w:ascii="宋体" w:hAnsi="宋体"/>
          <w:color w:val="000000"/>
          <w:sz w:val="18"/>
          <w:szCs w:val="18"/>
        </w:rPr>
        <w:t>画出某状态下的受力图或运动过程示</w:t>
      </w:r>
      <w:r>
        <w:rPr>
          <w:rFonts w:ascii="宋体" w:hAnsi="宋体" w:hint="eastAsia"/>
          <w:color w:val="000000"/>
          <w:sz w:val="18"/>
          <w:szCs w:val="18"/>
        </w:rPr>
        <w:t>意图；</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4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④</w:t>
      </w:r>
      <w:r>
        <w:rPr>
          <w:rFonts w:ascii="宋体" w:hAnsi="宋体"/>
          <w:color w:val="000000"/>
          <w:sz w:val="18"/>
          <w:szCs w:val="18"/>
        </w:rPr>
        <w:fldChar w:fldCharType="end"/>
      </w:r>
      <w:r>
        <w:rPr>
          <w:rFonts w:ascii="宋体" w:hAnsi="宋体"/>
          <w:color w:val="000000"/>
          <w:sz w:val="18"/>
          <w:szCs w:val="18"/>
        </w:rPr>
        <w:t>选用适当的物理规律列方程求解．</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hint="eastAsia"/>
          <w:color w:val="000000"/>
          <w:sz w:val="18"/>
          <w:szCs w:val="18"/>
        </w:rPr>
        <w:t>（</w:t>
      </w:r>
      <w:r>
        <w:rPr>
          <w:rFonts w:ascii="宋体" w:hAnsi="宋体"/>
          <w:color w:val="000000"/>
          <w:sz w:val="18"/>
          <w:szCs w:val="18"/>
        </w:rPr>
        <w:t>2</w:t>
      </w:r>
      <w:r>
        <w:rPr>
          <w:rFonts w:ascii="宋体" w:hAnsi="宋体" w:hint="eastAsia"/>
          <w:color w:val="000000"/>
          <w:sz w:val="18"/>
          <w:szCs w:val="18"/>
        </w:rPr>
        <w:t>）</w:t>
      </w:r>
      <w:r>
        <w:rPr>
          <w:rFonts w:ascii="宋体" w:hAnsi="宋体"/>
          <w:color w:val="000000"/>
          <w:sz w:val="18"/>
          <w:szCs w:val="18"/>
        </w:rPr>
        <w:t>整体法</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color w:val="000000"/>
          <w:sz w:val="18"/>
          <w:szCs w:val="18"/>
        </w:rPr>
        <w:t>当只涉及研究系统而不涉及系统内部某些物</w:t>
      </w:r>
      <w:r>
        <w:rPr>
          <w:rFonts w:ascii="宋体" w:hAnsi="宋体" w:hint="eastAsia"/>
          <w:color w:val="000000"/>
          <w:sz w:val="18"/>
          <w:szCs w:val="18"/>
        </w:rPr>
        <w:t>体的力和运动时，一般可采用整体法．运用整体法解题的基本步骤是：</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1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①</w:t>
      </w:r>
      <w:r>
        <w:rPr>
          <w:rFonts w:ascii="宋体" w:hAnsi="宋体"/>
          <w:color w:val="000000"/>
          <w:sz w:val="18"/>
          <w:szCs w:val="18"/>
        </w:rPr>
        <w:fldChar w:fldCharType="end"/>
      </w:r>
      <w:r>
        <w:rPr>
          <w:rFonts w:ascii="宋体" w:hAnsi="宋体"/>
          <w:color w:val="000000"/>
          <w:sz w:val="18"/>
          <w:szCs w:val="18"/>
        </w:rPr>
        <w:t>明确研究的系统和运动的全过程；</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2</w:instrText>
      </w:r>
      <w:r>
        <w:rPr>
          <w:rFonts w:ascii="宋体" w:hAnsi="宋体" w:hint="eastAsia"/>
          <w:color w:val="000000"/>
          <w:sz w:val="18"/>
          <w:szCs w:val="18"/>
        </w:rPr>
        <w:instrText xml:space="preserve">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②</w:t>
      </w:r>
      <w:r>
        <w:rPr>
          <w:rFonts w:ascii="宋体" w:hAnsi="宋体"/>
          <w:color w:val="000000"/>
          <w:sz w:val="18"/>
          <w:szCs w:val="18"/>
        </w:rPr>
        <w:fldChar w:fldCharType="end"/>
      </w:r>
      <w:r>
        <w:rPr>
          <w:rFonts w:ascii="宋体" w:hAnsi="宋体"/>
          <w:color w:val="000000"/>
          <w:sz w:val="18"/>
          <w:szCs w:val="18"/>
        </w:rPr>
        <w:t>画出系统整体的受力图和运动全过程的</w:t>
      </w:r>
      <w:r>
        <w:rPr>
          <w:rFonts w:ascii="宋体" w:hAnsi="宋体" w:hint="eastAsia"/>
          <w:color w:val="000000"/>
          <w:sz w:val="18"/>
          <w:szCs w:val="18"/>
        </w:rPr>
        <w:t>示意图；</w:t>
      </w:r>
    </w:p>
    <w:p w:rsidR="0000000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3 \* GB3</w:instrText>
      </w:r>
      <w:r>
        <w:rPr>
          <w:rFonts w:ascii="宋体" w:hAnsi="宋体"/>
          <w:color w:val="000000"/>
          <w:sz w:val="18"/>
          <w:szCs w:val="18"/>
        </w:rPr>
        <w:instrText xml:space="preserve"> </w:instrText>
      </w:r>
      <w:r>
        <w:rPr>
          <w:rFonts w:ascii="宋体" w:hAnsi="宋体"/>
          <w:color w:val="000000"/>
          <w:sz w:val="18"/>
          <w:szCs w:val="18"/>
        </w:rPr>
        <w:fldChar w:fldCharType="separate"/>
      </w:r>
      <w:r>
        <w:rPr>
          <w:rFonts w:ascii="宋体" w:hAnsi="宋体" w:hint="eastAsia"/>
          <w:color w:val="000000"/>
          <w:sz w:val="18"/>
          <w:szCs w:val="18"/>
          <w:lang w:val="en-AU" w:eastAsia="zh-CN"/>
        </w:rPr>
        <w:t>③</w:t>
      </w:r>
      <w:r>
        <w:rPr>
          <w:rFonts w:ascii="宋体" w:hAnsi="宋体"/>
          <w:color w:val="000000"/>
          <w:sz w:val="18"/>
          <w:szCs w:val="18"/>
        </w:rPr>
        <w:fldChar w:fldCharType="end"/>
      </w:r>
      <w:r>
        <w:rPr>
          <w:rFonts w:ascii="宋体" w:hAnsi="宋体"/>
          <w:color w:val="000000"/>
          <w:sz w:val="18"/>
          <w:szCs w:val="18"/>
        </w:rPr>
        <w:t>选用适当的物理规律列方程求解．</w:t>
      </w:r>
    </w:p>
    <w:p w:rsidR="00000000" w:rsidRDefault="006D1F6C">
      <w:pPr>
        <w:spacing w:line="240" w:lineRule="atLeast"/>
        <w:rPr>
          <w:rFonts w:hint="eastAsia"/>
          <w:color w:val="000000"/>
          <w:sz w:val="18"/>
          <w:szCs w:val="18"/>
        </w:rPr>
      </w:pPr>
      <w:r>
        <w:rPr>
          <w:rFonts w:ascii="宋体" w:hAnsi="宋体"/>
          <w:color w:val="000000"/>
          <w:sz w:val="18"/>
          <w:szCs w:val="18"/>
        </w:rPr>
        <w:t>隔离法和整体法常常交叉运用，从而优化解</w:t>
      </w:r>
      <w:r>
        <w:rPr>
          <w:rFonts w:ascii="宋体" w:hAnsi="宋体" w:hint="eastAsia"/>
          <w:color w:val="000000"/>
          <w:sz w:val="18"/>
          <w:szCs w:val="18"/>
        </w:rPr>
        <w:t>题思路和方法，使解题简捷明快．</w:t>
      </w:r>
    </w:p>
    <w:p w:rsidR="00000000" w:rsidRDefault="006D1F6C">
      <w:pPr>
        <w:rPr>
          <w:rFonts w:hint="eastAsia"/>
          <w:color w:val="000000"/>
          <w:sz w:val="18"/>
          <w:szCs w:val="18"/>
        </w:rPr>
      </w:pPr>
      <w:r>
        <w:rPr>
          <w:rFonts w:eastAsia="仿宋"/>
          <w:b/>
          <w:color w:val="000000"/>
          <w:sz w:val="18"/>
          <w:szCs w:val="18"/>
          <w:lang w:val="en-AU" w:eastAsia="zh-CN"/>
        </w:rPr>
        <w:pict>
          <v:shape id="图片 1018" o:spid="_x0000_s2042" type="#_x0000_t75" style="position:absolute;left:0;text-align:left;margin-left:6in;margin-top:75pt;width:1in;height:66.15pt;z-index:251715584;mso-wrap-style:square;mso-wrap-distance-left:9.05pt;mso-wrap-distance-right:9.05pt;mso-position-horizontal-relative:page;mso-position-vertical-relative:page">
            <v:imagedata r:id="rId306" o:title="HWOCRTEMP_ROC580"/>
            <o:lock v:ext="edit" aspectratio="f"/>
            <w10:wrap type="square" anchorx="page" anchory="page"/>
          </v:shape>
        </w:pict>
      </w:r>
      <w:r>
        <w:rPr>
          <w:rFonts w:eastAsia="仿宋"/>
          <w:b/>
          <w:color w:val="000000"/>
          <w:sz w:val="18"/>
          <w:szCs w:val="18"/>
        </w:rPr>
        <w:t>【例</w:t>
      </w:r>
      <w:r>
        <w:rPr>
          <w:rFonts w:hint="eastAsia"/>
          <w:b/>
          <w:color w:val="000000"/>
          <w:sz w:val="18"/>
          <w:szCs w:val="18"/>
        </w:rPr>
        <w:t>1</w:t>
      </w:r>
      <w:r>
        <w:rPr>
          <w:rFonts w:eastAsia="仿宋"/>
          <w:b/>
          <w:color w:val="000000"/>
          <w:sz w:val="18"/>
          <w:szCs w:val="18"/>
        </w:rPr>
        <w:t>】</w:t>
      </w:r>
      <w:r>
        <w:rPr>
          <w:rFonts w:eastAsia="仿宋"/>
          <w:color w:val="000000"/>
          <w:sz w:val="18"/>
          <w:szCs w:val="18"/>
        </w:rPr>
        <w:t>如图所示，斜面小车</w:t>
      </w:r>
      <w:r>
        <w:rPr>
          <w:rFonts w:eastAsia="仿宋"/>
          <w:i/>
          <w:color w:val="000000"/>
          <w:sz w:val="18"/>
          <w:szCs w:val="18"/>
        </w:rPr>
        <w:t>M</w:t>
      </w:r>
      <w:r>
        <w:rPr>
          <w:rFonts w:eastAsia="仿宋"/>
          <w:color w:val="000000"/>
          <w:sz w:val="18"/>
          <w:szCs w:val="18"/>
        </w:rPr>
        <w:t>静止在光滑水平面上，一边紧贴墙壁．若再在斜面上加一物体</w:t>
      </w:r>
      <w:r>
        <w:rPr>
          <w:rFonts w:eastAsia="仿宋"/>
          <w:i/>
          <w:color w:val="000000"/>
          <w:sz w:val="18"/>
          <w:szCs w:val="18"/>
        </w:rPr>
        <w:t>m</w:t>
      </w:r>
      <w:r>
        <w:rPr>
          <w:rFonts w:eastAsia="仿宋"/>
          <w:color w:val="000000"/>
          <w:sz w:val="18"/>
          <w:szCs w:val="18"/>
        </w:rPr>
        <w:t>，且</w:t>
      </w:r>
      <w:r>
        <w:rPr>
          <w:rFonts w:eastAsia="仿宋"/>
          <w:i/>
          <w:color w:val="000000"/>
          <w:sz w:val="18"/>
          <w:szCs w:val="18"/>
        </w:rPr>
        <w:t>M</w:t>
      </w:r>
      <w:r>
        <w:rPr>
          <w:rFonts w:eastAsia="仿宋"/>
          <w:color w:val="000000"/>
          <w:sz w:val="18"/>
          <w:szCs w:val="18"/>
        </w:rPr>
        <w:t>、</w:t>
      </w:r>
      <w:r>
        <w:rPr>
          <w:rFonts w:eastAsia="仿宋"/>
          <w:i/>
          <w:color w:val="000000"/>
          <w:sz w:val="18"/>
          <w:szCs w:val="18"/>
        </w:rPr>
        <w:t>m</w:t>
      </w:r>
      <w:r>
        <w:rPr>
          <w:rFonts w:eastAsia="仿宋"/>
          <w:color w:val="000000"/>
          <w:sz w:val="18"/>
          <w:szCs w:val="18"/>
        </w:rPr>
        <w:t>相对静止，试分析小车受哪几个力的作用</w:t>
      </w:r>
      <w:r>
        <w:rPr>
          <w:rFonts w:hint="eastAsia"/>
          <w:color w:val="000000"/>
          <w:sz w:val="18"/>
          <w:szCs w:val="18"/>
        </w:rPr>
        <w:t>．</w:t>
      </w:r>
    </w:p>
    <w:p w:rsidR="00000000" w:rsidRDefault="006D1F6C">
      <w:pPr>
        <w:rPr>
          <w:rFonts w:eastAsia="仿宋"/>
          <w:color w:val="000000"/>
          <w:sz w:val="18"/>
          <w:szCs w:val="18"/>
        </w:rPr>
      </w:pPr>
      <w:r>
        <w:rPr>
          <w:rFonts w:eastAsia="仿宋"/>
          <w:b/>
          <w:color w:val="000000"/>
          <w:sz w:val="18"/>
          <w:szCs w:val="18"/>
        </w:rPr>
        <w:t>【分析与解答】</w:t>
      </w:r>
      <w:r>
        <w:rPr>
          <w:rFonts w:eastAsia="仿宋"/>
          <w:color w:val="000000"/>
          <w:sz w:val="18"/>
          <w:szCs w:val="18"/>
        </w:rPr>
        <w:t>对</w:t>
      </w:r>
      <w:r>
        <w:rPr>
          <w:rFonts w:eastAsia="仿宋"/>
          <w:i/>
          <w:color w:val="000000"/>
          <w:sz w:val="18"/>
          <w:szCs w:val="18"/>
        </w:rPr>
        <w:t>M</w:t>
      </w:r>
      <w:r>
        <w:rPr>
          <w:rFonts w:eastAsia="仿宋"/>
          <w:color w:val="000000"/>
          <w:sz w:val="18"/>
          <w:szCs w:val="18"/>
        </w:rPr>
        <w:t>和</w:t>
      </w:r>
      <w:r>
        <w:rPr>
          <w:rFonts w:eastAsia="仿宋"/>
          <w:i/>
          <w:color w:val="000000"/>
          <w:sz w:val="18"/>
          <w:szCs w:val="18"/>
        </w:rPr>
        <w:t>m</w:t>
      </w:r>
      <w:r>
        <w:rPr>
          <w:rFonts w:eastAsia="仿宋"/>
          <w:color w:val="000000"/>
          <w:sz w:val="18"/>
          <w:szCs w:val="18"/>
        </w:rPr>
        <w:t>整体分析，它们必受到重力和地面支持力，由于小车静止，由平衡条件知墙面对小车必无作用力．以小车为研究对象，如图所示，它受四个力：重力</w:t>
      </w:r>
      <w:r>
        <w:rPr>
          <w:rFonts w:eastAsia="仿宋"/>
          <w:i/>
          <w:color w:val="000000"/>
          <w:sz w:val="18"/>
          <w:szCs w:val="18"/>
        </w:rPr>
        <w:t>Mg</w:t>
      </w:r>
      <w:r>
        <w:rPr>
          <w:rFonts w:eastAsia="仿宋"/>
          <w:color w:val="000000"/>
          <w:sz w:val="18"/>
          <w:szCs w:val="18"/>
        </w:rPr>
        <w:t>，地面的支持</w:t>
      </w:r>
      <w:r>
        <w:rPr>
          <w:rFonts w:eastAsia="仿宋"/>
          <w:color w:val="000000"/>
          <w:sz w:val="18"/>
          <w:szCs w:val="18"/>
        </w:rPr>
        <w:t>力</w:t>
      </w:r>
      <w:r>
        <w:rPr>
          <w:rFonts w:eastAsia="仿宋"/>
          <w:i/>
          <w:color w:val="000000"/>
          <w:sz w:val="18"/>
          <w:szCs w:val="18"/>
        </w:rPr>
        <w:t>F</w:t>
      </w:r>
      <w:r>
        <w:rPr>
          <w:rFonts w:eastAsia="仿宋"/>
          <w:color w:val="000000"/>
          <w:sz w:val="18"/>
          <w:szCs w:val="18"/>
          <w:vertAlign w:val="subscript"/>
        </w:rPr>
        <w:t>N</w:t>
      </w:r>
      <w:r>
        <w:rPr>
          <w:rFonts w:hint="eastAsia"/>
          <w:color w:val="000000"/>
          <w:sz w:val="18"/>
          <w:szCs w:val="18"/>
          <w:vertAlign w:val="subscript"/>
        </w:rPr>
        <w:t>1</w:t>
      </w:r>
      <w:r>
        <w:rPr>
          <w:rFonts w:eastAsia="仿宋"/>
          <w:color w:val="000000"/>
          <w:sz w:val="18"/>
          <w:szCs w:val="18"/>
        </w:rPr>
        <w:t>，</w:t>
      </w:r>
      <w:r>
        <w:rPr>
          <w:rFonts w:eastAsia="仿宋"/>
          <w:i/>
          <w:color w:val="000000"/>
          <w:sz w:val="18"/>
          <w:szCs w:val="18"/>
        </w:rPr>
        <w:t>m</w:t>
      </w:r>
      <w:r>
        <w:rPr>
          <w:rFonts w:eastAsia="仿宋"/>
          <w:color w:val="000000"/>
          <w:sz w:val="18"/>
          <w:szCs w:val="18"/>
        </w:rPr>
        <w:t>对它的压力</w:t>
      </w:r>
      <w:r>
        <w:rPr>
          <w:rFonts w:eastAsia="仿宋"/>
          <w:i/>
          <w:color w:val="000000"/>
          <w:sz w:val="18"/>
          <w:szCs w:val="18"/>
        </w:rPr>
        <w:t>F</w:t>
      </w:r>
      <w:r>
        <w:rPr>
          <w:rFonts w:hint="eastAsia"/>
          <w:color w:val="000000"/>
          <w:sz w:val="18"/>
          <w:szCs w:val="18"/>
          <w:vertAlign w:val="subscript"/>
        </w:rPr>
        <w:t>N</w:t>
      </w:r>
      <w:r>
        <w:rPr>
          <w:rFonts w:eastAsia="仿宋"/>
          <w:color w:val="000000"/>
          <w:sz w:val="18"/>
          <w:szCs w:val="18"/>
          <w:vertAlign w:val="subscript"/>
        </w:rPr>
        <w:t>2</w:t>
      </w:r>
      <w:r>
        <w:rPr>
          <w:rFonts w:eastAsia="仿宋"/>
          <w:color w:val="000000"/>
          <w:sz w:val="18"/>
          <w:szCs w:val="18"/>
        </w:rPr>
        <w:t>和静摩擦力</w:t>
      </w:r>
      <w:r>
        <w:rPr>
          <w:rFonts w:eastAsia="仿宋"/>
          <w:i/>
          <w:color w:val="000000"/>
          <w:sz w:val="18"/>
          <w:szCs w:val="18"/>
        </w:rPr>
        <w:t>f</w:t>
      </w:r>
      <w:r>
        <w:rPr>
          <w:rFonts w:eastAsia="仿宋"/>
          <w:color w:val="000000"/>
          <w:sz w:val="18"/>
          <w:szCs w:val="18"/>
        </w:rPr>
        <w:t>．</w:t>
      </w:r>
    </w:p>
    <w:p w:rsidR="00000000" w:rsidRDefault="006D1F6C">
      <w:pPr>
        <w:rPr>
          <w:rFonts w:hint="eastAsia"/>
          <w:color w:val="000000"/>
          <w:sz w:val="18"/>
          <w:szCs w:val="18"/>
        </w:rPr>
      </w:pPr>
      <w:r>
        <w:rPr>
          <w:b/>
          <w:sz w:val="18"/>
          <w:szCs w:val="18"/>
          <w:lang w:val="en-AU" w:eastAsia="zh-CN"/>
        </w:rPr>
        <w:pict>
          <v:group id="组合 1852" o:spid="_x0000_s3900" style="position:absolute;left:0;text-align:left;margin-left:333pt;margin-top:0;width:81pt;height:85.8pt;z-index:251778048" coordorigin="8460,3156" coordsize="1620,1716">
            <v:group id="组合 1853" o:spid="_x0000_s3901" style="position:absolute;left:8460;top:3156;width:1620;height:1716" coordorigin="8460,3156" coordsize="1620,1716">
              <v:shape id="图片 1854" o:spid="_x0000_s3902" type="#_x0000_t75" style="position:absolute;left:8460;top:3156;width:1620;height:1716;mso-wrap-style:square">
                <v:imagedata r:id="rId307" o:title="HWOCRTEMP_ROC590"/>
                <o:lock v:ext="edit" aspectratio="f"/>
              </v:shape>
              <v:oval id="椭圆 1855" o:spid="_x0000_s3903" style="position:absolute;left:8820;top:3975;width:217;height:218;mso-wrap-style:square" stroked="f"/>
            </v:group>
            <v:shape id="文本框 1856" o:spid="_x0000_s3904" type="#_x0000_t202" style="position:absolute;left:8775;top:3825;width:540;height:624;mso-wrap-style:square" filled="f" stroked="f">
              <v:textbox>
                <w:txbxContent>
                  <w:p w:rsidR="00000000" w:rsidRDefault="006D1F6C">
                    <w:pPr>
                      <w:rPr>
                        <w:rFonts w:hint="eastAsia"/>
                        <w:i/>
                      </w:rPr>
                    </w:pPr>
                    <w:r>
                      <w:rPr>
                        <w:rFonts w:hint="eastAsia"/>
                        <w:i/>
                      </w:rPr>
                      <w:t>f</w:t>
                    </w:r>
                  </w:p>
                </w:txbxContent>
              </v:textbox>
            </v:shape>
            <w10:wrap type="square"/>
          </v:group>
        </w:pict>
      </w:r>
      <w:r>
        <w:rPr>
          <w:rFonts w:eastAsia="仿宋"/>
          <w:b/>
          <w:color w:val="000000"/>
          <w:sz w:val="18"/>
          <w:szCs w:val="18"/>
        </w:rPr>
        <w:t>【说明】</w:t>
      </w:r>
      <w:r>
        <w:rPr>
          <w:rFonts w:eastAsia="仿宋"/>
          <w:color w:val="000000"/>
          <w:sz w:val="18"/>
          <w:szCs w:val="18"/>
        </w:rPr>
        <w:t>M</w:t>
      </w:r>
      <w:r>
        <w:rPr>
          <w:rFonts w:eastAsia="仿宋"/>
          <w:color w:val="000000"/>
          <w:sz w:val="18"/>
          <w:szCs w:val="18"/>
        </w:rPr>
        <w:t>与墙有接触，但是否有挤压，应由</w:t>
      </w:r>
      <w:r>
        <w:rPr>
          <w:rFonts w:eastAsia="仿宋"/>
          <w:color w:val="000000"/>
          <w:sz w:val="18"/>
          <w:szCs w:val="18"/>
        </w:rPr>
        <w:t>M</w:t>
      </w:r>
      <w:r>
        <w:rPr>
          <w:rFonts w:eastAsia="仿宋"/>
          <w:color w:val="000000"/>
          <w:sz w:val="18"/>
          <w:szCs w:val="18"/>
        </w:rPr>
        <w:t>和</w:t>
      </w:r>
      <w:r>
        <w:rPr>
          <w:rFonts w:eastAsia="仿宋"/>
          <w:color w:val="000000"/>
          <w:sz w:val="18"/>
          <w:szCs w:val="18"/>
        </w:rPr>
        <w:t>m</w:t>
      </w:r>
      <w:r>
        <w:rPr>
          <w:rFonts w:eastAsia="仿宋"/>
          <w:color w:val="000000"/>
          <w:sz w:val="18"/>
          <w:szCs w:val="18"/>
        </w:rPr>
        <w:t>的状态决定．若</w:t>
      </w:r>
      <w:r>
        <w:rPr>
          <w:rFonts w:eastAsia="仿宋"/>
          <w:color w:val="000000"/>
          <w:sz w:val="18"/>
          <w:szCs w:val="18"/>
        </w:rPr>
        <w:t>m</w:t>
      </w:r>
      <w:r>
        <w:rPr>
          <w:rFonts w:eastAsia="仿宋"/>
          <w:color w:val="000000"/>
          <w:sz w:val="18"/>
          <w:szCs w:val="18"/>
        </w:rPr>
        <w:t>沿</w:t>
      </w:r>
      <w:r>
        <w:rPr>
          <w:rFonts w:eastAsia="仿宋"/>
          <w:color w:val="000000"/>
          <w:sz w:val="18"/>
          <w:szCs w:val="18"/>
        </w:rPr>
        <w:t>M</w:t>
      </w:r>
      <w:r>
        <w:rPr>
          <w:rFonts w:eastAsia="仿宋"/>
          <w:color w:val="000000"/>
          <w:sz w:val="18"/>
          <w:szCs w:val="18"/>
        </w:rPr>
        <w:t>加速下滑，加速度为</w:t>
      </w:r>
      <w:r>
        <w:rPr>
          <w:rFonts w:eastAsia="仿宋"/>
          <w:color w:val="000000"/>
          <w:sz w:val="18"/>
          <w:szCs w:val="18"/>
        </w:rPr>
        <w:t>a</w:t>
      </w:r>
      <w:r>
        <w:rPr>
          <w:rFonts w:eastAsia="仿宋"/>
          <w:color w:val="000000"/>
          <w:sz w:val="18"/>
          <w:szCs w:val="18"/>
        </w:rPr>
        <w:t>，则墙对</w:t>
      </w:r>
      <w:r>
        <w:rPr>
          <w:rFonts w:eastAsia="仿宋"/>
          <w:color w:val="000000"/>
          <w:sz w:val="18"/>
          <w:szCs w:val="18"/>
        </w:rPr>
        <w:t>M</w:t>
      </w:r>
      <w:r>
        <w:rPr>
          <w:rFonts w:eastAsia="仿宋"/>
          <w:color w:val="000000"/>
          <w:sz w:val="18"/>
          <w:szCs w:val="18"/>
        </w:rPr>
        <w:t>就有弹力作用，弹力</w:t>
      </w:r>
      <w:r>
        <w:rPr>
          <w:rFonts w:eastAsia="仿宋"/>
          <w:color w:val="000000"/>
          <w:sz w:val="18"/>
          <w:szCs w:val="18"/>
        </w:rPr>
        <w:t>F</w:t>
      </w:r>
      <w:r>
        <w:rPr>
          <w:rFonts w:eastAsia="仿宋"/>
          <w:color w:val="000000"/>
          <w:sz w:val="18"/>
          <w:szCs w:val="18"/>
          <w:vertAlign w:val="subscript"/>
        </w:rPr>
        <w:t>N</w:t>
      </w:r>
      <w:r>
        <w:rPr>
          <w:rFonts w:eastAsia="仿宋"/>
          <w:color w:val="000000"/>
          <w:sz w:val="18"/>
          <w:szCs w:val="18"/>
        </w:rPr>
        <w:t>水平</w:t>
      </w:r>
      <w:r>
        <w:rPr>
          <w:rFonts w:hint="eastAsia"/>
          <w:color w:val="000000"/>
          <w:sz w:val="18"/>
          <w:szCs w:val="18"/>
        </w:rPr>
        <w:t>．</w:t>
      </w:r>
    </w:p>
    <w:p w:rsidR="00000000" w:rsidRDefault="006D1F6C">
      <w:pPr>
        <w:rPr>
          <w:rFonts w:hint="eastAsia"/>
          <w:color w:val="000000"/>
          <w:sz w:val="18"/>
          <w:szCs w:val="18"/>
        </w:rPr>
      </w:pPr>
      <w:r>
        <w:rPr>
          <w:rFonts w:eastAsia="仿宋"/>
          <w:b/>
          <w:color w:val="000000"/>
          <w:sz w:val="18"/>
          <w:szCs w:val="18"/>
        </w:rPr>
        <w:t>【注意】</w:t>
      </w:r>
      <w:r>
        <w:rPr>
          <w:rFonts w:eastAsia="仿宋" w:hAnsi="宋体"/>
          <w:color w:val="000000"/>
          <w:sz w:val="18"/>
          <w:szCs w:val="18"/>
        </w:rPr>
        <w:t>①</w:t>
      </w:r>
      <w:r>
        <w:rPr>
          <w:rFonts w:eastAsia="仿宋"/>
          <w:color w:val="000000"/>
          <w:sz w:val="18"/>
          <w:szCs w:val="18"/>
        </w:rPr>
        <w:t>为防止丢力，在分析接触力时应绕研究对象观察一周，对每个接触点要逐一分析．</w:t>
      </w:r>
      <w:r>
        <w:rPr>
          <w:rFonts w:eastAsia="仿宋" w:hAnsi="宋体"/>
          <w:color w:val="000000"/>
          <w:sz w:val="18"/>
          <w:szCs w:val="18"/>
        </w:rPr>
        <w:t>②</w:t>
      </w:r>
      <w:r>
        <w:rPr>
          <w:rFonts w:eastAsia="仿宋"/>
          <w:color w:val="000000"/>
          <w:sz w:val="18"/>
          <w:szCs w:val="18"/>
        </w:rPr>
        <w:t>不能把作用在其它物体上的力错误地认为通过力的传递作用在研究对象上．</w:t>
      </w:r>
      <w:r>
        <w:rPr>
          <w:rFonts w:eastAsia="仿宋" w:hAnsi="宋体"/>
          <w:color w:val="000000"/>
          <w:sz w:val="18"/>
          <w:szCs w:val="18"/>
        </w:rPr>
        <w:t>③</w:t>
      </w:r>
      <w:r>
        <w:rPr>
          <w:rFonts w:eastAsia="仿宋"/>
          <w:color w:val="000000"/>
          <w:sz w:val="18"/>
          <w:szCs w:val="18"/>
        </w:rPr>
        <w:t>正确画出受力示意图．画图时要标清力的方向，对不同的力标示出不同的符号．</w:t>
      </w:r>
    </w:p>
    <w:p w:rsidR="00000000" w:rsidRDefault="006D1F6C">
      <w:pPr>
        <w:rPr>
          <w:sz w:val="18"/>
          <w:szCs w:val="18"/>
        </w:rPr>
      </w:pPr>
      <w:r>
        <w:rPr>
          <w:b/>
          <w:sz w:val="18"/>
          <w:szCs w:val="18"/>
          <w:lang w:val="en-AU" w:eastAsia="zh-CN"/>
        </w:rPr>
        <w:pict>
          <v:group id="组合 995" o:spid="_x0000_s2019" style="position:absolute;left:0;text-align:left;margin-left:369pt;margin-top:7.8pt;width:58.6pt;height:111.3pt;z-index:251714560" coordorigin="7018,6855" coordsize="1172,2226">
            <v:group id="组合 996" o:spid="_x0000_s2020" style="position:absolute;left:7018;top:6855;width:1172;height:2226" coordorigin="7018,6855" coordsize="1172,2226">
              <v:group id="组合 997" o:spid="_x0000_s2021" style="position:absolute;left:6414;top:7552;width:1338;height:130;rotation:90" coordorigin="2760,2640" coordsize="1338,130">
                <v:line id="直线 998" o:spid="_x0000_s2022" style="position:absolute;flip:x;mso-wrap-style:square" from="2760,2648" to="2880,2770"/>
                <v:line id="直线 999" o:spid="_x0000_s2023" style="position:absolute;flip:x;mso-wrap-style:square" from="2880,2648" to="3001,2770"/>
                <v:line id="直线 1000" o:spid="_x0000_s2024" style="position:absolute;flip:x;mso-wrap-style:square" from="3001,2648" to="3121,2770"/>
                <v:line id="直线 1001" o:spid="_x0000_s2025" style="position:absolute;flip:x;mso-wrap-style:square" from="3121,2648" to="3241,2770"/>
                <v:line id="直线 1002" o:spid="_x0000_s2026" style="position:absolute;flip:x;mso-wrap-style:square" from="3241,2648" to="3361,2770"/>
                <v:line id="直线 1003" o:spid="_x0000_s2027" style="position:absolute;flip:x;mso-wrap-style:square" from="3361,2648" to="3482,2770"/>
                <v:line id="直线 1004" o:spid="_x0000_s2028" style="position:absolute;flip:x;mso-wrap-style:square" from="3482,2648" to="3602,2770"/>
                <v:line id="直线 1005" o:spid="_x0000_s2029" style="position:absolute;flip:x;mso-wrap-style:square" from="3602,2648" to="3722,2770"/>
                <v:line id="直线 1006" o:spid="_x0000_s2030" style="position:absolute;flip:x;mso-wrap-style:square" from="3722,2648" to="3842,2770"/>
                <v:line id="直线 1007" o:spid="_x0000_s2031" style="position:absolute;flip:x;mso-wrap-style:square" from="3842,2648" to="3963,2770"/>
                <v:line id="直线 1008" o:spid="_x0000_s2032" style="position:absolute;flip:x;mso-wrap-style:square" from="3963,2648" to="4083,2770"/>
                <v:line id="直线 1009" o:spid="_x0000_s2033" style="position:absolute;mso-wrap-style:square" from="2783,2640" to="4098,2640" strokeweight="1.5pt"/>
              </v:group>
              <v:shape id="自选图形 1010" o:spid="_x0000_s2034" type="#_x0000_t6" style="position:absolute;left:7154;top:7122;width:568;height:960;mso-wrap-style:square" filled="f" strokeweight="1pt"/>
              <v:shape id="文本框 1011" o:spid="_x0000_s2035" type="#_x0000_t202" style="position:absolute;left:7020;top:8004;width:480;height:540;mso-wrap-style:square" filled="f" stroked="f">
                <v:textbox>
                  <w:txbxContent>
                    <w:p w:rsidR="00000000" w:rsidRDefault="006D1F6C">
                      <w:r>
                        <w:t>A</w:t>
                      </w:r>
                    </w:p>
                  </w:txbxContent>
                </v:textbox>
              </v:shape>
              <v:shape id="文本框 1012" o:spid="_x0000_s2036" type="#_x0000_t202" style="position:absolute;left:7710;top:7809;width:480;height:540;mso-wrap-style:square" filled="f" stroked="f">
                <v:textbox>
                  <w:txbxContent>
                    <w:p w:rsidR="00000000" w:rsidRDefault="006D1F6C">
                      <w:r>
                        <w:t>C</w:t>
                      </w:r>
                    </w:p>
                  </w:txbxContent>
                </v:textbox>
              </v:shape>
              <v:shape id="文本框 1013" o:spid="_x0000_s2037" type="#_x0000_t202" style="position:absolute;left:7142;top:6855;width:480;height:540;mso-wrap-style:square" filled="f" stroked="f">
                <v:textbox>
                  <w:txbxContent>
                    <w:p w:rsidR="00000000" w:rsidRDefault="006D1F6C">
                      <w:r>
                        <w:t>B</w:t>
                      </w:r>
                    </w:p>
                  </w:txbxContent>
                </v:textbox>
              </v:shape>
              <v:shape id="文本框 1014" o:spid="_x0000_s2038" type="#_x0000_t202" style="position:absolute;left:7488;top:7290;width:480;height:540;mso-wrap-style:square" filled="f" stroked="f">
                <v:textbox>
                  <w:txbxContent>
                    <w:p w:rsidR="00000000" w:rsidRDefault="006D1F6C">
                      <w:r>
                        <w:t>F</w:t>
                      </w:r>
                    </w:p>
                  </w:txbxContent>
                </v:textbox>
              </v:shape>
              <v:shape id="文本框 1015" o:spid="_x0000_s2039" type="#_x0000_t202" style="position:absolute;left:7068;top:7320;width:480;height:540;mso-wrap-style:square" filled="f" stroked="f">
                <v:textbox>
                  <w:txbxContent>
                    <w:p w:rsidR="00000000" w:rsidRDefault="006D1F6C">
                      <w:r>
                        <w:t>α</w:t>
                      </w:r>
                    </w:p>
                  </w:txbxContent>
                </v:textbox>
              </v:shape>
              <v:shape id="文本框 1016" o:spid="_x0000_s2040" type="#_x0000_t202" style="position:absolute;left:7034;top:8541;width:976;height:540;mso-wrap-style:square" filled="f" stroked="f">
                <v:textbox>
                  <w:txbxContent>
                    <w:p w:rsidR="00000000" w:rsidRDefault="006D1F6C">
                      <w:pPr>
                        <w:rPr>
                          <w:rFonts w:hint="eastAsia"/>
                        </w:rPr>
                      </w:pPr>
                    </w:p>
                  </w:txbxContent>
                </v:textbox>
              </v:shape>
            </v:group>
            <v:line id="直线 1017" o:spid="_x0000_s2041" style="position:absolute;flip:x;mso-wrap-style:square" from="7410,7275" to="7770,7545">
              <v:stroke endarrow="classic"/>
            </v:line>
            <w10:wrap type="square"/>
          </v:group>
        </w:pict>
      </w:r>
      <w:r>
        <w:rPr>
          <w:rFonts w:ascii="宋体" w:hAnsi="宋体" w:hint="eastAsia"/>
          <w:b/>
          <w:sz w:val="18"/>
          <w:szCs w:val="18"/>
        </w:rPr>
        <w:t>【例</w:t>
      </w:r>
      <w:r>
        <w:rPr>
          <w:rFonts w:ascii="宋体" w:hAnsi="宋体" w:hint="eastAsia"/>
          <w:b/>
          <w:sz w:val="18"/>
          <w:szCs w:val="18"/>
        </w:rPr>
        <w:t>2</w:t>
      </w:r>
      <w:r>
        <w:rPr>
          <w:rFonts w:ascii="宋体" w:hAnsi="宋体" w:hint="eastAsia"/>
          <w:b/>
          <w:sz w:val="18"/>
          <w:szCs w:val="18"/>
        </w:rPr>
        <w:t>】</w:t>
      </w:r>
      <w:r>
        <w:rPr>
          <w:rFonts w:hint="eastAsia"/>
          <w:sz w:val="18"/>
          <w:szCs w:val="18"/>
        </w:rPr>
        <w:t>如图所示，质量为</w:t>
      </w:r>
      <w:r>
        <w:rPr>
          <w:i/>
          <w:sz w:val="18"/>
          <w:szCs w:val="18"/>
        </w:rPr>
        <w:t>m</w:t>
      </w:r>
      <w:r>
        <w:rPr>
          <w:rFonts w:hint="eastAsia"/>
          <w:sz w:val="18"/>
          <w:szCs w:val="18"/>
        </w:rPr>
        <w:t>，横截面为直角三角形的物块</w:t>
      </w:r>
      <w:r>
        <w:rPr>
          <w:sz w:val="18"/>
          <w:szCs w:val="18"/>
        </w:rPr>
        <w:t>ABC</w:t>
      </w:r>
      <w:r>
        <w:rPr>
          <w:rFonts w:hint="eastAsia"/>
          <w:sz w:val="18"/>
          <w:szCs w:val="18"/>
        </w:rPr>
        <w:t>，</w:t>
      </w:r>
      <w:r>
        <w:rPr>
          <w:position w:val="-10"/>
          <w:sz w:val="18"/>
          <w:szCs w:val="18"/>
        </w:rPr>
        <w:object w:dxaOrig="1200" w:dyaOrig="340">
          <v:shape id="对象 126" o:spid="_x0000_i1149" type="#_x0000_t75" style="width:60pt;height:17.25pt;mso-wrap-style:square;mso-position-horizontal-relative:page;mso-position-vertical-relative:page" o:ole=""/>
          <o:OLEObject Type="Embed" ProgID="Equation.2" ShapeID="对象 126" DrawAspect="Content" ObjectID="_1613670181" r:id="rId308"/>
        </w:object>
      </w:r>
      <w:r>
        <w:rPr>
          <w:rFonts w:hint="eastAsia"/>
          <w:sz w:val="18"/>
          <w:szCs w:val="18"/>
        </w:rPr>
        <w:t>，</w:t>
      </w:r>
      <w:r>
        <w:rPr>
          <w:sz w:val="18"/>
          <w:szCs w:val="18"/>
        </w:rPr>
        <w:t>AB</w:t>
      </w:r>
      <w:r>
        <w:rPr>
          <w:rFonts w:hint="eastAsia"/>
          <w:sz w:val="18"/>
          <w:szCs w:val="18"/>
        </w:rPr>
        <w:t>边</w:t>
      </w:r>
      <w:r>
        <w:rPr>
          <w:rFonts w:hint="eastAsia"/>
          <w:sz w:val="18"/>
          <w:szCs w:val="18"/>
        </w:rPr>
        <w:t>靠在竖直墙面上，</w:t>
      </w:r>
      <w:r>
        <w:rPr>
          <w:sz w:val="18"/>
          <w:szCs w:val="18"/>
        </w:rPr>
        <w:t>F</w:t>
      </w:r>
      <w:r>
        <w:rPr>
          <w:rFonts w:hint="eastAsia"/>
          <w:sz w:val="18"/>
          <w:szCs w:val="18"/>
        </w:rPr>
        <w:t>是垂直于斜面</w:t>
      </w:r>
      <w:r>
        <w:rPr>
          <w:sz w:val="18"/>
          <w:szCs w:val="18"/>
        </w:rPr>
        <w:t>BC</w:t>
      </w:r>
      <w:r>
        <w:rPr>
          <w:rFonts w:hint="eastAsia"/>
          <w:sz w:val="18"/>
          <w:szCs w:val="18"/>
        </w:rPr>
        <w:t>的推力，现物块静止不动，则摩擦力的大小为</w:t>
      </w:r>
      <w:r>
        <w:rPr>
          <w:sz w:val="18"/>
          <w:szCs w:val="18"/>
        </w:rPr>
        <w:t>_________</w:t>
      </w:r>
      <w:r>
        <w:rPr>
          <w:rFonts w:hint="eastAsia"/>
          <w:sz w:val="18"/>
          <w:szCs w:val="18"/>
        </w:rPr>
        <w:t>．</w:t>
      </w:r>
    </w:p>
    <w:p w:rsidR="00000000" w:rsidRDefault="006D1F6C">
      <w:pPr>
        <w:rPr>
          <w:rFonts w:hint="eastAsia"/>
          <w:sz w:val="18"/>
          <w:szCs w:val="18"/>
        </w:rPr>
      </w:pPr>
      <w:r>
        <w:rPr>
          <w:rFonts w:ascii="宋体" w:hAnsi="宋体" w:hint="eastAsia"/>
          <w:b/>
          <w:sz w:val="18"/>
          <w:szCs w:val="18"/>
        </w:rPr>
        <w:lastRenderedPageBreak/>
        <w:t>【</w:t>
      </w:r>
      <w:r>
        <w:rPr>
          <w:rFonts w:hint="eastAsia"/>
          <w:b/>
          <w:sz w:val="18"/>
          <w:szCs w:val="18"/>
        </w:rPr>
        <w:t>分析与解】</w:t>
      </w:r>
      <w:r>
        <w:rPr>
          <w:rFonts w:hint="eastAsia"/>
          <w:sz w:val="18"/>
          <w:szCs w:val="18"/>
        </w:rPr>
        <w:t>物块</w:t>
      </w:r>
      <w:r>
        <w:rPr>
          <w:sz w:val="18"/>
          <w:szCs w:val="18"/>
        </w:rPr>
        <w:t>ABC</w:t>
      </w:r>
      <w:r>
        <w:rPr>
          <w:rFonts w:hint="eastAsia"/>
          <w:sz w:val="18"/>
          <w:szCs w:val="18"/>
        </w:rPr>
        <w:t>受到重力、墙的支持力、摩擦力及推力四个力作用而平衡，由平衡条件不难得出静摩擦力大小为</w:t>
      </w:r>
      <w:r>
        <w:rPr>
          <w:position w:val="-10"/>
        </w:rPr>
        <w:object w:dxaOrig="1719" w:dyaOrig="320">
          <v:shape id="对象 127" o:spid="_x0000_i1150" type="#_x0000_t75" style="width:86.25pt;height:15.75pt;mso-wrap-style:square;mso-position-horizontal-relative:page;mso-position-vertical-relative:page" o:ole=""/>
          <o:OLEObject Type="Embed" ProgID="Equation.2" ShapeID="对象 127" DrawAspect="Content" ObjectID="_1613670182" r:id="rId309"/>
        </w:object>
      </w:r>
      <w:r>
        <w:rPr>
          <w:rFonts w:hint="eastAsia"/>
        </w:rPr>
        <w:t>．</w:t>
      </w:r>
    </w:p>
    <w:p w:rsidR="00000000" w:rsidRDefault="006D1F6C">
      <w:r>
        <w:rPr>
          <w:rFonts w:hint="eastAsia"/>
          <w:b/>
          <w:szCs w:val="21"/>
        </w:rPr>
        <w:t>专题训练十五：</w:t>
      </w:r>
    </w:p>
    <w:p w:rsidR="00000000" w:rsidRDefault="006D1F6C">
      <w:r>
        <w:rPr>
          <w:lang w:val="en-AU" w:eastAsia="zh-CN"/>
        </w:rPr>
        <w:pict>
          <v:group id="组合 1857" o:spid="_x0000_s3905" style="position:absolute;left:0;text-align:left;margin-left:333pt;margin-top:13.2pt;width:68.85pt;height:57.9pt;z-index:251779072" coordorigin="8460,7320" coordsize="1377,1158">
            <v:shape id="图片 1858" o:spid="_x0000_s3906" type="#_x0000_t75" style="position:absolute;left:8460;top:7368;width:1377;height:1110;mso-wrap-style:square">
              <v:imagedata r:id="rId310" o:title="弹力方向3"/>
            </v:shape>
            <v:shape id="文本框 1859" o:spid="_x0000_s3907" type="#_x0000_t202" style="position:absolute;left:8820;top:7320;width:540;height:468;mso-wrap-style:square" filled="f" stroked="f">
              <v:textbox>
                <w:txbxContent>
                  <w:p w:rsidR="00000000" w:rsidRDefault="006D1F6C">
                    <w:pPr>
                      <w:rPr>
                        <w:rFonts w:hint="eastAsia"/>
                      </w:rPr>
                    </w:pPr>
                    <w:r>
                      <w:rPr>
                        <w:rFonts w:hint="eastAsia"/>
                      </w:rPr>
                      <w:t>A</w:t>
                    </w:r>
                  </w:p>
                </w:txbxContent>
              </v:textbox>
            </v:shape>
          </v:group>
        </w:pict>
      </w:r>
      <w:r>
        <w:t>1</w:t>
      </w:r>
      <w:r>
        <w:rPr>
          <w:rFonts w:hint="eastAsia"/>
        </w:rPr>
        <w:t>．画出物体</w:t>
      </w:r>
      <w:r>
        <w:t>A</w:t>
      </w:r>
      <w:r>
        <w:rPr>
          <w:rFonts w:hint="eastAsia"/>
        </w:rPr>
        <w:t>受到的弹力：（并指出弹力的施力物）</w:t>
      </w:r>
    </w:p>
    <w:p w:rsidR="00000000" w:rsidRDefault="006D1F6C">
      <w:pPr>
        <w:ind w:leftChars="200" w:left="630" w:hangingChars="100" w:hanging="210"/>
      </w:pPr>
      <w:r>
        <w:rPr>
          <w:rFonts w:hint="eastAsia"/>
          <w:lang w:val="en-AU" w:eastAsia="zh-CN"/>
        </w:rPr>
        <w:pict>
          <v:group id="组合 1825" o:spid="_x0000_s3873" style="position:absolute;left:0;text-align:left;margin-left:27pt;margin-top:7.2pt;width:50.75pt;height:50.95pt;z-index:251777024" coordorigin="1160,4560" coordsize="1015,1019">
            <v:group id="组合 1826" o:spid="_x0000_s3874" style="position:absolute;left:1160;top:4560;width:1015;height:1019" coordorigin="1160,4560" coordsize="1015,1019">
              <v:group id="组合 1827" o:spid="_x0000_s3875" style="position:absolute;left:1260;top:4560;width:915;height:936" coordorigin="1245,4344" coordsize="915,936">
                <v:oval id="椭圆 1828" o:spid="_x0000_s3876" style="position:absolute;left:1260;top:4560;width:720;height:720;mso-wrap-style:square"/>
                <v:line id="直线 1829" o:spid="_x0000_s3877" style="position:absolute;mso-wrap-style:square" from="1260,5280" to="2160,5280"/>
                <v:line id="直线 1830" o:spid="_x0000_s3878" style="position:absolute;flip:y;mso-wrap-style:square" from="1245,4344" to="1245,5280"/>
              </v:group>
              <v:line id="直线 1831" o:spid="_x0000_s3879" style="position:absolute;flip:x;mso-wrap-style:square" from="1360,5496" to="1456,5579">
                <o:lock v:ext="edit" aspectratio="t"/>
              </v:line>
              <v:line id="直线 1832" o:spid="_x0000_s3880" style="position:absolute;flip:x;mso-wrap-style:square" from="1456,5496" to="1552,5579">
                <o:lock v:ext="edit" aspectratio="t"/>
              </v:line>
              <v:line id="直线 1833" o:spid="_x0000_s3881" style="position:absolute;flip:x;mso-wrap-style:square" from="1556,5496" to="1652,5579">
                <o:lock v:ext="edit" aspectratio="t"/>
              </v:line>
              <v:line id="直线 1834" o:spid="_x0000_s3882" style="position:absolute;flip:x;mso-wrap-style:square" from="1652,5496" to="1748,5579">
                <o:lock v:ext="edit" aspectratio="t"/>
              </v:line>
              <v:line id="直线 1835" o:spid="_x0000_s3883" style="position:absolute;flip:x;mso-wrap-style:square" from="1752,5496" to="1848,5579">
                <o:lock v:ext="edit" aspectratio="t"/>
              </v:line>
              <v:line id="直线 1836" o:spid="_x0000_s3884" style="position:absolute;flip:x;mso-wrap-style:square" from="1856,5496" to="1952,5579">
                <o:lock v:ext="edit" aspectratio="t"/>
              </v:line>
              <v:line id="直线 1837" o:spid="_x0000_s3885" style="position:absolute;flip:x;mso-wrap-style:square" from="1956,5496" to="2052,5579">
                <o:lock v:ext="edit" aspectratio="t"/>
              </v:line>
              <v:line id="直线 1838" o:spid="_x0000_s3886" style="position:absolute;flip:x;mso-wrap-style:square" from="2056,5496" to="2152,5579">
                <o:lock v:ext="edit" aspectratio="t"/>
              </v:line>
              <v:line id="直线 1839" o:spid="_x0000_s3887" style="position:absolute;flip:x;mso-wrap-style:square" from="1260,5496" to="1356,5579">
                <o:lock v:ext="edit" aspectratio="t"/>
              </v:line>
              <v:line id="直线 1840" o:spid="_x0000_s3888" style="position:absolute;flip:x;mso-wrap-style:square" from="1160,5488" to="1256,5571">
                <o:lock v:ext="edit" aspectratio="t"/>
              </v:line>
              <v:line id="直线 1841" o:spid="_x0000_s3889" style="position:absolute;flip:x;mso-wrap-style:square" from="1160,5416" to="1256,5499">
                <o:lock v:ext="edit" aspectratio="t"/>
              </v:line>
              <v:line id="直线 1842" o:spid="_x0000_s3890" style="position:absolute;flip:x;mso-wrap-style:square" from="1160,5324" to="1256,5407">
                <o:lock v:ext="edit" aspectratio="t"/>
              </v:line>
              <v:line id="直线 1843" o:spid="_x0000_s3891" style="position:absolute;flip:x;mso-wrap-style:square" from="1160,5236" to="1256,5319">
                <o:lock v:ext="edit" aspectratio="t"/>
              </v:line>
              <v:line id="直线 1844" o:spid="_x0000_s3892" style="position:absolute;flip:x;mso-wrap-style:square" from="1160,5144" to="1256,5227">
                <o:lock v:ext="edit" aspectratio="t"/>
              </v:line>
              <v:line id="直线 1845" o:spid="_x0000_s3893" style="position:absolute;flip:x;mso-wrap-style:square" from="1160,5064" to="1256,5147">
                <o:lock v:ext="edit" aspectratio="t"/>
              </v:line>
              <v:line id="直线 1846" o:spid="_x0000_s3894" style="position:absolute;flip:x;mso-wrap-style:square" from="1160,4972" to="1256,5055">
                <o:lock v:ext="edit" aspectratio="t"/>
              </v:line>
              <v:line id="直线 1847" o:spid="_x0000_s3895" style="position:absolute;flip:x;mso-wrap-style:square" from="1160,4880" to="1256,4963">
                <o:lock v:ext="edit" aspectratio="t"/>
              </v:line>
              <v:line id="直线 1848" o:spid="_x0000_s3896" style="position:absolute;flip:x;mso-wrap-style:square" from="1160,4800" to="1256,4883">
                <o:lock v:ext="edit" aspectratio="t"/>
              </v:line>
              <v:line id="直线 1849" o:spid="_x0000_s3897" style="position:absolute;flip:x;mso-wrap-style:square" from="1160,4708" to="1256,4791">
                <o:lock v:ext="edit" aspectratio="t"/>
              </v:line>
            </v:group>
            <v:shape id="文本框 1850" o:spid="_x0000_s3898" type="#_x0000_t202" style="position:absolute;left:1235;top:5016;width:540;height:468;mso-wrap-style:square" filled="f" stroked="f">
              <v:textbox>
                <w:txbxContent>
                  <w:p w:rsidR="00000000" w:rsidRDefault="006D1F6C">
                    <w:pPr>
                      <w:rPr>
                        <w:rFonts w:hint="eastAsia"/>
                        <w:b/>
                      </w:rPr>
                    </w:pPr>
                    <w:r>
                      <w:rPr>
                        <w:rFonts w:hint="eastAsia"/>
                        <w:b/>
                      </w:rPr>
                      <w:t>A</w:t>
                    </w:r>
                  </w:p>
                </w:txbxContent>
              </v:textbox>
            </v:shape>
            <v:shape id="文本框 1851" o:spid="_x0000_s3899" type="#_x0000_t202" style="position:absolute;left:1532;top:4984;width:360;height:312;mso-wrap-style:square" filled="f" stroked="f">
              <v:textbox inset="0,0,0,0">
                <w:txbxContent>
                  <w:p w:rsidR="00000000" w:rsidRDefault="006D1F6C">
                    <w:pPr>
                      <w:rPr>
                        <w:rFonts w:hint="eastAsia"/>
                        <w:b/>
                      </w:rPr>
                    </w:pPr>
                    <w:r>
                      <w:rPr>
                        <w:rFonts w:hint="eastAsia"/>
                        <w:b/>
                      </w:rPr>
                      <w:t>·</w:t>
                    </w:r>
                    <w:r>
                      <w:rPr>
                        <w:rFonts w:hint="eastAsia"/>
                        <w:b/>
                      </w:rPr>
                      <w:t>O</w:t>
                    </w:r>
                  </w:p>
                </w:txbxContent>
              </v:textbox>
            </v:shape>
          </v:group>
        </w:pict>
      </w:r>
      <w:r>
        <w:pict>
          <v:group id="组合 1414" o:spid="_x0000_s3462" style="position:absolute;left:0;text-align:left;margin-left:208.2pt;margin-top:7.65pt;width:93.8pt;height:48pt;z-index:251751424" coordorigin="7679,7935" coordsize="1876,960">
            <v:line id="直线 1415" o:spid="_x0000_s3463" style="position:absolute;flip:y;mso-wrap-style:square" from="7679,7935" to="9555,8895" strokeweight="1.5pt"/>
            <v:line id="直线 1416" o:spid="_x0000_s3464" style="position:absolute;mso-wrap-style:square" from="7709,8895" to="9539,8895"/>
            <v:line id="直线 1417" o:spid="_x0000_s3465" style="position:absolute;flip:x;mso-wrap-style:square" from="9553,7980" to="9555,8895"/>
            <v:rect id="矩形 1418" o:spid="_x0000_s3466" style="position:absolute;left:8341;top:8010;width:436;height:390;rotation:-1848296fd;mso-wrap-style:square"/>
            <v:shape id="文本框 1419" o:spid="_x0000_s3467" type="#_x0000_t202" style="position:absolute;left:8325;top:7980;width:480;height:510;mso-wrap-style:square" filled="f" stroked="f">
              <v:textbox>
                <w:txbxContent>
                  <w:p w:rsidR="00000000" w:rsidRDefault="006D1F6C">
                    <w:r>
                      <w:t>A</w:t>
                    </w:r>
                  </w:p>
                </w:txbxContent>
              </v:textbox>
            </v:shape>
          </v:group>
        </w:pict>
      </w:r>
      <w:r>
        <w:pict>
          <v:group id="组合 1360" o:spid="_x0000_s3408" style="position:absolute;left:0;text-align:left;margin-left:115.1pt;margin-top:7.8pt;width:73.9pt;height:43.2pt;z-index:251747328" coordorigin="7590,540" coordsize="1478,864">
            <v:group id="组合 1361" o:spid="_x0000_s3409" style="position:absolute;left:7650;top:540;width:1418;height:864" coordorigin="7650,540" coordsize="1418,864">
              <v:shape id="文本框 1362" o:spid="_x0000_s3410" type="#_x0000_t202" style="position:absolute;left:7706;top:540;width:480;height:465;mso-wrap-style:square" filled="f" stroked="f">
                <v:textbox>
                  <w:txbxContent>
                    <w:p w:rsidR="00000000" w:rsidRDefault="006D1F6C">
                      <w:r>
                        <w:t>F</w:t>
                      </w:r>
                    </w:p>
                  </w:txbxContent>
                </v:textbox>
              </v:shape>
              <v:group id="组合 1363" o:spid="_x0000_s3411" style="position:absolute;left:7650;top:606;width:1418;height:798" coordorigin="7650,606" coordsize="1418,798">
                <v:group id="组合 1364" o:spid="_x0000_s3412" style="position:absolute;left:7650;top:1298;width:1352;height:106" coordorigin="7260,1298" coordsize="2026,137">
                  <v:group id="组合 1365" o:spid="_x0000_s3413" style="position:absolute;left:8564;top:1298;width:722;height:130" coordorigin="3121,1752" coordsize="722,130">
                    <v:line id="直线 1366" o:spid="_x0000_s3414" style="position:absolute;flip:x;mso-wrap-style:square" from="3121,1760" to="3241,1882"/>
                    <v:line id="直线 1367" o:spid="_x0000_s3415" style="position:absolute;flip:x;mso-wrap-style:square" from="3241,1760" to="3362,1882"/>
                    <v:line id="直线 1368" o:spid="_x0000_s3416" style="position:absolute;flip:x;mso-wrap-style:square" from="3362,1760" to="3482,1882"/>
                    <v:line id="直线 1369" o:spid="_x0000_s3417" style="position:absolute;flip:x;mso-wrap-style:square" from="3482,1760" to="3602,1882"/>
                    <v:line id="直线 1370" o:spid="_x0000_s3418" style="position:absolute;flip:x;mso-wrap-style:square" from="3602,1760" to="3722,1882"/>
                    <v:line id="直线 1371" o:spid="_x0000_s3419" style="position:absolute;flip:x;mso-wrap-style:square" from="3722,1760" to="3843,1882"/>
                    <v:line id="直线 1372" o:spid="_x0000_s3420" style="position:absolute;mso-wrap-style:square" from="3144,1752" to="3842,1752" strokeweight="1.5pt"/>
                  </v:group>
                  <v:group id="组合 1373" o:spid="_x0000_s3421" style="position:absolute;left:7260;top:1305;width:1338;height:130" coordorigin="2760,2640" coordsize="1338,130">
                    <v:line id="直线 1374" o:spid="_x0000_s3422" style="position:absolute;flip:x;mso-wrap-style:square" from="2760,2648" to="2880,2770"/>
                    <v:line id="直线 1375" o:spid="_x0000_s3423" style="position:absolute;flip:x;mso-wrap-style:square" from="2880,2648" to="3001,2770"/>
                    <v:line id="直线 1376" o:spid="_x0000_s3424" style="position:absolute;flip:x;mso-wrap-style:square" from="3001,2648" to="3121,2770"/>
                    <v:line id="直线 1377" o:spid="_x0000_s3425" style="position:absolute;flip:x;mso-wrap-style:square" from="3121,2648" to="3241,2770"/>
                    <v:line id="直线 1378" o:spid="_x0000_s3426" style="position:absolute;flip:x;mso-wrap-style:square" from="3241,2648" to="3361,2770"/>
                    <v:line id="直线 1379" o:spid="_x0000_s3427" style="position:absolute;flip:x;mso-wrap-style:square" from="3361,2648" to="3482,2770"/>
                    <v:line id="直线 1380" o:spid="_x0000_s3428" style="position:absolute;flip:x;mso-wrap-style:square" from="3482,2648" to="3602,2770"/>
                    <v:line id="直线 1381" o:spid="_x0000_s3429" style="position:absolute;flip:x;mso-wrap-style:square" from="3602,2648" to="3722,2770"/>
                    <v:line id="直线 1382" o:spid="_x0000_s3430" style="position:absolute;flip:x;mso-wrap-style:square" from="3722,2648" to="3842,2770"/>
                    <v:line id="直线 1383" o:spid="_x0000_s3431" style="position:absolute;flip:x;mso-wrap-style:square" from="3842,2648" to="3963,2770"/>
                    <v:line id="直线 1384" o:spid="_x0000_s3432" style="position:absolute;flip:x;mso-wrap-style:square" from="3963,2648" to="4083,2770"/>
                    <v:line id="直线 1385" o:spid="_x0000_s3433" style="position:absolute;mso-wrap-style:square" from="2783,2640" to="4098,2640" strokeweight="1.5pt"/>
                  </v:group>
                </v:group>
                <v:rect id="矩形 1386" o:spid="_x0000_s3434" style="position:absolute;left:8182;top:822;width:774;height:465;mso-wrap-style:square"/>
                <v:shape id="文本框 1387" o:spid="_x0000_s3435" type="#_x0000_t202" style="position:absolute;left:8278;top:840;width:480;height:465;mso-wrap-style:square" filled="f" stroked="f">
                  <v:textbox>
                    <w:txbxContent>
                      <w:p w:rsidR="00000000" w:rsidRDefault="006D1F6C">
                        <w:r>
                          <w:t>A</w:t>
                        </w:r>
                      </w:p>
                    </w:txbxContent>
                  </v:textbox>
                </v:shape>
                <v:group id="组合 1388" o:spid="_x0000_s3436" style="position:absolute;left:8655;top:899;width:705;height:116;rotation:-90" coordorigin="7260,1298" coordsize="2026,137">
                  <v:group id="组合 1389" o:spid="_x0000_s3437" style="position:absolute;left:8564;top:1298;width:722;height:130" coordorigin="3121,1752" coordsize="722,130">
                    <v:line id="直线 1390" o:spid="_x0000_s3438" style="position:absolute;flip:x;mso-wrap-style:square" from="3121,1760" to="3241,1882"/>
                    <v:line id="直线 1391" o:spid="_x0000_s3439" style="position:absolute;flip:x;mso-wrap-style:square" from="3241,1760" to="3362,1882"/>
                    <v:line id="直线 1392" o:spid="_x0000_s3440" style="position:absolute;flip:x;mso-wrap-style:square" from="3362,1760" to="3482,1882"/>
                    <v:line id="直线 1393" o:spid="_x0000_s3441" style="position:absolute;flip:x;mso-wrap-style:square" from="3482,1760" to="3602,1882"/>
                    <v:line id="直线 1394" o:spid="_x0000_s3442" style="position:absolute;flip:x;mso-wrap-style:square" from="3602,1760" to="3722,1882"/>
                    <v:line id="直线 1395" o:spid="_x0000_s3443" style="position:absolute;flip:x;mso-wrap-style:square" from="3722,1760" to="3843,1882"/>
                    <v:line id="直线 1396" o:spid="_x0000_s3444" style="position:absolute;mso-wrap-style:square" from="3144,1752" to="3842,1752" strokeweight="1.5pt"/>
                  </v:group>
                  <v:group id="组合 1397" o:spid="_x0000_s3445" style="position:absolute;left:7260;top:1305;width:1338;height:130" coordorigin="2760,2640" coordsize="1338,130">
                    <v:line id="直线 1398" o:spid="_x0000_s3446" style="position:absolute;flip:x;mso-wrap-style:square" from="2760,2648" to="2880,2770"/>
                    <v:line id="直线 1399" o:spid="_x0000_s3447" style="position:absolute;flip:x;mso-wrap-style:square" from="2880,2648" to="3001,2770"/>
                    <v:line id="直线 1400" o:spid="_x0000_s3448" style="position:absolute;flip:x;mso-wrap-style:square" from="3001,2648" to="3121,2770"/>
                    <v:line id="直线 1401" o:spid="_x0000_s3449" style="position:absolute;flip:x;mso-wrap-style:square" from="3121,2648" to="3241,2770"/>
                    <v:line id="直线 1402" o:spid="_x0000_s3450" style="position:absolute;flip:x;mso-wrap-style:square" from="3241,2648" to="3361,2770"/>
                    <v:line id="直线 1403" o:spid="_x0000_s3451" style="position:absolute;flip:x;mso-wrap-style:square" from="3361,2648" to="3482,2770"/>
                    <v:line id="直线 1404" o:spid="_x0000_s3452" style="position:absolute;flip:x;mso-wrap-style:square" from="3482,2648" to="3602,2770"/>
                    <v:line id="直线 1405" o:spid="_x0000_s3453" style="position:absolute;flip:x;mso-wrap-style:square" from="3602,2648" to="3722,2770"/>
                    <v:line id="直线 1406" o:spid="_x0000_s3454" style="position:absolute;flip:x;mso-wrap-style:square" from="3722,2648" to="3842,2770"/>
                    <v:line id="直线 1407" o:spid="_x0000_s3455" style="position:absolute;flip:x;mso-wrap-style:square" from="3842,2648" to="3963,2770"/>
                    <v:line id="直线 1408" o:spid="_x0000_s3456" style="position:absolute;flip:x;mso-wrap-style:square" from="3963,2648" to="4083,2770"/>
                    <v:line id="直线 1409" o:spid="_x0000_s3457" style="position:absolute;mso-wrap-style:square" from="2783,2640" to="4098,2640" strokeweight="1.5pt"/>
                  </v:group>
                </v:group>
              </v:group>
            </v:group>
            <v:line id="直线 1410" o:spid="_x0000_s3458" style="position:absolute;mso-wrap-style:square" from="7590,1035" to="8174,1035">
              <v:stroke endarrow="block"/>
            </v:line>
          </v:group>
        </w:pict>
      </w:r>
    </w:p>
    <w:p w:rsidR="00000000" w:rsidRDefault="006D1F6C">
      <w:pPr>
        <w:ind w:leftChars="200" w:left="630" w:hangingChars="100" w:hanging="210"/>
      </w:pPr>
    </w:p>
    <w:p w:rsidR="00000000" w:rsidRDefault="006D1F6C">
      <w:pPr>
        <w:ind w:leftChars="200" w:left="630" w:hangingChars="100" w:hanging="210"/>
      </w:pPr>
    </w:p>
    <w:p w:rsidR="00000000" w:rsidRDefault="006D1F6C">
      <w:pPr>
        <w:ind w:leftChars="200" w:left="630" w:hangingChars="100" w:hanging="210"/>
        <w:rPr>
          <w:rFonts w:hint="eastAsia"/>
        </w:rPr>
      </w:pPr>
    </w:p>
    <w:p w:rsidR="00000000" w:rsidRDefault="006D1F6C">
      <w:pPr>
        <w:ind w:leftChars="200" w:left="630" w:hangingChars="100" w:hanging="210"/>
      </w:pPr>
      <w:r>
        <w:rPr>
          <w:lang w:val="en-AU" w:eastAsia="zh-CN"/>
        </w:rPr>
        <w:pict>
          <v:group id="组合 2024" o:spid="_x0000_s4072" style="position:absolute;left:0;text-align:left;margin-left:5in;margin-top:12.3pt;width:54pt;height:58.45pt;z-index:251786240" coordorigin="8955,8862" coordsize="1080,1169">
            <v:group id="组合 2025" o:spid="_x0000_s4073" style="position:absolute;left:9006;top:8862;width:930;height:1169" coordorigin="9006,8862" coordsize="930,1169">
              <v:group id="组合 2026" o:spid="_x0000_s4074" style="position:absolute;left:9006;top:9225;width:930;height:806;flip:y" coordorigin="7673,3910" coordsize="930,806">
                <v:shape id="任意多边形 2027" o:spid="_x0000_s4075" style="position:absolute;left:7987;top:3990;width:265;height:611;mso-wrap-style:square" coordsize="265,611" path="m129,l,97r265,43l,189r265,49l,281r265,49l,379r265,43l,471r265,49l,569r197,42e" filled="f" strokeweight=".6pt">
                  <v:path arrowok="t"/>
                </v:shape>
                <v:rect id="矩形 2028" o:spid="_x0000_s4076" style="position:absolute;left:7833;top:4581;width:616;height:135;mso-wrap-style:square" filled="f" strokeweight=".6pt"/>
                <v:rect id="矩形 2029" o:spid="_x0000_s4077" style="position:absolute;left:7673;top:3910;width:930;height:86;mso-wrap-style:square" fillcolor="black" stroked="f">
                  <v:fill r:id="rId311" o:title="" type="tile"/>
                </v:rect>
              </v:group>
              <v:shape id="文本框 2030" o:spid="_x0000_s4078" type="#_x0000_t202" style="position:absolute;left:9240;top:8862;width:540;height:468;mso-wrap-style:square" filled="f" stroked="f">
                <v:textbox>
                  <w:txbxContent>
                    <w:p w:rsidR="00000000" w:rsidRDefault="006D1F6C">
                      <w:pPr>
                        <w:rPr>
                          <w:rFonts w:hint="eastAsia"/>
                        </w:rPr>
                      </w:pPr>
                      <w:r>
                        <w:rPr>
                          <w:rFonts w:hint="eastAsia"/>
                        </w:rPr>
                        <w:t>A</w:t>
                      </w:r>
                    </w:p>
                  </w:txbxContent>
                </v:textbox>
              </v:shape>
            </v:group>
            <v:line id="直线 2031" o:spid="_x0000_s4079" style="position:absolute;mso-wrap-style:square" from="8955,9945" to="10035,9945"/>
          </v:group>
        </w:pict>
      </w:r>
      <w:r>
        <w:rPr>
          <w:lang w:val="en-AU" w:eastAsia="zh-CN"/>
        </w:rPr>
        <w:pict>
          <v:group id="组合 1863" o:spid="_x0000_s3911" style="position:absolute;left:0;text-align:left;margin-left:0;margin-top:0;width:172.5pt;height:80.4pt;z-index:251781120" coordorigin="1875,8655" coordsize="3450,1608">
            <v:shape id="图片 1864" o:spid="_x0000_s3912" type="#_x0000_t75" style="position:absolute;left:1980;top:8928;width:3345;height:1335;mso-wrap-style:square">
              <v:imagedata r:id="rId312" o:title=""/>
            </v:shape>
            <v:shape id="文本框 1865" o:spid="_x0000_s3913" type="#_x0000_t202" style="position:absolute;left:3690;top:8655;width:540;height:468;mso-wrap-style:square" stroked="f">
              <v:textbox>
                <w:txbxContent>
                  <w:p w:rsidR="00000000" w:rsidRDefault="006D1F6C">
                    <w:pPr>
                      <w:rPr>
                        <w:rFonts w:hint="eastAsia"/>
                        <w:color w:val="FFFFFF"/>
                      </w:rPr>
                    </w:pPr>
                    <w:r>
                      <w:rPr>
                        <w:rFonts w:hint="eastAsia"/>
                        <w:color w:val="FFFFFF"/>
                      </w:rPr>
                      <w:t>A</w:t>
                    </w:r>
                  </w:p>
                </w:txbxContent>
              </v:textbox>
            </v:shape>
            <v:shape id="文本框 1866" o:spid="_x0000_s3914" type="#_x0000_t202" style="position:absolute;left:1875;top:9462;width:540;height:468;mso-wrap-style:square" stroked="f">
              <v:textbox>
                <w:txbxContent>
                  <w:p w:rsidR="00000000" w:rsidRDefault="006D1F6C">
                    <w:pPr>
                      <w:rPr>
                        <w:rFonts w:hint="eastAsia"/>
                        <w:color w:val="FFFFFF"/>
                      </w:rPr>
                    </w:pPr>
                    <w:r>
                      <w:rPr>
                        <w:rFonts w:hint="eastAsia"/>
                        <w:color w:val="FFFFFF"/>
                      </w:rPr>
                      <w:t>A</w:t>
                    </w:r>
                  </w:p>
                </w:txbxContent>
              </v:textbox>
            </v:shape>
            <v:shape id="文本框 1867" o:spid="_x0000_s3915" type="#_x0000_t202" style="position:absolute;left:2757;top:9324;width:540;height:468;mso-wrap-style:square" filled="f" stroked="f">
              <v:textbox>
                <w:txbxContent>
                  <w:p w:rsidR="00000000" w:rsidRDefault="006D1F6C">
                    <w:pPr>
                      <w:rPr>
                        <w:rFonts w:hint="eastAsia"/>
                      </w:rPr>
                    </w:pPr>
                    <w:r>
                      <w:rPr>
                        <w:rFonts w:hint="eastAsia"/>
                      </w:rPr>
                      <w:t>A</w:t>
                    </w:r>
                  </w:p>
                </w:txbxContent>
              </v:textbox>
            </v:shape>
          </v:group>
        </w:pict>
      </w:r>
    </w:p>
    <w:p w:rsidR="00000000" w:rsidRDefault="006D1F6C">
      <w:pPr>
        <w:ind w:leftChars="200" w:left="630" w:hangingChars="100" w:hanging="210"/>
      </w:pPr>
      <w:r>
        <w:rPr>
          <w:lang w:val="en-AU" w:eastAsia="zh-CN"/>
        </w:rPr>
        <w:pict>
          <v:group id="组合 2032" o:spid="_x0000_s4080" style="position:absolute;left:0;text-align:left;margin-left:291pt;margin-top:14.85pt;width:54pt;height:58.35pt;z-index:251787264" coordorigin="7620,9225" coordsize="1080,1167">
            <v:group id="组合 2033" o:spid="_x0000_s4081" style="position:absolute;left:7692;top:9225;width:930;height:1167" coordorigin="7692,9225" coordsize="930,1167">
              <v:group id="组合 2034" o:spid="_x0000_s4082" style="position:absolute;left:7692;top:9225;width:930;height:806" coordorigin="7673,3910" coordsize="930,806">
                <v:shape id="任意多边形 2035" o:spid="_x0000_s4083" style="position:absolute;left:7987;top:3990;width:265;height:611;mso-wrap-style:square" coordsize="265,611" path="m129,l,97r265,43l,189r265,49l,281r265,49l,379r265,43l,471r265,49l,569r197,42e" filled="f" strokeweight=".6pt">
                  <v:path arrowok="t"/>
                </v:shape>
                <v:rect id="矩形 2036" o:spid="_x0000_s4084" style="position:absolute;left:7833;top:4581;width:616;height:135;mso-wrap-style:square" filled="f" strokeweight=".6pt"/>
                <v:rect id="矩形 2037" o:spid="_x0000_s4085" style="position:absolute;left:7673;top:3910;width:930;height:86;mso-wrap-style:square" fillcolor="black" stroked="f">
                  <v:fill r:id="rId311" o:title="" type="tile"/>
                </v:rect>
              </v:group>
              <v:shape id="文本框 2038" o:spid="_x0000_s4086" type="#_x0000_t202" style="position:absolute;left:7920;top:9924;width:540;height:468;mso-wrap-style:square" filled="f" stroked="f">
                <v:textbox>
                  <w:txbxContent>
                    <w:p w:rsidR="00000000" w:rsidRDefault="006D1F6C">
                      <w:pPr>
                        <w:rPr>
                          <w:rFonts w:hint="eastAsia"/>
                        </w:rPr>
                      </w:pPr>
                      <w:r>
                        <w:rPr>
                          <w:rFonts w:hint="eastAsia"/>
                        </w:rPr>
                        <w:t>A</w:t>
                      </w:r>
                    </w:p>
                  </w:txbxContent>
                </v:textbox>
              </v:shape>
            </v:group>
            <v:line id="直线 2039" o:spid="_x0000_s4087" style="position:absolute;mso-wrap-style:square" from="7620,9300" to="8700,9300"/>
          </v:group>
        </w:pict>
      </w:r>
      <w:r>
        <w:rPr>
          <w:lang w:val="en-AU" w:eastAsia="zh-CN"/>
        </w:rPr>
        <w:pict>
          <v:group id="组合 1860" o:spid="_x0000_s3908" style="position:absolute;left:0;text-align:left;margin-left:179.7pt;margin-top:2.55pt;width:92.6pt;height:70.95pt;z-index:251780096" coordorigin="5394,8979" coordsize="1852,1419">
            <v:shape id="图片 1861" o:spid="_x0000_s3909" type="#_x0000_t75" style="position:absolute;left:5394;top:8979;width:1852;height:1419;mso-wrap-style:square">
              <v:imagedata r:id="rId313" o:title="弹力方向4"/>
            </v:shape>
            <v:shape id="文本框 1862" o:spid="_x0000_s3910" type="#_x0000_t202" style="position:absolute;left:6120;top:9084;width:540;height:468;mso-wrap-style:square" filled="f" stroked="f">
              <v:textbox>
                <w:txbxContent>
                  <w:p w:rsidR="00000000" w:rsidRDefault="006D1F6C">
                    <w:pPr>
                      <w:rPr>
                        <w:rFonts w:hint="eastAsia"/>
                      </w:rPr>
                    </w:pPr>
                    <w:r>
                      <w:rPr>
                        <w:rFonts w:hint="eastAsia"/>
                      </w:rPr>
                      <w:t>A</w:t>
                    </w:r>
                  </w:p>
                </w:txbxContent>
              </v:textbox>
            </v:shape>
          </v:group>
        </w:pict>
      </w:r>
    </w:p>
    <w:p w:rsidR="00000000" w:rsidRDefault="006D1F6C">
      <w:pPr>
        <w:ind w:leftChars="200" w:left="630" w:hangingChars="100" w:hanging="210"/>
      </w:pPr>
    </w:p>
    <w:p w:rsidR="00000000" w:rsidRDefault="006D1F6C">
      <w:pPr>
        <w:ind w:leftChars="200" w:left="630" w:hangingChars="100" w:hanging="210"/>
      </w:pPr>
    </w:p>
    <w:p w:rsidR="00000000" w:rsidRDefault="006D1F6C">
      <w:pPr>
        <w:rPr>
          <w:rFonts w:hint="eastAsia"/>
        </w:rPr>
      </w:pPr>
    </w:p>
    <w:p w:rsidR="00000000" w:rsidRDefault="006D1F6C">
      <w:pPr>
        <w:ind w:leftChars="200" w:left="630" w:hangingChars="100" w:hanging="210"/>
      </w:pPr>
      <w:r>
        <w:pict>
          <v:shape id="图片 1413" o:spid="_x0000_s3461" type="#_x0000_t75" style="position:absolute;left:0;text-align:left;margin-left:341.1pt;margin-top:13.2pt;width:56.35pt;height:93.65pt;z-index:251750400;mso-wrap-style:square">
            <v:imagedata r:id="rId314" r:href="rId315" cropbottom="10626f" cropright="-1007f"/>
          </v:shape>
        </w:pict>
      </w:r>
    </w:p>
    <w:p w:rsidR="00000000" w:rsidRDefault="006D1F6C">
      <w:pPr>
        <w:ind w:leftChars="200" w:left="630" w:hangingChars="100" w:hanging="210"/>
      </w:pPr>
      <w:r>
        <w:pict>
          <v:shape id="图片 1411" o:spid="_x0000_s3459" type="#_x0000_t75" style="position:absolute;left:0;text-align:left;margin-left:18pt;margin-top:7.8pt;width:102.7pt;height:85.5pt;z-index:251748352;mso-wrap-style:square">
            <v:imagedata r:id="rId316" o:title="" cropbottom="10601f" cropright="43591f"/>
          </v:shape>
        </w:pict>
      </w:r>
    </w:p>
    <w:p w:rsidR="00000000" w:rsidRDefault="006D1F6C">
      <w:pPr>
        <w:ind w:leftChars="200" w:left="630" w:hangingChars="100" w:hanging="210"/>
      </w:pPr>
      <w:r>
        <w:pict>
          <v:shape id="图片 1412" o:spid="_x0000_s3460" type="#_x0000_t75" style="position:absolute;left:0;text-align:left;margin-left:153pt;margin-top:7.8pt;width:122.2pt;height:71.25pt;z-index:251749376;mso-wrap-style:square">
            <v:imagedata r:id="rId316" o:title="" croptop="8676f" cropbottom="11083f" cropleft="39424f" gain="126031f" blacklevel="-7864f"/>
          </v:shape>
        </w:pict>
      </w:r>
    </w:p>
    <w:p w:rsidR="00000000" w:rsidRDefault="006D1F6C">
      <w:pPr>
        <w:ind w:leftChars="200" w:left="630" w:hangingChars="100" w:hanging="210"/>
      </w:pPr>
    </w:p>
    <w:p w:rsidR="00000000" w:rsidRDefault="006D1F6C">
      <w:pPr>
        <w:ind w:leftChars="200" w:left="630" w:hangingChars="100" w:hanging="210"/>
      </w:pPr>
      <w:r>
        <w:rPr>
          <w:lang w:val="en-AU" w:eastAsia="zh-CN"/>
        </w:rPr>
        <w:pict>
          <v:shape id="文本框 1868" o:spid="_x0000_s3916" type="#_x0000_t202" style="position:absolute;left:0;text-align:left;margin-left:5in;margin-top:0;width:27pt;height:23.4pt;z-index:251782144;mso-wrap-style:square" filled="f" stroked="f">
            <v:textbox>
              <w:txbxContent>
                <w:p w:rsidR="00000000" w:rsidRDefault="006D1F6C">
                  <w:pPr>
                    <w:rPr>
                      <w:rFonts w:hint="eastAsia"/>
                    </w:rPr>
                  </w:pPr>
                  <w:r>
                    <w:rPr>
                      <w:rFonts w:hint="eastAsia"/>
                    </w:rPr>
                    <w:t>A</w:t>
                  </w:r>
                </w:p>
              </w:txbxContent>
            </v:textbox>
          </v:shape>
        </w:pict>
      </w:r>
    </w:p>
    <w:p w:rsidR="00000000" w:rsidRDefault="006D1F6C">
      <w:pPr>
        <w:ind w:leftChars="200" w:left="630" w:hangingChars="100" w:hanging="210"/>
      </w:pPr>
    </w:p>
    <w:p w:rsidR="00000000" w:rsidRDefault="006D1F6C">
      <w:pPr>
        <w:ind w:leftChars="200" w:left="630" w:hangingChars="100" w:hanging="210"/>
      </w:pPr>
    </w:p>
    <w:p w:rsidR="00000000" w:rsidRDefault="006D1F6C">
      <w:pPr>
        <w:ind w:leftChars="200" w:left="630" w:hangingChars="100" w:hanging="210"/>
      </w:pPr>
    </w:p>
    <w:p w:rsidR="00000000" w:rsidRDefault="006D1F6C">
      <w:r>
        <w:pict>
          <v:group id="组合 1482" o:spid="_x0000_s3530" style="position:absolute;left:0;text-align:left;margin-left:294.6pt;margin-top:5.85pt;width:117.7pt;height:81.75pt;z-index:251754496" coordorigin="7769,9825" coordsize="2354,1635">
            <v:group id="组合 1483" o:spid="_x0000_s3531" style="position:absolute;left:7933;top:9825;width:1876;height:960" coordorigin="7933,9825" coordsize="1876,960">
              <v:group id="组合 1484" o:spid="_x0000_s3532" style="position:absolute;left:7933;top:9825;width:1876;height:960" coordorigin="7679,7935" coordsize="1876,960">
                <v:line id="直线 1485" o:spid="_x0000_s3533" style="position:absolute;flip:y;mso-wrap-style:square" from="7679,7935" to="9555,8895" strokeweight="1.5pt"/>
                <v:line id="直线 1486" o:spid="_x0000_s3534" style="position:absolute;mso-wrap-style:square" from="7709,8895" to="9539,8895"/>
                <v:line id="直线 1487" o:spid="_x0000_s3535" style="position:absolute;flip:x;mso-wrap-style:square" from="9553,7980" to="9555,8895"/>
                <v:rect id="矩形 1488" o:spid="_x0000_s3536" style="position:absolute;left:8341;top:8010;width:436;height:390;rotation:-1848296fd;mso-wrap-style:square"/>
                <v:shape id="文本框 1489" o:spid="_x0000_s3537" type="#_x0000_t202" style="position:absolute;left:8325;top:7980;width:480;height:510;mso-wrap-style:square" filled="f" stroked="f">
                  <v:textbox>
                    <w:txbxContent>
                      <w:p w:rsidR="00000000" w:rsidRDefault="006D1F6C">
                        <w:r>
                          <w:t>A</w:t>
                        </w:r>
                      </w:p>
                    </w:txbxContent>
                  </v:textbox>
                </v:shape>
              </v:group>
              <v:line id="直线 1490" o:spid="_x0000_s3538" style="position:absolute;flip:y;mso-wrap-style:square" from="8069,10182" to="8625,10512">
                <v:stroke endarrow="classic" endarrowwidth="narrow" endarrowlength="long"/>
              </v:line>
            </v:group>
            <v:shape id="文本框 1491" o:spid="_x0000_s3539" type="#_x0000_t202" style="position:absolute;left:7769;top:11025;width:2354;height:435;mso-wrap-style:square" filled="f" stroked="f">
              <v:textbox>
                <w:txbxContent>
                  <w:p w:rsidR="00000000" w:rsidRDefault="006D1F6C">
                    <w:pPr>
                      <w:rPr>
                        <w:sz w:val="18"/>
                        <w:szCs w:val="18"/>
                      </w:rPr>
                    </w:pPr>
                    <w:r>
                      <w:rPr>
                        <w:sz w:val="18"/>
                        <w:szCs w:val="18"/>
                      </w:rPr>
                      <w:t>A</w:t>
                    </w:r>
                    <w:r>
                      <w:rPr>
                        <w:rFonts w:hint="eastAsia"/>
                        <w:sz w:val="18"/>
                        <w:szCs w:val="18"/>
                      </w:rPr>
                      <w:t>沿着斜面向上运动</w:t>
                    </w:r>
                  </w:p>
                </w:txbxContent>
              </v:textbox>
            </v:shape>
          </v:group>
        </w:pict>
      </w:r>
      <w:r>
        <w:t>2</w:t>
      </w:r>
      <w:r>
        <w:rPr>
          <w:rFonts w:hint="eastAsia"/>
        </w:rPr>
        <w:t>．画出物体</w:t>
      </w:r>
      <w:r>
        <w:t>A</w:t>
      </w:r>
      <w:r>
        <w:rPr>
          <w:rFonts w:hint="eastAsia"/>
        </w:rPr>
        <w:t>受到的摩擦力，并写出施力物：（表面不光滑）</w:t>
      </w:r>
    </w:p>
    <w:p w:rsidR="00000000" w:rsidRDefault="006D1F6C">
      <w:pPr>
        <w:ind w:leftChars="200" w:left="630" w:hangingChars="100" w:hanging="210"/>
      </w:pPr>
      <w:r>
        <w:pict>
          <v:group id="组合 1420" o:spid="_x0000_s3468" style="position:absolute;left:0;text-align:left;margin-left:45.3pt;margin-top:3.15pt;width:98.9pt;height:59.1pt;z-index:251752448" coordorigin="1757,10557" coordsize="1978,1182">
            <v:group id="组合 1421" o:spid="_x0000_s3469" style="position:absolute;left:1757;top:10557;width:1978;height:880" coordorigin="9524,1230" coordsize="1978,880">
              <v:shape id="文本框 1422" o:spid="_x0000_s3470" type="#_x0000_t202" style="position:absolute;left:11022;top:1230;width:480;height:465;mso-wrap-style:square" filled="f" stroked="f">
                <v:textbox>
                  <w:txbxContent>
                    <w:p w:rsidR="00000000" w:rsidRDefault="006D1F6C">
                      <w:r>
                        <w:t>F</w:t>
                      </w:r>
                    </w:p>
                  </w:txbxContent>
                </v:textbox>
              </v:shape>
              <v:group id="组合 1423" o:spid="_x0000_s3471" style="position:absolute;left:9524;top:1497;width:1742;height:613" coordorigin="7260,822" coordsize="1742,613">
                <v:group id="组合 1424" o:spid="_x0000_s3472" style="position:absolute;left:7260;top:822;width:1742;height:613" coordorigin="7260,822" coordsize="2026,613">
                  <v:group id="组合 1425" o:spid="_x0000_s3473" style="position:absolute;left:7260;top:1298;width:2026;height:137" coordorigin="7260,1298" coordsize="2026,137">
                    <v:group id="组合 1426" o:spid="_x0000_s3474" style="position:absolute;left:8564;top:1298;width:722;height:130" coordorigin="3121,1752" coordsize="722,130">
                      <v:line id="直线 1427" o:spid="_x0000_s3475" style="position:absolute;flip:x;mso-wrap-style:square" from="3121,1760" to="3241,1882"/>
                      <v:line id="直线 1428" o:spid="_x0000_s3476" style="position:absolute;flip:x;mso-wrap-style:square" from="3241,1760" to="3362,1882"/>
                      <v:line id="直线 1429" o:spid="_x0000_s3477" style="position:absolute;flip:x;mso-wrap-style:square" from="3362,1760" to="3482,1882"/>
                      <v:line id="直线 1430" o:spid="_x0000_s3478" style="position:absolute;flip:x;mso-wrap-style:square" from="3482,1760" to="3602,1882"/>
                      <v:line id="直线 1431" o:spid="_x0000_s3479" style="position:absolute;flip:x;mso-wrap-style:square" from="3602,1760" to="3722,1882"/>
                      <v:line id="直线 1432" o:spid="_x0000_s3480" style="position:absolute;flip:x;mso-wrap-style:square" from="3722,1760" to="3843,1882"/>
                      <v:line id="直线 1433" o:spid="_x0000_s3481" style="position:absolute;mso-wrap-style:square" from="3144,1752" to="3842,1752" strokeweight="1.5pt"/>
                    </v:group>
                    <v:group id="组合 1434" o:spid="_x0000_s3482" style="position:absolute;left:7260;top:1305;width:1338;height:130" coordorigin="2760,2640" coordsize="1338,130">
                      <v:line id="直线 1435" o:spid="_x0000_s3483" style="position:absolute;flip:x;mso-wrap-style:square" from="2760,2648" to="2880,2770"/>
                      <v:line id="直线 1436" o:spid="_x0000_s3484" style="position:absolute;flip:x;mso-wrap-style:square" from="2880,2648" to="3001,2770"/>
                      <v:line id="直线 1437" o:spid="_x0000_s3485" style="position:absolute;flip:x;mso-wrap-style:square" from="3001,2648" to="3121,2770"/>
                      <v:line id="直线 1438" o:spid="_x0000_s3486" style="position:absolute;flip:x;mso-wrap-style:square" from="3121,2648" to="3241,2770"/>
                      <v:line id="直线 1439" o:spid="_x0000_s3487" style="position:absolute;flip:x;mso-wrap-style:square" from="3241,2648" to="3361,2770"/>
                      <v:line id="直线 1440" o:spid="_x0000_s3488" style="position:absolute;flip:x;mso-wrap-style:square" from="3361,2648" to="3482,2770"/>
                      <v:line id="直线 1441" o:spid="_x0000_s3489" style="position:absolute;flip:x;mso-wrap-style:square" from="3482,2648" to="3602,2770"/>
                      <v:line id="直线 1442" o:spid="_x0000_s3490" style="position:absolute;flip:x;mso-wrap-style:square" from="3602,2648" to="3722,2770"/>
                      <v:line id="直线 1443" o:spid="_x0000_s3491" style="position:absolute;flip:x;mso-wrap-style:square" from="3722,2648" to="3842,2770"/>
                      <v:line id="直线 1444" o:spid="_x0000_s3492" style="position:absolute;flip:x;mso-wrap-style:square" from="3842,2648" to="3963,2770"/>
                      <v:line id="直线 1445" o:spid="_x0000_s3493" style="position:absolute;flip:x;mso-wrap-style:square" from="3963,2648" to="4083,2770"/>
                      <v:line id="直线 1446" o:spid="_x0000_s3494" style="position:absolute;mso-wrap-style:square" from="2783,2640" to="4098,2640" strokeweight="1.5pt"/>
                    </v:group>
                  </v:group>
                  <v:rect id="矩形 1447" o:spid="_x0000_s3495" style="position:absolute;left:7844;top:822;width:900;height:465;mso-wrap-style:square"/>
                </v:group>
                <v:shape id="文本框 1448" o:spid="_x0000_s3496" type="#_x0000_t202" style="position:absolute;left:7888;top:885;width:480;height:465;mso-wrap-style:square" filled="f" stroked="f">
                  <v:textbox>
                    <w:txbxContent>
                      <w:p w:rsidR="00000000" w:rsidRDefault="006D1F6C">
                        <w:r>
                          <w:t>A</w:t>
                        </w:r>
                      </w:p>
                    </w:txbxContent>
                  </v:textbox>
                </v:shape>
              </v:group>
              <v:line id="直线 1449" o:spid="_x0000_s3497" style="position:absolute;mso-wrap-style:square" from="10800,1740" to="11384,1740">
                <v:stroke endarrow="block"/>
              </v:line>
            </v:group>
            <v:shape id="文本框 1450" o:spid="_x0000_s3498" type="#_x0000_t202" style="position:absolute;left:2003;top:11349;width:1342;height:390;mso-wrap-style:square" filled="f" stroked="f">
              <v:textbox>
                <w:txbxContent>
                  <w:p w:rsidR="00000000" w:rsidRDefault="006D1F6C">
                    <w:pPr>
                      <w:rPr>
                        <w:sz w:val="18"/>
                        <w:szCs w:val="18"/>
                      </w:rPr>
                    </w:pPr>
                    <w:r>
                      <w:rPr>
                        <w:sz w:val="18"/>
                        <w:szCs w:val="18"/>
                      </w:rPr>
                      <w:t>A</w:t>
                    </w:r>
                    <w:r>
                      <w:rPr>
                        <w:rFonts w:hint="eastAsia"/>
                        <w:sz w:val="18"/>
                        <w:szCs w:val="18"/>
                      </w:rPr>
                      <w:t>静</w:t>
                    </w:r>
                    <w:r>
                      <w:rPr>
                        <w:rFonts w:hint="eastAsia"/>
                        <w:sz w:val="18"/>
                        <w:szCs w:val="18"/>
                      </w:rPr>
                      <w:t>止不动</w:t>
                    </w:r>
                  </w:p>
                </w:txbxContent>
              </v:textbox>
            </v:shape>
          </v:group>
        </w:pict>
      </w:r>
      <w:r>
        <w:pict>
          <v:group id="组合 1451" o:spid="_x0000_s3499" style="position:absolute;left:0;text-align:left;margin-left:171.8pt;margin-top:3.15pt;width:98.9pt;height:59.1pt;z-index:251753472" coordorigin="4287,10557" coordsize="1978,1182">
            <v:group id="组合 1452" o:spid="_x0000_s3500" style="position:absolute;left:4287;top:10557;width:1978;height:880" coordorigin="9524,1230" coordsize="1978,880">
              <v:shape id="文本框 1453" o:spid="_x0000_s3501" type="#_x0000_t202" style="position:absolute;left:11022;top:1230;width:480;height:465;mso-wrap-style:square" filled="f" stroked="f">
                <v:textbox>
                  <w:txbxContent>
                    <w:p w:rsidR="00000000" w:rsidRDefault="006D1F6C">
                      <w:r>
                        <w:t>F</w:t>
                      </w:r>
                    </w:p>
                  </w:txbxContent>
                </v:textbox>
              </v:shape>
              <v:group id="组合 1454" o:spid="_x0000_s3502" style="position:absolute;left:9524;top:1497;width:1742;height:613" coordorigin="7260,822" coordsize="1742,613">
                <v:group id="组合 1455" o:spid="_x0000_s3503" style="position:absolute;left:7260;top:822;width:1742;height:613" coordorigin="7260,822" coordsize="2026,613">
                  <v:group id="组合 1456" o:spid="_x0000_s3504" style="position:absolute;left:7260;top:1298;width:2026;height:137" coordorigin="7260,1298" coordsize="2026,137">
                    <v:group id="组合 1457" o:spid="_x0000_s3505" style="position:absolute;left:8564;top:1298;width:722;height:130" coordorigin="3121,1752" coordsize="722,130">
                      <v:line id="直线 1458" o:spid="_x0000_s3506" style="position:absolute;flip:x;mso-wrap-style:square" from="3121,1760" to="3241,1882"/>
                      <v:line id="直线 1459" o:spid="_x0000_s3507" style="position:absolute;flip:x;mso-wrap-style:square" from="3241,1760" to="3362,1882"/>
                      <v:line id="直线 1460" o:spid="_x0000_s3508" style="position:absolute;flip:x;mso-wrap-style:square" from="3362,1760" to="3482,1882"/>
                      <v:line id="直线 1461" o:spid="_x0000_s3509" style="position:absolute;flip:x;mso-wrap-style:square" from="3482,1760" to="3602,1882"/>
                      <v:line id="直线 1462" o:spid="_x0000_s3510" style="position:absolute;flip:x;mso-wrap-style:square" from="3602,1760" to="3722,1882"/>
                      <v:line id="直线 1463" o:spid="_x0000_s3511" style="position:absolute;flip:x;mso-wrap-style:square" from="3722,1760" to="3843,1882"/>
                      <v:line id="直线 1464" o:spid="_x0000_s3512" style="position:absolute;mso-wrap-style:square" from="3144,1752" to="3842,1752" strokeweight="1.5pt"/>
                    </v:group>
                    <v:group id="组合 1465" o:spid="_x0000_s3513" style="position:absolute;left:7260;top:1305;width:1338;height:130" coordorigin="2760,2640" coordsize="1338,130">
                      <v:line id="直线 1466" o:spid="_x0000_s3514" style="position:absolute;flip:x;mso-wrap-style:square" from="2760,2648" to="2880,2770"/>
                      <v:line id="直线 1467" o:spid="_x0000_s3515" style="position:absolute;flip:x;mso-wrap-style:square" from="2880,2648" to="3001,2770"/>
                      <v:line id="直线 1468" o:spid="_x0000_s3516" style="position:absolute;flip:x;mso-wrap-style:square" from="3001,2648" to="3121,2770"/>
                      <v:line id="直线 1469" o:spid="_x0000_s3517" style="position:absolute;flip:x;mso-wrap-style:square" from="3121,2648" to="3241,2770"/>
                      <v:line id="直线 1470" o:spid="_x0000_s3518" style="position:absolute;flip:x;mso-wrap-style:square" from="3241,2648" to="3361,2770"/>
                      <v:line id="直线 1471" o:spid="_x0000_s3519" style="position:absolute;flip:x;mso-wrap-style:square" from="3361,2648" to="3482,2770"/>
                      <v:line id="直线 1472" o:spid="_x0000_s3520" style="position:absolute;flip:x;mso-wrap-style:square" from="3482,2648" to="3602,2770"/>
                      <v:line id="直线 1473" o:spid="_x0000_s3521" style="position:absolute;flip:x;mso-wrap-style:square" from="3602,2648" to="3722,2770"/>
                      <v:line id="直线 1474" o:spid="_x0000_s3522" style="position:absolute;flip:x;mso-wrap-style:square" from="3722,2648" to="3842,2770"/>
                      <v:line id="直线 1475" o:spid="_x0000_s3523" style="position:absolute;flip:x;mso-wrap-style:square" from="3842,2648" to="3963,2770"/>
                      <v:line id="直线 1476" o:spid="_x0000_s3524" style="position:absolute;flip:x;mso-wrap-style:square" from="3963,2648" to="4083,2770"/>
                      <v:line id="直线 1477" o:spid="_x0000_s3525" style="position:absolute;mso-wrap-style:square" from="2783,2640" to="4098,2640" strokeweight="1.5pt"/>
                    </v:group>
                  </v:group>
                  <v:rect id="矩形 1478" o:spid="_x0000_s3526" style="position:absolute;left:7844;top:822;width:900;height:465;mso-wrap-style:square"/>
                </v:group>
                <v:shape id="文本框 1479" o:spid="_x0000_s3527" type="#_x0000_t202" style="position:absolute;left:7888;top:885;width:480;height:465;mso-wrap-style:square" filled="f" stroked="f">
                  <v:textbox>
                    <w:txbxContent>
                      <w:p w:rsidR="00000000" w:rsidRDefault="006D1F6C">
                        <w:r>
                          <w:t>A</w:t>
                        </w:r>
                      </w:p>
                    </w:txbxContent>
                  </v:textbox>
                </v:shape>
              </v:group>
              <v:line id="直线 1480" o:spid="_x0000_s3528" style="position:absolute;mso-wrap-style:square" from="10800,1740" to="11384,1740">
                <v:stroke endarrow="block"/>
              </v:line>
            </v:group>
            <v:shape id="文本框 1481" o:spid="_x0000_s3529" type="#_x0000_t202" style="position:absolute;left:4557;top:11349;width:1412;height:390;mso-wrap-style:square" filled="f" stroked="f">
              <v:textbox>
                <w:txbxContent>
                  <w:p w:rsidR="00000000" w:rsidRDefault="006D1F6C">
                    <w:pPr>
                      <w:rPr>
                        <w:sz w:val="18"/>
                        <w:szCs w:val="18"/>
                      </w:rPr>
                    </w:pPr>
                    <w:r>
                      <w:rPr>
                        <w:sz w:val="18"/>
                        <w:szCs w:val="18"/>
                      </w:rPr>
                      <w:t>A</w:t>
                    </w:r>
                    <w:r>
                      <w:rPr>
                        <w:rFonts w:hint="eastAsia"/>
                        <w:sz w:val="18"/>
                        <w:szCs w:val="18"/>
                      </w:rPr>
                      <w:t>向右匀速</w:t>
                    </w:r>
                  </w:p>
                </w:txbxContent>
              </v:textbox>
            </v:shape>
          </v:group>
        </w:pict>
      </w:r>
    </w:p>
    <w:p w:rsidR="00000000" w:rsidRDefault="006D1F6C">
      <w:pPr>
        <w:ind w:leftChars="200" w:left="630" w:hangingChars="100" w:hanging="210"/>
      </w:pPr>
    </w:p>
    <w:p w:rsidR="00000000" w:rsidRDefault="006D1F6C">
      <w:pPr>
        <w:ind w:leftChars="200" w:left="630" w:hangingChars="100" w:hanging="210"/>
      </w:pPr>
    </w:p>
    <w:p w:rsidR="00000000" w:rsidRDefault="006D1F6C">
      <w:pPr>
        <w:ind w:leftChars="200" w:left="630" w:hangingChars="100" w:hanging="210"/>
      </w:pPr>
    </w:p>
    <w:p w:rsidR="00000000" w:rsidRDefault="006D1F6C">
      <w:pPr>
        <w:ind w:leftChars="200" w:left="630" w:hangingChars="100" w:hanging="210"/>
      </w:pPr>
    </w:p>
    <w:p w:rsidR="00000000" w:rsidRDefault="006D1F6C">
      <w:pPr>
        <w:ind w:leftChars="200" w:left="630" w:hangingChars="100" w:hanging="210"/>
      </w:pPr>
      <w:r>
        <w:rPr>
          <w:lang w:val="en-AU" w:eastAsia="zh-CN"/>
        </w:rPr>
        <w:pict>
          <v:group id="组合 1869" o:spid="_x0000_s3917" style="position:absolute;left:0;text-align:left;margin-left:306pt;margin-top:0;width:81pt;height:78pt;z-index:251783168" coordorigin="7920,14544" coordsize="1620,1620">
            <v:group id="组合 1870" o:spid="_x0000_s3918" style="position:absolute;left:7920;top:14544;width:1503;height:1224" coordorigin="6419,1158" coordsize="2415,1798">
              <v:group id="组合 1871" o:spid="_x0000_s3919" style="position:absolute;left:7805;top:1158;width:1029;height:117;rotation:180" coordorigin="2160,8040" coordsize="2160,120">
                <v:group id="组合 1872" o:spid="_x0000_s3920" style="position:absolute;left:2220;top:8040;width:1980;height:120" coordorigin="7317,5160" coordsize="1980,120">
                  <v:group id="组合 1873" o:spid="_x0000_s3921" style="position:absolute;left:7317;top:5160;width:1020;height:120" coordorigin="7437,5160" coordsize="1020,120">
                    <v:line id="直线 1874" o:spid="_x0000_s3922" style="position:absolute;flip:x;mso-wrap-style:square" from="7437,5160" to="7497,5280"/>
                    <v:line id="直线 1875" o:spid="_x0000_s3923" style="position:absolute;flip:x;mso-wrap-style:square" from="7557,5160" to="7617,5280"/>
                    <v:line id="直线 1876" o:spid="_x0000_s3924" style="position:absolute;flip:x;mso-wrap-style:square" from="7677,5160" to="7737,5280"/>
                    <v:line id="直线 1877" o:spid="_x0000_s3925" style="position:absolute;flip:x;mso-wrap-style:square" from="7797,5160" to="7857,5280"/>
                    <v:line id="直线 1878" o:spid="_x0000_s3926" style="position:absolute;flip:x;mso-wrap-style:square" from="7917,5160" to="7977,5280"/>
                    <v:line id="直线 1879" o:spid="_x0000_s3927" style="position:absolute;flip:x;mso-wrap-style:square" from="8037,5160" to="8097,5280"/>
                    <v:line id="直线 1880" o:spid="_x0000_s3928" style="position:absolute;flip:x;mso-wrap-style:square" from="8157,5160" to="8217,5280"/>
                    <v:line id="直线 1881" o:spid="_x0000_s3929" style="position:absolute;flip:x;mso-wrap-style:square" from="8277,5160" to="8337,5280"/>
                    <v:line id="直线 1882" o:spid="_x0000_s3930" style="position:absolute;flip:x;mso-wrap-style:square" from="8397,5160" to="8457,5280"/>
                  </v:group>
                  <v:group id="组合 1883" o:spid="_x0000_s3931" style="position:absolute;left:8277;top:5160;width:1020;height:120" coordorigin="7437,5160" coordsize="1020,120">
                    <v:line id="直线 1884" o:spid="_x0000_s3932" style="position:absolute;flip:x;mso-wrap-style:square" from="7437,5160" to="7497,5280"/>
                    <v:line id="直线 1885" o:spid="_x0000_s3933" style="position:absolute;flip:x;mso-wrap-style:square" from="7557,5160" to="7617,5280"/>
                    <v:line id="直线 1886" o:spid="_x0000_s3934" style="position:absolute;flip:x;mso-wrap-style:square" from="7677,5160" to="7737,5280"/>
                    <v:line id="直线 1887" o:spid="_x0000_s3935" style="position:absolute;flip:x;mso-wrap-style:square" from="7797,5160" to="7857,5280"/>
                    <v:line id="直线 1888" o:spid="_x0000_s3936" style="position:absolute;flip:x;mso-wrap-style:square" from="7917,5160" to="7977,5280"/>
                    <v:line id="直线 1889" o:spid="_x0000_s3937" style="position:absolute;flip:x;mso-wrap-style:square" from="8037,5160" to="8097,5280"/>
                    <v:line id="直线 1890" o:spid="_x0000_s3938" style="position:absolute;flip:x;mso-wrap-style:square" from="8157,5160" to="8217,5280"/>
                    <v:line id="直线 1891" o:spid="_x0000_s3939" style="position:absolute;flip:x;mso-wrap-style:square" from="8277,5160" to="8337,5280"/>
                    <v:line id="直线 1892" o:spid="_x0000_s3940" style="position:absolute;flip:x;mso-wrap-style:square" from="8397,5160" to="8457,5280"/>
                  </v:group>
                </v:group>
                <v:line id="直线 1893" o:spid="_x0000_s3941" style="position:absolute;mso-wrap-style:square" from="2160,8043" to="4320,8043"/>
              </v:group>
              <v:group id="组合 1894" o:spid="_x0000_s3942" style="position:absolute;left:6419;top:2863;width:2373;height:93" coordorigin="2160,8040" coordsize="2160,120">
                <v:group id="组合 1895" o:spid="_x0000_s3943" style="position:absolute;left:2220;top:8040;width:1980;height:120" coordorigin="7317,5160" coordsize="1980,120">
                  <v:group id="组合 1896" o:spid="_x0000_s3944" style="position:absolute;left:7317;top:5160;width:1020;height:120" coordorigin="7437,5160" coordsize="1020,120">
                    <v:line id="直线 1897" o:spid="_x0000_s3945" style="position:absolute;flip:x;mso-wrap-style:square" from="7437,5160" to="7497,5280"/>
                    <v:line id="直线 1898" o:spid="_x0000_s3946" style="position:absolute;flip:x;mso-wrap-style:square" from="7557,5160" to="7617,5280"/>
                    <v:line id="直线 1899" o:spid="_x0000_s3947" style="position:absolute;flip:x;mso-wrap-style:square" from="7677,5160" to="7737,5280"/>
                    <v:line id="直线 1900" o:spid="_x0000_s3948" style="position:absolute;flip:x;mso-wrap-style:square" from="7797,5160" to="7857,5280"/>
                    <v:line id="直线 1901" o:spid="_x0000_s3949" style="position:absolute;flip:x;mso-wrap-style:square" from="7917,5160" to="7977,5280"/>
                    <v:line id="直线 1902" o:spid="_x0000_s3950" style="position:absolute;flip:x;mso-wrap-style:square" from="8037,5160" to="8097,5280"/>
                    <v:line id="直线 1903" o:spid="_x0000_s3951" style="position:absolute;flip:x;mso-wrap-style:square" from="8157,5160" to="8217,5280"/>
                    <v:line id="直线 1904" o:spid="_x0000_s3952" style="position:absolute;flip:x;mso-wrap-style:square" from="8277,5160" to="8337,5280"/>
                    <v:line id="直线 1905" o:spid="_x0000_s3953" style="position:absolute;flip:x;mso-wrap-style:square" from="8397,5160" to="8457,5280"/>
                  </v:group>
                  <v:group id="组合 1906" o:spid="_x0000_s3954" style="position:absolute;left:8277;top:5160;width:1020;height:120" coordorigin="7437,5160" coordsize="1020,120">
                    <v:line id="直线 1907" o:spid="_x0000_s3955" style="position:absolute;flip:x;mso-wrap-style:square" from="7437,5160" to="7497,5280"/>
                    <v:line id="直线 1908" o:spid="_x0000_s3956" style="position:absolute;flip:x;mso-wrap-style:square" from="7557,5160" to="7617,5280"/>
                    <v:line id="直线 1909" o:spid="_x0000_s3957" style="position:absolute;flip:x;mso-wrap-style:square" from="7677,5160" to="7737,5280"/>
                    <v:line id="直线 1910" o:spid="_x0000_s3958" style="position:absolute;flip:x;mso-wrap-style:square" from="7797,5160" to="7857,5280"/>
                    <v:line id="直线 1911" o:spid="_x0000_s3959" style="position:absolute;flip:x;mso-wrap-style:square" from="7917,5160" to="7977,5280"/>
                    <v:line id="直线 1912" o:spid="_x0000_s3960" style="position:absolute;flip:x;mso-wrap-style:square" from="8037,5160" to="8097,5280"/>
                    <v:line id="直线 1913" o:spid="_x0000_s3961" style="position:absolute;flip:x;mso-wrap-style:square" from="8157,5160" to="8217,5280"/>
                    <v:line id="直线 1914" o:spid="_x0000_s3962" style="position:absolute;flip:x;mso-wrap-style:square" from="8277,5160" to="8337,5280"/>
                    <v:line id="直线 1915" o:spid="_x0000_s3963" style="position:absolute;flip:x;mso-wrap-style:square" from="8397,5160" to="8457,5280"/>
                  </v:group>
                </v:group>
                <v:line id="直线 1916" o:spid="_x0000_s3964" style="position:absolute;mso-wrap-style:square" from="2160,8043" to="4320,8043"/>
              </v:group>
              <v:rect id="矩形 1917" o:spid="_x0000_s3965" style="position:absolute;left:6861;top:2246;width:1736;height:71;rotation:-318;flip:y;mso-wrap-style:square"/>
              <v:line id="直线 1918" o:spid="_x0000_s3966" style="position:absolute;flip:x y;mso-wrap-style:square" from="8141,1220" to="8381,1734"/>
            </v:group>
            <v:shape id="文本框 1919" o:spid="_x0000_s3967" type="#_x0000_t202" style="position:absolute;left:8280;top:15012;width:540;height:468;mso-wrap-style:square" filled="f" stroked="f">
              <v:textbox>
                <w:txbxContent>
                  <w:p w:rsidR="00000000" w:rsidRDefault="006D1F6C">
                    <w:pPr>
                      <w:rPr>
                        <w:rFonts w:hint="eastAsia"/>
                      </w:rPr>
                    </w:pPr>
                    <w:r>
                      <w:rPr>
                        <w:rFonts w:hint="eastAsia"/>
                      </w:rPr>
                      <w:t>A</w:t>
                    </w:r>
                  </w:p>
                </w:txbxContent>
              </v:textbox>
            </v:shape>
            <v:shape id="文本框 1920" o:spid="_x0000_s3968" type="#_x0000_t202" style="position:absolute;left:8100;top:15696;width:1440;height:468;mso-wrap-style:square" filled="f" stroked="f">
              <v:textbox>
                <w:txbxContent>
                  <w:p w:rsidR="00000000" w:rsidRDefault="006D1F6C">
                    <w:pPr>
                      <w:rPr>
                        <w:rFonts w:hint="eastAsia"/>
                        <w:sz w:val="18"/>
                        <w:szCs w:val="18"/>
                      </w:rPr>
                    </w:pPr>
                    <w:r>
                      <w:rPr>
                        <w:rFonts w:hint="eastAsia"/>
                        <w:sz w:val="18"/>
                        <w:szCs w:val="18"/>
                      </w:rPr>
                      <w:t>A</w:t>
                    </w:r>
                    <w:r>
                      <w:rPr>
                        <w:rFonts w:hint="eastAsia"/>
                        <w:sz w:val="18"/>
                        <w:szCs w:val="18"/>
                      </w:rPr>
                      <w:t>静止不动</w:t>
                    </w:r>
                  </w:p>
                </w:txbxContent>
              </v:textbox>
            </v:shape>
          </v:group>
        </w:pict>
      </w:r>
      <w:r>
        <w:pict>
          <v:group id="组合 1502" o:spid="_x0000_s3550" style="position:absolute;left:0;text-align:left;margin-left:150pt;margin-top:9.15pt;width:102pt;height:63.45pt;z-index:251756544" coordorigin="3851,1290" coordsize="2040,1269">
            <v:group id="组合 1503" o:spid="_x0000_s3551" style="position:absolute;left:4015;top:1290;width:1876;height:960" coordorigin="7679,7935" coordsize="1876,960">
              <v:line id="直线 1504" o:spid="_x0000_s3552" style="position:absolute;flip:y;mso-wrap-style:square" from="7679,7935" to="9555,8895" strokeweight="1.5pt"/>
              <v:line id="直线 1505" o:spid="_x0000_s3553" style="position:absolute;mso-wrap-style:square" from="7709,8895" to="9539,8895"/>
              <v:line id="直线 1506" o:spid="_x0000_s3554" style="position:absolute;flip:x;mso-wrap-style:square" from="9553,7980" to="9555,8895"/>
              <v:rect id="矩形 1507" o:spid="_x0000_s3555" style="position:absolute;left:8341;top:8010;width:436;height:390;rotation:-1848296fd;mso-wrap-style:square"/>
              <v:shape id="文本框 1508" o:spid="_x0000_s3556" type="#_x0000_t202" style="position:absolute;left:8325;top:7980;width:480;height:510;mso-wrap-style:square" filled="f" stroked="f">
                <v:textbox>
                  <w:txbxContent>
                    <w:p w:rsidR="00000000" w:rsidRDefault="006D1F6C">
                      <w:r>
                        <w:t>A</w:t>
                      </w:r>
                    </w:p>
                  </w:txbxContent>
                </v:textbox>
              </v:shape>
            </v:group>
            <v:shape id="文本框 1509" o:spid="_x0000_s3557" type="#_x0000_t202" style="position:absolute;left:3851;top:2184;width:2026;height:375;mso-wrap-style:square" filled="f" stroked="f">
              <v:textbox>
                <w:txbxContent>
                  <w:p w:rsidR="00000000" w:rsidRDefault="006D1F6C">
                    <w:pPr>
                      <w:rPr>
                        <w:sz w:val="18"/>
                        <w:szCs w:val="18"/>
                      </w:rPr>
                    </w:pPr>
                    <w:r>
                      <w:rPr>
                        <w:sz w:val="18"/>
                        <w:szCs w:val="18"/>
                      </w:rPr>
                      <w:t>A</w:t>
                    </w:r>
                    <w:r>
                      <w:rPr>
                        <w:rFonts w:hint="eastAsia"/>
                        <w:sz w:val="18"/>
                        <w:szCs w:val="18"/>
                      </w:rPr>
                      <w:t>沿着斜面向下运动</w:t>
                    </w:r>
                  </w:p>
                </w:txbxContent>
              </v:textbox>
            </v:shape>
          </v:group>
        </w:pict>
      </w:r>
      <w:r>
        <w:pict>
          <v:group id="组合 1492" o:spid="_x0000_s3540" style="position:absolute;left:0;text-align:left;margin-left:21.1pt;margin-top:8.85pt;width:93.8pt;height:67.35pt;z-index:251755520" coordorigin="1273,1311" coordsize="1876,1347">
            <v:group id="组合 1493" o:spid="_x0000_s3541" style="position:absolute;left:1273;top:1311;width:1876;height:960" coordorigin="7933,9825" coordsize="1876,960">
              <v:group id="组合 1494" o:spid="_x0000_s3542" style="position:absolute;left:7933;top:9825;width:1876;height:960" coordorigin="7679,7935" coordsize="1876,960">
                <v:line id="直线 1495" o:spid="_x0000_s3543" style="position:absolute;flip:y;mso-wrap-style:square" from="7679,7935" to="9555,8895" strokeweight="1.5pt"/>
                <v:line id="直线 1496" o:spid="_x0000_s3544" style="position:absolute;mso-wrap-style:square" from="7709,8895" to="9539,8895"/>
                <v:line id="直线 1497" o:spid="_x0000_s3545" style="position:absolute;flip:x;mso-wrap-style:square" from="9553,7980" to="9555,8895"/>
                <v:rect id="矩形 1498" o:spid="_x0000_s3546" style="position:absolute;left:8341;top:8010;width:436;height:390;rotation:-1848296fd;mso-wrap-style:square"/>
                <v:shape id="文本框 1499" o:spid="_x0000_s3547" type="#_x0000_t202" style="position:absolute;left:8325;top:7980;width:480;height:510;mso-wrap-style:square" filled="f" stroked="f">
                  <v:textbox>
                    <w:txbxContent>
                      <w:p w:rsidR="00000000" w:rsidRDefault="006D1F6C">
                        <w:r>
                          <w:t>A</w:t>
                        </w:r>
                      </w:p>
                    </w:txbxContent>
                  </v:textbox>
                </v:shape>
              </v:group>
              <v:line id="直线 1500" o:spid="_x0000_s3548" style="position:absolute;flip:y;mso-wrap-style:square" from="8069,10182" to="8625,10512">
                <v:stroke endarrow="classic" endarrowwidth="narrow" endarrowlength="long"/>
              </v:line>
            </v:group>
            <v:shape id="文本框 1501" o:spid="_x0000_s3549" type="#_x0000_t202" style="position:absolute;left:1279;top:2223;width:1740;height:435;mso-wrap-style:square" filled="f" stroked="f">
              <v:textbox>
                <w:txbxContent>
                  <w:p w:rsidR="00000000" w:rsidRDefault="006D1F6C">
                    <w:pPr>
                      <w:rPr>
                        <w:sz w:val="18"/>
                        <w:szCs w:val="18"/>
                      </w:rPr>
                    </w:pPr>
                    <w:r>
                      <w:rPr>
                        <w:sz w:val="18"/>
                        <w:szCs w:val="18"/>
                      </w:rPr>
                      <w:t>A</w:t>
                    </w:r>
                    <w:r>
                      <w:rPr>
                        <w:rFonts w:hint="eastAsia"/>
                        <w:sz w:val="18"/>
                        <w:szCs w:val="18"/>
                      </w:rPr>
                      <w:t>相对斜面静止</w:t>
                    </w:r>
                  </w:p>
                </w:txbxContent>
              </v:textbox>
            </v:shape>
          </v:group>
        </w:pict>
      </w:r>
    </w:p>
    <w:p w:rsidR="00000000" w:rsidRDefault="006D1F6C">
      <w:pPr>
        <w:rPr>
          <w:rFonts w:hint="eastAsia"/>
        </w:rPr>
      </w:pPr>
    </w:p>
    <w:p w:rsidR="00000000" w:rsidRDefault="006D1F6C">
      <w:pPr>
        <w:ind w:leftChars="200" w:left="630" w:hangingChars="100" w:hanging="210"/>
      </w:pPr>
      <w:r>
        <w:rPr>
          <w:lang w:val="en-AU" w:eastAsia="zh-CN"/>
        </w:rPr>
        <w:pict>
          <v:group id="组合 1921" o:spid="_x0000_s3969" style="position:absolute;left:0;text-align:left;margin-left:203.8pt;margin-top:5.1pt;width:82.7pt;height:93pt;z-index:251784192" coordorigin="5876,1542" coordsize="1654,1860">
            <v:group id="组合 1922" o:spid="_x0000_s3970" style="position:absolute;left:5876;top:1542;width:1535;height:1461" coordorigin="1914,6081" coordsize="2605,2433">
              <v:group id="组合 1923" o:spid="_x0000_s3971" style="position:absolute;left:3112;top:7219;width:2373;height:93;rotation:-90" coordorigin="2160,8040" coordsize="2160,120">
                <v:group id="组合 1924" o:spid="_x0000_s3972" style="position:absolute;left:2220;top:8040;width:1980;height:120" coordorigin="7317,5160" coordsize="1980,120">
                  <v:group id="组合 1925" o:spid="_x0000_s3973" style="position:absolute;left:7317;top:5160;width:1020;height:120" coordorigin="7437,5160" coordsize="1020,120">
                    <v:line id="直线 1926" o:spid="_x0000_s3974" style="position:absolute;flip:x;mso-wrap-style:square" from="7437,5160" to="7497,5280"/>
                    <v:line id="直线 1927" o:spid="_x0000_s3975" style="position:absolute;flip:x;mso-wrap-style:square" from="7557,5160" to="7617,5280"/>
                    <v:line id="直线 1928" o:spid="_x0000_s3976" style="position:absolute;flip:x;mso-wrap-style:square" from="7677,5160" to="7737,5280"/>
                    <v:line id="直线 1929" o:spid="_x0000_s3977" style="position:absolute;flip:x;mso-wrap-style:square" from="7797,5160" to="7857,5280"/>
                    <v:line id="直线 1930" o:spid="_x0000_s3978" style="position:absolute;flip:x;mso-wrap-style:square" from="7917,5160" to="7977,5280"/>
                    <v:line id="直线 1931" o:spid="_x0000_s3979" style="position:absolute;flip:x;mso-wrap-style:square" from="8037,5160" to="8097,5280"/>
                    <v:line id="直线 1932" o:spid="_x0000_s3980" style="position:absolute;flip:x;mso-wrap-style:square" from="8157,5160" to="8217,5280"/>
                    <v:line id="直线 1933" o:spid="_x0000_s3981" style="position:absolute;flip:x;mso-wrap-style:square" from="8277,5160" to="8337,5280"/>
                    <v:line id="直线 1934" o:spid="_x0000_s3982" style="position:absolute;flip:x;mso-wrap-style:square" from="8397,5160" to="8457,5280"/>
                  </v:group>
                  <v:group id="组合 1935" o:spid="_x0000_s3983" style="position:absolute;left:8277;top:5160;width:1020;height:120" coordorigin="7437,5160" coordsize="1020,120">
                    <v:line id="直线 1936" o:spid="_x0000_s3984" style="position:absolute;flip:x;mso-wrap-style:square" from="7437,5160" to="7497,5280"/>
                    <v:line id="直线 1937" o:spid="_x0000_s3985" style="position:absolute;flip:x;mso-wrap-style:square" from="7557,5160" to="7617,5280"/>
                    <v:line id="直线 1938" o:spid="_x0000_s3986" style="position:absolute;flip:x;mso-wrap-style:square" from="7677,5160" to="7737,5280"/>
                    <v:line id="直线 1939" o:spid="_x0000_s3987" style="position:absolute;flip:x;mso-wrap-style:square" from="7797,5160" to="7857,5280"/>
                    <v:line id="直线 1940" o:spid="_x0000_s3988" style="position:absolute;flip:x;mso-wrap-style:square" from="7917,5160" to="7977,5280"/>
                    <v:line id="直线 1941" o:spid="_x0000_s3989" style="position:absolute;flip:x;mso-wrap-style:square" from="8037,5160" to="8097,5280"/>
                    <v:line id="直线 1942" o:spid="_x0000_s3990" style="position:absolute;flip:x;mso-wrap-style:square" from="8157,5160" to="8217,5280"/>
                    <v:line id="直线 1943" o:spid="_x0000_s3991" style="position:absolute;flip:x;mso-wrap-style:square" from="8277,5160" to="8337,5280"/>
                    <v:line id="直线 1944" o:spid="_x0000_s3992" style="position:absolute;flip:x;mso-wrap-style:square" from="8397,5160" to="8457,5280"/>
                  </v:group>
                </v:group>
                <v:line id="直线 1945" o:spid="_x0000_s3993" style="position:absolute;mso-wrap-style:square" from="2160,8043" to="4320,8043"/>
              </v:group>
              <v:group id="组合 1946" o:spid="_x0000_s3994" style="position:absolute;left:1914;top:8421;width:2373;height:93" coordorigin="2160,8040" coordsize="2160,120">
                <v:group id="组合 1947" o:spid="_x0000_s3995" style="position:absolute;left:2220;top:8040;width:1980;height:120" coordorigin="7317,5160" coordsize="1980,120">
                  <v:group id="组合 1948" o:spid="_x0000_s3996" style="position:absolute;left:7317;top:5160;width:1020;height:120" coordorigin="7437,5160" coordsize="1020,120">
                    <v:line id="直线 1949" o:spid="_x0000_s3997" style="position:absolute;flip:x;mso-wrap-style:square" from="7437,5160" to="7497,5280"/>
                    <v:line id="直线 1950" o:spid="_x0000_s3998" style="position:absolute;flip:x;mso-wrap-style:square" from="7557,5160" to="7617,5280"/>
                    <v:line id="直线 1951" o:spid="_x0000_s3999" style="position:absolute;flip:x;mso-wrap-style:square" from="7677,5160" to="7737,5280"/>
                    <v:line id="直线 1952" o:spid="_x0000_s4000" style="position:absolute;flip:x;mso-wrap-style:square" from="7797,5160" to="7857,5280"/>
                    <v:line id="直线 1953" o:spid="_x0000_s4001" style="position:absolute;flip:x;mso-wrap-style:square" from="7917,5160" to="7977,5280"/>
                    <v:line id="直线 1954" o:spid="_x0000_s4002" style="position:absolute;flip:x;mso-wrap-style:square" from="8037,5160" to="8097,5280"/>
                    <v:line id="直线 1955" o:spid="_x0000_s4003" style="position:absolute;flip:x;mso-wrap-style:square" from="8157,5160" to="8217,5280"/>
                    <v:line id="直线 1956" o:spid="_x0000_s4004" style="position:absolute;flip:x;mso-wrap-style:square" from="8277,5160" to="8337,5280"/>
                    <v:line id="直线 1957" o:spid="_x0000_s4005" style="position:absolute;flip:x;mso-wrap-style:square" from="8397,5160" to="8457,5280"/>
                  </v:group>
                  <v:group id="组合 1958" o:spid="_x0000_s4006" style="position:absolute;left:8277;top:5160;width:1020;height:120" coordorigin="7437,5160" coordsize="1020,120">
                    <v:line id="直线 1959" o:spid="_x0000_s4007" style="position:absolute;flip:x;mso-wrap-style:square" from="7437,5160" to="7497,5280"/>
                    <v:line id="直线 1960" o:spid="_x0000_s4008" style="position:absolute;flip:x;mso-wrap-style:square" from="7557,5160" to="7617,5280"/>
                    <v:line id="直线 1961" o:spid="_x0000_s4009" style="position:absolute;flip:x;mso-wrap-style:square" from="7677,5160" to="7737,5280"/>
                    <v:line id="直线 1962" o:spid="_x0000_s4010" style="position:absolute;flip:x;mso-wrap-style:square" from="7797,5160" to="7857,5280"/>
                    <v:line id="直线 1963" o:spid="_x0000_s4011" style="position:absolute;flip:x;mso-wrap-style:square" from="7917,5160" to="7977,5280"/>
                    <v:line id="直线 1964" o:spid="_x0000_s4012" style="position:absolute;flip:x;mso-wrap-style:square" from="8037,5160" to="8097,5280"/>
                    <v:line id="直线 1965" o:spid="_x0000_s4013" style="position:absolute;flip:x;mso-wrap-style:square" from="8157,5160" to="8217,5280"/>
                    <v:line id="直线 1966" o:spid="_x0000_s4014" style="position:absolute;flip:x;mso-wrap-style:square" from="8277,5160" to="8337,5280"/>
                    <v:line id="直线 1967" o:spid="_x0000_s4015" style="position:absolute;flip:x;mso-wrap-style:square" from="8397,5160" to="8457,5280"/>
                  </v:group>
                </v:group>
                <v:line id="直线 1968" o:spid="_x0000_s4016" style="position:absolute;mso-wrap-style:square" from="2160,8043" to="4320,8043"/>
              </v:group>
              <v:rect id="矩形 1969" o:spid="_x0000_s4017" style="position:absolute;left:2188;top:7557;width:2331;height:93;rotation:-318;flip:y;mso-wrap-style:square"/>
            </v:group>
            <v:shape id="文本框 1970" o:spid="_x0000_s4018" type="#_x0000_t202" style="position:absolute;left:6090;top:2934;width:1440;height:468;mso-wrap-style:square" filled="f" stroked="f">
              <v:textbox>
                <w:txbxContent>
                  <w:p w:rsidR="00000000" w:rsidRDefault="006D1F6C">
                    <w:pPr>
                      <w:rPr>
                        <w:rFonts w:hint="eastAsia"/>
                        <w:sz w:val="18"/>
                        <w:szCs w:val="18"/>
                      </w:rPr>
                    </w:pPr>
                    <w:r>
                      <w:rPr>
                        <w:rFonts w:hint="eastAsia"/>
                        <w:sz w:val="18"/>
                        <w:szCs w:val="18"/>
                      </w:rPr>
                      <w:t>A</w:t>
                    </w:r>
                    <w:r>
                      <w:rPr>
                        <w:rFonts w:hint="eastAsia"/>
                        <w:sz w:val="18"/>
                        <w:szCs w:val="18"/>
                      </w:rPr>
                      <w:t>静止不动</w:t>
                    </w:r>
                  </w:p>
                </w:txbxContent>
              </v:textbox>
            </v:shape>
            <v:shape id="文本框 1971" o:spid="_x0000_s4019" type="#_x0000_t202" style="position:absolute;left:6300;top:2064;width:540;height:468;mso-wrap-style:square" filled="f" stroked="f">
              <v:textbox>
                <w:txbxContent>
                  <w:p w:rsidR="00000000" w:rsidRDefault="006D1F6C">
                    <w:pPr>
                      <w:rPr>
                        <w:rFonts w:hint="eastAsia"/>
                      </w:rPr>
                    </w:pPr>
                    <w:r>
                      <w:rPr>
                        <w:rFonts w:hint="eastAsia"/>
                      </w:rPr>
                      <w:t>A</w:t>
                    </w:r>
                  </w:p>
                </w:txbxContent>
              </v:textbox>
            </v:shape>
          </v:group>
        </w:pict>
      </w:r>
      <w:r>
        <w:rPr>
          <w:lang w:val="en-AU" w:eastAsia="zh-CN"/>
        </w:rPr>
        <w:pict>
          <v:group id="组合 1972" o:spid="_x0000_s4020" style="position:absolute;left:0;text-align:left;margin-left:309.7pt;margin-top:3.6pt;width:92.85pt;height:97.8pt;z-index:251785216" coordorigin="7994,1512" coordsize="1857,1956">
            <v:group id="组合 1973" o:spid="_x0000_s4021" style="position:absolute;left:7994;top:1512;width:1857;height:1538" coordorigin="1011,7842" coordsize="1857,1538">
              <v:group id="组合 1974" o:spid="_x0000_s4022" style="position:absolute;left:1956;top:7842;width:806;height:108;rotation:180" coordorigin="2160,8040" coordsize="2160,120">
                <v:group id="组合 1975" o:spid="_x0000_s4023" style="position:absolute;left:2220;top:8040;width:1980;height:120" coordorigin="7317,5160" coordsize="1980,120">
                  <v:group id="组合 1976" o:spid="_x0000_s4024" style="position:absolute;left:7317;top:5160;width:1020;height:120" coordorigin="7437,5160" coordsize="1020,120">
                    <v:line id="直线 1977" o:spid="_x0000_s4025" style="position:absolute;flip:x;mso-wrap-style:square" from="7437,5160" to="7497,5280"/>
                    <v:line id="直线 1978" o:spid="_x0000_s4026" style="position:absolute;flip:x;mso-wrap-style:square" from="7557,5160" to="7617,5280"/>
                    <v:line id="直线 1979" o:spid="_x0000_s4027" style="position:absolute;flip:x;mso-wrap-style:square" from="7677,5160" to="7737,5280"/>
                    <v:line id="直线 1980" o:spid="_x0000_s4028" style="position:absolute;flip:x;mso-wrap-style:square" from="7797,5160" to="7857,5280"/>
                    <v:line id="直线 1981" o:spid="_x0000_s4029" style="position:absolute;flip:x;mso-wrap-style:square" from="7917,5160" to="7977,5280"/>
                    <v:line id="直线 1982" o:spid="_x0000_s4030" style="position:absolute;flip:x;mso-wrap-style:square" from="8037,5160" to="8097,5280"/>
                    <v:line id="直线 1983" o:spid="_x0000_s4031" style="position:absolute;flip:x;mso-wrap-style:square" from="8157,5160" to="8217,5280"/>
                    <v:line id="直线 1984" o:spid="_x0000_s4032" style="position:absolute;flip:x;mso-wrap-style:square" from="8277,5160" to="8337,5280"/>
                    <v:line id="直线 1985" o:spid="_x0000_s4033" style="position:absolute;flip:x;mso-wrap-style:square" from="8397,5160" to="8457,5280"/>
                  </v:group>
                  <v:group id="组合 1986" o:spid="_x0000_s4034" style="position:absolute;left:8277;top:5160;width:1020;height:120" coordorigin="7437,5160" coordsize="1020,120">
                    <v:line id="直线 1987" o:spid="_x0000_s4035" style="position:absolute;flip:x;mso-wrap-style:square" from="7437,5160" to="7497,5280"/>
                    <v:line id="直线 1988" o:spid="_x0000_s4036" style="position:absolute;flip:x;mso-wrap-style:square" from="7557,5160" to="7617,5280"/>
                    <v:line id="直线 1989" o:spid="_x0000_s4037" style="position:absolute;flip:x;mso-wrap-style:square" from="7677,5160" to="7737,5280"/>
                    <v:line id="直线 1990" o:spid="_x0000_s4038" style="position:absolute;flip:x;mso-wrap-style:square" from="7797,5160" to="7857,5280"/>
                    <v:line id="直线 1991" o:spid="_x0000_s4039" style="position:absolute;flip:x;mso-wrap-style:square" from="7917,5160" to="7977,5280"/>
                    <v:line id="直线 1992" o:spid="_x0000_s4040" style="position:absolute;flip:x;mso-wrap-style:square" from="8037,5160" to="8097,5280"/>
                    <v:line id="直线 1993" o:spid="_x0000_s4041" style="position:absolute;flip:x;mso-wrap-style:square" from="8157,5160" to="8217,5280"/>
                    <v:line id="直线 1994" o:spid="_x0000_s4042" style="position:absolute;flip:x;mso-wrap-style:square" from="8277,5160" to="8337,5280"/>
                    <v:line id="直线 1995" o:spid="_x0000_s4043" style="position:absolute;flip:x;mso-wrap-style:square" from="8397,5160" to="8457,5280"/>
                  </v:group>
                </v:group>
                <v:line id="直线 1996" o:spid="_x0000_s4044" style="position:absolute;mso-wrap-style:square" from="2160,8043" to="4320,8043"/>
              </v:group>
              <v:rect id="矩形 1997" o:spid="_x0000_s4045" style="position:absolute;left:1216;top:8847;width:1150;height:57;rotation:318;mso-wrap-style:square"/>
              <v:line id="直线 1998" o:spid="_x0000_s4046" style="position:absolute;flip:y;mso-wrap-style:square" from="2219,7956" to="2433,8471"/>
              <v:group id="组合 1999" o:spid="_x0000_s4047" style="position:absolute;left:1011;top:9294;width:1857;height:86" coordorigin="2160,8040" coordsize="2160,120">
                <v:group id="组合 2000" o:spid="_x0000_s4048" style="position:absolute;left:2220;top:8040;width:1980;height:120" coordorigin="7317,5160" coordsize="1980,120">
                  <v:group id="组合 2001" o:spid="_x0000_s4049" style="position:absolute;left:7317;top:5160;width:1020;height:120" coordorigin="7437,5160" coordsize="1020,120">
                    <v:line id="直线 2002" o:spid="_x0000_s4050" style="position:absolute;flip:x;mso-wrap-style:square" from="7437,5160" to="7497,5280"/>
                    <v:line id="直线 2003" o:spid="_x0000_s4051" style="position:absolute;flip:x;mso-wrap-style:square" from="7557,5160" to="7617,5280"/>
                    <v:line id="直线 2004" o:spid="_x0000_s4052" style="position:absolute;flip:x;mso-wrap-style:square" from="7677,5160" to="7737,5280"/>
                    <v:line id="直线 2005" o:spid="_x0000_s4053" style="position:absolute;flip:x;mso-wrap-style:square" from="7797,5160" to="7857,5280"/>
                    <v:line id="直线 2006" o:spid="_x0000_s4054" style="position:absolute;flip:x;mso-wrap-style:square" from="7917,5160" to="7977,5280"/>
                    <v:line id="直线 2007" o:spid="_x0000_s4055" style="position:absolute;flip:x;mso-wrap-style:square" from="8037,5160" to="8097,5280"/>
                    <v:line id="直线 2008" o:spid="_x0000_s4056" style="position:absolute;flip:x;mso-wrap-style:square" from="8157,5160" to="8217,5280"/>
                    <v:line id="直线 2009" o:spid="_x0000_s4057" style="position:absolute;flip:x;mso-wrap-style:square" from="8277,5160" to="8337,5280"/>
                    <v:line id="直线 2010" o:spid="_x0000_s4058" style="position:absolute;flip:x;mso-wrap-style:square" from="8397,5160" to="8457,5280"/>
                  </v:group>
                  <v:group id="组合 2011" o:spid="_x0000_s4059" style="position:absolute;left:8277;top:5160;width:1020;height:120" coordorigin="7437,5160" coordsize="1020,120">
                    <v:line id="直线 2012" o:spid="_x0000_s4060" style="position:absolute;flip:x;mso-wrap-style:square" from="7437,5160" to="7497,5280"/>
                    <v:line id="直线 2013" o:spid="_x0000_s4061" style="position:absolute;flip:x;mso-wrap-style:square" from="7557,5160" to="7617,5280"/>
                    <v:line id="直线 2014" o:spid="_x0000_s4062" style="position:absolute;flip:x;mso-wrap-style:square" from="7677,5160" to="7737,5280"/>
                    <v:line id="直线 2015" o:spid="_x0000_s4063" style="position:absolute;flip:x;mso-wrap-style:square" from="7797,5160" to="7857,5280"/>
                    <v:line id="直线 2016" o:spid="_x0000_s4064" style="position:absolute;flip:x;mso-wrap-style:square" from="7917,5160" to="7977,5280"/>
                    <v:line id="直线 2017" o:spid="_x0000_s4065" style="position:absolute;flip:x;mso-wrap-style:square" from="8037,5160" to="8097,5280"/>
                    <v:line id="直线 2018" o:spid="_x0000_s4066" style="position:absolute;flip:x;mso-wrap-style:square" from="8157,5160" to="8217,5280"/>
                    <v:line id="直线 2019" o:spid="_x0000_s4067" style="position:absolute;flip:x;mso-wrap-style:square" from="8277,5160" to="8337,5280"/>
                    <v:line id="直线 2020" o:spid="_x0000_s4068" style="position:absolute;flip:x;mso-wrap-style:square" from="8397,5160" to="8457,5280"/>
                  </v:group>
                </v:group>
                <v:line id="直线 2021" o:spid="_x0000_s4069" style="position:absolute;mso-wrap-style:square" from="2160,8043" to="4320,8043"/>
              </v:group>
            </v:group>
            <v:shape id="文本框 2022" o:spid="_x0000_s4070" type="#_x0000_t202" style="position:absolute;left:8280;top:2220;width:540;height:468;mso-wrap-style:square" filled="f" stroked="f">
              <v:textbox>
                <w:txbxContent>
                  <w:p w:rsidR="00000000" w:rsidRDefault="006D1F6C">
                    <w:pPr>
                      <w:rPr>
                        <w:rFonts w:hint="eastAsia"/>
                      </w:rPr>
                    </w:pPr>
                    <w:r>
                      <w:rPr>
                        <w:rFonts w:hint="eastAsia"/>
                      </w:rPr>
                      <w:t>A</w:t>
                    </w:r>
                  </w:p>
                </w:txbxContent>
              </v:textbox>
            </v:shape>
            <v:shape id="文本框 2023" o:spid="_x0000_s4071" type="#_x0000_t202" style="position:absolute;left:8250;top:3000;width:1440;height:468;mso-wrap-style:square" filled="f" stroked="f">
              <v:textbox>
                <w:txbxContent>
                  <w:p w:rsidR="00000000" w:rsidRDefault="006D1F6C">
                    <w:pPr>
                      <w:rPr>
                        <w:rFonts w:hint="eastAsia"/>
                        <w:sz w:val="18"/>
                        <w:szCs w:val="18"/>
                      </w:rPr>
                    </w:pPr>
                    <w:r>
                      <w:rPr>
                        <w:rFonts w:hint="eastAsia"/>
                        <w:sz w:val="18"/>
                        <w:szCs w:val="18"/>
                      </w:rPr>
                      <w:t>A</w:t>
                    </w:r>
                    <w:r>
                      <w:rPr>
                        <w:rFonts w:hint="eastAsia"/>
                        <w:sz w:val="18"/>
                        <w:szCs w:val="18"/>
                      </w:rPr>
                      <w:t>静止不动</w:t>
                    </w:r>
                  </w:p>
                </w:txbxContent>
              </v:textbox>
            </v:shape>
          </v:group>
        </w:pict>
      </w:r>
      <w:r>
        <w:pict>
          <v:group id="组合 1510" o:spid="_x0000_s3558" style="position:absolute;left:0;text-align:left;margin-left:29.6pt;margin-top:3.15pt;width:68.9pt;height:91.35pt;z-index:251757568" coordorigin="1443,4629" coordsize="1378,1827">
            <v:group id="组合 1511" o:spid="_x0000_s3559" style="position:absolute;left:1443;top:4629;width:936;height:1550" coordorigin="10102,2316" coordsize="936,1550">
              <v:shape id="文本框 1512" o:spid="_x0000_s3560" type="#_x0000_t202" style="position:absolute;left:10154;top:2730;width:480;height:465;mso-wrap-style:square" filled="f" stroked="f">
                <v:textbox>
                  <w:txbxContent>
                    <w:p w:rsidR="00000000" w:rsidRDefault="006D1F6C">
                      <w:r>
                        <w:t>F</w:t>
                      </w:r>
                    </w:p>
                  </w:txbxContent>
                </v:textbox>
              </v:shape>
              <v:group id="组合 1513" o:spid="_x0000_s3561" style="position:absolute;left:10102;top:2316;width:911;height:1550" coordorigin="2220,5501" coordsize="911,1550">
                <v:group id="组合 1514" o:spid="_x0000_s3562" style="position:absolute;left:2310;top:6230;width:1550;height:92;rotation:270" coordorigin="2160,8040" coordsize="2160,120">
                  <v:group id="组合 1515" o:spid="_x0000_s3563" style="position:absolute;left:2220;top:8040;width:1980;height:120" coordorigin="7317,5160" coordsize="1980,120">
                    <v:group id="组合 1516" o:spid="_x0000_s3564" style="position:absolute;left:7317;top:5160;width:1020;height:120" coordorigin="7437,5160" coordsize="1020,120">
                      <v:line id="直线 1517" o:spid="_x0000_s3565" style="position:absolute;flip:x;mso-wrap-style:square" from="7437,5160" to="7497,5280"/>
                      <v:line id="直线 1518" o:spid="_x0000_s3566" style="position:absolute;flip:x;mso-wrap-style:square" from="7557,5160" to="7617,5280"/>
                      <v:line id="直线 1519" o:spid="_x0000_s3567" style="position:absolute;flip:x;mso-wrap-style:square" from="7677,5160" to="7737,5280"/>
                      <v:line id="直线 1520" o:spid="_x0000_s3568" style="position:absolute;flip:x;mso-wrap-style:square" from="7797,5160" to="7857,5280"/>
                      <v:line id="直线 1521" o:spid="_x0000_s3569" style="position:absolute;flip:x;mso-wrap-style:square" from="7917,5160" to="7977,5280"/>
                      <v:line id="直线 1522" o:spid="_x0000_s3570" style="position:absolute;flip:x;mso-wrap-style:square" from="8037,5160" to="8097,5280"/>
                      <v:line id="直线 1523" o:spid="_x0000_s3571" style="position:absolute;flip:x;mso-wrap-style:square" from="8157,5160" to="8217,5280"/>
                      <v:line id="直线 1524" o:spid="_x0000_s3572" style="position:absolute;flip:x;mso-wrap-style:square" from="8277,5160" to="8337,5280"/>
                      <v:line id="直线 1525" o:spid="_x0000_s3573" style="position:absolute;flip:x;mso-wrap-style:square" from="8397,5160" to="8457,5280"/>
                    </v:group>
                    <v:group id="组合 1526" o:spid="_x0000_s3574" style="position:absolute;left:8277;top:5160;width:1020;height:120" coordorigin="7437,5160" coordsize="1020,120">
                      <v:line id="直线 1527" o:spid="_x0000_s3575" style="position:absolute;flip:x;mso-wrap-style:square" from="7437,5160" to="7497,5280"/>
                      <v:line id="直线 1528" o:spid="_x0000_s3576" style="position:absolute;flip:x;mso-wrap-style:square" from="7557,5160" to="7617,5280"/>
                      <v:line id="直线 1529" o:spid="_x0000_s3577" style="position:absolute;flip:x;mso-wrap-style:square" from="7677,5160" to="7737,5280"/>
                      <v:line id="直线 1530" o:spid="_x0000_s3578" style="position:absolute;flip:x;mso-wrap-style:square" from="7797,5160" to="7857,5280"/>
                      <v:line id="直线 1531" o:spid="_x0000_s3579" style="position:absolute;flip:x;mso-wrap-style:square" from="7917,5160" to="7977,5280"/>
                      <v:line id="直线 1532" o:spid="_x0000_s3580" style="position:absolute;flip:x;mso-wrap-style:square" from="8037,5160" to="8097,5280"/>
                      <v:line id="直线 1533" o:spid="_x0000_s3581" style="position:absolute;flip:x;mso-wrap-style:square" from="8157,5160" to="8217,5280"/>
                      <v:line id="直线 1534" o:spid="_x0000_s3582" style="position:absolute;flip:x;mso-wrap-style:square" from="8277,5160" to="8337,5280"/>
                      <v:line id="直线 1535" o:spid="_x0000_s3583" style="position:absolute;flip:x;mso-wrap-style:square" from="8397,5160" to="8457,5280"/>
                    </v:group>
                  </v:group>
                  <v:line id="直线 1536" o:spid="_x0000_s3584" style="position:absolute;mso-wrap-style:square" from="2160,8043" to="4320,8043"/>
                </v:group>
                <v:rect id="矩形 1537" o:spid="_x0000_s3585" style="position:absolute;left:2787;top:6121;width:252;height:310;mso-wrap-style:square"/>
                <v:line id="直线 1538" o:spid="_x0000_s3586" style="position:absolute;mso-wrap-style:square" from="2220,6276" to="2787,6276">
                  <v:stroke endarrow="classic" endarrowwidth="narrow" endarrowlength="long"/>
                </v:line>
              </v:group>
              <v:shape id="文本框 1539" o:spid="_x0000_s3587" type="#_x0000_t202" style="position:absolute;left:10558;top:2865;width:480;height:465;mso-wrap-style:square" filled="f" stroked="f">
                <v:textbox>
                  <w:txbxContent>
                    <w:p w:rsidR="00000000" w:rsidRDefault="006D1F6C">
                      <w:r>
                        <w:t>A</w:t>
                      </w:r>
                    </w:p>
                  </w:txbxContent>
                </v:textbox>
              </v:shape>
            </v:group>
            <v:shape id="文本框 1540" o:spid="_x0000_s3588" type="#_x0000_t202" style="position:absolute;left:1833;top:6084;width:988;height:372;mso-wrap-style:square" filled="f" stroked="f">
              <v:textbox>
                <w:txbxContent>
                  <w:p w:rsidR="00000000" w:rsidRDefault="006D1F6C">
                    <w:pPr>
                      <w:rPr>
                        <w:sz w:val="18"/>
                        <w:szCs w:val="18"/>
                      </w:rPr>
                    </w:pPr>
                    <w:r>
                      <w:rPr>
                        <w:sz w:val="18"/>
                        <w:szCs w:val="18"/>
                      </w:rPr>
                      <w:t>A</w:t>
                    </w:r>
                    <w:r>
                      <w:rPr>
                        <w:rFonts w:hint="eastAsia"/>
                        <w:sz w:val="18"/>
                        <w:szCs w:val="18"/>
                      </w:rPr>
                      <w:t>静止</w:t>
                    </w:r>
                  </w:p>
                </w:txbxContent>
              </v:textbox>
            </v:shape>
          </v:group>
        </w:pict>
      </w:r>
      <w:r>
        <w:pict>
          <v:group id="组合 1541" o:spid="_x0000_s3589" style="position:absolute;left:0;text-align:left;margin-left:118.9pt;margin-top:1.4pt;width:73.4pt;height:94.3pt;z-index:251758592" coordorigin="3229,3970" coordsize="1468,1886">
            <v:group id="组合 1542" o:spid="_x0000_s3590" style="position:absolute;left:3229;top:3970;width:936;height:1550" coordorigin="10102,2316" coordsize="936,1550">
              <v:shape id="文本框 1543" o:spid="_x0000_s3591" type="#_x0000_t202" style="position:absolute;left:10154;top:2730;width:480;height:465;mso-wrap-style:square" filled="f" stroked="f">
                <v:textbox>
                  <w:txbxContent>
                    <w:p w:rsidR="00000000" w:rsidRDefault="006D1F6C">
                      <w:r>
                        <w:t>F</w:t>
                      </w:r>
                    </w:p>
                  </w:txbxContent>
                </v:textbox>
              </v:shape>
              <v:group id="组合 1544" o:spid="_x0000_s3592" style="position:absolute;left:10102;top:2316;width:911;height:1550" coordorigin="2220,5501" coordsize="911,1550">
                <v:group id="组合 1545" o:spid="_x0000_s3593" style="position:absolute;left:2310;top:6230;width:1550;height:92;rotation:270" coordorigin="2160,8040" coordsize="2160,120">
                  <v:group id="组合 1546" o:spid="_x0000_s3594" style="position:absolute;left:2220;top:8040;width:1980;height:120" coordorigin="7317,5160" coordsize="1980,120">
                    <v:group id="组合 1547" o:spid="_x0000_s3595" style="position:absolute;left:7317;top:5160;width:1020;height:120" coordorigin="7437,5160" coordsize="1020,120">
                      <v:line id="直线 1548" o:spid="_x0000_s3596" style="position:absolute;flip:x;mso-wrap-style:square" from="7437,5160" to="7497,5280"/>
                      <v:line id="直线 1549" o:spid="_x0000_s3597" style="position:absolute;flip:x;mso-wrap-style:square" from="7557,5160" to="7617,5280"/>
                      <v:line id="直线 1550" o:spid="_x0000_s3598" style="position:absolute;flip:x;mso-wrap-style:square" from="7677,5160" to="7737,5280"/>
                      <v:line id="直线 1551" o:spid="_x0000_s3599" style="position:absolute;flip:x;mso-wrap-style:square" from="7797,5160" to="7857,5280"/>
                      <v:line id="直线 1552" o:spid="_x0000_s3600" style="position:absolute;flip:x;mso-wrap-style:square" from="7917,5160" to="7977,5280"/>
                      <v:line id="直线 1553" o:spid="_x0000_s3601" style="position:absolute;flip:x;mso-wrap-style:square" from="8037,5160" to="8097,5280"/>
                      <v:line id="直线 1554" o:spid="_x0000_s3602" style="position:absolute;flip:x;mso-wrap-style:square" from="8157,5160" to="8217,5280"/>
                      <v:line id="直线 1555" o:spid="_x0000_s3603" style="position:absolute;flip:x;mso-wrap-style:square" from="8277,5160" to="8337,5280"/>
                      <v:line id="直线 1556" o:spid="_x0000_s3604" style="position:absolute;flip:x;mso-wrap-style:square" from="8397,5160" to="8457,5280"/>
                    </v:group>
                    <v:group id="组合 1557" o:spid="_x0000_s3605" style="position:absolute;left:8277;top:5160;width:1020;height:120" coordorigin="7437,5160" coordsize="1020,120">
                      <v:line id="直线 1558" o:spid="_x0000_s3606" style="position:absolute;flip:x;mso-wrap-style:square" from="7437,5160" to="7497,5280"/>
                      <v:line id="直线 1559" o:spid="_x0000_s3607" style="position:absolute;flip:x;mso-wrap-style:square" from="7557,5160" to="7617,5280"/>
                      <v:line id="直线 1560" o:spid="_x0000_s3608" style="position:absolute;flip:x;mso-wrap-style:square" from="7677,5160" to="7737,5280"/>
                      <v:line id="直线 1561" o:spid="_x0000_s3609" style="position:absolute;flip:x;mso-wrap-style:square" from="7797,5160" to="7857,5280"/>
                      <v:line id="直线 1562" o:spid="_x0000_s3610" style="position:absolute;flip:x;mso-wrap-style:square" from="7917,5160" to="7977,5280"/>
                      <v:line id="直线 1563" o:spid="_x0000_s3611" style="position:absolute;flip:x;mso-wrap-style:square" from="8037,5160" to="8097,5280"/>
                      <v:line id="直线 1564" o:spid="_x0000_s3612" style="position:absolute;flip:x;mso-wrap-style:square" from="8157,5160" to="8217,5280"/>
                      <v:line id="直线 1565" o:spid="_x0000_s3613" style="position:absolute;flip:x;mso-wrap-style:square" from="8277,5160" to="8337,5280"/>
                      <v:line id="直线 1566" o:spid="_x0000_s3614" style="position:absolute;flip:x;mso-wrap-style:square" from="8397,5160" to="8457,5280"/>
                    </v:group>
                  </v:group>
                  <v:line id="直线 1567" o:spid="_x0000_s3615" style="position:absolute;mso-wrap-style:square" from="2160,8043" to="4320,8043"/>
                </v:group>
                <v:rect id="矩形 1568" o:spid="_x0000_s3616" style="position:absolute;left:2787;top:6121;width:252;height:310;mso-wrap-style:square"/>
                <v:line id="直线 1569" o:spid="_x0000_s3617" style="position:absolute;mso-wrap-style:square" from="2220,6276" to="2787,6276">
                  <v:stroke endarrow="classic" endarrowwidth="narrow" endarrowlength="long"/>
                </v:line>
              </v:group>
              <v:shape id="文本框 1570" o:spid="_x0000_s3618" type="#_x0000_t202" style="position:absolute;left:10558;top:2865;width:480;height:465;mso-wrap-style:square" filled="f" stroked="f">
                <v:textbox>
                  <w:txbxContent>
                    <w:p w:rsidR="00000000" w:rsidRDefault="006D1F6C">
                      <w:r>
                        <w:t>A</w:t>
                      </w:r>
                    </w:p>
                  </w:txbxContent>
                </v:textbox>
              </v:shape>
            </v:group>
            <v:shape id="文本框 1571" o:spid="_x0000_s3619" type="#_x0000_t202" style="position:absolute;left:3493;top:5460;width:1204;height:396;mso-wrap-style:square" filled="f" stroked="f">
              <v:textbox>
                <w:txbxContent>
                  <w:p w:rsidR="00000000" w:rsidRDefault="006D1F6C">
                    <w:pPr>
                      <w:rPr>
                        <w:sz w:val="18"/>
                        <w:szCs w:val="18"/>
                      </w:rPr>
                    </w:pPr>
                    <w:r>
                      <w:rPr>
                        <w:sz w:val="18"/>
                        <w:szCs w:val="18"/>
                      </w:rPr>
                      <w:t>A</w:t>
                    </w:r>
                    <w:r>
                      <w:rPr>
                        <w:rFonts w:hint="eastAsia"/>
                        <w:sz w:val="18"/>
                        <w:szCs w:val="18"/>
                      </w:rPr>
                      <w:t>匀速下滑</w:t>
                    </w:r>
                  </w:p>
                </w:txbxContent>
              </v:textbox>
            </v:shape>
          </v:group>
        </w:pict>
      </w:r>
    </w:p>
    <w:p w:rsidR="00000000" w:rsidRDefault="006D1F6C">
      <w:pPr>
        <w:ind w:leftChars="200" w:left="630" w:hangingChars="100" w:hanging="210"/>
      </w:pPr>
    </w:p>
    <w:p w:rsidR="00000000" w:rsidRDefault="006D1F6C">
      <w:pPr>
        <w:ind w:leftChars="200" w:left="630" w:hangingChars="100" w:hanging="210"/>
      </w:pPr>
    </w:p>
    <w:p w:rsidR="00000000" w:rsidRDefault="006D1F6C">
      <w:pPr>
        <w:ind w:leftChars="200" w:left="630" w:hangingChars="100" w:hanging="210"/>
      </w:pPr>
    </w:p>
    <w:p w:rsidR="00000000" w:rsidRDefault="006D1F6C">
      <w:pPr>
        <w:ind w:leftChars="200" w:left="630" w:hangingChars="100" w:hanging="210"/>
      </w:pPr>
    </w:p>
    <w:p w:rsidR="00000000" w:rsidRDefault="006D1F6C">
      <w:pPr>
        <w:rPr>
          <w:rFonts w:hint="eastAsia"/>
        </w:rPr>
      </w:pPr>
    </w:p>
    <w:p w:rsidR="00000000" w:rsidRDefault="006D1F6C">
      <w:r>
        <w:t>3</w:t>
      </w:r>
      <w:r>
        <w:rPr>
          <w:rFonts w:hint="eastAsia"/>
        </w:rPr>
        <w:t>．对下面物体受力分析：</w:t>
      </w:r>
    </w:p>
    <w:p w:rsidR="00000000" w:rsidRDefault="006D1F6C">
      <w:pPr>
        <w:ind w:leftChars="200" w:left="630" w:hangingChars="100" w:hanging="210"/>
      </w:pPr>
      <w:r>
        <w:t>1</w:t>
      </w:r>
      <w:r>
        <w:rPr>
          <w:rFonts w:hint="eastAsia"/>
        </w:rPr>
        <w:t>）重</w:t>
      </w:r>
      <w:r>
        <w:rPr>
          <w:rFonts w:hint="eastAsia"/>
        </w:rPr>
        <w:t>新对</w:t>
      </w:r>
      <w:r>
        <w:t>1</w:t>
      </w:r>
      <w:r>
        <w:rPr>
          <w:rFonts w:hint="eastAsia"/>
        </w:rPr>
        <w:t>、</w:t>
      </w:r>
      <w:r>
        <w:t>2</w:t>
      </w:r>
      <w:r>
        <w:rPr>
          <w:rFonts w:hint="eastAsia"/>
        </w:rPr>
        <w:t>两题各物体进行受力分析</w:t>
      </w:r>
    </w:p>
    <w:p w:rsidR="00000000" w:rsidRDefault="006D1F6C">
      <w:pPr>
        <w:ind w:leftChars="200" w:left="630" w:hangingChars="100" w:hanging="210"/>
      </w:pPr>
      <w:r>
        <w:t>2</w:t>
      </w:r>
      <w:r>
        <w:rPr>
          <w:rFonts w:hint="eastAsia"/>
        </w:rPr>
        <w:t>）对物体</w:t>
      </w:r>
      <w:r>
        <w:t>A</w:t>
      </w:r>
      <w:r>
        <w:rPr>
          <w:rFonts w:hint="eastAsia"/>
        </w:rPr>
        <w:t>进行受力分析（并写出各力的施力物）</w:t>
      </w:r>
    </w:p>
    <w:p w:rsidR="00000000" w:rsidRDefault="006D1F6C">
      <w:pPr>
        <w:spacing w:beforeAutospacing="1" w:after="100" w:afterAutospacing="1"/>
        <w:rPr>
          <w:sz w:val="24"/>
        </w:rPr>
      </w:pPr>
      <w:r>
        <w:pict>
          <v:group id="组合 1783" o:spid="_x0000_s3831" style="position:absolute;left:0;text-align:left;margin-left:282.6pt;margin-top:18.45pt;width:117.2pt;height:83.6pt;z-index:251773952" coordorigin="3079,6793" coordsize="2344,1672">
            <v:group id="组合 1784" o:spid="_x0000_s3832" style="position:absolute;left:3079;top:6813;width:1980;height:555;rotation:-2221630fd" coordorigin="2219,2247" coordsize="3060,858">
              <v:group id="组合 1785" o:spid="_x0000_s3833" style="position:absolute;left:2219;top:2562;width:3060;height:543" coordorigin="2219,2562" coordsize="3060,543">
                <v:oval id="椭圆 1786" o:spid="_x0000_s3834" style="position:absolute;left:2219;top:2565;width:570;height:540;mso-wrap-style:square"/>
                <v:line id="直线 1787" o:spid="_x0000_s3835" style="position:absolute;mso-wrap-style:square" from="2529,2562" to="5005,2562"/>
                <v:oval id="椭圆 1788" o:spid="_x0000_s3836" style="position:absolute;left:4709;top:2565;width:570;height:540;mso-wrap-style:square"/>
                <v:line id="直线 1789" o:spid="_x0000_s3837" style="position:absolute;mso-wrap-style:square" from="2573,3102" to="5049,3102"/>
              </v:group>
              <v:rect id="矩形 1790" o:spid="_x0000_s3838" style="position:absolute;left:3261;top:2247;width:368;height:315;mso-wrap-style:square"/>
            </v:group>
            <v:shape id="文本框 1791" o:spid="_x0000_s3839" type="#_x0000_t202" style="position:absolute;left:3083;top:7685;width:2340;height:780;mso-wrap-style:square" filled="f" stroked="f">
              <v:textbox>
                <w:txbxContent>
                  <w:p w:rsidR="00000000" w:rsidRDefault="006D1F6C">
                    <w:pPr>
                      <w:rPr>
                        <w:rFonts w:ascii="宋体" w:hAnsi="宋体"/>
                        <w:sz w:val="18"/>
                        <w:szCs w:val="18"/>
                      </w:rPr>
                    </w:pPr>
                    <w:r>
                      <w:rPr>
                        <w:rFonts w:ascii="宋体" w:hAnsi="宋体" w:hint="eastAsia"/>
                        <w:sz w:val="18"/>
                        <w:szCs w:val="18"/>
                      </w:rPr>
                      <w:t>沿传送带匀速上滑的物块</w:t>
                    </w:r>
                    <w:r>
                      <w:rPr>
                        <w:rFonts w:ascii="宋体" w:hAnsi="宋体" w:hint="eastAsia"/>
                        <w:sz w:val="18"/>
                        <w:szCs w:val="18"/>
                      </w:rPr>
                      <w:t>A</w:t>
                    </w:r>
                  </w:p>
                </w:txbxContent>
              </v:textbox>
            </v:shape>
            <v:shape id="文本框 1792" o:spid="_x0000_s3840" type="#_x0000_t202" style="position:absolute;left:3623;top:6793;width:360;height:468;mso-wrap-style:square" filled="f" stroked="f">
              <v:textbox>
                <w:txbxContent>
                  <w:p w:rsidR="00000000" w:rsidRDefault="006D1F6C">
                    <w:pPr>
                      <w:rPr>
                        <w:sz w:val="18"/>
                        <w:szCs w:val="18"/>
                      </w:rPr>
                    </w:pPr>
                    <w:r>
                      <w:rPr>
                        <w:sz w:val="18"/>
                        <w:szCs w:val="18"/>
                      </w:rPr>
                      <w:t>A</w:t>
                    </w:r>
                  </w:p>
                </w:txbxContent>
              </v:textbox>
            </v:shape>
          </v:group>
        </w:pict>
      </w:r>
      <w:r>
        <w:pict>
          <v:shape id="图片 1250" o:spid="_x0000_s3298" type="#_x0000_t75" style="position:absolute;left:0;text-align:left;margin-left:214.8pt;margin-top:7.05pt;width:43.5pt;height:78.75pt;z-index:251741184;mso-wrap-style:square">
            <v:imagedata r:id="rId317" o:title=""/>
            <w10:wrap type="square"/>
          </v:shape>
        </w:pict>
      </w:r>
      <w:r>
        <w:pict>
          <v:shape id="图片 1249" o:spid="_x0000_s3297" type="#_x0000_t75" style="position:absolute;left:0;text-align:left;margin-left:106pt;margin-top:6.75pt;width:1in;height:70.5pt;z-index:251740160;mso-wrap-style:square">
            <v:imagedata r:id="rId318" o:title="" gain="136533f" blacklevel="-5898f"/>
          </v:shape>
        </w:pict>
      </w:r>
      <w:r>
        <w:pict>
          <v:shape id="图片 1248" o:spid="_x0000_s3296" type="#_x0000_t75" style="position:absolute;left:0;text-align:left;margin-left:21.5pt;margin-top:7.35pt;width:61.5pt;height:45.75pt;z-index:251739136;mso-wrap-style:square">
            <v:imagedata r:id="rId319" o:title="" gain="74473f"/>
          </v:shape>
        </w:pict>
      </w:r>
      <w:r>
        <w:t xml:space="preserve">    </w:t>
      </w:r>
    </w:p>
    <w:p w:rsidR="00000000" w:rsidRDefault="006D1F6C">
      <w:pPr>
        <w:pStyle w:val="NormalWeb"/>
        <w:rPr>
          <w:rFonts w:ascii="Times New Roman" w:hAnsi="Times New Roman" w:hint="eastAsia"/>
          <w:kern w:val="2"/>
          <w:sz w:val="21"/>
        </w:rPr>
      </w:pPr>
    </w:p>
    <w:p w:rsidR="00000000" w:rsidRDefault="006D1F6C">
      <w:pPr>
        <w:pStyle w:val="NormalWeb"/>
        <w:rPr>
          <w:sz w:val="21"/>
          <w:szCs w:val="21"/>
        </w:rPr>
      </w:pPr>
      <w:r>
        <w:lastRenderedPageBreak/>
        <w:pict>
          <v:group id="组合 1337" o:spid="_x0000_s3385" style="position:absolute;margin-left:272.2pt;margin-top:14.35pt;width:121.7pt;height:70.5pt;z-index:251744256" coordorigin="971,2169" coordsize="2434,1410">
            <v:group id="组合 1338" o:spid="_x0000_s3386" style="position:absolute;left:1365;top:2169;width:1846;height:1035" coordorigin="2369,7845" coordsize="1846,1035">
              <v:group id="组合 1339" o:spid="_x0000_s3387" style="position:absolute;left:2369;top:8790;width:1726;height:90" coordorigin="2369,8790" coordsize="1726,90">
                <v:rect id="矩形 1340" o:spid="_x0000_s3388" style="position:absolute;left:2369;top:8790;width:1726;height:90;mso-wrap-style:square" fillcolor="black" stroked="f">
                  <v:fill r:id="rId185" o:title="浅色上对角线" type="pattern"/>
                </v:rect>
                <v:line id="直线 1341" o:spid="_x0000_s3389" style="position:absolute;mso-wrap-style:square" from="2385,8790" to="4079,8790"/>
              </v:group>
              <v:shape id="文本框 1342" o:spid="_x0000_s3390" type="#_x0000_t202" style="position:absolute;left:2865;top:8358;width:554;height:435;mso-wrap-style:square">
                <v:textbox>
                  <w:txbxContent>
                    <w:p w:rsidR="00000000" w:rsidRDefault="006D1F6C">
                      <w:r>
                        <w:rPr>
                          <w:rFonts w:hint="eastAsia"/>
                        </w:rPr>
                        <w:t>Ａ</w:t>
                      </w:r>
                    </w:p>
                  </w:txbxContent>
                </v:textbox>
              </v:shape>
              <v:line id="直线 1343" o:spid="_x0000_s3391" style="position:absolute;flip:y;mso-wrap-style:square" from="3419,7845" to="4215,8340">
                <v:stroke endarrow="classic" endarrowwidth="narrow" endarrowlength="long"/>
              </v:line>
            </v:group>
            <v:shape id="文本框 1344" o:spid="_x0000_s3392" type="#_x0000_t202" style="position:absolute;left:971;top:3174;width:2434;height:405;mso-wrap-style:square" filled="f" stroked="f">
              <v:textbox>
                <w:txbxContent>
                  <w:p w:rsidR="00000000" w:rsidRDefault="006D1F6C">
                    <w:pPr>
                      <w:rPr>
                        <w:sz w:val="18"/>
                        <w:szCs w:val="18"/>
                      </w:rPr>
                    </w:pPr>
                    <w:r>
                      <w:rPr>
                        <w:sz w:val="18"/>
                        <w:szCs w:val="18"/>
                      </w:rPr>
                      <w:t>A</w:t>
                    </w:r>
                    <w:r>
                      <w:rPr>
                        <w:rFonts w:hint="eastAsia"/>
                        <w:sz w:val="18"/>
                        <w:szCs w:val="18"/>
                      </w:rPr>
                      <w:t>沿着水平面匀速向右运动</w:t>
                    </w:r>
                  </w:p>
                  <w:p w:rsidR="00000000" w:rsidRDefault="006D1F6C"/>
                </w:txbxContent>
              </v:textbox>
            </v:shape>
          </v:group>
        </w:pict>
      </w:r>
      <w:r>
        <w:pict>
          <v:group id="组合 1353" o:spid="_x0000_s3401" style="position:absolute;margin-left:132.9pt;margin-top:12.7pt;width:122.2pt;height:75pt;z-index:251746304" coordorigin="3703,1665" coordsize="2444,1500">
            <v:group id="组合 1354" o:spid="_x0000_s3402" style="position:absolute;left:3943;top:1665;width:2100;height:1050" coordorigin="5549,9765" coordsize="2100,1050">
              <v:rect id="矩形 1355" o:spid="_x0000_s3403" style="position:absolute;left:5549;top:10740;width:2100;height:75;mso-wrap-style:square" fillcolor="black" stroked="f">
                <v:fill r:id="rId185" o:title="浅色上对角线" type="pattern"/>
              </v:rect>
              <v:line id="直线 1356" o:spid="_x0000_s3404" style="position:absolute;mso-wrap-style:square" from="5579,10740" to="7649,10740"/>
              <v:shape id="文本框 1357" o:spid="_x0000_s3405" type="#_x0000_t202" style="position:absolute;left:6209;top:10275;width:526;height:465;mso-wrap-style:square">
                <v:textbox>
                  <w:txbxContent>
                    <w:p w:rsidR="00000000" w:rsidRDefault="006D1F6C">
                      <w:r>
                        <w:t>A</w:t>
                      </w:r>
                    </w:p>
                  </w:txbxContent>
                </v:textbox>
              </v:shape>
              <v:line id="直线 1358" o:spid="_x0000_s3406" style="position:absolute;mso-wrap-style:square" from="5549,9765" to="6209,10290">
                <v:stroke endarrow="classic" endarrowwidth="narrow" endarrowlength="long"/>
              </v:line>
            </v:group>
            <v:shape id="文本框 1359" o:spid="_x0000_s3407" type="#_x0000_t202" style="position:absolute;left:3703;top:2745;width:2444;height:420;mso-wrap-style:square" filled="f" stroked="f">
              <v:textbox>
                <w:txbxContent>
                  <w:p w:rsidR="00000000" w:rsidRDefault="006D1F6C">
                    <w:pPr>
                      <w:rPr>
                        <w:sz w:val="18"/>
                        <w:szCs w:val="18"/>
                      </w:rPr>
                    </w:pPr>
                    <w:r>
                      <w:rPr>
                        <w:sz w:val="18"/>
                        <w:szCs w:val="18"/>
                      </w:rPr>
                      <w:t>A</w:t>
                    </w:r>
                    <w:r>
                      <w:rPr>
                        <w:rFonts w:hint="eastAsia"/>
                        <w:sz w:val="18"/>
                        <w:szCs w:val="18"/>
                      </w:rPr>
                      <w:t>沿着水平面匀速向右运动</w:t>
                    </w:r>
                  </w:p>
                </w:txbxContent>
              </v:textbox>
            </v:shape>
          </v:group>
        </w:pict>
      </w:r>
      <w:r>
        <w:pict>
          <v:group id="组合 1345" o:spid="_x0000_s3393" style="position:absolute;margin-left:9.2pt;margin-top:4.3pt;width:104.4pt;height:82.2pt;z-index:251745280" coordorigin="7829,7776" coordsize="2088,1644">
            <v:group id="组合 1346" o:spid="_x0000_s3394" style="position:absolute;left:8421;top:7776;width:1236;height:1112" coordorigin="8421,7776" coordsize="1236,1112">
              <v:group id="组合 1347" o:spid="_x0000_s3395" style="position:absolute;left:7887;top:8310;width:1112;height:44;rotation:90" coordorigin="2369,8790" coordsize="1726,90">
                <v:rect id="矩形 1348" o:spid="_x0000_s3396" style="position:absolute;left:2369;top:8790;width:1726;height:90;mso-wrap-style:square" fillcolor="black" stroked="f">
                  <v:fill r:id="rId185" o:title="浅色上对角线" type="pattern"/>
                </v:rect>
                <v:line id="直线 1349" o:spid="_x0000_s3397" style="position:absolute;mso-wrap-style:square" from="2385,8790" to="4079,8790"/>
              </v:group>
              <v:shape id="文本框 1350" o:spid="_x0000_s3398" type="#_x0000_t202" style="position:absolute;left:8455;top:8069;width:510;height:420;mso-wrap-style:square">
                <v:textbox>
                  <w:txbxContent>
                    <w:p w:rsidR="00000000" w:rsidRDefault="006D1F6C">
                      <w:r>
                        <w:rPr>
                          <w:rFonts w:hint="eastAsia"/>
                        </w:rPr>
                        <w:t>Ａ</w:t>
                      </w:r>
                    </w:p>
                  </w:txbxContent>
                </v:textbox>
              </v:shape>
              <v:line id="直线 1351" o:spid="_x0000_s3399" style="position:absolute;rotation:2580650fd;mso-wrap-style:square" from="8833,8730" to="9657,8731">
                <v:stroke startarrow="classic" startarrowwidth="narrow" startarrowlength="long"/>
              </v:line>
            </v:group>
            <v:shape id="文本框 1352" o:spid="_x0000_s3400" type="#_x0000_t202" style="position:absolute;left:7829;top:9015;width:2088;height:405;mso-wrap-style:square" filled="f" stroked="f">
              <v:textbox>
                <w:txbxContent>
                  <w:p w:rsidR="00000000" w:rsidRDefault="006D1F6C">
                    <w:pPr>
                      <w:rPr>
                        <w:sz w:val="18"/>
                        <w:szCs w:val="18"/>
                      </w:rPr>
                    </w:pPr>
                    <w:r>
                      <w:rPr>
                        <w:sz w:val="18"/>
                        <w:szCs w:val="18"/>
                      </w:rPr>
                      <w:t>A</w:t>
                    </w:r>
                    <w:r>
                      <w:rPr>
                        <w:rFonts w:hint="eastAsia"/>
                        <w:sz w:val="18"/>
                        <w:szCs w:val="18"/>
                      </w:rPr>
                      <w:t>沿墙匀速向上运动</w:t>
                    </w:r>
                  </w:p>
                </w:txbxContent>
              </v:textbox>
            </v:shape>
          </v:group>
        </w:pict>
      </w:r>
    </w:p>
    <w:p w:rsidR="00000000" w:rsidRDefault="006D1F6C">
      <w:pPr>
        <w:rPr>
          <w:rFonts w:hint="eastAsia"/>
          <w:sz w:val="24"/>
        </w:rPr>
      </w:pPr>
      <w:r>
        <w:rPr>
          <w:sz w:val="24"/>
        </w:rPr>
        <w:t xml:space="preserve">                                                                     </w:t>
      </w:r>
    </w:p>
    <w:p w:rsidR="00000000" w:rsidRDefault="006D1F6C">
      <w:pPr>
        <w:rPr>
          <w:sz w:val="24"/>
        </w:rPr>
      </w:pPr>
    </w:p>
    <w:p w:rsidR="00000000" w:rsidRDefault="006D1F6C">
      <w:pPr>
        <w:rPr>
          <w:sz w:val="24"/>
        </w:rPr>
      </w:pPr>
    </w:p>
    <w:p w:rsidR="00000000" w:rsidRDefault="006D1F6C">
      <w:pPr>
        <w:rPr>
          <w:rFonts w:hint="eastAsia"/>
        </w:rPr>
      </w:pPr>
    </w:p>
    <w:p w:rsidR="00000000" w:rsidRDefault="006D1F6C">
      <w:r>
        <w:pict>
          <v:group id="组合 1572" o:spid="_x0000_s3620" style="position:absolute;left:0;text-align:left;margin-left:153.1pt;margin-top:5.4pt;width:135.85pt;height:81.6pt;z-index:251759616" coordorigin="3913,1242" coordsize="2717,1632">
            <v:shape id="图片 1573" o:spid="_x0000_s3621" type="#_x0000_t75" style="position:absolute;left:3913;top:1242;width:2717;height:1265;mso-wrap-style:square">
              <v:imagedata r:id="rId320" r:href="rId321"/>
            </v:shape>
            <v:shape id="文本框 1574" o:spid="_x0000_s3622" type="#_x0000_t202" style="position:absolute;left:4223;top:2499;width:2026;height:375;mso-wrap-style:square" filled="f" stroked="f">
              <v:textbox>
                <w:txbxContent>
                  <w:p w:rsidR="00000000" w:rsidRDefault="006D1F6C">
                    <w:pPr>
                      <w:rPr>
                        <w:sz w:val="18"/>
                        <w:szCs w:val="18"/>
                      </w:rPr>
                    </w:pPr>
                    <w:r>
                      <w:rPr>
                        <w:sz w:val="18"/>
                        <w:szCs w:val="18"/>
                      </w:rPr>
                      <w:t>A</w:t>
                    </w:r>
                    <w:r>
                      <w:rPr>
                        <w:rFonts w:hint="eastAsia"/>
                        <w:sz w:val="18"/>
                        <w:szCs w:val="18"/>
                      </w:rPr>
                      <w:t>、</w:t>
                    </w:r>
                    <w:r>
                      <w:rPr>
                        <w:sz w:val="18"/>
                        <w:szCs w:val="18"/>
                      </w:rPr>
                      <w:t>B</w:t>
                    </w:r>
                    <w:r>
                      <w:rPr>
                        <w:rFonts w:hint="eastAsia"/>
                        <w:sz w:val="18"/>
                        <w:szCs w:val="18"/>
                      </w:rPr>
                      <w:t>相对地面静止</w:t>
                    </w:r>
                  </w:p>
                </w:txbxContent>
              </v:textbox>
            </v:shape>
          </v:group>
        </w:pict>
      </w:r>
      <w:r>
        <w:pict>
          <v:group id="组合 1575" o:spid="_x0000_s3623" style="position:absolute;left:0;text-align:left;margin-left:3.6pt;margin-top:7.35pt;width:122.7pt;height:60pt;z-index:251760640" coordorigin="923,1284" coordsize="2454,1200">
            <v:group id="组合 1576" o:spid="_x0000_s3624" style="position:absolute;left:1063;top:1284;width:2310;height:868" coordorigin="2787,8570" coordsize="2310,868">
              <v:group id="组合 1577" o:spid="_x0000_s3625" style="position:absolute;left:2787;top:8601;width:2310;height:837" coordorigin="2766,8167" coordsize="2310,837">
                <v:oval id="椭圆 1578" o:spid="_x0000_s3626" style="position:absolute;left:2766;top:8508;width:483;height:483;mso-wrap-style:square"/>
                <v:oval id="椭圆 1579" o:spid="_x0000_s3627" style="position:absolute;left:4593;top:8521;width:483;height:483;mso-wrap-style:square"/>
                <v:line id="直线 1580" o:spid="_x0000_s3628" style="position:absolute;mso-wrap-style:square" from="3018,8508" to="4908,8508"/>
                <v:line id="直线 1581" o:spid="_x0000_s3629" style="position:absolute;mso-wrap-style:square" from="3039,9004" to="4929,9004"/>
                <v:rect id="矩形 1582" o:spid="_x0000_s3630" style="position:absolute;left:3711;top:8167;width:378;height:341;mso-wrap-style:square"/>
              </v:group>
              <v:line id="直线 1583" o:spid="_x0000_s3631" style="position:absolute;mso-wrap-style:square" from="4320,8570" to="4929,8570">
                <v:stroke endarrow="classic" endarrowwidth="narrow" endarrowlength="long"/>
              </v:line>
            </v:group>
            <v:shape id="文本框 1584" o:spid="_x0000_s3632" type="#_x0000_t202" style="position:absolute;left:923;top:2109;width:2454;height:375;mso-wrap-style:square" filled="f" stroked="f">
              <v:textbox>
                <w:txbxContent>
                  <w:p w:rsidR="00000000" w:rsidRDefault="006D1F6C">
                    <w:pPr>
                      <w:rPr>
                        <w:sz w:val="18"/>
                        <w:szCs w:val="18"/>
                      </w:rPr>
                    </w:pPr>
                    <w:r>
                      <w:rPr>
                        <w:sz w:val="18"/>
                        <w:szCs w:val="18"/>
                      </w:rPr>
                      <w:t>A</w:t>
                    </w:r>
                    <w:r>
                      <w:rPr>
                        <w:rFonts w:hint="eastAsia"/>
                        <w:sz w:val="18"/>
                        <w:szCs w:val="18"/>
                      </w:rPr>
                      <w:t>与皮带一起向右匀速运动</w:t>
                    </w:r>
                  </w:p>
                </w:txbxContent>
              </v:textbox>
            </v:shape>
          </v:group>
        </w:pict>
      </w:r>
      <w:r>
        <w:pict>
          <v:shape id="文本框 1824" o:spid="_x0000_s3872" type="#_x0000_t202" style="position:absolute;left:0;text-align:left;margin-left:35.2pt;margin-top:-3.75pt;width:21.8pt;height:18.75pt;z-index:251776000;mso-wrap-style:square" filled="f" stroked="f">
            <v:textbox>
              <w:txbxContent>
                <w:p w:rsidR="00000000" w:rsidRDefault="006D1F6C">
                  <w:pPr>
                    <w:rPr>
                      <w:sz w:val="18"/>
                      <w:szCs w:val="18"/>
                    </w:rPr>
                  </w:pPr>
                  <w:r>
                    <w:rPr>
                      <w:sz w:val="18"/>
                      <w:szCs w:val="18"/>
                    </w:rPr>
                    <w:t>A</w:t>
                  </w:r>
                </w:p>
              </w:txbxContent>
            </v:textbox>
          </v:shape>
        </w:pict>
      </w:r>
      <w:r>
        <w:pict>
          <v:group id="组合 1687" o:spid="_x0000_s3735" style="position:absolute;left:0;text-align:left;margin-left:297.9pt;margin-top:.9pt;width:131.25pt;height:102.75pt;z-index:251764736" coordorigin="4559,5073" coordsize="2625,2055">
            <v:group id="组合 1688" o:spid="_x0000_s3736" style="position:absolute;left:4559;top:5385;width:2625;height:1233" coordorigin="5156,3312" coordsize="2625,1233">
              <v:line id="直线 1689" o:spid="_x0000_s3737" style="position:absolute;mso-wrap-style:square" from="5156,4428" to="7781,4428"/>
              <v:shape id="任意多边形 1690" o:spid="_x0000_s3738" style="position:absolute;left:5576;top:3486;width:1785;height:936;mso-wrap-style:square;v-text-anchor:top" coordsize="1785,936" path="m,936l1785,r,936l,936xe">
                <v:path arrowok="t"/>
              </v:shape>
              <v:rect id="矩形 1691" o:spid="_x0000_s3739" style="position:absolute;left:5231;top:4443;width:2520;height:102;mso-wrap-style:square" fillcolor="black" stroked="f">
                <v:fill r:id="rId185" o:title="浅色上对角线" type="pattern"/>
              </v:rect>
              <v:rect id="矩形 1692" o:spid="_x0000_s3740" style="position:absolute;left:6221;top:3642;width:420;height:312;rotation:-1694011fd;mso-wrap-style:square"/>
              <v:line id="直线 1693" o:spid="_x0000_s3741" style="position:absolute;mso-wrap-style:square" from="5471,3738" to="6206,3738">
                <v:stroke endarrow="block" endarrowwidth="narrow"/>
              </v:line>
              <v:line id="直线 1694" o:spid="_x0000_s3742" style="position:absolute;flip:y;mso-wrap-style:square" from="6413,3312" to="6728,3468">
                <v:stroke endarrow="block" endarrowwidth="narrow"/>
              </v:line>
            </v:group>
            <v:shape id="文本框 1695" o:spid="_x0000_s3743" type="#_x0000_t202" style="position:absolute;left:4635;top:6663;width:2474;height:465;mso-wrap-style:square" filled="f" stroked="f">
              <v:textbox>
                <w:txbxContent>
                  <w:p w:rsidR="00000000" w:rsidRDefault="006D1F6C">
                    <w:pPr>
                      <w:rPr>
                        <w:sz w:val="18"/>
                        <w:szCs w:val="18"/>
                      </w:rPr>
                    </w:pPr>
                    <w:r>
                      <w:rPr>
                        <w:rFonts w:hint="eastAsia"/>
                        <w:sz w:val="18"/>
                        <w:szCs w:val="18"/>
                      </w:rPr>
                      <w:t>木块</w:t>
                    </w:r>
                    <w:r>
                      <w:rPr>
                        <w:sz w:val="18"/>
                        <w:szCs w:val="18"/>
                      </w:rPr>
                      <w:t>A</w:t>
                    </w:r>
                    <w:r>
                      <w:rPr>
                        <w:rFonts w:hint="eastAsia"/>
                        <w:sz w:val="18"/>
                        <w:szCs w:val="18"/>
                      </w:rPr>
                      <w:t>沿斜面匀速上滑</w:t>
                    </w:r>
                  </w:p>
                </w:txbxContent>
              </v:textbox>
            </v:shape>
            <v:shape id="文本框 1696" o:spid="_x0000_s3744" type="#_x0000_t202" style="position:absolute;left:4919;top:5328;width:434;height:465;mso-wrap-style:square" filled="f" stroked="f">
              <v:textbox>
                <w:txbxContent>
                  <w:p w:rsidR="00000000" w:rsidRDefault="006D1F6C">
                    <w:r>
                      <w:t>F</w:t>
                    </w:r>
                  </w:p>
                </w:txbxContent>
              </v:textbox>
            </v:shape>
            <v:shape id="文本框 1697" o:spid="_x0000_s3745" type="#_x0000_t202" style="position:absolute;left:5609;top:5073;width:434;height:465;mso-wrap-style:square" filled="f" stroked="f">
              <v:textbox>
                <w:txbxContent>
                  <w:p w:rsidR="00000000" w:rsidRDefault="006D1F6C">
                    <w:pPr>
                      <w:rPr>
                        <w:rFonts w:hint="eastAsia"/>
                        <w:i/>
                      </w:rPr>
                    </w:pPr>
                    <w:r>
                      <w:rPr>
                        <w:rFonts w:hint="eastAsia"/>
                        <w:i/>
                      </w:rPr>
                      <w:t>v</w:t>
                    </w:r>
                  </w:p>
                </w:txbxContent>
              </v:textbox>
            </v:shape>
          </v:group>
        </w:pict>
      </w:r>
    </w:p>
    <w:p w:rsidR="00000000" w:rsidRDefault="006D1F6C"/>
    <w:p w:rsidR="00000000" w:rsidRDefault="006D1F6C"/>
    <w:p w:rsidR="00000000" w:rsidRDefault="006D1F6C"/>
    <w:p w:rsidR="00000000" w:rsidRDefault="006D1F6C"/>
    <w:p w:rsidR="00000000" w:rsidRDefault="006D1F6C"/>
    <w:p w:rsidR="00000000" w:rsidRDefault="006D1F6C"/>
    <w:p w:rsidR="00000000" w:rsidRDefault="006D1F6C">
      <w:r>
        <w:t>3</w:t>
      </w:r>
      <w:r>
        <w:rPr>
          <w:rFonts w:hint="eastAsia"/>
        </w:rPr>
        <w:t>）对水平面上物体</w:t>
      </w:r>
      <w:r>
        <w:t>A</w:t>
      </w:r>
      <w:r>
        <w:rPr>
          <w:rFonts w:hint="eastAsia"/>
        </w:rPr>
        <w:t>和</w:t>
      </w:r>
      <w:r>
        <w:t>B</w:t>
      </w:r>
      <w:r>
        <w:rPr>
          <w:rFonts w:hint="eastAsia"/>
        </w:rPr>
        <w:t>进行受力分析，并写出施力物（水平面粗糙）</w:t>
      </w:r>
    </w:p>
    <w:p w:rsidR="00000000" w:rsidRDefault="006D1F6C">
      <w:r>
        <w:pict>
          <v:group id="组合 1585" o:spid="_x0000_s3633" style="position:absolute;left:0;text-align:left;margin-left:124.7pt;margin-top:7.8pt;width:132.8pt;height:67.8pt;z-index:251761664" coordorigin="3345,4722" coordsize="2656,1356">
            <v:group id="组合 1586" o:spid="_x0000_s3634" style="position:absolute;left:3627;top:4722;width:2018;height:1006" coordorigin="9854,4515" coordsize="2018,1006">
              <v:group id="组合 1587" o:spid="_x0000_s3635" style="position:absolute;left:10130;top:4515;width:1742;height:1006" coordorigin="8692,5295" coordsize="1742,1006">
                <v:group id="组合 1588" o:spid="_x0000_s3636" style="position:absolute;left:8692;top:5688;width:1742;height:613" coordorigin="7260,822" coordsize="1742,613">
                  <v:group id="组合 1589" o:spid="_x0000_s3637" style="position:absolute;left:7260;top:822;width:1742;height:613" coordorigin="7260,822" coordsize="2026,613">
                    <v:group id="组合 1590" o:spid="_x0000_s3638" style="position:absolute;left:7260;top:1298;width:2026;height:137" coordorigin="7260,1298" coordsize="2026,137">
                      <v:group id="组合 1591" o:spid="_x0000_s3639" style="position:absolute;left:8564;top:1298;width:722;height:130" coordorigin="3121,1752" coordsize="722,130">
                        <v:line id="直线 1592" o:spid="_x0000_s3640" style="position:absolute;flip:x;mso-wrap-style:square" from="3121,1760" to="3241,1882"/>
                        <v:line id="直线 1593" o:spid="_x0000_s3641" style="position:absolute;flip:x;mso-wrap-style:square" from="3241,1760" to="3362,1882"/>
                        <v:line id="直线 1594" o:spid="_x0000_s3642" style="position:absolute;flip:x;mso-wrap-style:square" from="3362,1760" to="3482,1882"/>
                        <v:line id="直线 1595" o:spid="_x0000_s3643" style="position:absolute;flip:x;mso-wrap-style:square" from="3482,1760" to="3602,1882"/>
                        <v:line id="直线 1596" o:spid="_x0000_s3644" style="position:absolute;flip:x;mso-wrap-style:square" from="3602,1760" to="3722,1882"/>
                        <v:line id="直线 1597" o:spid="_x0000_s3645" style="position:absolute;flip:x;mso-wrap-style:square" from="3722,1760" to="3843,1882"/>
                        <v:line id="直线 1598" o:spid="_x0000_s3646" style="position:absolute;mso-wrap-style:square" from="3144,1752" to="3842,1752" strokeweight="1.5pt"/>
                      </v:group>
                      <v:group id="组合 1599" o:spid="_x0000_s3647" style="position:absolute;left:7260;top:1305;width:1338;height:130" coordorigin="2760,2640" coordsize="1338,130">
                        <v:line id="直线 1600" o:spid="_x0000_s3648" style="position:absolute;flip:x;mso-wrap-style:square" from="2760,2648" to="2880,2770"/>
                        <v:line id="直线 1601" o:spid="_x0000_s3649" style="position:absolute;flip:x;mso-wrap-style:square" from="2880,2648" to="3001,2770"/>
                        <v:line id="直线 1602" o:spid="_x0000_s3650" style="position:absolute;flip:x;mso-wrap-style:square" from="3001,2648" to="3121,2770"/>
                        <v:line id="直线 1603" o:spid="_x0000_s3651" style="position:absolute;flip:x;mso-wrap-style:square" from="3121,2648" to="3241,2770"/>
                        <v:line id="直线 1604" o:spid="_x0000_s3652" style="position:absolute;flip:x;mso-wrap-style:square" from="3241,2648" to="3361,2770"/>
                        <v:line id="直线 1605" o:spid="_x0000_s3653" style="position:absolute;flip:x;mso-wrap-style:square" from="3361,2648" to="3482,2770"/>
                        <v:line id="直线 1606" o:spid="_x0000_s3654" style="position:absolute;flip:x;mso-wrap-style:square" from="3482,2648" to="3602,2770"/>
                        <v:line id="直线 1607" o:spid="_x0000_s3655" style="position:absolute;flip:x;mso-wrap-style:square" from="3602,2648" to="3722,2770"/>
                        <v:line id="直线 1608" o:spid="_x0000_s3656" style="position:absolute;flip:x;mso-wrap-style:square" from="3722,2648" to="3842,2770"/>
                        <v:line id="直线 1609" o:spid="_x0000_s3657" style="position:absolute;flip:x;mso-wrap-style:square" from="3842,2648" to="3963,2770"/>
                        <v:line id="直线 1610" o:spid="_x0000_s3658" style="position:absolute;flip:x;mso-wrap-style:square" from="3963,2648" to="4083,2770"/>
                        <v:line id="直线 1611" o:spid="_x0000_s3659" style="position:absolute;mso-wrap-style:square" from="2783,2640" to="4098,2640" strokeweight="1.5pt"/>
                      </v:group>
                    </v:group>
                    <v:rect id="矩形 1612" o:spid="_x0000_s3660" style="position:absolute;left:7844;top:822;width:900;height:465;mso-wrap-style:square"/>
                  </v:group>
                  <v:shape id="文本框 1613" o:spid="_x0000_s3661" type="#_x0000_t202" style="position:absolute;left:7888;top:885;width:480;height:465;mso-wrap-style:square" filled="f" stroked="f">
                    <v:textbox>
                      <w:txbxContent>
                        <w:p w:rsidR="00000000" w:rsidRDefault="006D1F6C">
                          <w:r>
                            <w:t>A</w:t>
                          </w:r>
                        </w:p>
                      </w:txbxContent>
                    </v:textbox>
                  </v:shape>
                </v:group>
                <v:group id="组合 1614" o:spid="_x0000_s3662" style="position:absolute;left:9342;top:5295;width:480;height:465" coordorigin="9342,5295" coordsize="480,465">
                  <v:rect id="矩形 1615" o:spid="_x0000_s3663" style="position:absolute;left:9374;top:5340;width:376;height:345;mso-wrap-style:square"/>
                  <v:shape id="文本框 1616" o:spid="_x0000_s3664" type="#_x0000_t202" style="position:absolute;left:9342;top:5295;width:480;height:465;mso-wrap-style:square" filled="f" stroked="f">
                    <v:textbox>
                      <w:txbxContent>
                        <w:p w:rsidR="00000000" w:rsidRDefault="006D1F6C">
                          <w:r>
                            <w:t>B</w:t>
                          </w:r>
                        </w:p>
                      </w:txbxContent>
                    </v:textbox>
                  </v:shape>
                </v:group>
              </v:group>
              <v:line id="直线 1617" o:spid="_x0000_s3665" style="position:absolute;mso-wrap-style:square" from="9854,5160" to="10634,5160">
                <v:stroke endarrow="block"/>
              </v:line>
              <v:shape id="文本框 1618" o:spid="_x0000_s3666" type="#_x0000_t202" style="position:absolute;left:10138;top:4755;width:480;height:465;mso-wrap-style:square" filled="f" stroked="f">
                <v:textbox>
                  <w:txbxContent>
                    <w:p w:rsidR="00000000" w:rsidRDefault="006D1F6C">
                      <w:r>
                        <w:t>F</w:t>
                      </w:r>
                    </w:p>
                  </w:txbxContent>
                </v:textbox>
              </v:shape>
            </v:group>
            <v:shape id="文本框 1619" o:spid="_x0000_s3667" type="#_x0000_t202" style="position:absolute;left:3345;top:5676;width:2656;height:402;mso-wrap-style:square" filled="f" stroked="f">
              <v:textbox>
                <w:txbxContent>
                  <w:p w:rsidR="00000000" w:rsidRDefault="006D1F6C">
                    <w:pPr>
                      <w:rPr>
                        <w:sz w:val="18"/>
                        <w:szCs w:val="18"/>
                      </w:rPr>
                    </w:pPr>
                    <w:r>
                      <w:rPr>
                        <w:sz w:val="18"/>
                        <w:szCs w:val="18"/>
                      </w:rPr>
                      <w:t>A</w:t>
                    </w:r>
                    <w:r>
                      <w:rPr>
                        <w:rFonts w:hint="eastAsia"/>
                        <w:sz w:val="18"/>
                        <w:szCs w:val="18"/>
                      </w:rPr>
                      <w:t>、</w:t>
                    </w:r>
                    <w:r>
                      <w:rPr>
                        <w:sz w:val="18"/>
                        <w:szCs w:val="18"/>
                      </w:rPr>
                      <w:t>B</w:t>
                    </w:r>
                    <w:r>
                      <w:rPr>
                        <w:rFonts w:hint="eastAsia"/>
                        <w:sz w:val="18"/>
                        <w:szCs w:val="18"/>
                      </w:rPr>
                      <w:t>一起向右匀速运动</w:t>
                    </w:r>
                  </w:p>
                </w:txbxContent>
              </v:textbox>
            </v:shape>
          </v:group>
        </w:pict>
      </w:r>
      <w:r>
        <w:pict>
          <v:group id="组合 1655" o:spid="_x0000_s3703" style="position:absolute;left:0;text-align:left;margin-left:9.6pt;margin-top:7.8pt;width:95.2pt;height:65.4pt;z-index:251763712" coordorigin="1043,4722" coordsize="1904,1308">
            <v:group id="组合 1656" o:spid="_x0000_s3704" style="position:absolute;left:1123;top:4722;width:1742;height:1006" coordorigin="8692,5295" coordsize="1742,1006">
              <v:group id="组合 1657" o:spid="_x0000_s3705" style="position:absolute;left:8692;top:5688;width:1742;height:613" coordorigin="7260,822" coordsize="1742,613">
                <v:group id="组合 1658" o:spid="_x0000_s3706" style="position:absolute;left:7260;top:822;width:1742;height:613" coordorigin="7260,822" coordsize="2026,613">
                  <v:group id="组合 1659" o:spid="_x0000_s3707" style="position:absolute;left:7260;top:1298;width:2026;height:137" coordorigin="7260,1298" coordsize="2026,137">
                    <v:group id="组合 1660" o:spid="_x0000_s3708" style="position:absolute;left:8564;top:1298;width:722;height:130" coordorigin="3121,1752" coordsize="722,130">
                      <v:line id="直线 1661" o:spid="_x0000_s3709" style="position:absolute;flip:x;mso-wrap-style:square" from="3121,1760" to="3241,1882"/>
                      <v:line id="直线 1662" o:spid="_x0000_s3710" style="position:absolute;flip:x;mso-wrap-style:square" from="3241,1760" to="3362,1882"/>
                      <v:line id="直线 1663" o:spid="_x0000_s3711" style="position:absolute;flip:x;mso-wrap-style:square" from="3362,1760" to="3482,1882"/>
                      <v:line id="直线 1664" o:spid="_x0000_s3712" style="position:absolute;flip:x;mso-wrap-style:square" from="3482,1760" to="3602,1882"/>
                      <v:line id="直线 1665" o:spid="_x0000_s3713" style="position:absolute;flip:x;mso-wrap-style:square" from="3602,1760" to="3722,1882"/>
                      <v:line id="直线 1666" o:spid="_x0000_s3714" style="position:absolute;flip:x;mso-wrap-style:square" from="3722,1760" to="3843,1882"/>
                      <v:line id="直线 1667" o:spid="_x0000_s3715" style="position:absolute;mso-wrap-style:square" from="3144,1752" to="3842,1752" strokeweight="1.5pt"/>
                    </v:group>
                    <v:group id="组合 1668" o:spid="_x0000_s3716" style="position:absolute;left:7260;top:1305;width:1338;height:130" coordorigin="2760,2640" coordsize="1338,130">
                      <v:line id="直线 1669" o:spid="_x0000_s3717" style="position:absolute;flip:x;mso-wrap-style:square" from="2760,2648" to="2880,2770"/>
                      <v:line id="直线 1670" o:spid="_x0000_s3718" style="position:absolute;flip:x;mso-wrap-style:square" from="2880,2648" to="3001,2770"/>
                      <v:line id="直线 1671" o:spid="_x0000_s3719" style="position:absolute;flip:x;mso-wrap-style:square" from="3001,2648" to="3121,2770"/>
                      <v:line id="直线 1672" o:spid="_x0000_s3720" style="position:absolute;flip:x;mso-wrap-style:square" from="3121,2648" to="3241,2770"/>
                      <v:line id="直线 1673" o:spid="_x0000_s3721" style="position:absolute;flip:x;mso-wrap-style:square" from="3241,2648" to="3361,2770"/>
                      <v:line id="直线 1674" o:spid="_x0000_s3722" style="position:absolute;flip:x;mso-wrap-style:square" from="3361,2648" to="3482,2770"/>
                      <v:line id="直线 1675" o:spid="_x0000_s3723" style="position:absolute;flip:x;mso-wrap-style:square" from="3482,2648" to="3602,2770"/>
                      <v:line id="直线 1676" o:spid="_x0000_s3724" style="position:absolute;flip:x;mso-wrap-style:square" from="3602,2648" to="3722,2770"/>
                      <v:line id="直线 1677" o:spid="_x0000_s3725" style="position:absolute;flip:x;mso-wrap-style:square" from="3722,2648" to="3842,2770"/>
                      <v:line id="直线 1678" o:spid="_x0000_s3726" style="position:absolute;flip:x;mso-wrap-style:square" from="3842,2648" to="3963,2770"/>
                      <v:line id="直线 1679" o:spid="_x0000_s3727" style="position:absolute;flip:x;mso-wrap-style:square" from="3963,2648" to="4083,2770"/>
                      <v:line id="直线 1680" o:spid="_x0000_s3728" style="position:absolute;mso-wrap-style:square" from="2783,2640" to="4098,2640" strokeweight="1.5pt"/>
                    </v:group>
                  </v:group>
                  <v:rect id="矩形 1681" o:spid="_x0000_s3729" style="position:absolute;left:7844;top:822;width:900;height:465;mso-wrap-style:square"/>
                </v:group>
                <v:shape id="文本框 1682" o:spid="_x0000_s3730" type="#_x0000_t202" style="position:absolute;left:7888;top:885;width:480;height:465;mso-wrap-style:square" filled="f" stroked="f">
                  <v:textbox>
                    <w:txbxContent>
                      <w:p w:rsidR="00000000" w:rsidRDefault="006D1F6C">
                        <w:r>
                          <w:t>A</w:t>
                        </w:r>
                      </w:p>
                    </w:txbxContent>
                  </v:textbox>
                </v:shape>
              </v:group>
              <v:group id="组合 1683" o:spid="_x0000_s3731" style="position:absolute;left:9342;top:5295;width:480;height:465" coordorigin="9342,5295" coordsize="480,465">
                <v:rect id="矩形 1684" o:spid="_x0000_s3732" style="position:absolute;left:9374;top:5340;width:376;height:345;mso-wrap-style:square"/>
                <v:shape id="文本框 1685" o:spid="_x0000_s3733" type="#_x0000_t202" style="position:absolute;left:9342;top:5295;width:480;height:465;mso-wrap-style:square" filled="f" stroked="f">
                  <v:textbox>
                    <w:txbxContent>
                      <w:p w:rsidR="00000000" w:rsidRDefault="006D1F6C">
                        <w:r>
                          <w:t>B</w:t>
                        </w:r>
                      </w:p>
                    </w:txbxContent>
                  </v:textbox>
                </v:shape>
              </v:group>
            </v:group>
            <v:shape id="文本框 1686" o:spid="_x0000_s3734" type="#_x0000_t202" style="position:absolute;left:1043;top:5652;width:1904;height:378;mso-wrap-style:square" filled="f" stroked="f">
              <v:textbox>
                <w:txbxContent>
                  <w:p w:rsidR="00000000" w:rsidRDefault="006D1F6C">
                    <w:pPr>
                      <w:rPr>
                        <w:sz w:val="18"/>
                        <w:szCs w:val="18"/>
                      </w:rPr>
                    </w:pPr>
                    <w:r>
                      <w:rPr>
                        <w:sz w:val="18"/>
                        <w:szCs w:val="18"/>
                      </w:rPr>
                      <w:t>A</w:t>
                    </w:r>
                    <w:r>
                      <w:rPr>
                        <w:rFonts w:hint="eastAsia"/>
                        <w:sz w:val="18"/>
                        <w:szCs w:val="18"/>
                      </w:rPr>
                      <w:t>、</w:t>
                    </w:r>
                    <w:r>
                      <w:rPr>
                        <w:sz w:val="18"/>
                        <w:szCs w:val="18"/>
                      </w:rPr>
                      <w:t>B</w:t>
                    </w:r>
                    <w:r>
                      <w:rPr>
                        <w:rFonts w:hint="eastAsia"/>
                        <w:sz w:val="18"/>
                        <w:szCs w:val="18"/>
                      </w:rPr>
                      <w:t>相对地面静止</w:t>
                    </w:r>
                  </w:p>
                </w:txbxContent>
              </v:textbox>
            </v:shape>
          </v:group>
        </w:pict>
      </w:r>
      <w:r>
        <w:pict>
          <v:group id="组合 1620" o:spid="_x0000_s3668" style="position:absolute;left:0;text-align:left;margin-left:268.2pt;margin-top:7.8pt;width:129.5pt;height:69.15pt;z-index:251762688" coordorigin="6215,4722" coordsize="2590,1383">
            <v:group id="组合 1621" o:spid="_x0000_s3669" style="position:absolute;left:6501;top:4722;width:2018;height:1006" coordorigin="9854,4515" coordsize="2018,1006">
              <v:group id="组合 1622" o:spid="_x0000_s3670" style="position:absolute;left:10130;top:4515;width:1742;height:1006" coordorigin="8692,5295" coordsize="1742,1006">
                <v:group id="组合 1623" o:spid="_x0000_s3671" style="position:absolute;left:8692;top:5688;width:1742;height:613" coordorigin="7260,822" coordsize="1742,613">
                  <v:group id="组合 1624" o:spid="_x0000_s3672" style="position:absolute;left:7260;top:822;width:1742;height:613" coordorigin="7260,822" coordsize="2026,613">
                    <v:group id="组合 1625" o:spid="_x0000_s3673" style="position:absolute;left:7260;top:1298;width:2026;height:137" coordorigin="7260,1298" coordsize="2026,137">
                      <v:group id="组合 1626" o:spid="_x0000_s3674" style="position:absolute;left:8564;top:1298;width:722;height:130" coordorigin="3121,1752" coordsize="722,130">
                        <v:line id="直线 1627" o:spid="_x0000_s3675" style="position:absolute;flip:x;mso-wrap-style:square" from="3121,1760" to="3241,1882"/>
                        <v:line id="直线 1628" o:spid="_x0000_s3676" style="position:absolute;flip:x;mso-wrap-style:square" from="3241,1760" to="3362,1882"/>
                        <v:line id="直线 1629" o:spid="_x0000_s3677" style="position:absolute;flip:x;mso-wrap-style:square" from="3362,1760" to="3482,1882"/>
                        <v:line id="直线 1630" o:spid="_x0000_s3678" style="position:absolute;flip:x;mso-wrap-style:square" from="3482,1760" to="3602,1882"/>
                        <v:line id="直线 1631" o:spid="_x0000_s3679" style="position:absolute;flip:x;mso-wrap-style:square" from="3602,1760" to="3722,1882"/>
                        <v:line id="直线 1632" o:spid="_x0000_s3680" style="position:absolute;flip:x;mso-wrap-style:square" from="3722,1760" to="3843,1882"/>
                        <v:line id="直线 1633" o:spid="_x0000_s3681" style="position:absolute;mso-wrap-style:square" from="3144,1752" to="3842,1752" strokeweight="1.5pt"/>
                      </v:group>
                      <v:group id="组合 1634" o:spid="_x0000_s3682" style="position:absolute;left:7260;top:1305;width:1338;height:130" coordorigin="2760,2640" coordsize="1338,130">
                        <v:line id="直线 1635" o:spid="_x0000_s3683" style="position:absolute;flip:x;mso-wrap-style:square" from="2760,2648" to="2880,2770"/>
                        <v:line id="直线 1636" o:spid="_x0000_s3684" style="position:absolute;flip:x;mso-wrap-style:square" from="2880,2648" to="3001,2770"/>
                        <v:line id="直线 1637" o:spid="_x0000_s3685" style="position:absolute;flip:x;mso-wrap-style:square" from="3001,2648" to="3121,2770"/>
                        <v:line id="直线 1638" o:spid="_x0000_s3686" style="position:absolute;flip:x;mso-wrap-style:square" from="3121,2648" to="3241,2770"/>
                        <v:line id="直线 1639" o:spid="_x0000_s3687" style="position:absolute;flip:x;mso-wrap-style:square" from="3241,2648" to="3361,2770"/>
                        <v:line id="直线 1640" o:spid="_x0000_s3688" style="position:absolute;flip:x;mso-wrap-style:square" from="3361,2648" to="3482,2770"/>
                        <v:line id="直线 1641" o:spid="_x0000_s3689" style="position:absolute;flip:x;mso-wrap-style:square" from="3482,2648" to="3602,2770"/>
                        <v:line id="直线 1642" o:spid="_x0000_s3690" style="position:absolute;flip:x;mso-wrap-style:square" from="3602,2648" to="3722,2770"/>
                        <v:line id="直线 1643" o:spid="_x0000_s3691" style="position:absolute;flip:x;mso-wrap-style:square" from="3722,2648" to="3842,2770"/>
                        <v:line id="直线 1644" o:spid="_x0000_s3692" style="position:absolute;flip:x;mso-wrap-style:square" from="3842,2648" to="3963,2770"/>
                        <v:line id="直线 1645" o:spid="_x0000_s3693" style="position:absolute;flip:x;mso-wrap-style:square" from="3963,2648" to="4083,2770"/>
                        <v:line id="直线 1646" o:spid="_x0000_s3694" style="position:absolute;mso-wrap-style:square" from="2783,2640" to="4098,2640" strokeweight="1.5pt"/>
                      </v:group>
                    </v:group>
                    <v:rect id="矩形 1647" o:spid="_x0000_s3695" style="position:absolute;left:7844;top:822;width:900;height:465;mso-wrap-style:square"/>
                  </v:group>
                  <v:shape id="文本框 1648" o:spid="_x0000_s3696" type="#_x0000_t202" style="position:absolute;left:7888;top:885;width:480;height:465;mso-wrap-style:square" filled="f" stroked="f">
                    <v:textbox>
                      <w:txbxContent>
                        <w:p w:rsidR="00000000" w:rsidRDefault="006D1F6C">
                          <w:r>
                            <w:t>A</w:t>
                          </w:r>
                        </w:p>
                      </w:txbxContent>
                    </v:textbox>
                  </v:shape>
                </v:group>
                <v:group id="组合 1649" o:spid="_x0000_s3697" style="position:absolute;left:9342;top:5295;width:480;height:465" coordorigin="9342,5295" coordsize="480,465">
                  <v:rect id="矩形 1650" o:spid="_x0000_s3698" style="position:absolute;left:9374;top:5340;width:376;height:345;mso-wrap-style:square"/>
                  <v:shape id="文本框 1651" o:spid="_x0000_s3699" type="#_x0000_t202" style="position:absolute;left:9342;top:5295;width:480;height:465;mso-wrap-style:square" filled="f" stroked="f">
                    <v:textbox>
                      <w:txbxContent>
                        <w:p w:rsidR="00000000" w:rsidRDefault="006D1F6C">
                          <w:r>
                            <w:t>B</w:t>
                          </w:r>
                        </w:p>
                      </w:txbxContent>
                    </v:textbox>
                  </v:shape>
                </v:group>
              </v:group>
              <v:line id="直线 1652" o:spid="_x0000_s3700" style="position:absolute;mso-wrap-style:square" from="9854,5160" to="10634,5160">
                <v:stroke endarrow="block"/>
              </v:line>
              <v:shape id="文本框 1653" o:spid="_x0000_s3701" type="#_x0000_t202" style="position:absolute;left:10138;top:4755;width:480;height:465;mso-wrap-style:square" filled="f" stroked="f">
                <v:textbox>
                  <w:txbxContent>
                    <w:p w:rsidR="00000000" w:rsidRDefault="006D1F6C">
                      <w:r>
                        <w:t>F</w:t>
                      </w:r>
                    </w:p>
                  </w:txbxContent>
                </v:textbox>
              </v:shape>
            </v:group>
            <v:shape id="文本框 1654" o:spid="_x0000_s3702" type="#_x0000_t202" style="position:absolute;left:6215;top:5703;width:2590;height:402;mso-wrap-style:square" filled="f" stroked="f">
              <v:textbox>
                <w:txbxContent>
                  <w:p w:rsidR="00000000" w:rsidRDefault="006D1F6C">
                    <w:pPr>
                      <w:rPr>
                        <w:sz w:val="18"/>
                        <w:szCs w:val="18"/>
                      </w:rPr>
                    </w:pPr>
                    <w:r>
                      <w:rPr>
                        <w:sz w:val="18"/>
                        <w:szCs w:val="18"/>
                      </w:rPr>
                      <w:t>A</w:t>
                    </w:r>
                    <w:r>
                      <w:rPr>
                        <w:rFonts w:hint="eastAsia"/>
                        <w:sz w:val="18"/>
                        <w:szCs w:val="18"/>
                      </w:rPr>
                      <w:t>、</w:t>
                    </w:r>
                    <w:r>
                      <w:rPr>
                        <w:sz w:val="18"/>
                        <w:szCs w:val="18"/>
                      </w:rPr>
                      <w:t>B</w:t>
                    </w:r>
                    <w:r>
                      <w:rPr>
                        <w:rFonts w:hint="eastAsia"/>
                        <w:sz w:val="18"/>
                        <w:szCs w:val="18"/>
                      </w:rPr>
                      <w:t>一起向右加速运动</w:t>
                    </w:r>
                  </w:p>
                </w:txbxContent>
              </v:textbox>
            </v:shape>
          </v:group>
        </w:pict>
      </w:r>
    </w:p>
    <w:p w:rsidR="00000000" w:rsidRDefault="006D1F6C"/>
    <w:p w:rsidR="00000000" w:rsidRDefault="006D1F6C"/>
    <w:p w:rsidR="00000000" w:rsidRDefault="006D1F6C"/>
    <w:p w:rsidR="00000000" w:rsidRDefault="006D1F6C">
      <w:pPr>
        <w:rPr>
          <w:rFonts w:hint="eastAsia"/>
        </w:rPr>
      </w:pPr>
      <w:r>
        <w:t xml:space="preserve"> </w:t>
      </w:r>
    </w:p>
    <w:p w:rsidR="00000000" w:rsidRDefault="006D1F6C">
      <w:r>
        <w:pict>
          <v:group id="组合 1725" o:spid="_x0000_s3773" style="position:absolute;left:0;text-align:left;margin-left:152.75pt;margin-top:-.3pt;width:102.35pt;height:54.6pt;z-index:251766784" coordorigin="5510,11402" coordsize="2047,1092">
            <v:group id="组合 1726" o:spid="_x0000_s3774" style="position:absolute;left:6835;top:12338;width:722;height:130" coordorigin="3121,1752" coordsize="722,130">
              <v:line id="直线 1727" o:spid="_x0000_s3775" style="position:absolute;flip:x;mso-wrap-style:square" from="3121,1760" to="3241,1882"/>
              <v:line id="直线 1728" o:spid="_x0000_s3776" style="position:absolute;flip:x;mso-wrap-style:square" from="3241,1760" to="3362,1882"/>
              <v:line id="直线 1729" o:spid="_x0000_s3777" style="position:absolute;flip:x;mso-wrap-style:square" from="3362,1760" to="3482,1882"/>
              <v:line id="直线 1730" o:spid="_x0000_s3778" style="position:absolute;flip:x;mso-wrap-style:square" from="3482,1760" to="3602,1882"/>
              <v:line id="直线 1731" o:spid="_x0000_s3779" style="position:absolute;flip:x;mso-wrap-style:square" from="3602,1760" to="3722,1882"/>
              <v:line id="直线 1732" o:spid="_x0000_s3780" style="position:absolute;flip:x;mso-wrap-style:square" from="3722,1760" to="3843,1882"/>
              <v:line id="直线 1733" o:spid="_x0000_s3781" style="position:absolute;mso-wrap-style:square" from="3144,1752" to="3842,1752" strokeweight="1.5pt"/>
            </v:group>
            <v:group id="组合 1734" o:spid="_x0000_s3782" style="position:absolute;left:5510;top:12338;width:1338;height:130" coordorigin="2760,2640" coordsize="1338,130">
              <v:line id="直线 1735" o:spid="_x0000_s3783" style="position:absolute;flip:x;mso-wrap-style:square" from="2760,2648" to="2880,2770"/>
              <v:line id="直线 1736" o:spid="_x0000_s3784" style="position:absolute;flip:x;mso-wrap-style:square" from="2880,2648" to="3001,2770"/>
              <v:line id="直线 1737" o:spid="_x0000_s3785" style="position:absolute;flip:x;mso-wrap-style:square" from="3001,2648" to="3121,2770"/>
              <v:line id="直线 1738" o:spid="_x0000_s3786" style="position:absolute;flip:x;mso-wrap-style:square" from="3121,2648" to="3241,2770"/>
              <v:line id="直线 1739" o:spid="_x0000_s3787" style="position:absolute;flip:x;mso-wrap-style:square" from="3241,2648" to="3361,2770"/>
              <v:line id="直线 1740" o:spid="_x0000_s3788" style="position:absolute;flip:x;mso-wrap-style:square" from="3361,2648" to="3482,2770"/>
              <v:line id="直线 1741" o:spid="_x0000_s3789" style="position:absolute;flip:x;mso-wrap-style:square" from="3482,2648" to="3602,2770"/>
              <v:line id="直线 1742" o:spid="_x0000_s3790" style="position:absolute;flip:x;mso-wrap-style:square" from="3602,2648" to="3722,2770"/>
              <v:line id="直线 1743" o:spid="_x0000_s3791" style="position:absolute;flip:x;mso-wrap-style:square" from="3722,2648" to="3842,2770"/>
              <v:line id="直线 1744" o:spid="_x0000_s3792" style="position:absolute;flip:x;mso-wrap-style:square" from="3842,2648" to="3963,2770"/>
              <v:line id="直线 1745" o:spid="_x0000_s3793" style="position:absolute;flip:x;mso-wrap-style:square" from="3963,2648" to="4083,2770"/>
              <v:line id="直线 1746" o:spid="_x0000_s3794" style="position:absolute;mso-wrap-style:square" from="2783,2640" to="4098,2640" strokeweight="1.5pt"/>
            </v:group>
            <v:rect id="矩形 1747" o:spid="_x0000_s3795" style="position:absolute;left:6245;top:11402;width:420;height:624;mso-wrap-style:square"/>
            <v:line id="直线 1748" o:spid="_x0000_s3796" style="position:absolute;mso-wrap-style:square" from="6245,11714" to="6665,11714"/>
            <v:line id="直线 1749" o:spid="_x0000_s3797" style="position:absolute;mso-wrap-style:square" from="6665,11870" to="7085,11870">
              <v:stroke endarrow="block"/>
            </v:line>
            <v:rect id="矩形 1750" o:spid="_x0000_s3798" style="position:absolute;left:6245;top:12026;width:420;height:312;mso-wrap-style:square"/>
            <v:shape id="文本框 1751" o:spid="_x0000_s3799" type="#_x0000_t202" style="position:absolute;left:6350;top:11402;width:315;height:1092;mso-wrap-style:tight" filled="f" stroked="f">
              <v:textbox inset="0,0,0,0">
                <w:txbxContent>
                  <w:tbl>
                    <w:tblPr>
                      <w:tblW w:w="0" w:type="auto"/>
                      <w:tblCellSpacing w:w="0" w:type="dxa"/>
                      <w:tblInd w:w="0" w:type="dxa"/>
                      <w:tblLayout w:type="fixed"/>
                      <w:tblCellMar>
                        <w:left w:w="0" w:type="dxa"/>
                        <w:right w:w="0" w:type="dxa"/>
                      </w:tblCellMar>
                      <w:tblLook w:val="0000"/>
                    </w:tblPr>
                    <w:tblGrid>
                      <w:gridCol w:w="330"/>
                    </w:tblGrid>
                    <w:tr w:rsidR="00000000">
                      <w:trPr>
                        <w:tblCellSpacing w:w="0" w:type="dxa"/>
                      </w:trPr>
                      <w:tc>
                        <w:tcPr>
                          <w:tcW w:w="330" w:type="dxa"/>
                          <w:vAlign w:val="center"/>
                        </w:tcPr>
                        <w:p w:rsidR="00000000" w:rsidRDefault="006D1F6C">
                          <w:r>
                            <w:t>A</w:t>
                          </w:r>
                        </w:p>
                        <w:p w:rsidR="00000000" w:rsidRDefault="006D1F6C">
                          <w:r>
                            <w:t>B</w:t>
                          </w:r>
                        </w:p>
                        <w:p w:rsidR="00000000" w:rsidRDefault="006D1F6C">
                          <w:r>
                            <w:t>C</w:t>
                          </w:r>
                        </w:p>
                        <w:p w:rsidR="00000000" w:rsidRDefault="006D1F6C">
                          <w:r>
                            <w:t> </w:t>
                          </w:r>
                        </w:p>
                        <w:p w:rsidR="00000000" w:rsidRDefault="006D1F6C">
                          <w:r>
                            <w:t> </w:t>
                          </w:r>
                        </w:p>
                      </w:tc>
                    </w:tr>
                  </w:tbl>
                  <w:p w:rsidR="00000000" w:rsidRDefault="006D1F6C">
                    <w:pPr>
                      <w:widowControl/>
                      <w:jc w:val="left"/>
                      <w:rPr>
                        <w:rFonts w:ascii="宋体" w:hAnsi="宋体" w:cs="宋体"/>
                        <w:kern w:val="0"/>
                        <w:sz w:val="24"/>
                      </w:rPr>
                    </w:pPr>
                  </w:p>
                </w:txbxContent>
              </v:textbox>
            </v:shape>
          </v:group>
        </w:pict>
      </w:r>
      <w:r>
        <w:pict>
          <v:group id="组合 1752" o:spid="_x0000_s3800" style="position:absolute;left:0;text-align:left;margin-left:279.2pt;margin-top:15.15pt;width:101.35pt;height:37.7pt;z-index:251767808" coordorigin="1980,14544" coordsize="2027,754">
            <v:group id="组合 1753" o:spid="_x0000_s3801" style="position:absolute;left:3285;top:15168;width:722;height:130" coordorigin="3121,1752" coordsize="722,130">
              <v:line id="直线 1754" o:spid="_x0000_s3802" style="position:absolute;flip:x;mso-wrap-style:square" from="3121,1760" to="3241,1882"/>
              <v:line id="直线 1755" o:spid="_x0000_s3803" style="position:absolute;flip:x;mso-wrap-style:square" from="3241,1760" to="3362,1882"/>
              <v:line id="直线 1756" o:spid="_x0000_s3804" style="position:absolute;flip:x;mso-wrap-style:square" from="3362,1760" to="3482,1882"/>
              <v:line id="直线 1757" o:spid="_x0000_s3805" style="position:absolute;flip:x;mso-wrap-style:square" from="3482,1760" to="3602,1882"/>
              <v:line id="直线 1758" o:spid="_x0000_s3806" style="position:absolute;flip:x;mso-wrap-style:square" from="3602,1760" to="3722,1882"/>
              <v:line id="直线 1759" o:spid="_x0000_s3807" style="position:absolute;flip:x;mso-wrap-style:square" from="3722,1760" to="3843,1882"/>
              <v:line id="直线 1760" o:spid="_x0000_s3808" style="position:absolute;mso-wrap-style:square" from="3144,1752" to="3842,1752" strokeweight="1.5pt"/>
            </v:group>
            <v:group id="组合 1761" o:spid="_x0000_s3809" style="position:absolute;left:1980;top:15168;width:1338;height:130" coordorigin="2760,2640" coordsize="1338,130">
              <v:line id="直线 1762" o:spid="_x0000_s3810" style="position:absolute;flip:x;mso-wrap-style:square" from="2760,2648" to="2880,2770"/>
              <v:line id="直线 1763" o:spid="_x0000_s3811" style="position:absolute;flip:x;mso-wrap-style:square" from="2880,2648" to="3001,2770"/>
              <v:line id="直线 1764" o:spid="_x0000_s3812" style="position:absolute;flip:x;mso-wrap-style:square" from="3001,2648" to="3121,2770"/>
              <v:line id="直线 1765" o:spid="_x0000_s3813" style="position:absolute;flip:x;mso-wrap-style:square" from="3121,2648" to="3241,2770"/>
              <v:line id="直线 1766" o:spid="_x0000_s3814" style="position:absolute;flip:x;mso-wrap-style:square" from="3241,2648" to="3361,2770"/>
              <v:line id="直线 1767" o:spid="_x0000_s3815" style="position:absolute;flip:x;mso-wrap-style:square" from="3361,2648" to="3482,2770"/>
              <v:line id="直线 1768" o:spid="_x0000_s3816" style="position:absolute;flip:x;mso-wrap-style:square" from="3482,2648" to="3602,2770"/>
              <v:line id="直线 1769" o:spid="_x0000_s3817" style="position:absolute;flip:x;mso-wrap-style:square" from="3602,2648" to="3722,2770"/>
              <v:line id="直线 1770" o:spid="_x0000_s3818" style="position:absolute;flip:x;mso-wrap-style:square" from="3722,2648" to="3842,2770"/>
              <v:line id="直线 1771" o:spid="_x0000_s3819" style="position:absolute;flip:x;mso-wrap-style:square" from="3842,2648" to="3963,2770"/>
              <v:line id="直线 1772" o:spid="_x0000_s3820" style="position:absolute;flip:x;mso-wrap-style:square" from="3963,2648" to="4083,2770"/>
              <v:line id="直线 1773" o:spid="_x0000_s3821" style="position:absolute;mso-wrap-style:square" from="2783,2640" to="4098,2640" strokeweight="1.5pt"/>
            </v:group>
            <v:rect id="矩形 1774" o:spid="_x0000_s3822" style="position:absolute;left:2745;top:14544;width:420;height:624;mso-wrap-style:square"/>
            <v:line id="直线 1775" o:spid="_x0000_s3823" style="position:absolute;mso-wrap-style:square" from="2745,14856" to="3165,14856"/>
            <v:line id="直线 1776" o:spid="_x0000_s3824" style="position:absolute;mso-wrap-style:square" from="3165,14692" to="3585,14692">
              <v:stroke endarrow="block"/>
            </v:line>
            <v:shape id="文本框 1777" o:spid="_x0000_s3825" type="#_x0000_t202" style="position:absolute;left:2850;top:14544;width:210;height:624;mso-wrap-style:tight" filled="f" stroked="f">
              <v:textbox inset="0,0,0,0">
                <w:txbxContent>
                  <w:tbl>
                    <w:tblPr>
                      <w:tblW w:w="0" w:type="auto"/>
                      <w:tblCellSpacing w:w="0" w:type="dxa"/>
                      <w:tblInd w:w="0" w:type="dxa"/>
                      <w:tblLayout w:type="fixed"/>
                      <w:tblCellMar>
                        <w:left w:w="0" w:type="dxa"/>
                        <w:right w:w="0" w:type="dxa"/>
                      </w:tblCellMar>
                      <w:tblLook w:val="0000"/>
                    </w:tblPr>
                    <w:tblGrid>
                      <w:gridCol w:w="225"/>
                    </w:tblGrid>
                    <w:tr w:rsidR="00000000">
                      <w:trPr>
                        <w:tblCellSpacing w:w="0" w:type="dxa"/>
                      </w:trPr>
                      <w:tc>
                        <w:tcPr>
                          <w:tcW w:w="225" w:type="dxa"/>
                          <w:vAlign w:val="center"/>
                        </w:tcPr>
                        <w:p w:rsidR="00000000" w:rsidRDefault="006D1F6C">
                          <w:r>
                            <w:t>A</w:t>
                          </w:r>
                        </w:p>
                        <w:p w:rsidR="00000000" w:rsidRDefault="006D1F6C">
                          <w:r>
                            <w:t>B</w:t>
                          </w:r>
                        </w:p>
                      </w:tc>
                    </w:tr>
                  </w:tbl>
                  <w:p w:rsidR="00000000" w:rsidRDefault="006D1F6C">
                    <w:pPr>
                      <w:widowControl/>
                      <w:jc w:val="left"/>
                      <w:rPr>
                        <w:rFonts w:ascii="宋体" w:hAnsi="宋体" w:cs="宋体"/>
                        <w:kern w:val="0"/>
                        <w:sz w:val="24"/>
                      </w:rPr>
                    </w:pPr>
                  </w:p>
                </w:txbxContent>
              </v:textbox>
            </v:shape>
          </v:group>
        </w:pict>
      </w:r>
    </w:p>
    <w:p w:rsidR="00000000" w:rsidRDefault="006D1F6C"/>
    <w:p w:rsidR="00000000" w:rsidRDefault="006D1F6C">
      <w:r>
        <w:pict>
          <v:group id="组合 1698" o:spid="_x0000_s3746" style="position:absolute;left:0;text-align:left;margin-left:15.75pt;margin-top:.15pt;width:102.35pt;height:23.1pt;z-index:251765760" coordorigin="630,12026" coordsize="2047,462">
            <v:group id="组合 1699" o:spid="_x0000_s3747" style="position:absolute;left:1955;top:12358;width:722;height:130" coordorigin="3121,1752" coordsize="722,130">
              <v:line id="直线 1700" o:spid="_x0000_s3748" style="position:absolute;flip:x;mso-wrap-style:square" from="3121,1760" to="3241,1882"/>
              <v:line id="直线 1701" o:spid="_x0000_s3749" style="position:absolute;flip:x;mso-wrap-style:square" from="3241,1760" to="3362,1882"/>
              <v:line id="直线 1702" o:spid="_x0000_s3750" style="position:absolute;flip:x;mso-wrap-style:square" from="3362,1760" to="3482,1882"/>
              <v:line id="直线 1703" o:spid="_x0000_s3751" style="position:absolute;flip:x;mso-wrap-style:square" from="3482,1760" to="3602,1882"/>
              <v:line id="直线 1704" o:spid="_x0000_s3752" style="position:absolute;flip:x;mso-wrap-style:square" from="3602,1760" to="3722,1882"/>
              <v:line id="直线 1705" o:spid="_x0000_s3753" style="position:absolute;flip:x;mso-wrap-style:square" from="3722,1760" to="3843,1882"/>
              <v:line id="直线 1706" o:spid="_x0000_s3754" style="position:absolute;mso-wrap-style:square" from="3144,1752" to="3842,1752" strokeweight="1.5pt"/>
            </v:group>
            <v:group id="组合 1707" o:spid="_x0000_s3755" style="position:absolute;left:630;top:12358;width:1338;height:130" coordorigin="2760,2640" coordsize="1338,130">
              <v:line id="直线 1708" o:spid="_x0000_s3756" style="position:absolute;flip:x;mso-wrap-style:square" from="2760,2648" to="2880,2770"/>
              <v:line id="直线 1709" o:spid="_x0000_s3757" style="position:absolute;flip:x;mso-wrap-style:square" from="2880,2648" to="3001,2770"/>
              <v:line id="直线 1710" o:spid="_x0000_s3758" style="position:absolute;flip:x;mso-wrap-style:square" from="3001,2648" to="3121,2770"/>
              <v:line id="直线 1711" o:spid="_x0000_s3759" style="position:absolute;flip:x;mso-wrap-style:square" from="3121,2648" to="3241,2770"/>
              <v:line id="直线 1712" o:spid="_x0000_s3760" style="position:absolute;flip:x;mso-wrap-style:square" from="3241,2648" to="3361,2770"/>
              <v:line id="直线 1713" o:spid="_x0000_s3761" style="position:absolute;flip:x;mso-wrap-style:square" from="3361,2648" to="3482,2770"/>
              <v:line id="直线 1714" o:spid="_x0000_s3762" style="position:absolute;flip:x;mso-wrap-style:square" from="3482,2648" to="3602,2770"/>
              <v:line id="直线 1715" o:spid="_x0000_s3763" style="position:absolute;flip:x;mso-wrap-style:square" from="3602,2648" to="3722,2770"/>
              <v:line id="直线 1716" o:spid="_x0000_s3764" style="position:absolute;flip:x;mso-wrap-style:square" from="3722,2648" to="3842,2770"/>
              <v:line id="直线 1717" o:spid="_x0000_s3765" style="position:absolute;flip:x;mso-wrap-style:square" from="3842,2648" to="3963,2770"/>
              <v:line id="直线 1718" o:spid="_x0000_s3766" style="position:absolute;flip:x;mso-wrap-style:square" from="3963,2648" to="4083,2770"/>
              <v:line id="直线 1719" o:spid="_x0000_s3767" style="position:absolute;mso-wrap-style:square" from="2783,2640" to="4098,2640" strokeweight="1.5pt"/>
            </v:group>
            <v:rect id="矩形 1720" o:spid="_x0000_s3768" style="position:absolute;left:1205;top:12026;width:840;height:312;mso-wrap-style:square"/>
            <v:line id="直线 1721" o:spid="_x0000_s3769" style="position:absolute;mso-wrap-style:square" from="1625,12026" to="2045,12026"/>
            <v:line id="直线 1722" o:spid="_x0000_s3770" style="position:absolute;mso-wrap-style:square" from="785,12182" to="1205,12182">
              <v:stroke endarrow="block"/>
            </v:line>
            <v:shape id="文本框 1723" o:spid="_x0000_s3771" type="#_x0000_t202" style="position:absolute;left:1385;top:12026;width:555;height:312;mso-wrap-style:tight" filled="f" stroked="f">
              <v:textbox inset="0,0,0,0">
                <w:txbxContent>
                  <w:tbl>
                    <w:tblPr>
                      <w:tblW w:w="0" w:type="auto"/>
                      <w:tblCellSpacing w:w="0" w:type="dxa"/>
                      <w:tblInd w:w="0" w:type="dxa"/>
                      <w:tblLayout w:type="fixed"/>
                      <w:tblCellMar>
                        <w:left w:w="0" w:type="dxa"/>
                        <w:right w:w="0" w:type="dxa"/>
                      </w:tblCellMar>
                      <w:tblLook w:val="0000"/>
                    </w:tblPr>
                    <w:tblGrid>
                      <w:gridCol w:w="570"/>
                    </w:tblGrid>
                    <w:tr w:rsidR="00000000">
                      <w:trPr>
                        <w:tblCellSpacing w:w="0" w:type="dxa"/>
                      </w:trPr>
                      <w:tc>
                        <w:tcPr>
                          <w:tcW w:w="570" w:type="dxa"/>
                          <w:vAlign w:val="center"/>
                        </w:tcPr>
                        <w:p w:rsidR="00000000" w:rsidRDefault="006D1F6C">
                          <w:r>
                            <w:t>A  B</w:t>
                          </w:r>
                        </w:p>
                      </w:tc>
                    </w:tr>
                  </w:tbl>
                  <w:p w:rsidR="00000000" w:rsidRDefault="006D1F6C">
                    <w:pPr>
                      <w:widowControl/>
                      <w:jc w:val="left"/>
                      <w:rPr>
                        <w:rFonts w:ascii="宋体" w:hAnsi="宋体" w:cs="宋体"/>
                        <w:kern w:val="0"/>
                        <w:sz w:val="24"/>
                      </w:rPr>
                    </w:pPr>
                  </w:p>
                </w:txbxContent>
              </v:textbox>
            </v:shape>
            <v:line id="直线 1724" o:spid="_x0000_s3772" style="position:absolute;flip:y;mso-wrap-style:square" from="1625,12026" to="1625,12338"/>
            <w10:wrap type="square"/>
          </v:group>
        </w:pict>
      </w:r>
    </w:p>
    <w:p w:rsidR="00000000" w:rsidRDefault="006D1F6C">
      <w:r>
        <w:pict>
          <v:shape id="文本框 1778" o:spid="_x0000_s3826" type="#_x0000_t202" style="position:absolute;left:0;text-align:left;margin-left:-112.85pt;margin-top:10.2pt;width:101.3pt;height:18.75pt;z-index:251768832;mso-wrap-style:square" filled="f" stroked="f">
            <v:textbox>
              <w:txbxContent>
                <w:p w:rsidR="00000000" w:rsidRDefault="006D1F6C">
                  <w:pPr>
                    <w:rPr>
                      <w:sz w:val="18"/>
                      <w:szCs w:val="18"/>
                    </w:rPr>
                  </w:pPr>
                  <w:r>
                    <w:rPr>
                      <w:sz w:val="18"/>
                      <w:szCs w:val="18"/>
                    </w:rPr>
                    <w:t>A</w:t>
                  </w:r>
                  <w:r>
                    <w:rPr>
                      <w:rFonts w:hint="eastAsia"/>
                      <w:sz w:val="18"/>
                      <w:szCs w:val="18"/>
                    </w:rPr>
                    <w:t>、</w:t>
                  </w:r>
                  <w:r>
                    <w:rPr>
                      <w:sz w:val="18"/>
                      <w:szCs w:val="18"/>
                    </w:rPr>
                    <w:t>B</w:t>
                  </w:r>
                  <w:r>
                    <w:rPr>
                      <w:rFonts w:hint="eastAsia"/>
                      <w:sz w:val="18"/>
                      <w:szCs w:val="18"/>
                    </w:rPr>
                    <w:t>相对地面静止</w:t>
                  </w:r>
                </w:p>
              </w:txbxContent>
            </v:textbox>
          </v:shape>
        </w:pict>
      </w:r>
      <w:r>
        <w:pict>
          <v:shape id="文本框 1780" o:spid="_x0000_s3828" type="#_x0000_t202" style="position:absolute;left:0;text-align:left;margin-left:147.45pt;margin-top:10.2pt;width:112.5pt;height:18.75pt;z-index:251770880;mso-wrap-style:square" filled="f" stroked="f">
            <v:textbox>
              <w:txbxContent>
                <w:p w:rsidR="00000000" w:rsidRDefault="006D1F6C">
                  <w:pPr>
                    <w:rPr>
                      <w:sz w:val="18"/>
                      <w:szCs w:val="18"/>
                    </w:rPr>
                  </w:pPr>
                  <w:r>
                    <w:rPr>
                      <w:sz w:val="18"/>
                      <w:szCs w:val="18"/>
                    </w:rPr>
                    <w:t>A</w:t>
                  </w:r>
                  <w:r>
                    <w:rPr>
                      <w:rFonts w:hint="eastAsia"/>
                      <w:sz w:val="18"/>
                      <w:szCs w:val="18"/>
                    </w:rPr>
                    <w:t>、</w:t>
                  </w:r>
                  <w:r>
                    <w:rPr>
                      <w:sz w:val="18"/>
                      <w:szCs w:val="18"/>
                    </w:rPr>
                    <w:t>B</w:t>
                  </w:r>
                  <w:r>
                    <w:rPr>
                      <w:rFonts w:hint="eastAsia"/>
                      <w:sz w:val="18"/>
                      <w:szCs w:val="18"/>
                    </w:rPr>
                    <w:t>一起向右加速运动</w:t>
                  </w:r>
                </w:p>
              </w:txbxContent>
            </v:textbox>
          </v:shape>
        </w:pict>
      </w:r>
      <w:r>
        <w:pict>
          <v:shape id="文本框 1779" o:spid="_x0000_s3827" type="#_x0000_t202" style="position:absolute;left:0;text-align:left;margin-left:13.95pt;margin-top:10.2pt;width:122.3pt;height:18.75pt;z-index:251769856;mso-wrap-style:square" filled="f" stroked="f">
            <v:textbox>
              <w:txbxContent>
                <w:p w:rsidR="00000000" w:rsidRDefault="006D1F6C">
                  <w:pPr>
                    <w:rPr>
                      <w:sz w:val="18"/>
                      <w:szCs w:val="18"/>
                    </w:rPr>
                  </w:pPr>
                  <w:r>
                    <w:rPr>
                      <w:sz w:val="18"/>
                      <w:szCs w:val="18"/>
                    </w:rPr>
                    <w:t>A</w:t>
                  </w:r>
                  <w:r>
                    <w:rPr>
                      <w:rFonts w:hint="eastAsia"/>
                      <w:sz w:val="18"/>
                      <w:szCs w:val="18"/>
                    </w:rPr>
                    <w:t>、</w:t>
                  </w:r>
                  <w:r>
                    <w:rPr>
                      <w:sz w:val="18"/>
                      <w:szCs w:val="18"/>
                    </w:rPr>
                    <w:t>B</w:t>
                  </w:r>
                  <w:r>
                    <w:rPr>
                      <w:rFonts w:hint="eastAsia"/>
                      <w:sz w:val="18"/>
                      <w:szCs w:val="18"/>
                    </w:rPr>
                    <w:t>、</w:t>
                  </w:r>
                  <w:r>
                    <w:rPr>
                      <w:sz w:val="18"/>
                      <w:szCs w:val="18"/>
                    </w:rPr>
                    <w:t>C</w:t>
                  </w:r>
                  <w:r>
                    <w:rPr>
                      <w:rFonts w:hint="eastAsia"/>
                      <w:sz w:val="18"/>
                      <w:szCs w:val="18"/>
                    </w:rPr>
                    <w:t>一起向右加速运动</w:t>
                  </w:r>
                </w:p>
                <w:p w:rsidR="00000000" w:rsidRDefault="006D1F6C">
                  <w:pPr>
                    <w:rPr>
                      <w:szCs w:val="15"/>
                    </w:rPr>
                  </w:pPr>
                </w:p>
              </w:txbxContent>
            </v:textbox>
          </v:shape>
        </w:pict>
      </w:r>
    </w:p>
    <w:p w:rsidR="00000000" w:rsidRDefault="006D1F6C">
      <w:pPr>
        <w:rPr>
          <w:rFonts w:hint="eastAsia"/>
        </w:rPr>
      </w:pPr>
    </w:p>
    <w:p w:rsidR="00000000" w:rsidRDefault="006D1F6C">
      <w:r>
        <w:t>4</w:t>
      </w:r>
      <w:r>
        <w:rPr>
          <w:rFonts w:hint="eastAsia"/>
        </w:rPr>
        <w:t>）</w:t>
      </w:r>
      <w:r>
        <w:t xml:space="preserve">  </w:t>
      </w:r>
      <w:r>
        <w:rPr>
          <w:rFonts w:hint="eastAsia"/>
        </w:rPr>
        <w:t>分析</w:t>
      </w:r>
      <w:r>
        <w:t>A</w:t>
      </w:r>
      <w:r>
        <w:rPr>
          <w:rFonts w:hint="eastAsia"/>
        </w:rPr>
        <w:t>和</w:t>
      </w:r>
      <w:r>
        <w:t>B</w:t>
      </w:r>
      <w:r>
        <w:rPr>
          <w:rFonts w:hint="eastAsia"/>
        </w:rPr>
        <w:t>物体受的力</w:t>
      </w:r>
      <w:r>
        <w:t xml:space="preserve">     </w:t>
      </w:r>
      <w:r>
        <w:rPr>
          <w:rFonts w:hint="eastAsia"/>
        </w:rPr>
        <w:t>分析</w:t>
      </w:r>
      <w:r>
        <w:t>A</w:t>
      </w:r>
      <w:r>
        <w:rPr>
          <w:rFonts w:hint="eastAsia"/>
        </w:rPr>
        <w:t>和</w:t>
      </w:r>
      <w:r>
        <w:t>C</w:t>
      </w:r>
      <w:r>
        <w:rPr>
          <w:rFonts w:hint="eastAsia"/>
        </w:rPr>
        <w:t>受力（并写出施力物）</w:t>
      </w:r>
    </w:p>
    <w:p w:rsidR="00000000" w:rsidRDefault="006D1F6C">
      <w:r>
        <w:pict>
          <v:group id="组合 1251" o:spid="_x0000_s3299" style="position:absolute;left:0;text-align:left;margin-left:144.7pt;margin-top:5.1pt;width:126pt;height:101.55pt;z-index:-251574272" coordorigin="6477,5028" coordsize="2520,2031" wrapcoords="5400 1600 4371 4160 4371 6720 -129 7520 -129 8160 15557 9280 15043 9760 15043 11040 15557 11840 15043 12320 15043 13600 15557 14400 15043 14880 15043 16160 15557 16960 15043 17440 15043 18720 15557 19520 15043 20000 15814 21280 16457 21280 16457 19520 17229 19520 20443 17440 20571 14400 18900 11840 19157 4960 18129 4800 10286 4160 9257 1600 5400 1600">
            <v:group id="组合 1252" o:spid="_x0000_s3300" style="position:absolute;left:6477;top:5028;width:2520;height:2031" coordorigin="6477,5028" coordsize="2520,2031">
              <v:group id="组合 1253" o:spid="_x0000_s3301" style="position:absolute;left:6477;top:5028;width:2520;height:2031" coordorigin="7377,5340" coordsize="2520,2031">
                <v:group id="组合 1254" o:spid="_x0000_s3302" style="position:absolute;left:7377;top:5340;width:2350;height:2031" coordorigin="7377,5340" coordsize="2350,2031">
                  <v:group id="组合 1255" o:spid="_x0000_s3303" style="position:absolute;left:7377;top:5496;width:2350;height:1875" coordorigin="4114,5910" coordsize="2350,1875">
                    <v:group id="组合 1256" o:spid="_x0000_s3304" style="position:absolute;left:4114;top:5910;width:2350;height:1875" coordorigin="4114,5910" coordsize="2350,1875">
                      <v:group id="组合 1257" o:spid="_x0000_s3305" style="position:absolute;left:4114;top:5910;width:2350;height:1875" coordorigin="5914,5610" coordsize="2350,1875">
                        <v:group id="组合 1258" o:spid="_x0000_s3306" style="position:absolute;left:5914;top:5835;width:2350;height:1650" coordorigin="5914,5835" coordsize="2350,1650">
                          <v:group id="组合 1259" o:spid="_x0000_s3307" style="position:absolute;left:5914;top:5910;width:2168;height:1575" coordorigin="5180,5985" coordsize="2168,1575">
                            <v:group id="组合 1260" o:spid="_x0000_s3308" style="position:absolute;left:5180;top:6222;width:1908;height:1338" coordorigin="3574,5997" coordsize="1908,1338">
                              <v:group id="组合 1261" o:spid="_x0000_s3309" style="position:absolute;left:3574;top:6021;width:1908;height:39" coordorigin="3121,1752" coordsize="722,130">
                                <v:line id="直线 1262" o:spid="_x0000_s3310" style="position:absolute;flip:x;mso-wrap-style:square" from="3121,1760" to="3241,1882"/>
                                <v:line id="直线 1263" o:spid="_x0000_s3311" style="position:absolute;flip:x;mso-wrap-style:square" from="3241,1760" to="3362,1882"/>
                                <v:line id="直线 1264" o:spid="_x0000_s3312" style="position:absolute;flip:x;mso-wrap-style:square" from="3362,1760" to="3482,1882"/>
                                <v:line id="直线 1265" o:spid="_x0000_s3313" style="position:absolute;flip:x;mso-wrap-style:square" from="3482,1760" to="3602,1882"/>
                                <v:line id="直线 1266" o:spid="_x0000_s3314" style="position:absolute;flip:x;mso-wrap-style:square" from="3602,1760" to="3722,1882"/>
                                <v:line id="直线 1267" o:spid="_x0000_s3315" style="position:absolute;flip:x;mso-wrap-style:square" from="3722,1760" to="3843,1882"/>
                                <v:line id="直线 1268" o:spid="_x0000_s3316" style="position:absolute;mso-wrap-style:square" from="3144,1752" to="3842,1752" strokeweight="1.5pt"/>
                              </v:group>
                              <v:group id="组合 1269" o:spid="_x0000_s3317" style="position:absolute;left:4738;top:6601;width:1338;height:130;rotation:90" coordorigin="2760,2640" coordsize="1338,130">
                                <v:line id="直线 1270" o:spid="_x0000_s3318" style="position:absolute;flip:x;mso-wrap-style:square" from="2760,2648" to="2880,2770"/>
                                <v:line id="直线 1271" o:spid="_x0000_s3319" style="position:absolute;flip:x;mso-wrap-style:square" from="2880,2648" to="3001,2770"/>
                                <v:line id="直线 1272" o:spid="_x0000_s3320" style="position:absolute;flip:x;mso-wrap-style:square" from="3001,2648" to="3121,2770"/>
                                <v:line id="直线 1273" o:spid="_x0000_s3321" style="position:absolute;flip:x;mso-wrap-style:square" from="3121,2648" to="3241,2770"/>
                                <v:line id="直线 1274" o:spid="_x0000_s3322" style="position:absolute;flip:x;mso-wrap-style:square" from="3241,2648" to="3361,2770"/>
                                <v:line id="直线 1275" o:spid="_x0000_s3323" style="position:absolute;flip:x;mso-wrap-style:square" from="3361,2648" to="3482,2770"/>
                                <v:line id="直线 1276" o:spid="_x0000_s3324" style="position:absolute;flip:x;mso-wrap-style:square" from="3482,2648" to="3602,2770"/>
                                <v:line id="直线 1277" o:spid="_x0000_s3325" style="position:absolute;flip:x;mso-wrap-style:square" from="3602,2648" to="3722,2770"/>
                                <v:line id="直线 1278" o:spid="_x0000_s3326" style="position:absolute;flip:x;mso-wrap-style:square" from="3722,2648" to="3842,2770"/>
                                <v:line id="直线 1279" o:spid="_x0000_s3327" style="position:absolute;flip:x;mso-wrap-style:square" from="3842,2648" to="3963,2770"/>
                                <v:line id="直线 1280" o:spid="_x0000_s3328" style="position:absolute;flip:x;mso-wrap-style:square" from="3963,2648" to="4083,2770"/>
                                <v:line id="直线 1281" o:spid="_x0000_s3329" style="position:absolute;mso-wrap-style:square" from="2783,2640" to="4098,2640" strokeweight="1.5pt"/>
                              </v:group>
                            </v:group>
                            <v:oval id="椭圆 1282" o:spid="_x0000_s3330" style="position:absolute;left:7094;top:5985;width:254;height:240;mso-wrap-style:square"/>
                          </v:group>
                          <v:rect id="矩形 1283" o:spid="_x0000_s3331" style="position:absolute;left:6450;top:5835;width:630;height:300;mso-wrap-style:square"/>
                          <v:line id="直线 1284" o:spid="_x0000_s3332" style="position:absolute;mso-wrap-style:square" from="7094,5920" to="8084,5920"/>
                          <v:line id="直线 1285" o:spid="_x0000_s3333" style="position:absolute;mso-wrap-style:square" from="8084,6045" to="8084,6810"/>
                          <v:rect id="矩形 1286" o:spid="_x0000_s3334" style="position:absolute;left:7934;top:6780;width:330;height:315;mso-wrap-style:square"/>
                        </v:group>
                        <v:rect id="矩形 1287" o:spid="_x0000_s3335" style="position:absolute;left:6570;top:5610;width:393;height:219;mso-wrap-style:square"/>
                      </v:group>
                      <v:line id="直线 1288" o:spid="_x0000_s3336" style="position:absolute;flip:y;mso-wrap-style:square" from="6014,6330" to="6150,6480"/>
                    </v:group>
                    <v:shape id="文本框 1289" o:spid="_x0000_s3337" type="#_x0000_t202" style="position:absolute;left:4646;top:6045;width:600;height:495;mso-wrap-style:square" filled="f" stroked="f">
                      <v:textbox>
                        <w:txbxContent>
                          <w:p w:rsidR="00000000" w:rsidRDefault="006D1F6C">
                            <w:r>
                              <w:t>M</w:t>
                            </w:r>
                          </w:p>
                        </w:txbxContent>
                      </v:textbox>
                    </v:shape>
                  </v:group>
                  <v:shape id="文本框 1290" o:spid="_x0000_s3338" type="#_x0000_t202" style="position:absolute;left:7917;top:5340;width:540;height:468;mso-wrap-style:square" filled="f" stroked="f">
                    <v:textbox>
                      <w:txbxContent>
                        <w:p w:rsidR="00000000" w:rsidRDefault="006D1F6C">
                          <w:r>
                            <w:t>m</w:t>
                          </w:r>
                        </w:p>
                      </w:txbxContent>
                    </v:textbox>
                  </v:shape>
                </v:group>
                <v:shape id="文本框 1291" o:spid="_x0000_s3339" type="#_x0000_t202" style="position:absolute;left:9357;top:6588;width:540;height:468;mso-wrap-style:square" filled="f" stroked="f">
                  <v:textbox>
                    <w:txbxContent>
                      <w:p w:rsidR="00000000" w:rsidRDefault="006D1F6C">
                        <w:pPr>
                          <w:rPr>
                            <w:vertAlign w:val="subscript"/>
                          </w:rPr>
                        </w:pPr>
                        <w:r>
                          <w:t>m</w:t>
                        </w:r>
                        <w:r>
                          <w:rPr>
                            <w:vertAlign w:val="subscript"/>
                          </w:rPr>
                          <w:t>c</w:t>
                        </w:r>
                      </w:p>
                    </w:txbxContent>
                  </v:textbox>
                </v:shape>
              </v:group>
              <v:shape id="文本框 1292" o:spid="_x0000_s3340" type="#_x0000_t202" style="position:absolute;left:6657;top:5340;width:540;height:468;mso-wrap-style:square" filled="f" stroked="f">
                <v:textbox>
                  <w:txbxContent>
                    <w:p w:rsidR="00000000" w:rsidRDefault="006D1F6C">
                      <w:r>
                        <w:t>A</w:t>
                      </w:r>
                    </w:p>
                  </w:txbxContent>
                </v:textbox>
              </v:shape>
            </v:group>
            <v:shape id="文本框 1293" o:spid="_x0000_s3341" type="#_x0000_t202" style="position:absolute;left:7557;top:5028;width:540;height:468;mso-wrap-style:square" filled="f" stroked="f">
              <v:textbox>
                <w:txbxContent>
                  <w:p w:rsidR="00000000" w:rsidRDefault="006D1F6C">
                    <w:r>
                      <w:t>B</w:t>
                    </w:r>
                  </w:p>
                </w:txbxContent>
              </v:textbox>
            </v:shape>
            <w10:wrap type="tight"/>
          </v:group>
        </w:pict>
      </w:r>
      <w:r>
        <w:pict>
          <v:shape id="文本框 1781" o:spid="_x0000_s3829" type="#_x0000_t202" style="position:absolute;left:0;text-align:left;margin-left:153.8pt;margin-top:43.8pt;width:70.6pt;height:19.5pt;z-index:251771904;mso-wrap-style:square" filled="f" stroked="f">
            <v:textbox>
              <w:txbxContent>
                <w:p w:rsidR="00000000" w:rsidRDefault="006D1F6C">
                  <w:pPr>
                    <w:rPr>
                      <w:sz w:val="18"/>
                      <w:szCs w:val="18"/>
                    </w:rPr>
                  </w:pPr>
                  <w:r>
                    <w:rPr>
                      <w:rFonts w:hint="eastAsia"/>
                      <w:sz w:val="18"/>
                      <w:szCs w:val="18"/>
                    </w:rPr>
                    <w:t>物体静止不动</w:t>
                  </w:r>
                </w:p>
              </w:txbxContent>
            </v:textbox>
          </v:shape>
        </w:pict>
      </w:r>
      <w:r>
        <w:pict>
          <v:group id="组合 1793" o:spid="_x0000_s3841" style="position:absolute;left:0;text-align:left;margin-left:284.5pt;margin-top:18.9pt;width:157.5pt;height:44.25pt;z-index:251774976" coordorigin="6541,10884" coordsize="3150,885">
            <v:shape id="文本框 1794" o:spid="_x0000_s3842" type="#_x0000_t202" style="position:absolute;left:6541;top:11415;width:3150;height:354;mso-wrap-style:tight" filled="f" stroked="f">
              <v:textbox inset="0,0,0,0">
                <w:txbxContent>
                  <w:tbl>
                    <w:tblPr>
                      <w:tblW w:w="0" w:type="auto"/>
                      <w:tblCellSpacing w:w="0" w:type="dxa"/>
                      <w:tblInd w:w="0" w:type="dxa"/>
                      <w:tblLayout w:type="fixed"/>
                      <w:tblCellMar>
                        <w:left w:w="0" w:type="dxa"/>
                        <w:right w:w="0" w:type="dxa"/>
                      </w:tblCellMar>
                      <w:tblLook w:val="0000"/>
                    </w:tblPr>
                    <w:tblGrid>
                      <w:gridCol w:w="3165"/>
                    </w:tblGrid>
                    <w:tr w:rsidR="00000000">
                      <w:trPr>
                        <w:tblCellSpacing w:w="0" w:type="dxa"/>
                      </w:trPr>
                      <w:tc>
                        <w:tcPr>
                          <w:tcW w:w="3165" w:type="dxa"/>
                          <w:vAlign w:val="center"/>
                        </w:tcPr>
                        <w:p w:rsidR="00000000" w:rsidRDefault="006D1F6C">
                          <w:pPr>
                            <w:rPr>
                              <w:sz w:val="18"/>
                              <w:szCs w:val="18"/>
                            </w:rPr>
                          </w:pPr>
                          <w:r>
                            <w:rPr>
                              <w:rFonts w:hint="eastAsia"/>
                              <w:sz w:val="18"/>
                              <w:szCs w:val="18"/>
                            </w:rPr>
                            <w:t>在水平力</w:t>
                          </w:r>
                          <w:r>
                            <w:rPr>
                              <w:sz w:val="18"/>
                              <w:szCs w:val="18"/>
                            </w:rPr>
                            <w:t>F</w:t>
                          </w:r>
                          <w:r>
                            <w:rPr>
                              <w:rFonts w:hint="eastAsia"/>
                              <w:sz w:val="18"/>
                              <w:szCs w:val="18"/>
                            </w:rPr>
                            <w:t>作用下</w:t>
                          </w:r>
                          <w:r>
                            <w:rPr>
                              <w:sz w:val="18"/>
                              <w:szCs w:val="18"/>
                            </w:rPr>
                            <w:t>A</w:t>
                          </w:r>
                          <w:r>
                            <w:rPr>
                              <w:rFonts w:hint="eastAsia"/>
                              <w:sz w:val="18"/>
                              <w:szCs w:val="18"/>
                            </w:rPr>
                            <w:t>、</w:t>
                          </w:r>
                          <w:r>
                            <w:rPr>
                              <w:sz w:val="18"/>
                              <w:szCs w:val="18"/>
                            </w:rPr>
                            <w:t>B</w:t>
                          </w:r>
                          <w:r>
                            <w:rPr>
                              <w:rFonts w:hint="eastAsia"/>
                              <w:sz w:val="18"/>
                              <w:szCs w:val="18"/>
                            </w:rPr>
                            <w:t>沿桌面匀速运动，</w:t>
                          </w:r>
                          <w:r>
                            <w:rPr>
                              <w:sz w:val="18"/>
                              <w:szCs w:val="18"/>
                            </w:rPr>
                            <w:t xml:space="preserve"> </w:t>
                          </w:r>
                        </w:p>
                      </w:tc>
                    </w:tr>
                  </w:tbl>
                  <w:p w:rsidR="00000000" w:rsidRDefault="006D1F6C">
                    <w:pPr>
                      <w:widowControl/>
                      <w:jc w:val="left"/>
                      <w:rPr>
                        <w:rFonts w:ascii="宋体" w:hAnsi="宋体" w:cs="宋体"/>
                        <w:kern w:val="0"/>
                        <w:sz w:val="24"/>
                      </w:rPr>
                    </w:pPr>
                  </w:p>
                </w:txbxContent>
              </v:textbox>
            </v:shape>
            <v:group id="组合 1795" o:spid="_x0000_s3843" style="position:absolute;left:6541;top:10884;width:2032;height:525" coordorigin="6541,10884" coordsize="2032,525">
              <v:group id="组合 1796" o:spid="_x0000_s3844" style="position:absolute;left:6541;top:10947;width:2032;height:462" coordorigin="6035,5454" coordsize="2032,462">
                <v:group id="组合 1797" o:spid="_x0000_s3845" style="position:absolute;left:7345;top:5785;width:722;height:130" coordorigin="3121,1752" coordsize="722,130">
                  <v:line id="直线 1798" o:spid="_x0000_s3846" style="position:absolute;flip:x;mso-wrap-style:square" from="3121,1760" to="3241,1882"/>
                  <v:line id="直线 1799" o:spid="_x0000_s3847" style="position:absolute;flip:x;mso-wrap-style:square" from="3241,1760" to="3362,1882"/>
                  <v:line id="直线 1800" o:spid="_x0000_s3848" style="position:absolute;flip:x;mso-wrap-style:square" from="3362,1760" to="3482,1882"/>
                  <v:line id="直线 1801" o:spid="_x0000_s3849" style="position:absolute;flip:x;mso-wrap-style:square" from="3482,1760" to="3602,1882"/>
                  <v:line id="直线 1802" o:spid="_x0000_s3850" style="position:absolute;flip:x;mso-wrap-style:square" from="3602,1760" to="3722,1882"/>
                  <v:line id="直线 1803" o:spid="_x0000_s3851" style="position:absolute;flip:x;mso-wrap-style:square" from="3722,1760" to="3843,1882"/>
                  <v:line id="直线 1804" o:spid="_x0000_s3852" style="position:absolute;mso-wrap-style:square" from="3144,1752" to="3842,1752" strokeweight="1.5pt"/>
                </v:group>
                <v:group id="组合 1805" o:spid="_x0000_s3853" style="position:absolute;left:6035;top:5786;width:1338;height:130" coordorigin="2760,2640" coordsize="1338,130">
                  <v:line id="直线 1806" o:spid="_x0000_s3854" style="position:absolute;flip:x;mso-wrap-style:square" from="2760,2648" to="2880,2770"/>
                  <v:line id="直线 1807" o:spid="_x0000_s3855" style="position:absolute;flip:x;mso-wrap-style:square" from="2880,2648" to="3001,2770"/>
                  <v:line id="直线 1808" o:spid="_x0000_s3856" style="position:absolute;flip:x;mso-wrap-style:square" from="3001,2648" to="3121,2770"/>
                  <v:line id="直线 1809" o:spid="_x0000_s3857" style="position:absolute;flip:x;mso-wrap-style:square" from="3121,2648" to="3241,2770"/>
                  <v:line id="直线 1810" o:spid="_x0000_s3858" style="position:absolute;flip:x;mso-wrap-style:square" from="3241,2648" to="3361,2770"/>
                  <v:line id="直线 1811" o:spid="_x0000_s3859" style="position:absolute;flip:x;mso-wrap-style:square" from="3361,2648" to="3482,2770"/>
                  <v:line id="直线 1812" o:spid="_x0000_s3860" style="position:absolute;flip:x;mso-wrap-style:square" from="3482,2648" to="3602,2770"/>
                  <v:line id="直线 1813" o:spid="_x0000_s3861" style="position:absolute;flip:x;mso-wrap-style:square" from="3602,2648" to="3722,2770"/>
                  <v:line id="直线 1814" o:spid="_x0000_s3862" style="position:absolute;flip:x;mso-wrap-style:square" from="3722,2648" to="3842,2770"/>
                  <v:line id="直线 1815" o:spid="_x0000_s3863" style="position:absolute;flip:x;mso-wrap-style:square" from="3842,2648" to="3963,2770"/>
                  <v:line id="直线 1816" o:spid="_x0000_s3864" style="position:absolute;flip:x;mso-wrap-style:square" from="3963,2648" to="4083,2770"/>
                  <v:line id="直线 1817" o:spid="_x0000_s3865" style="position:absolute;mso-wrap-style:square" from="2783,2640" to="4098,2640" strokeweight="1.5pt"/>
                </v:group>
                <v:rect id="矩形 1818" o:spid="_x0000_s3866" style="position:absolute;left:6140;top:5454;width:315;height:312;mso-wrap-style:square"/>
                <v:rect id="矩形 1819" o:spid="_x0000_s3867" style="position:absolute;left:6855;top:5454;width:315;height:312;mso-wrap-style:square"/>
                <v:line id="直线 1820" o:spid="_x0000_s3868" style="position:absolute;mso-wrap-style:square" from="6455,5630" to="6875,5630"/>
                <v:line id="直线 1821" o:spid="_x0000_s3869" style="position:absolute;mso-wrap-style:square" from="7190,5630" to="7715,5630">
                  <v:stroke endarrow="block"/>
                </v:line>
              </v:group>
              <v:shape id="文本框 1822" o:spid="_x0000_s3870" type="#_x0000_t202" style="position:absolute;left:6605;top:10899;width:434;height:375;mso-wrap-style:square" filled="f" stroked="f">
                <v:textbox>
                  <w:txbxContent>
                    <w:p w:rsidR="00000000" w:rsidRDefault="006D1F6C">
                      <w:pPr>
                        <w:rPr>
                          <w:sz w:val="18"/>
                          <w:szCs w:val="18"/>
                        </w:rPr>
                      </w:pPr>
                      <w:r>
                        <w:rPr>
                          <w:sz w:val="18"/>
                          <w:szCs w:val="18"/>
                        </w:rPr>
                        <w:t>A</w:t>
                      </w:r>
                    </w:p>
                  </w:txbxContent>
                </v:textbox>
              </v:shape>
              <v:shape id="文本框 1823" o:spid="_x0000_s3871" type="#_x0000_t202" style="position:absolute;left:7297;top:10884;width:434;height:375;mso-wrap-style:square" filled="f" stroked="f">
                <v:textbox>
                  <w:txbxContent>
                    <w:p w:rsidR="00000000" w:rsidRDefault="006D1F6C">
                      <w:pPr>
                        <w:rPr>
                          <w:sz w:val="18"/>
                          <w:szCs w:val="18"/>
                        </w:rPr>
                      </w:pPr>
                      <w:r>
                        <w:rPr>
                          <w:sz w:val="18"/>
                          <w:szCs w:val="18"/>
                        </w:rPr>
                        <w:t>B</w:t>
                      </w:r>
                    </w:p>
                  </w:txbxContent>
                </v:textbox>
              </v:shape>
            </v:group>
          </v:group>
        </w:pict>
      </w:r>
      <w:r>
        <w:pict>
          <v:group id="组合 1294" o:spid="_x0000_s3342" style="position:absolute;left:0;text-align:left;margin-left:5.3pt;margin-top:7.8pt;width:116.7pt;height:83.55pt;z-index:251743232" coordorigin="7504,5886" coordsize="2334,1671">
            <v:group id="组合 1295" o:spid="_x0000_s3343" style="position:absolute;left:7504;top:6960;width:1440;height:597" coordorigin="7260,822" coordsize="1742,613">
              <v:group id="组合 1296" o:spid="_x0000_s3344" style="position:absolute;left:7260;top:822;width:1742;height:613" coordorigin="7260,822" coordsize="2026,613">
                <v:group id="组合 1297" o:spid="_x0000_s3345" style="position:absolute;left:7260;top:1298;width:2026;height:137" coordorigin="7260,1298" coordsize="2026,137">
                  <v:group id="组合 1298" o:spid="_x0000_s3346" style="position:absolute;left:8564;top:1298;width:722;height:130" coordorigin="3121,1752" coordsize="722,130">
                    <v:line id="直线 1299" o:spid="_x0000_s3347" style="position:absolute;flip:x;mso-wrap-style:square" from="3121,1760" to="3241,1882"/>
                    <v:line id="直线 1300" o:spid="_x0000_s3348" style="position:absolute;flip:x;mso-wrap-style:square" from="3241,1760" to="3362,1882"/>
                    <v:line id="直线 1301" o:spid="_x0000_s3349" style="position:absolute;flip:x;mso-wrap-style:square" from="3362,1760" to="3482,1882"/>
                    <v:line id="直线 1302" o:spid="_x0000_s3350" style="position:absolute;flip:x;mso-wrap-style:square" from="3482,1760" to="3602,1882"/>
                    <v:line id="直线 1303" o:spid="_x0000_s3351" style="position:absolute;flip:x;mso-wrap-style:square" from="3602,1760" to="3722,1882"/>
                    <v:line id="直线 1304" o:spid="_x0000_s3352" style="position:absolute;flip:x;mso-wrap-style:square" from="3722,1760" to="3843,1882"/>
                    <v:line id="直线 1305" o:spid="_x0000_s3353" style="position:absolute;mso-wrap-style:square" from="3144,1752" to="3842,1752" strokeweight="1.5pt"/>
                  </v:group>
                  <v:group id="组合 1306" o:spid="_x0000_s3354" style="position:absolute;left:7260;top:1305;width:1338;height:130" coordorigin="2760,2640" coordsize="1338,130">
                    <v:line id="直线 1307" o:spid="_x0000_s3355" style="position:absolute;flip:x;mso-wrap-style:square" from="2760,2648" to="2880,2770"/>
                    <v:line id="直线 1308" o:spid="_x0000_s3356" style="position:absolute;flip:x;mso-wrap-style:square" from="2880,2648" to="3001,2770"/>
                    <v:line id="直线 1309" o:spid="_x0000_s3357" style="position:absolute;flip:x;mso-wrap-style:square" from="3001,2648" to="3121,2770"/>
                    <v:line id="直线 1310" o:spid="_x0000_s3358" style="position:absolute;flip:x;mso-wrap-style:square" from="3121,2648" to="3241,2770"/>
                    <v:line id="直线 1311" o:spid="_x0000_s3359" style="position:absolute;flip:x;mso-wrap-style:square" from="3241,2648" to="3361,2770"/>
                    <v:line id="直线 1312" o:spid="_x0000_s3360" style="position:absolute;flip:x;mso-wrap-style:square" from="3361,2648" to="3482,2770"/>
                    <v:line id="直线 1313" o:spid="_x0000_s3361" style="position:absolute;flip:x;mso-wrap-style:square" from="3482,2648" to="3602,2770"/>
                    <v:line id="直线 1314" o:spid="_x0000_s3362" style="position:absolute;flip:x;mso-wrap-style:square" from="3602,2648" to="3722,2770"/>
                    <v:line id="直线 1315" o:spid="_x0000_s3363" style="position:absolute;flip:x;mso-wrap-style:square" from="3722,2648" to="3842,2770"/>
                    <v:line id="直线 1316" o:spid="_x0000_s3364" style="position:absolute;flip:x;mso-wrap-style:square" from="3842,2648" to="3963,2770"/>
                    <v:line id="直线 1317" o:spid="_x0000_s3365" style="position:absolute;flip:x;mso-wrap-style:square" from="3963,2648" to="4083,2770"/>
                    <v:line id="直线 1318" o:spid="_x0000_s3366" style="position:absolute;mso-wrap-style:square" from="2783,2640" to="4098,2640" strokeweight="1.5pt"/>
                  </v:group>
                </v:group>
                <v:rect id="矩形 1319" o:spid="_x0000_s3367" style="position:absolute;left:7844;top:822;width:900;height:465;mso-wrap-style:square"/>
              </v:group>
              <v:shape id="文本框 1320" o:spid="_x0000_s3368" type="#_x0000_t202" style="position:absolute;left:7888;top:885;width:480;height:465;mso-wrap-style:square" filled="f" stroked="f">
                <v:textbox>
                  <w:txbxContent>
                    <w:p w:rsidR="00000000" w:rsidRDefault="006D1F6C">
                      <w:r>
                        <w:t>A</w:t>
                      </w:r>
                    </w:p>
                  </w:txbxContent>
                </v:textbox>
              </v:shape>
            </v:group>
            <v:group id="组合 1321" o:spid="_x0000_s3369" style="position:absolute;left:8564;top:5886;width:1198;height:1074" coordorigin="8564,5886" coordsize="1198,1074">
              <v:line id="直线 1322" o:spid="_x0000_s3370" style="position:absolute;flip:y;mso-wrap-style:square" from="8564,6256" to="9268,6960"/>
              <v:oval id="椭圆 1323" o:spid="_x0000_s3371" style="position:absolute;left:9260;top:6190;width:314;height:314;mso-wrap-style:square"/>
              <v:line id="直线 1324" o:spid="_x0000_s3372" style="position:absolute;flip:y;mso-wrap-style:square" from="9420,6090" to="9420,6345"/>
              <v:group id="组合 1325" o:spid="_x0000_s3373" style="position:absolute;left:9040;top:5886;width:722;height:186;flip:y" coordorigin="3121,1752" coordsize="722,130">
                <v:line id="直线 1326" o:spid="_x0000_s3374" style="position:absolute;flip:x;mso-wrap-style:square" from="3121,1760" to="3241,1882"/>
                <v:line id="直线 1327" o:spid="_x0000_s3375" style="position:absolute;flip:x;mso-wrap-style:square" from="3241,1760" to="3362,1882"/>
                <v:line id="直线 1328" o:spid="_x0000_s3376" style="position:absolute;flip:x;mso-wrap-style:square" from="3362,1760" to="3482,1882"/>
                <v:line id="直线 1329" o:spid="_x0000_s3377" style="position:absolute;flip:x;mso-wrap-style:square" from="3482,1760" to="3602,1882"/>
                <v:line id="直线 1330" o:spid="_x0000_s3378" style="position:absolute;flip:x;mso-wrap-style:square" from="3602,1760" to="3722,1882"/>
                <v:line id="直线 1331" o:spid="_x0000_s3379" style="position:absolute;flip:x;mso-wrap-style:square" from="3722,1760" to="3843,1882"/>
                <v:line id="直线 1332" o:spid="_x0000_s3380" style="position:absolute;mso-wrap-style:square" from="3144,1752" to="3842,1752" strokeweight="1.5pt"/>
              </v:group>
              <v:line id="直线 1333" o:spid="_x0000_s3381" style="position:absolute;mso-wrap-style:square" from="9568,6285" to="9568,6855"/>
            </v:group>
            <v:group id="组合 1334" o:spid="_x0000_s3382" style="position:absolute;left:9358;top:6750;width:480;height:465" coordorigin="9358,6750" coordsize="480,465">
              <v:rect id="矩形 1335" o:spid="_x0000_s3383" style="position:absolute;left:9464;top:6840;width:270;height:270;mso-wrap-style:square"/>
              <v:shape id="文本框 1336" o:spid="_x0000_s3384" type="#_x0000_t202" style="position:absolute;left:9358;top:6750;width:480;height:465;mso-wrap-style:square" filled="f" stroked="f">
                <v:textbox>
                  <w:txbxContent>
                    <w:p w:rsidR="00000000" w:rsidRDefault="006D1F6C">
                      <w:r>
                        <w:t>B</w:t>
                      </w:r>
                    </w:p>
                  </w:txbxContent>
                </v:textbox>
              </v:shape>
            </v:group>
          </v:group>
        </w:pict>
      </w:r>
      <w:r>
        <w:pict>
          <v:shape id="文本框 1782" o:spid="_x0000_s3830" type="#_x0000_t202" style="position:absolute;left:0;text-align:left;margin-left:7.6pt;margin-top:87pt;width:70.6pt;height:19.5pt;z-index:251772928;mso-wrap-style:square" filled="f" stroked="f">
            <v:textbox>
              <w:txbxContent>
                <w:p w:rsidR="00000000" w:rsidRDefault="006D1F6C">
                  <w:pPr>
                    <w:rPr>
                      <w:sz w:val="18"/>
                      <w:szCs w:val="18"/>
                    </w:rPr>
                  </w:pPr>
                  <w:r>
                    <w:rPr>
                      <w:rFonts w:hint="eastAsia"/>
                      <w:sz w:val="18"/>
                      <w:szCs w:val="18"/>
                    </w:rPr>
                    <w:t>物体静止不动</w:t>
                  </w:r>
                </w:p>
              </w:txbxContent>
            </v:textbox>
          </v:shape>
        </w:pict>
      </w:r>
    </w:p>
    <w:p w:rsidR="00000000" w:rsidRDefault="006D1F6C"/>
    <w:p w:rsidR="00000000" w:rsidRDefault="006D1F6C">
      <w:pPr>
        <w:spacing w:line="240" w:lineRule="atLeast"/>
        <w:rPr>
          <w:rFonts w:hint="eastAsia"/>
          <w:color w:val="000000"/>
          <w:sz w:val="18"/>
          <w:szCs w:val="18"/>
        </w:rPr>
      </w:pPr>
    </w:p>
    <w:p w:rsidR="00000000" w:rsidRDefault="006D1F6C">
      <w:pPr>
        <w:spacing w:line="240" w:lineRule="atLeast"/>
        <w:rPr>
          <w:rFonts w:hint="eastAsia"/>
          <w:color w:val="000000"/>
          <w:sz w:val="18"/>
          <w:szCs w:val="18"/>
        </w:rPr>
      </w:pPr>
    </w:p>
    <w:p w:rsidR="00000000" w:rsidRDefault="006D1F6C">
      <w:pPr>
        <w:spacing w:line="240" w:lineRule="atLeast"/>
        <w:rPr>
          <w:rFonts w:hint="eastAsia"/>
          <w:color w:val="000000"/>
          <w:sz w:val="18"/>
          <w:szCs w:val="18"/>
        </w:rPr>
      </w:pPr>
    </w:p>
    <w:p w:rsidR="00000000" w:rsidRDefault="006D1F6C">
      <w:pPr>
        <w:spacing w:line="240" w:lineRule="atLeast"/>
        <w:rPr>
          <w:rFonts w:hint="eastAsia"/>
          <w:color w:val="000000"/>
          <w:sz w:val="18"/>
          <w:szCs w:val="18"/>
        </w:rPr>
      </w:pPr>
    </w:p>
    <w:p w:rsidR="00000000" w:rsidRDefault="006D1F6C">
      <w:pPr>
        <w:spacing w:line="240" w:lineRule="atLeast"/>
        <w:jc w:val="center"/>
        <w:rPr>
          <w:rFonts w:ascii="宋体" w:hAnsi="宋体" w:hint="eastAsia"/>
          <w:b/>
          <w:color w:val="000000"/>
          <w:sz w:val="24"/>
        </w:rPr>
      </w:pPr>
      <w:bookmarkStart w:id="135" w:name="牛顿运动定律"/>
      <w:bookmarkEnd w:id="135"/>
      <w:r>
        <w:rPr>
          <w:rFonts w:ascii="宋体" w:hAnsi="宋体" w:hint="eastAsia"/>
          <w:b/>
          <w:color w:val="000000"/>
          <w:sz w:val="24"/>
        </w:rPr>
        <w:t>十六、牛顿运动定律</w:t>
      </w:r>
      <w:r>
        <w:rPr>
          <w:rFonts w:hint="eastAsia"/>
          <w:b/>
          <w:szCs w:val="21"/>
        </w:rPr>
        <w:t>〈</w:t>
      </w:r>
      <w:hyperlink w:anchor="目录" w:history="1">
        <w:r>
          <w:rPr>
            <w:rStyle w:val="Hyperlink"/>
            <w:rFonts w:hint="eastAsia"/>
            <w:b/>
            <w:szCs w:val="21"/>
          </w:rPr>
          <w:t>返回</w:t>
        </w:r>
        <w:bookmarkStart w:id="136" w:name="_Hlt289372273"/>
        <w:bookmarkStart w:id="137" w:name="_Hlt289372301"/>
        <w:r>
          <w:rPr>
            <w:rStyle w:val="Hyperlink"/>
            <w:rFonts w:hint="eastAsia"/>
            <w:b/>
            <w:szCs w:val="21"/>
          </w:rPr>
          <w:t>目</w:t>
        </w:r>
        <w:bookmarkEnd w:id="136"/>
        <w:bookmarkEnd w:id="137"/>
        <w:r>
          <w:rPr>
            <w:rStyle w:val="Hyperlink"/>
            <w:rFonts w:hint="eastAsia"/>
            <w:b/>
            <w:szCs w:val="21"/>
          </w:rPr>
          <w:t>录</w:t>
        </w:r>
      </w:hyperlink>
      <w:r>
        <w:rPr>
          <w:rFonts w:hint="eastAsia"/>
          <w:b/>
          <w:szCs w:val="21"/>
        </w:rPr>
        <w:t>〉</w:t>
      </w:r>
    </w:p>
    <w:p w:rsidR="00000000" w:rsidRDefault="006D1F6C">
      <w:pPr>
        <w:spacing w:line="240" w:lineRule="atLeast"/>
        <w:rPr>
          <w:rFonts w:ascii="宋体" w:hAnsi="宋体" w:hint="eastAsia"/>
          <w:b/>
          <w:sz w:val="18"/>
          <w:szCs w:val="18"/>
        </w:rPr>
      </w:pPr>
      <w:r>
        <w:rPr>
          <w:rFonts w:hint="eastAsia"/>
          <w:b/>
          <w:sz w:val="18"/>
          <w:szCs w:val="18"/>
        </w:rPr>
        <w:t>课标要求</w:t>
      </w:r>
      <w:r>
        <w:rPr>
          <w:rFonts w:hint="eastAsia"/>
          <w:sz w:val="18"/>
          <w:szCs w:val="18"/>
        </w:rPr>
        <w:t>：</w:t>
      </w:r>
      <w:r>
        <w:rPr>
          <w:rFonts w:hint="eastAsia"/>
          <w:color w:val="000000"/>
          <w:sz w:val="18"/>
          <w:szCs w:val="18"/>
        </w:rPr>
        <w:t xml:space="preserve"> </w:t>
      </w:r>
      <w:r>
        <w:rPr>
          <w:rFonts w:hint="eastAsia"/>
          <w:color w:val="000000"/>
          <w:sz w:val="18"/>
          <w:szCs w:val="18"/>
        </w:rPr>
        <w:t>掌握牛顿三个运动定律；</w:t>
      </w:r>
      <w:r>
        <w:rPr>
          <w:rFonts w:ascii="宋体" w:hAnsi="宋体" w:hint="eastAsia"/>
          <w:bCs/>
          <w:sz w:val="18"/>
          <w:szCs w:val="18"/>
        </w:rPr>
        <w:t>理解惯性的概念，能解释惯性现象；理解平衡力和作用力与反作用力的区别；能运用牛顿第三定律解决问题；理解加速度与物体所受合外力、质量的关系；</w:t>
      </w:r>
      <w:r>
        <w:rPr>
          <w:rFonts w:ascii="仿宋" w:eastAsia="仿宋" w:hAnsi="宋体"/>
          <w:color w:val="000000"/>
          <w:sz w:val="18"/>
          <w:szCs w:val="18"/>
        </w:rPr>
        <w:t>熟练应用牛顿</w:t>
      </w:r>
      <w:r>
        <w:rPr>
          <w:rFonts w:ascii="仿宋" w:hAnsi="宋体" w:hint="eastAsia"/>
          <w:color w:val="000000"/>
          <w:sz w:val="18"/>
          <w:szCs w:val="18"/>
        </w:rPr>
        <w:t>第二</w:t>
      </w:r>
      <w:r>
        <w:rPr>
          <w:rFonts w:ascii="仿宋" w:eastAsia="仿宋" w:hAnsi="宋体"/>
          <w:color w:val="000000"/>
          <w:sz w:val="18"/>
          <w:szCs w:val="18"/>
        </w:rPr>
        <w:t>定律分析和解决问题</w:t>
      </w:r>
      <w:r>
        <w:rPr>
          <w:color w:val="000000"/>
          <w:sz w:val="18"/>
          <w:szCs w:val="18"/>
        </w:rPr>
        <w:t>．</w:t>
      </w:r>
    </w:p>
    <w:p w:rsidR="00000000" w:rsidRDefault="006D1F6C">
      <w:pPr>
        <w:spacing w:line="240" w:lineRule="atLeast"/>
        <w:rPr>
          <w:rFonts w:ascii="宋体" w:hAnsi="宋体" w:hint="eastAsia"/>
          <w:b/>
          <w:sz w:val="18"/>
          <w:szCs w:val="18"/>
        </w:rPr>
      </w:pPr>
      <w:r>
        <w:rPr>
          <w:rFonts w:ascii="宋体" w:hAnsi="宋体" w:hint="eastAsia"/>
          <w:b/>
          <w:sz w:val="18"/>
          <w:szCs w:val="18"/>
        </w:rPr>
        <w:t>知识梳理</w:t>
      </w:r>
    </w:p>
    <w:p w:rsidR="00000000" w:rsidRDefault="006D1F6C" w:rsidP="006D1F6C">
      <w:pPr>
        <w:ind w:firstLineChars="197" w:firstLine="355"/>
        <w:rPr>
          <w:rFonts w:ascii="仿宋" w:eastAsia="仿宋" w:hAnsi="宋体"/>
          <w:color w:val="000000"/>
          <w:sz w:val="18"/>
          <w:szCs w:val="18"/>
        </w:rPr>
      </w:pPr>
      <w:r>
        <w:rPr>
          <w:rFonts w:ascii="仿宋" w:eastAsia="仿宋" w:hAnsi="宋体"/>
          <w:color w:val="000000"/>
          <w:sz w:val="18"/>
          <w:szCs w:val="18"/>
        </w:rPr>
        <w:t>牛顿运动三定律在经典物理学中是最重要、最基本的规律，是力学乃至整个物理学的基础．</w:t>
      </w:r>
    </w:p>
    <w:p w:rsidR="00000000" w:rsidRDefault="006D1F6C">
      <w:pPr>
        <w:rPr>
          <w:rFonts w:ascii="仿宋" w:eastAsia="仿宋" w:hAnsi="宋体"/>
          <w:color w:val="000000"/>
          <w:sz w:val="18"/>
          <w:szCs w:val="18"/>
        </w:rPr>
      </w:pPr>
      <w:r>
        <w:rPr>
          <w:rFonts w:ascii="仿宋" w:eastAsia="仿宋" w:hAnsi="宋体"/>
          <w:color w:val="000000"/>
          <w:sz w:val="18"/>
          <w:szCs w:val="18"/>
        </w:rPr>
        <w:t xml:space="preserve">    </w:t>
      </w:r>
      <w:r>
        <w:rPr>
          <w:rFonts w:ascii="仿宋" w:eastAsia="仿宋" w:hAnsi="宋体"/>
          <w:color w:val="000000"/>
          <w:sz w:val="18"/>
          <w:szCs w:val="18"/>
        </w:rPr>
        <w:t>历年高考对本章知识的考查重点：</w:t>
      </w:r>
      <w:r>
        <w:rPr>
          <w:rFonts w:ascii="仿宋" w:eastAsia="仿宋" w:hAnsi="宋体"/>
          <w:color w:val="000000"/>
          <w:sz w:val="18"/>
          <w:szCs w:val="18"/>
        </w:rPr>
        <w:t>①</w:t>
      </w:r>
      <w:r>
        <w:rPr>
          <w:rFonts w:ascii="仿宋" w:eastAsia="仿宋" w:hAnsi="宋体"/>
          <w:color w:val="000000"/>
          <w:sz w:val="18"/>
          <w:szCs w:val="18"/>
        </w:rPr>
        <w:t>惯性、力和运动关系的理解；</w:t>
      </w:r>
      <w:r>
        <w:rPr>
          <w:rFonts w:ascii="仿宋" w:eastAsia="仿宋" w:hAnsi="宋体"/>
          <w:color w:val="000000"/>
          <w:sz w:val="18"/>
          <w:szCs w:val="18"/>
        </w:rPr>
        <w:t>②</w:t>
      </w:r>
      <w:r>
        <w:rPr>
          <w:rFonts w:ascii="仿宋" w:eastAsia="仿宋" w:hAnsi="宋体"/>
          <w:color w:val="000000"/>
          <w:sz w:val="18"/>
          <w:szCs w:val="18"/>
        </w:rPr>
        <w:t>熟练应用牛顿</w:t>
      </w:r>
      <w:r>
        <w:rPr>
          <w:rFonts w:ascii="仿宋" w:hAnsi="宋体" w:hint="eastAsia"/>
          <w:color w:val="000000"/>
          <w:sz w:val="18"/>
          <w:szCs w:val="18"/>
        </w:rPr>
        <w:t>第二</w:t>
      </w:r>
      <w:r>
        <w:rPr>
          <w:rFonts w:ascii="仿宋" w:eastAsia="仿宋" w:hAnsi="宋体"/>
          <w:color w:val="000000"/>
          <w:sz w:val="18"/>
          <w:szCs w:val="18"/>
        </w:rPr>
        <w:t>定律分析和解决两类问题</w:t>
      </w:r>
      <w:r>
        <w:rPr>
          <w:rFonts w:ascii="仿宋" w:eastAsia="仿宋" w:hAnsi="宋体"/>
          <w:color w:val="000000"/>
          <w:sz w:val="18"/>
          <w:szCs w:val="18"/>
        </w:rPr>
        <w:t>(</w:t>
      </w:r>
      <w:r>
        <w:rPr>
          <w:rFonts w:ascii="仿宋" w:eastAsia="仿宋" w:hAnsi="宋体"/>
          <w:color w:val="000000"/>
          <w:sz w:val="18"/>
          <w:szCs w:val="18"/>
        </w:rPr>
        <w:t>已知物体的受力确定物体的运动情况、已知物体的运动情况确定物体的</w:t>
      </w:r>
      <w:r>
        <w:rPr>
          <w:rFonts w:ascii="仿宋" w:eastAsia="仿宋" w:hAnsi="宋体"/>
          <w:color w:val="000000"/>
          <w:sz w:val="18"/>
          <w:szCs w:val="18"/>
        </w:rPr>
        <w:t>受力</w:t>
      </w:r>
      <w:r>
        <w:rPr>
          <w:rFonts w:ascii="仿宋" w:eastAsia="仿宋" w:hAnsi="宋体"/>
          <w:color w:val="000000"/>
          <w:sz w:val="18"/>
          <w:szCs w:val="18"/>
        </w:rPr>
        <w:t>)</w:t>
      </w:r>
      <w:r>
        <w:rPr>
          <w:rFonts w:ascii="仿宋" w:eastAsia="仿宋" w:hAnsi="宋体"/>
          <w:color w:val="000000"/>
          <w:sz w:val="18"/>
          <w:szCs w:val="18"/>
        </w:rPr>
        <w:t>．</w:t>
      </w:r>
    </w:p>
    <w:p w:rsidR="00000000" w:rsidRDefault="006D1F6C">
      <w:pPr>
        <w:rPr>
          <w:rFonts w:ascii="仿宋" w:hAnsi="宋体" w:hint="eastAsia"/>
          <w:color w:val="000000"/>
          <w:sz w:val="18"/>
          <w:szCs w:val="18"/>
        </w:rPr>
      </w:pPr>
      <w:r>
        <w:rPr>
          <w:rFonts w:ascii="仿宋" w:eastAsia="仿宋" w:hAnsi="宋体"/>
          <w:color w:val="000000"/>
          <w:sz w:val="18"/>
          <w:szCs w:val="18"/>
        </w:rPr>
        <w:t xml:space="preserve">    </w:t>
      </w:r>
      <w:r>
        <w:rPr>
          <w:rFonts w:ascii="仿宋" w:eastAsia="仿宋" w:hAnsi="宋体"/>
          <w:color w:val="000000"/>
          <w:sz w:val="18"/>
          <w:szCs w:val="18"/>
        </w:rPr>
        <w:t>命题的能力考查涉及：</w:t>
      </w:r>
      <w:r>
        <w:rPr>
          <w:rFonts w:ascii="仿宋" w:eastAsia="仿宋" w:hAnsi="宋体"/>
          <w:color w:val="000000"/>
          <w:sz w:val="18"/>
          <w:szCs w:val="18"/>
        </w:rPr>
        <w:t>①</w:t>
      </w:r>
      <w:r>
        <w:rPr>
          <w:rFonts w:ascii="仿宋" w:eastAsia="仿宋" w:hAnsi="宋体"/>
          <w:color w:val="000000"/>
          <w:sz w:val="18"/>
          <w:szCs w:val="18"/>
        </w:rPr>
        <w:t>在正交的方向上质点受力合成和分解的能力；</w:t>
      </w:r>
      <w:r>
        <w:rPr>
          <w:rFonts w:ascii="仿宋" w:eastAsia="仿宋" w:hAnsi="宋体"/>
          <w:color w:val="000000"/>
          <w:sz w:val="18"/>
          <w:szCs w:val="18"/>
        </w:rPr>
        <w:t>②</w:t>
      </w:r>
      <w:r>
        <w:rPr>
          <w:rFonts w:ascii="仿宋" w:eastAsia="仿宋" w:hAnsi="宋体"/>
          <w:color w:val="000000"/>
          <w:sz w:val="18"/>
          <w:szCs w:val="18"/>
        </w:rPr>
        <w:t>应用牛顿定律解决学科内和跨学科综合问题的能力；</w:t>
      </w:r>
      <w:r>
        <w:rPr>
          <w:rFonts w:ascii="仿宋" w:eastAsia="仿宋" w:hAnsi="宋体"/>
          <w:color w:val="000000"/>
          <w:sz w:val="18"/>
          <w:szCs w:val="18"/>
        </w:rPr>
        <w:t>③</w:t>
      </w:r>
      <w:r>
        <w:rPr>
          <w:rFonts w:ascii="仿宋" w:eastAsia="仿宋" w:hAnsi="宋体"/>
          <w:color w:val="000000"/>
          <w:sz w:val="18"/>
          <w:szCs w:val="18"/>
        </w:rPr>
        <w:t>应用超重和失重的知识定量分析一些问题；</w:t>
      </w:r>
      <w:r>
        <w:rPr>
          <w:rFonts w:ascii="仿宋" w:eastAsia="仿宋" w:hAnsi="宋体"/>
          <w:color w:val="000000"/>
          <w:sz w:val="18"/>
          <w:szCs w:val="18"/>
        </w:rPr>
        <w:t>④</w:t>
      </w:r>
      <w:r>
        <w:rPr>
          <w:rFonts w:ascii="仿宋" w:eastAsia="仿宋" w:hAnsi="宋体"/>
          <w:color w:val="000000"/>
          <w:sz w:val="18"/>
          <w:szCs w:val="18"/>
        </w:rPr>
        <w:t>能灵活运用隔离法和整体法解决简单连接体问题的能力；</w:t>
      </w:r>
      <w:r>
        <w:rPr>
          <w:rFonts w:ascii="仿宋" w:eastAsia="仿宋" w:hAnsi="宋体"/>
          <w:color w:val="000000"/>
          <w:sz w:val="18"/>
          <w:szCs w:val="18"/>
        </w:rPr>
        <w:t>⑤</w:t>
      </w:r>
      <w:r>
        <w:rPr>
          <w:rFonts w:ascii="仿宋" w:eastAsia="仿宋" w:hAnsi="宋体"/>
          <w:color w:val="000000"/>
          <w:sz w:val="18"/>
          <w:szCs w:val="18"/>
        </w:rPr>
        <w:t>应用牛顿定律解题时的分析推理能力．</w:t>
      </w:r>
    </w:p>
    <w:p w:rsidR="00000000" w:rsidRDefault="006D1F6C">
      <w:pPr>
        <w:spacing w:line="240" w:lineRule="atLeast"/>
        <w:rPr>
          <w:rFonts w:ascii="宋体" w:hAnsi="宋体" w:hint="eastAsia"/>
          <w:b/>
          <w:color w:val="000000"/>
          <w:sz w:val="18"/>
          <w:szCs w:val="18"/>
        </w:rPr>
      </w:pPr>
      <w:r>
        <w:rPr>
          <w:rFonts w:ascii="宋体" w:hAnsi="宋体" w:hint="eastAsia"/>
          <w:b/>
          <w:color w:val="000000"/>
          <w:sz w:val="18"/>
          <w:szCs w:val="18"/>
        </w:rPr>
        <w:t>一、牛顿第一定律</w:t>
      </w:r>
    </w:p>
    <w:p w:rsidR="00000000" w:rsidRDefault="006D1F6C">
      <w:pPr>
        <w:spacing w:line="240" w:lineRule="atLeast"/>
        <w:rPr>
          <w:rFonts w:hint="eastAsia"/>
          <w:b/>
          <w:color w:val="000000"/>
          <w:sz w:val="18"/>
          <w:szCs w:val="18"/>
        </w:rPr>
      </w:pPr>
      <w:r>
        <w:rPr>
          <w:rFonts w:hint="eastAsia"/>
          <w:color w:val="000000"/>
          <w:sz w:val="18"/>
          <w:szCs w:val="18"/>
        </w:rPr>
        <w:t>1</w:t>
      </w:r>
      <w:r>
        <w:rPr>
          <w:rFonts w:hint="eastAsia"/>
          <w:color w:val="000000"/>
          <w:sz w:val="18"/>
          <w:szCs w:val="18"/>
        </w:rPr>
        <w:t>、</w:t>
      </w:r>
      <w:r>
        <w:rPr>
          <w:rFonts w:hint="eastAsia"/>
          <w:b/>
          <w:color w:val="000000"/>
          <w:sz w:val="18"/>
          <w:szCs w:val="18"/>
        </w:rPr>
        <w:t>内容</w:t>
      </w:r>
      <w:r>
        <w:rPr>
          <w:rFonts w:hint="eastAsia"/>
          <w:color w:val="000000"/>
          <w:sz w:val="18"/>
          <w:szCs w:val="18"/>
        </w:rPr>
        <w:t>：</w:t>
      </w:r>
      <w:r>
        <w:rPr>
          <w:rFonts w:hint="eastAsia"/>
          <w:b/>
          <w:color w:val="000000"/>
          <w:sz w:val="18"/>
          <w:szCs w:val="18"/>
        </w:rPr>
        <w:t>一切物体总保持匀速直线运动状态或静止状态，直到有外力迫使它改变这种状态为止．</w:t>
      </w:r>
    </w:p>
    <w:p w:rsidR="00000000" w:rsidRDefault="006D1F6C">
      <w:pPr>
        <w:spacing w:line="240" w:lineRule="atLeast"/>
        <w:rPr>
          <w:rFonts w:hint="eastAsia"/>
          <w:color w:val="000000"/>
          <w:sz w:val="18"/>
          <w:szCs w:val="18"/>
        </w:rPr>
      </w:pPr>
      <w:r>
        <w:rPr>
          <w:rFonts w:hint="eastAsia"/>
          <w:color w:val="000000"/>
          <w:sz w:val="18"/>
          <w:szCs w:val="18"/>
        </w:rPr>
        <w:lastRenderedPageBreak/>
        <w:t>说明：（</w:t>
      </w:r>
      <w:r>
        <w:rPr>
          <w:rFonts w:hint="eastAsia"/>
          <w:color w:val="000000"/>
          <w:sz w:val="18"/>
          <w:szCs w:val="18"/>
        </w:rPr>
        <w:t>1</w:t>
      </w:r>
      <w:r>
        <w:rPr>
          <w:rFonts w:hint="eastAsia"/>
          <w:color w:val="000000"/>
          <w:sz w:val="18"/>
          <w:szCs w:val="18"/>
        </w:rPr>
        <w:t>）物体不受外力是该定律的条件．</w:t>
      </w:r>
    </w:p>
    <w:p w:rsidR="00000000" w:rsidRDefault="006D1F6C">
      <w:pPr>
        <w:spacing w:line="240" w:lineRule="atLeast"/>
        <w:rPr>
          <w:rFonts w:hint="eastAsia"/>
          <w:color w:val="000000"/>
          <w:sz w:val="18"/>
          <w:szCs w:val="18"/>
        </w:rPr>
      </w:pPr>
      <w:r>
        <w:rPr>
          <w:rFonts w:hint="eastAsia"/>
          <w:color w:val="000000"/>
          <w:sz w:val="18"/>
          <w:szCs w:val="18"/>
        </w:rPr>
        <w:t xml:space="preserve">     </w:t>
      </w:r>
      <w:r>
        <w:rPr>
          <w:rFonts w:hint="eastAsia"/>
          <w:color w:val="000000"/>
          <w:sz w:val="18"/>
          <w:szCs w:val="18"/>
        </w:rPr>
        <w:t>（</w:t>
      </w:r>
      <w:r>
        <w:rPr>
          <w:rFonts w:hint="eastAsia"/>
          <w:color w:val="000000"/>
          <w:sz w:val="18"/>
          <w:szCs w:val="18"/>
        </w:rPr>
        <w:t>2</w:t>
      </w:r>
      <w:r>
        <w:rPr>
          <w:rFonts w:hint="eastAsia"/>
          <w:color w:val="000000"/>
          <w:sz w:val="18"/>
          <w:szCs w:val="18"/>
        </w:rPr>
        <w:t>）物体总保持匀速直线运动或静止状态是结果．</w:t>
      </w:r>
    </w:p>
    <w:p w:rsidR="00000000" w:rsidRDefault="006D1F6C">
      <w:pPr>
        <w:spacing w:line="240" w:lineRule="atLeast"/>
        <w:rPr>
          <w:rFonts w:hint="eastAsia"/>
          <w:color w:val="000000"/>
          <w:sz w:val="18"/>
          <w:szCs w:val="18"/>
        </w:rPr>
      </w:pPr>
      <w:r>
        <w:rPr>
          <w:rFonts w:hint="eastAsia"/>
          <w:color w:val="000000"/>
          <w:sz w:val="18"/>
          <w:szCs w:val="18"/>
        </w:rPr>
        <w:t xml:space="preserve">     </w:t>
      </w:r>
      <w:r>
        <w:rPr>
          <w:rFonts w:hint="eastAsia"/>
          <w:color w:val="000000"/>
          <w:sz w:val="18"/>
          <w:szCs w:val="18"/>
        </w:rPr>
        <w:t>（</w:t>
      </w:r>
      <w:r>
        <w:rPr>
          <w:rFonts w:hint="eastAsia"/>
          <w:color w:val="000000"/>
          <w:sz w:val="18"/>
          <w:szCs w:val="18"/>
        </w:rPr>
        <w:t>3</w:t>
      </w:r>
      <w:r>
        <w:rPr>
          <w:rFonts w:hint="eastAsia"/>
          <w:color w:val="000000"/>
          <w:sz w:val="18"/>
          <w:szCs w:val="18"/>
        </w:rPr>
        <w:t>）直至外力迫使它改变这种状态为止，</w:t>
      </w:r>
      <w:r>
        <w:rPr>
          <w:rFonts w:hint="eastAsia"/>
          <w:color w:val="000000"/>
          <w:sz w:val="18"/>
          <w:szCs w:val="18"/>
        </w:rPr>
        <w:t>说明力是产生加速度的原因．</w:t>
      </w:r>
    </w:p>
    <w:p w:rsidR="00000000" w:rsidRDefault="006D1F6C">
      <w:pPr>
        <w:spacing w:line="240" w:lineRule="atLeast"/>
        <w:ind w:firstLineChars="250" w:firstLine="450"/>
        <w:rPr>
          <w:rFonts w:hint="eastAsia"/>
          <w:color w:val="000000"/>
          <w:sz w:val="18"/>
          <w:szCs w:val="18"/>
        </w:rPr>
      </w:pPr>
      <w:r>
        <w:rPr>
          <w:rFonts w:hint="eastAsia"/>
          <w:color w:val="000000"/>
          <w:sz w:val="18"/>
          <w:szCs w:val="18"/>
        </w:rPr>
        <w:t>（</w:t>
      </w:r>
      <w:r>
        <w:rPr>
          <w:rFonts w:hint="eastAsia"/>
          <w:color w:val="000000"/>
          <w:sz w:val="18"/>
          <w:szCs w:val="18"/>
        </w:rPr>
        <w:t>4</w:t>
      </w:r>
      <w:r>
        <w:rPr>
          <w:rFonts w:hint="eastAsia"/>
          <w:color w:val="000000"/>
          <w:sz w:val="18"/>
          <w:szCs w:val="18"/>
        </w:rPr>
        <w:t>）物体保持原来运动状态的性质叫惯性，惯性大小的量度是物体的质量．</w:t>
      </w:r>
    </w:p>
    <w:p w:rsidR="00000000" w:rsidRDefault="006D1F6C">
      <w:pPr>
        <w:spacing w:line="240" w:lineRule="atLeast"/>
        <w:ind w:firstLineChars="250" w:firstLine="450"/>
        <w:rPr>
          <w:rFonts w:hint="eastAsia"/>
          <w:color w:val="000000"/>
          <w:sz w:val="18"/>
          <w:szCs w:val="18"/>
        </w:rPr>
      </w:pPr>
      <w:r>
        <w:rPr>
          <w:rFonts w:hint="eastAsia"/>
          <w:color w:val="000000"/>
          <w:sz w:val="18"/>
          <w:szCs w:val="18"/>
        </w:rPr>
        <w:t>（</w:t>
      </w:r>
      <w:r>
        <w:rPr>
          <w:rFonts w:hint="eastAsia"/>
          <w:color w:val="000000"/>
          <w:sz w:val="18"/>
          <w:szCs w:val="18"/>
        </w:rPr>
        <w:t>5</w:t>
      </w:r>
      <w:r>
        <w:rPr>
          <w:rFonts w:hint="eastAsia"/>
          <w:color w:val="000000"/>
          <w:sz w:val="18"/>
          <w:szCs w:val="18"/>
        </w:rPr>
        <w:t>）</w:t>
      </w:r>
      <w:r>
        <w:rPr>
          <w:rFonts w:hint="eastAsia"/>
          <w:color w:val="000000"/>
          <w:sz w:val="18"/>
          <w:szCs w:val="18"/>
          <w:shd w:val="pct10" w:color="auto" w:fill="FFFFFF"/>
        </w:rPr>
        <w:t>应注意：①牛顿第一定律不是实验直接总结出来的．牛顿以伽利略的理想斜面实验为基拙，加之高度的抽象思维，概括总结出来的．不可能由实际的实验来验证；②牛顿第一定律不是牛顿第二定律的特例，而是不受外力时的理想化状态；③定律揭示了力和运动的关系：力不是维持物体运动的原因，而是改变物体运动状态的原因．</w:t>
      </w:r>
    </w:p>
    <w:p w:rsidR="00000000" w:rsidRDefault="006D1F6C">
      <w:pPr>
        <w:spacing w:line="240" w:lineRule="atLeast"/>
        <w:rPr>
          <w:rFonts w:hint="eastAsia"/>
          <w:b/>
          <w:color w:val="000000"/>
          <w:sz w:val="18"/>
          <w:szCs w:val="18"/>
        </w:rPr>
      </w:pPr>
      <w:r>
        <w:rPr>
          <w:rFonts w:hint="eastAsia"/>
          <w:b/>
          <w:color w:val="000000"/>
          <w:sz w:val="18"/>
          <w:szCs w:val="18"/>
        </w:rPr>
        <w:t>2</w:t>
      </w:r>
      <w:r>
        <w:rPr>
          <w:rFonts w:hint="eastAsia"/>
          <w:b/>
          <w:color w:val="000000"/>
          <w:sz w:val="18"/>
          <w:szCs w:val="18"/>
        </w:rPr>
        <w:t>、惯性：物体保持匀速直线运动状态或静止状态的性质．</w:t>
      </w:r>
    </w:p>
    <w:p w:rsidR="00000000" w:rsidRDefault="006D1F6C">
      <w:pPr>
        <w:spacing w:line="240" w:lineRule="atLeast"/>
        <w:rPr>
          <w:rFonts w:hint="eastAsia"/>
          <w:color w:val="000000"/>
          <w:sz w:val="18"/>
          <w:szCs w:val="18"/>
        </w:rPr>
      </w:pPr>
      <w:r>
        <w:rPr>
          <w:rFonts w:hint="eastAsia"/>
          <w:color w:val="000000"/>
          <w:sz w:val="18"/>
          <w:szCs w:val="18"/>
        </w:rPr>
        <w:t>说明：①惯性是物体的固有属性，与物体是否受力及运动状态无关．</w:t>
      </w:r>
    </w:p>
    <w:p w:rsidR="00000000" w:rsidRDefault="006D1F6C">
      <w:pPr>
        <w:spacing w:line="240" w:lineRule="atLeast"/>
        <w:ind w:firstLine="435"/>
        <w:rPr>
          <w:rFonts w:hint="eastAsia"/>
          <w:color w:val="000000"/>
          <w:sz w:val="18"/>
          <w:szCs w:val="18"/>
        </w:rPr>
      </w:pPr>
      <w:r>
        <w:rPr>
          <w:rFonts w:hint="eastAsia"/>
          <w:color w:val="000000"/>
          <w:sz w:val="18"/>
          <w:szCs w:val="18"/>
        </w:rPr>
        <w:t>②质量是惯性大小的量度．质量大的物体惯性大，质量小的物体惯性小．</w:t>
      </w:r>
    </w:p>
    <w:p w:rsidR="00000000" w:rsidRDefault="006D1F6C">
      <w:pPr>
        <w:spacing w:line="240" w:lineRule="atLeast"/>
        <w:ind w:firstLine="435"/>
        <w:rPr>
          <w:rFonts w:hint="eastAsia"/>
          <w:color w:val="000000"/>
          <w:sz w:val="18"/>
          <w:szCs w:val="18"/>
          <w:shd w:val="pct10" w:color="auto" w:fill="FFFFFF"/>
        </w:rPr>
      </w:pPr>
      <w:r>
        <w:rPr>
          <w:rFonts w:hint="eastAsia"/>
          <w:color w:val="000000"/>
          <w:sz w:val="18"/>
          <w:szCs w:val="18"/>
          <w:shd w:val="pct10" w:color="auto" w:fill="FFFFFF"/>
        </w:rPr>
        <w:t>有的同学总认为“惯性与物体的运动速度有关，速度大，惯性大，速度小，惯性就小”，理由是物体的运动速度大，不容易停下来，产生这种错误的原因是把“惯性大小表示运动状态改变的难易程度”理解成“惯性大小表示把物体从运动变为静止的难易程度”，实际上，在受到相同阻力的情况下，速度大小不同的质量相同的物体，在相等的时间内速度的减小量是相同的，这说明它们的惯性是相同的，与速度无关．</w:t>
      </w:r>
    </w:p>
    <w:p w:rsidR="00000000" w:rsidRDefault="006D1F6C">
      <w:pPr>
        <w:spacing w:line="240" w:lineRule="atLeast"/>
        <w:rPr>
          <w:rFonts w:ascii="宋体" w:hAnsi="宋体" w:hint="eastAsia"/>
          <w:b/>
          <w:color w:val="000000"/>
          <w:sz w:val="18"/>
          <w:szCs w:val="18"/>
        </w:rPr>
      </w:pPr>
      <w:r>
        <w:rPr>
          <w:rFonts w:ascii="宋体" w:hAnsi="宋体" w:hint="eastAsia"/>
          <w:b/>
          <w:color w:val="000000"/>
          <w:sz w:val="18"/>
          <w:szCs w:val="18"/>
        </w:rPr>
        <w:t>二、牛顿第二定律</w:t>
      </w:r>
    </w:p>
    <w:p w:rsidR="00000000" w:rsidRDefault="006D1F6C">
      <w:pPr>
        <w:spacing w:line="240" w:lineRule="atLeast"/>
        <w:ind w:left="361" w:hangingChars="200" w:hanging="361"/>
        <w:rPr>
          <w:rFonts w:hint="eastAsia"/>
          <w:color w:val="000000"/>
          <w:sz w:val="18"/>
          <w:szCs w:val="18"/>
        </w:rPr>
      </w:pPr>
      <w:r>
        <w:rPr>
          <w:rFonts w:hint="eastAsia"/>
          <w:b/>
          <w:color w:val="000000"/>
          <w:sz w:val="18"/>
          <w:szCs w:val="18"/>
        </w:rPr>
        <w:t>1</w:t>
      </w:r>
      <w:r>
        <w:rPr>
          <w:rFonts w:hint="eastAsia"/>
          <w:b/>
          <w:color w:val="000000"/>
          <w:sz w:val="18"/>
          <w:szCs w:val="18"/>
        </w:rPr>
        <w:t>、内容：物体的加速度跟物体所受合外力成正比，跟物体的质量成</w:t>
      </w:r>
      <w:r>
        <w:rPr>
          <w:rFonts w:hint="eastAsia"/>
          <w:b/>
          <w:color w:val="000000"/>
          <w:sz w:val="18"/>
          <w:szCs w:val="18"/>
        </w:rPr>
        <w:t>反比；</w:t>
      </w:r>
      <w:r>
        <w:rPr>
          <w:rFonts w:hint="eastAsia"/>
          <w:b/>
          <w:i/>
          <w:color w:val="000000"/>
          <w:sz w:val="18"/>
          <w:szCs w:val="18"/>
        </w:rPr>
        <w:t>a</w:t>
      </w:r>
      <w:r>
        <w:rPr>
          <w:rFonts w:hint="eastAsia"/>
          <w:b/>
          <w:color w:val="000000"/>
          <w:sz w:val="18"/>
          <w:szCs w:val="18"/>
        </w:rPr>
        <w:t>的方向与</w:t>
      </w:r>
      <w:r>
        <w:rPr>
          <w:rFonts w:hint="eastAsia"/>
          <w:b/>
          <w:i/>
          <w:color w:val="000000"/>
          <w:spacing w:val="-20"/>
          <w:sz w:val="18"/>
          <w:szCs w:val="18"/>
        </w:rPr>
        <w:t>F</w:t>
      </w:r>
      <w:r>
        <w:rPr>
          <w:rFonts w:hint="eastAsia"/>
          <w:b/>
          <w:color w:val="000000"/>
          <w:sz w:val="18"/>
          <w:szCs w:val="18"/>
          <w:vertAlign w:val="subscript"/>
        </w:rPr>
        <w:t>合</w:t>
      </w:r>
      <w:r>
        <w:rPr>
          <w:rFonts w:hint="eastAsia"/>
          <w:b/>
          <w:color w:val="000000"/>
          <w:sz w:val="18"/>
          <w:szCs w:val="18"/>
        </w:rPr>
        <w:t>的方向总是相同．</w:t>
      </w:r>
    </w:p>
    <w:p w:rsidR="00000000" w:rsidRDefault="006D1F6C">
      <w:pPr>
        <w:spacing w:line="240" w:lineRule="atLeast"/>
        <w:rPr>
          <w:rFonts w:hint="eastAsia"/>
          <w:color w:val="000000"/>
          <w:sz w:val="18"/>
          <w:szCs w:val="18"/>
        </w:rPr>
      </w:pPr>
      <w:r>
        <w:rPr>
          <w:rFonts w:hint="eastAsia"/>
          <w:color w:val="000000"/>
          <w:sz w:val="18"/>
          <w:szCs w:val="18"/>
        </w:rPr>
        <w:t>2</w:t>
      </w:r>
      <w:r>
        <w:rPr>
          <w:rFonts w:hint="eastAsia"/>
          <w:color w:val="000000"/>
          <w:sz w:val="18"/>
          <w:szCs w:val="18"/>
        </w:rPr>
        <w:t>、表达式：</w:t>
      </w:r>
      <w:r>
        <w:rPr>
          <w:rFonts w:hint="eastAsia"/>
          <w:i/>
          <w:color w:val="000000"/>
          <w:szCs w:val="21"/>
        </w:rPr>
        <w:t>F=ma</w:t>
      </w:r>
      <w:r>
        <w:rPr>
          <w:rFonts w:hint="eastAsia"/>
          <w:color w:val="000000"/>
          <w:sz w:val="18"/>
          <w:szCs w:val="18"/>
        </w:rPr>
        <w:t xml:space="preserve">  </w:t>
      </w:r>
      <w:r>
        <w:rPr>
          <w:rFonts w:hint="eastAsia"/>
          <w:color w:val="000000"/>
          <w:sz w:val="18"/>
          <w:szCs w:val="18"/>
        </w:rPr>
        <w:t>或</w:t>
      </w:r>
      <w:r>
        <w:rPr>
          <w:rFonts w:hint="eastAsia"/>
          <w:color w:val="000000"/>
          <w:sz w:val="18"/>
          <w:szCs w:val="18"/>
        </w:rPr>
        <w:t xml:space="preserve">  </w:t>
      </w:r>
      <w:r>
        <w:rPr>
          <w:color w:val="000000"/>
          <w:position w:val="-24"/>
          <w:sz w:val="18"/>
          <w:szCs w:val="18"/>
        </w:rPr>
        <w:object w:dxaOrig="679" w:dyaOrig="619">
          <v:shape id="对象 128" o:spid="_x0000_i1151" type="#_x0000_t75" style="width:33.75pt;height:30.75pt;mso-wrap-style:square;mso-position-horizontal-relative:page;mso-position-vertical-relative:page" o:ole="">
            <v:imagedata r:id="rId322" o:title=""/>
          </v:shape>
          <o:OLEObject Type="Embed" ProgID="Equation.3" ShapeID="对象 128" DrawAspect="Content" ObjectID="_1613670183" r:id="rId323"/>
        </w:object>
      </w:r>
      <w:r>
        <w:rPr>
          <w:rFonts w:hint="eastAsia"/>
          <w:color w:val="000000"/>
          <w:sz w:val="18"/>
          <w:szCs w:val="18"/>
        </w:rPr>
        <w:t xml:space="preserve"> </w:t>
      </w:r>
    </w:p>
    <w:p w:rsidR="00000000" w:rsidRDefault="006D1F6C">
      <w:pPr>
        <w:spacing w:line="240" w:lineRule="atLeast"/>
        <w:ind w:leftChars="129" w:left="361" w:hangingChars="50" w:hanging="90"/>
        <w:rPr>
          <w:rFonts w:hint="eastAsia"/>
          <w:color w:val="000000"/>
          <w:sz w:val="18"/>
          <w:szCs w:val="18"/>
        </w:rPr>
      </w:pPr>
      <w:r>
        <w:rPr>
          <w:rFonts w:hint="eastAsia"/>
          <w:color w:val="000000"/>
          <w:sz w:val="18"/>
          <w:szCs w:val="18"/>
        </w:rPr>
        <w:t>揭示了：</w:t>
      </w:r>
      <w:r>
        <w:rPr>
          <w:color w:val="000000"/>
          <w:sz w:val="18"/>
          <w:szCs w:val="18"/>
        </w:rPr>
        <w:fldChar w:fldCharType="begin"/>
      </w:r>
      <w:r>
        <w:rPr>
          <w:color w:val="000000"/>
          <w:sz w:val="18"/>
          <w:szCs w:val="18"/>
        </w:rPr>
        <w:instrText xml:space="preserve"> = 1 \* GB3 </w:instrText>
      </w:r>
      <w:r>
        <w:rPr>
          <w:color w:val="000000"/>
          <w:sz w:val="18"/>
          <w:szCs w:val="18"/>
        </w:rPr>
        <w:fldChar w:fldCharType="separate"/>
      </w:r>
      <w:r>
        <w:rPr>
          <w:rFonts w:hint="eastAsia"/>
          <w:color w:val="000000"/>
          <w:sz w:val="18"/>
          <w:szCs w:val="18"/>
          <w:lang w:val="en-AU" w:eastAsia="zh-CN"/>
        </w:rPr>
        <w:t>①</w:t>
      </w:r>
      <w:r>
        <w:rPr>
          <w:color w:val="000000"/>
          <w:sz w:val="18"/>
          <w:szCs w:val="18"/>
        </w:rPr>
        <w:fldChar w:fldCharType="end"/>
      </w:r>
      <w:r>
        <w:rPr>
          <w:rFonts w:hint="eastAsia"/>
          <w:color w:val="000000"/>
          <w:sz w:val="18"/>
          <w:szCs w:val="18"/>
        </w:rPr>
        <w:t>力与</w:t>
      </w:r>
      <w:r>
        <w:rPr>
          <w:rFonts w:hint="eastAsia"/>
          <w:i/>
          <w:color w:val="000000"/>
          <w:sz w:val="18"/>
          <w:szCs w:val="18"/>
        </w:rPr>
        <w:t>a</w:t>
      </w:r>
      <w:r>
        <w:rPr>
          <w:rFonts w:hint="eastAsia"/>
          <w:color w:val="000000"/>
          <w:sz w:val="18"/>
          <w:szCs w:val="18"/>
        </w:rPr>
        <w:t>的</w:t>
      </w:r>
      <w:r>
        <w:rPr>
          <w:rFonts w:hint="eastAsia"/>
          <w:color w:val="000000"/>
          <w:sz w:val="18"/>
          <w:szCs w:val="18"/>
          <w:em w:val="dot"/>
        </w:rPr>
        <w:t>因果关系</w:t>
      </w:r>
      <w:r>
        <w:rPr>
          <w:rFonts w:hint="eastAsia"/>
          <w:color w:val="000000"/>
          <w:sz w:val="18"/>
          <w:szCs w:val="18"/>
        </w:rPr>
        <w:t>，力是产生</w:t>
      </w:r>
      <w:r>
        <w:rPr>
          <w:rFonts w:hint="eastAsia"/>
          <w:i/>
          <w:color w:val="000000"/>
          <w:sz w:val="18"/>
          <w:szCs w:val="18"/>
        </w:rPr>
        <w:t>a</w:t>
      </w:r>
      <w:r>
        <w:rPr>
          <w:rFonts w:hint="eastAsia"/>
          <w:color w:val="000000"/>
          <w:sz w:val="18"/>
          <w:szCs w:val="18"/>
        </w:rPr>
        <w:t>的原因和改变物体运动状态的原因；</w:t>
      </w:r>
      <w:r>
        <w:rPr>
          <w:color w:val="000000"/>
          <w:sz w:val="18"/>
          <w:szCs w:val="18"/>
        </w:rPr>
        <w:fldChar w:fldCharType="begin"/>
      </w:r>
      <w:r>
        <w:rPr>
          <w:color w:val="000000"/>
          <w:sz w:val="18"/>
          <w:szCs w:val="18"/>
        </w:rPr>
        <w:instrText xml:space="preserve"> = 2 \* GB3 </w:instrText>
      </w:r>
      <w:r>
        <w:rPr>
          <w:color w:val="000000"/>
          <w:sz w:val="18"/>
          <w:szCs w:val="18"/>
        </w:rPr>
        <w:fldChar w:fldCharType="separate"/>
      </w:r>
      <w:r>
        <w:rPr>
          <w:rFonts w:hint="eastAsia"/>
          <w:color w:val="000000"/>
          <w:sz w:val="18"/>
          <w:szCs w:val="18"/>
          <w:lang w:val="en-AU" w:eastAsia="zh-CN"/>
        </w:rPr>
        <w:t>②</w:t>
      </w:r>
      <w:r>
        <w:rPr>
          <w:color w:val="000000"/>
          <w:sz w:val="18"/>
          <w:szCs w:val="18"/>
        </w:rPr>
        <w:fldChar w:fldCharType="end"/>
      </w:r>
      <w:r>
        <w:rPr>
          <w:rFonts w:hint="eastAsia"/>
          <w:color w:val="000000"/>
          <w:sz w:val="18"/>
          <w:szCs w:val="18"/>
        </w:rPr>
        <w:t>力与</w:t>
      </w:r>
      <w:r>
        <w:rPr>
          <w:rFonts w:hint="eastAsia"/>
          <w:i/>
          <w:color w:val="000000"/>
          <w:sz w:val="18"/>
          <w:szCs w:val="18"/>
        </w:rPr>
        <w:t>a</w:t>
      </w:r>
      <w:r>
        <w:rPr>
          <w:rFonts w:hint="eastAsia"/>
          <w:color w:val="000000"/>
          <w:sz w:val="18"/>
          <w:szCs w:val="18"/>
        </w:rPr>
        <w:t>的</w:t>
      </w:r>
      <w:r>
        <w:rPr>
          <w:rFonts w:hint="eastAsia"/>
          <w:color w:val="000000"/>
          <w:sz w:val="18"/>
          <w:szCs w:val="18"/>
          <w:em w:val="dot"/>
        </w:rPr>
        <w:t>定量关系</w:t>
      </w:r>
      <w:r>
        <w:rPr>
          <w:rFonts w:hint="eastAsia"/>
          <w:color w:val="000000"/>
          <w:sz w:val="18"/>
          <w:szCs w:val="18"/>
        </w:rPr>
        <w:t>．</w:t>
      </w:r>
    </w:p>
    <w:p w:rsidR="00000000" w:rsidRDefault="006D1F6C">
      <w:pPr>
        <w:spacing w:line="240" w:lineRule="atLeast"/>
        <w:rPr>
          <w:rFonts w:hint="eastAsia"/>
          <w:color w:val="000000"/>
          <w:sz w:val="18"/>
          <w:szCs w:val="18"/>
        </w:rPr>
      </w:pPr>
      <w:r>
        <w:rPr>
          <w:rFonts w:hint="eastAsia"/>
          <w:color w:val="000000"/>
          <w:sz w:val="18"/>
          <w:szCs w:val="18"/>
        </w:rPr>
        <w:t>3</w:t>
      </w:r>
      <w:r>
        <w:rPr>
          <w:rFonts w:hint="eastAsia"/>
          <w:color w:val="000000"/>
          <w:sz w:val="18"/>
          <w:szCs w:val="18"/>
        </w:rPr>
        <w:t>、对牛顿第二定律理解：</w:t>
      </w:r>
    </w:p>
    <w:p w:rsidR="00000000" w:rsidRDefault="006D1F6C">
      <w:pPr>
        <w:spacing w:line="240" w:lineRule="atLeast"/>
        <w:rPr>
          <w:rFonts w:hint="eastAsia"/>
          <w:color w:val="000000"/>
          <w:sz w:val="18"/>
          <w:szCs w:val="18"/>
        </w:rPr>
      </w:pPr>
      <w:r>
        <w:rPr>
          <w:rFonts w:hint="eastAsia"/>
          <w:color w:val="000000"/>
          <w:sz w:val="18"/>
          <w:szCs w:val="18"/>
        </w:rPr>
        <w:t>（</w:t>
      </w:r>
      <w:r>
        <w:rPr>
          <w:rFonts w:hint="eastAsia"/>
          <w:color w:val="000000"/>
          <w:sz w:val="18"/>
          <w:szCs w:val="18"/>
        </w:rPr>
        <w:t>1</w:t>
      </w:r>
      <w:r>
        <w:rPr>
          <w:rFonts w:hint="eastAsia"/>
          <w:color w:val="000000"/>
          <w:sz w:val="18"/>
          <w:szCs w:val="18"/>
        </w:rPr>
        <w:t>）</w:t>
      </w:r>
      <w:r>
        <w:rPr>
          <w:rFonts w:hint="eastAsia"/>
          <w:i/>
          <w:color w:val="000000"/>
          <w:szCs w:val="21"/>
        </w:rPr>
        <w:t>F=ma</w:t>
      </w:r>
      <w:r>
        <w:rPr>
          <w:rFonts w:hint="eastAsia"/>
          <w:color w:val="000000"/>
          <w:sz w:val="18"/>
          <w:szCs w:val="18"/>
        </w:rPr>
        <w:t>中的</w:t>
      </w:r>
      <w:r>
        <w:rPr>
          <w:rFonts w:hint="eastAsia"/>
          <w:i/>
          <w:color w:val="000000"/>
          <w:szCs w:val="21"/>
        </w:rPr>
        <w:t>F</w:t>
      </w:r>
      <w:r>
        <w:rPr>
          <w:rFonts w:hint="eastAsia"/>
          <w:color w:val="000000"/>
          <w:sz w:val="18"/>
          <w:szCs w:val="18"/>
        </w:rPr>
        <w:t>为物体所受到的合外力．</w:t>
      </w:r>
    </w:p>
    <w:p w:rsidR="00000000" w:rsidRDefault="006D1F6C">
      <w:pPr>
        <w:spacing w:line="240" w:lineRule="atLeast"/>
        <w:ind w:left="450" w:hangingChars="250" w:hanging="450"/>
        <w:rPr>
          <w:rFonts w:hint="eastAsia"/>
          <w:color w:val="000000"/>
          <w:sz w:val="18"/>
          <w:szCs w:val="18"/>
        </w:rPr>
      </w:pPr>
      <w:r>
        <w:rPr>
          <w:rFonts w:hint="eastAsia"/>
          <w:color w:val="000000"/>
          <w:sz w:val="18"/>
          <w:szCs w:val="18"/>
        </w:rPr>
        <w:t>（</w:t>
      </w:r>
      <w:r>
        <w:rPr>
          <w:rFonts w:hint="eastAsia"/>
          <w:color w:val="000000"/>
          <w:sz w:val="18"/>
          <w:szCs w:val="18"/>
        </w:rPr>
        <w:t>2</w:t>
      </w:r>
      <w:r>
        <w:rPr>
          <w:rFonts w:hint="eastAsia"/>
          <w:color w:val="000000"/>
          <w:sz w:val="18"/>
          <w:szCs w:val="18"/>
        </w:rPr>
        <w:t>）</w:t>
      </w:r>
      <w:r>
        <w:rPr>
          <w:rFonts w:hint="eastAsia"/>
          <w:i/>
          <w:color w:val="000000"/>
          <w:szCs w:val="21"/>
        </w:rPr>
        <w:t>F</w:t>
      </w:r>
      <w:r>
        <w:rPr>
          <w:rFonts w:hint="eastAsia"/>
          <w:i/>
          <w:color w:val="000000"/>
          <w:szCs w:val="21"/>
        </w:rPr>
        <w:t>＝</w:t>
      </w:r>
      <w:r>
        <w:rPr>
          <w:rFonts w:hint="eastAsia"/>
          <w:i/>
          <w:color w:val="000000"/>
          <w:szCs w:val="21"/>
        </w:rPr>
        <w:t>ma</w:t>
      </w:r>
      <w:r>
        <w:rPr>
          <w:rFonts w:hint="eastAsia"/>
          <w:color w:val="000000"/>
          <w:sz w:val="18"/>
          <w:szCs w:val="18"/>
        </w:rPr>
        <w:t>中的</w:t>
      </w:r>
      <w:r>
        <w:rPr>
          <w:rFonts w:hint="eastAsia"/>
          <w:i/>
          <w:color w:val="000000"/>
          <w:szCs w:val="21"/>
        </w:rPr>
        <w:t>m</w:t>
      </w:r>
      <w:r>
        <w:rPr>
          <w:rFonts w:hint="eastAsia"/>
          <w:color w:val="000000"/>
          <w:sz w:val="18"/>
          <w:szCs w:val="18"/>
        </w:rPr>
        <w:t>，当对哪个物体受力分析，就是哪个物体的质量，当对一个系统（几个物体组成一个系统）做受力分析时，如果</w:t>
      </w:r>
      <w:r>
        <w:rPr>
          <w:rFonts w:hint="eastAsia"/>
          <w:color w:val="000000"/>
          <w:sz w:val="18"/>
          <w:szCs w:val="18"/>
        </w:rPr>
        <w:t>F</w:t>
      </w:r>
      <w:r>
        <w:rPr>
          <w:rFonts w:hint="eastAsia"/>
          <w:color w:val="000000"/>
          <w:sz w:val="18"/>
          <w:szCs w:val="18"/>
        </w:rPr>
        <w:t>是系统受到的合外力，则</w:t>
      </w:r>
      <w:r>
        <w:rPr>
          <w:rFonts w:hint="eastAsia"/>
          <w:i/>
          <w:color w:val="000000"/>
          <w:szCs w:val="21"/>
        </w:rPr>
        <w:t>m</w:t>
      </w:r>
      <w:r>
        <w:rPr>
          <w:rFonts w:hint="eastAsia"/>
          <w:color w:val="000000"/>
          <w:sz w:val="18"/>
          <w:szCs w:val="18"/>
        </w:rPr>
        <w:t>是系统的合质量．</w:t>
      </w:r>
    </w:p>
    <w:p w:rsidR="00000000" w:rsidRDefault="006D1F6C">
      <w:pPr>
        <w:spacing w:line="240" w:lineRule="atLeast"/>
        <w:rPr>
          <w:rFonts w:hint="eastAsia"/>
          <w:color w:val="000000"/>
          <w:sz w:val="18"/>
          <w:szCs w:val="18"/>
        </w:rPr>
      </w:pPr>
      <w:r>
        <w:rPr>
          <w:rFonts w:hint="eastAsia"/>
          <w:color w:val="000000"/>
          <w:sz w:val="18"/>
          <w:szCs w:val="18"/>
        </w:rPr>
        <w:t>（</w:t>
      </w:r>
      <w:r>
        <w:rPr>
          <w:rFonts w:hint="eastAsia"/>
          <w:color w:val="000000"/>
          <w:sz w:val="18"/>
          <w:szCs w:val="18"/>
        </w:rPr>
        <w:t>3</w:t>
      </w:r>
      <w:r>
        <w:rPr>
          <w:rFonts w:hint="eastAsia"/>
          <w:color w:val="000000"/>
          <w:sz w:val="18"/>
          <w:szCs w:val="18"/>
        </w:rPr>
        <w:t>）</w:t>
      </w:r>
      <w:r>
        <w:rPr>
          <w:rFonts w:hint="eastAsia"/>
          <w:i/>
          <w:color w:val="000000"/>
          <w:szCs w:val="21"/>
        </w:rPr>
        <w:t>F</w:t>
      </w:r>
      <w:r>
        <w:rPr>
          <w:rFonts w:hint="eastAsia"/>
          <w:i/>
          <w:color w:val="000000"/>
          <w:szCs w:val="21"/>
        </w:rPr>
        <w:t>＝</w:t>
      </w:r>
      <w:r>
        <w:rPr>
          <w:rFonts w:hint="eastAsia"/>
          <w:i/>
          <w:color w:val="000000"/>
          <w:szCs w:val="21"/>
        </w:rPr>
        <w:t>ma</w:t>
      </w:r>
      <w:r>
        <w:rPr>
          <w:rFonts w:hint="eastAsia"/>
          <w:color w:val="000000"/>
          <w:sz w:val="18"/>
          <w:szCs w:val="18"/>
        </w:rPr>
        <w:t>中的</w:t>
      </w:r>
      <w:r>
        <w:rPr>
          <w:rFonts w:hint="eastAsia"/>
          <w:color w:val="000000"/>
          <w:sz w:val="18"/>
          <w:szCs w:val="18"/>
        </w:rPr>
        <w:t xml:space="preserve"> </w:t>
      </w:r>
      <w:r>
        <w:rPr>
          <w:rFonts w:hint="eastAsia"/>
          <w:i/>
          <w:color w:val="000000"/>
          <w:szCs w:val="21"/>
        </w:rPr>
        <w:t>F</w:t>
      </w:r>
      <w:r>
        <w:rPr>
          <w:rFonts w:hint="eastAsia"/>
          <w:color w:val="000000"/>
          <w:sz w:val="18"/>
          <w:szCs w:val="18"/>
        </w:rPr>
        <w:t>与</w:t>
      </w:r>
      <w:r>
        <w:rPr>
          <w:rFonts w:hint="eastAsia"/>
          <w:i/>
          <w:color w:val="000000"/>
          <w:szCs w:val="21"/>
        </w:rPr>
        <w:t>a</w:t>
      </w:r>
      <w:r>
        <w:rPr>
          <w:rFonts w:hint="eastAsia"/>
          <w:color w:val="000000"/>
          <w:sz w:val="18"/>
          <w:szCs w:val="18"/>
        </w:rPr>
        <w:t>有瞬时对应关系，</w:t>
      </w:r>
      <w:r>
        <w:rPr>
          <w:rFonts w:hint="eastAsia"/>
          <w:color w:val="000000"/>
          <w:sz w:val="18"/>
          <w:szCs w:val="18"/>
        </w:rPr>
        <w:t xml:space="preserve"> </w:t>
      </w:r>
      <w:r>
        <w:rPr>
          <w:rFonts w:hint="eastAsia"/>
          <w:i/>
          <w:color w:val="000000"/>
          <w:szCs w:val="21"/>
        </w:rPr>
        <w:t>F</w:t>
      </w:r>
      <w:r>
        <w:rPr>
          <w:rFonts w:hint="eastAsia"/>
          <w:color w:val="000000"/>
          <w:sz w:val="18"/>
          <w:szCs w:val="18"/>
        </w:rPr>
        <w:t>变</w:t>
      </w:r>
      <w:r>
        <w:rPr>
          <w:rFonts w:hint="eastAsia"/>
          <w:i/>
          <w:color w:val="000000"/>
          <w:szCs w:val="21"/>
        </w:rPr>
        <w:t>a</w:t>
      </w:r>
      <w:r>
        <w:rPr>
          <w:rFonts w:hint="eastAsia"/>
          <w:color w:val="000000"/>
          <w:sz w:val="18"/>
          <w:szCs w:val="18"/>
        </w:rPr>
        <w:t>则变，</w:t>
      </w:r>
      <w:r>
        <w:rPr>
          <w:rFonts w:hint="eastAsia"/>
          <w:i/>
          <w:color w:val="000000"/>
          <w:szCs w:val="21"/>
        </w:rPr>
        <w:t>F</w:t>
      </w:r>
      <w:r>
        <w:rPr>
          <w:rFonts w:hint="eastAsia"/>
          <w:color w:val="000000"/>
          <w:sz w:val="18"/>
          <w:szCs w:val="18"/>
        </w:rPr>
        <w:t>大小变，</w:t>
      </w:r>
      <w:r>
        <w:rPr>
          <w:rFonts w:hint="eastAsia"/>
          <w:i/>
          <w:color w:val="000000"/>
          <w:szCs w:val="21"/>
        </w:rPr>
        <w:t>a</w:t>
      </w:r>
      <w:r>
        <w:rPr>
          <w:rFonts w:hint="eastAsia"/>
          <w:color w:val="000000"/>
          <w:sz w:val="18"/>
          <w:szCs w:val="18"/>
        </w:rPr>
        <w:t>则大小变，</w:t>
      </w:r>
      <w:r>
        <w:rPr>
          <w:rFonts w:hint="eastAsia"/>
          <w:i/>
          <w:color w:val="000000"/>
          <w:szCs w:val="21"/>
        </w:rPr>
        <w:t>F</w:t>
      </w:r>
      <w:r>
        <w:rPr>
          <w:rFonts w:hint="eastAsia"/>
          <w:color w:val="000000"/>
          <w:sz w:val="18"/>
          <w:szCs w:val="18"/>
        </w:rPr>
        <w:t>方向变</w:t>
      </w:r>
      <w:r>
        <w:rPr>
          <w:rFonts w:hint="eastAsia"/>
          <w:i/>
          <w:color w:val="000000"/>
          <w:szCs w:val="21"/>
        </w:rPr>
        <w:t>a</w:t>
      </w:r>
      <w:r>
        <w:rPr>
          <w:rFonts w:hint="eastAsia"/>
          <w:color w:val="000000"/>
          <w:sz w:val="18"/>
          <w:szCs w:val="18"/>
        </w:rPr>
        <w:t>也方向变．</w:t>
      </w:r>
    </w:p>
    <w:p w:rsidR="00000000" w:rsidRDefault="006D1F6C">
      <w:pPr>
        <w:spacing w:line="240" w:lineRule="atLeast"/>
        <w:rPr>
          <w:rFonts w:hint="eastAsia"/>
          <w:color w:val="000000"/>
          <w:sz w:val="18"/>
          <w:szCs w:val="18"/>
        </w:rPr>
      </w:pPr>
      <w:r>
        <w:rPr>
          <w:rFonts w:hint="eastAsia"/>
          <w:color w:val="000000"/>
          <w:sz w:val="18"/>
          <w:szCs w:val="18"/>
        </w:rPr>
        <w:t>（</w:t>
      </w:r>
      <w:r>
        <w:rPr>
          <w:rFonts w:hint="eastAsia"/>
          <w:color w:val="000000"/>
          <w:sz w:val="18"/>
          <w:szCs w:val="18"/>
        </w:rPr>
        <w:t>4</w:t>
      </w:r>
      <w:r>
        <w:rPr>
          <w:rFonts w:hint="eastAsia"/>
          <w:color w:val="000000"/>
          <w:sz w:val="18"/>
          <w:szCs w:val="18"/>
        </w:rPr>
        <w:t>）</w:t>
      </w:r>
      <w:r>
        <w:rPr>
          <w:rFonts w:hint="eastAsia"/>
          <w:i/>
          <w:color w:val="000000"/>
          <w:szCs w:val="21"/>
        </w:rPr>
        <w:t>F</w:t>
      </w:r>
      <w:r>
        <w:rPr>
          <w:rFonts w:hint="eastAsia"/>
          <w:i/>
          <w:color w:val="000000"/>
          <w:szCs w:val="21"/>
        </w:rPr>
        <w:t>＝</w:t>
      </w:r>
      <w:r>
        <w:rPr>
          <w:rFonts w:hint="eastAsia"/>
          <w:i/>
          <w:color w:val="000000"/>
          <w:szCs w:val="21"/>
        </w:rPr>
        <w:t>ma</w:t>
      </w:r>
      <w:r>
        <w:rPr>
          <w:rFonts w:hint="eastAsia"/>
          <w:color w:val="000000"/>
          <w:sz w:val="18"/>
          <w:szCs w:val="18"/>
        </w:rPr>
        <w:t>中的</w:t>
      </w:r>
      <w:r>
        <w:rPr>
          <w:rFonts w:hint="eastAsia"/>
          <w:color w:val="000000"/>
          <w:sz w:val="18"/>
          <w:szCs w:val="18"/>
        </w:rPr>
        <w:t xml:space="preserve"> </w:t>
      </w:r>
      <w:r>
        <w:rPr>
          <w:rFonts w:hint="eastAsia"/>
          <w:i/>
          <w:color w:val="000000"/>
          <w:szCs w:val="21"/>
        </w:rPr>
        <w:t>F</w:t>
      </w:r>
      <w:r>
        <w:rPr>
          <w:rFonts w:hint="eastAsia"/>
          <w:color w:val="000000"/>
          <w:sz w:val="18"/>
          <w:szCs w:val="18"/>
        </w:rPr>
        <w:t>与</w:t>
      </w:r>
      <w:r>
        <w:rPr>
          <w:rFonts w:hint="eastAsia"/>
          <w:i/>
          <w:color w:val="000000"/>
          <w:szCs w:val="21"/>
        </w:rPr>
        <w:t>a</w:t>
      </w:r>
      <w:r>
        <w:rPr>
          <w:rFonts w:hint="eastAsia"/>
          <w:color w:val="000000"/>
          <w:sz w:val="18"/>
          <w:szCs w:val="18"/>
        </w:rPr>
        <w:t>有矢量对应关系，</w:t>
      </w:r>
      <w:r>
        <w:rPr>
          <w:rFonts w:hint="eastAsia"/>
          <w:color w:val="000000"/>
          <w:sz w:val="18"/>
          <w:szCs w:val="18"/>
        </w:rPr>
        <w:t xml:space="preserve"> </w:t>
      </w:r>
      <w:r>
        <w:rPr>
          <w:rFonts w:hint="eastAsia"/>
          <w:i/>
          <w:color w:val="000000"/>
          <w:szCs w:val="21"/>
        </w:rPr>
        <w:t>a</w:t>
      </w:r>
      <w:r>
        <w:rPr>
          <w:rFonts w:hint="eastAsia"/>
          <w:color w:val="000000"/>
          <w:sz w:val="18"/>
          <w:szCs w:val="18"/>
        </w:rPr>
        <w:t>的方向一定与</w:t>
      </w:r>
      <w:r>
        <w:rPr>
          <w:rFonts w:hint="eastAsia"/>
          <w:i/>
          <w:color w:val="000000"/>
          <w:szCs w:val="21"/>
        </w:rPr>
        <w:t>F</w:t>
      </w:r>
      <w:r>
        <w:rPr>
          <w:rFonts w:hint="eastAsia"/>
          <w:color w:val="000000"/>
          <w:sz w:val="18"/>
          <w:szCs w:val="18"/>
        </w:rPr>
        <w:t>的方向相同．</w:t>
      </w:r>
    </w:p>
    <w:p w:rsidR="00000000" w:rsidRDefault="006D1F6C">
      <w:pPr>
        <w:spacing w:line="240" w:lineRule="atLeast"/>
        <w:rPr>
          <w:rFonts w:hint="eastAsia"/>
          <w:color w:val="000000"/>
          <w:sz w:val="18"/>
          <w:szCs w:val="18"/>
        </w:rPr>
      </w:pPr>
      <w:r>
        <w:rPr>
          <w:rFonts w:hint="eastAsia"/>
          <w:color w:val="000000"/>
          <w:sz w:val="18"/>
          <w:szCs w:val="18"/>
        </w:rPr>
        <w:t>（</w:t>
      </w:r>
      <w:r>
        <w:rPr>
          <w:rFonts w:hint="eastAsia"/>
          <w:color w:val="000000"/>
          <w:sz w:val="18"/>
          <w:szCs w:val="18"/>
        </w:rPr>
        <w:t>5</w:t>
      </w:r>
      <w:r>
        <w:rPr>
          <w:rFonts w:hint="eastAsia"/>
          <w:color w:val="000000"/>
          <w:sz w:val="18"/>
          <w:szCs w:val="18"/>
        </w:rPr>
        <w:t>）</w:t>
      </w:r>
      <w:r>
        <w:rPr>
          <w:rFonts w:hint="eastAsia"/>
          <w:i/>
          <w:color w:val="000000"/>
          <w:szCs w:val="21"/>
        </w:rPr>
        <w:t>F</w:t>
      </w:r>
      <w:r>
        <w:rPr>
          <w:rFonts w:hint="eastAsia"/>
          <w:i/>
          <w:color w:val="000000"/>
          <w:szCs w:val="21"/>
        </w:rPr>
        <w:t>＝</w:t>
      </w:r>
      <w:r>
        <w:rPr>
          <w:rFonts w:hint="eastAsia"/>
          <w:i/>
          <w:color w:val="000000"/>
          <w:szCs w:val="21"/>
        </w:rPr>
        <w:t>ma</w:t>
      </w:r>
      <w:r>
        <w:rPr>
          <w:rFonts w:hint="eastAsia"/>
          <w:color w:val="000000"/>
          <w:sz w:val="18"/>
          <w:szCs w:val="18"/>
        </w:rPr>
        <w:t>中，可根据力的独立性原理求某个力产生的加速度，也可以求某一个方向合外力的加速度．</w:t>
      </w:r>
    </w:p>
    <w:p w:rsidR="00000000" w:rsidRDefault="006D1F6C">
      <w:pPr>
        <w:spacing w:line="240" w:lineRule="atLeast"/>
        <w:rPr>
          <w:rFonts w:hint="eastAsia"/>
          <w:color w:val="000000"/>
          <w:sz w:val="18"/>
          <w:szCs w:val="18"/>
        </w:rPr>
      </w:pPr>
      <w:r>
        <w:rPr>
          <w:rFonts w:hint="eastAsia"/>
          <w:color w:val="000000"/>
          <w:sz w:val="18"/>
          <w:szCs w:val="18"/>
        </w:rPr>
        <w:t>（</w:t>
      </w:r>
      <w:r>
        <w:rPr>
          <w:rFonts w:hint="eastAsia"/>
          <w:color w:val="000000"/>
          <w:sz w:val="18"/>
          <w:szCs w:val="18"/>
        </w:rPr>
        <w:t>6</w:t>
      </w:r>
      <w:r>
        <w:rPr>
          <w:rFonts w:hint="eastAsia"/>
          <w:color w:val="000000"/>
          <w:sz w:val="18"/>
          <w:szCs w:val="18"/>
        </w:rPr>
        <w:t>）</w:t>
      </w:r>
      <w:r>
        <w:rPr>
          <w:rFonts w:hint="eastAsia"/>
          <w:i/>
          <w:color w:val="000000"/>
          <w:szCs w:val="21"/>
        </w:rPr>
        <w:t>F</w:t>
      </w:r>
      <w:r>
        <w:rPr>
          <w:rFonts w:hint="eastAsia"/>
          <w:i/>
          <w:color w:val="000000"/>
          <w:szCs w:val="21"/>
        </w:rPr>
        <w:t>＝</w:t>
      </w:r>
      <w:r>
        <w:rPr>
          <w:rFonts w:hint="eastAsia"/>
          <w:i/>
          <w:color w:val="000000"/>
          <w:szCs w:val="21"/>
        </w:rPr>
        <w:t>ma</w:t>
      </w:r>
      <w:r>
        <w:rPr>
          <w:rFonts w:hint="eastAsia"/>
          <w:color w:val="000000"/>
          <w:sz w:val="18"/>
          <w:szCs w:val="18"/>
        </w:rPr>
        <w:t>中，</w:t>
      </w:r>
      <w:r>
        <w:rPr>
          <w:rFonts w:hint="eastAsia"/>
          <w:i/>
          <w:color w:val="000000"/>
          <w:szCs w:val="21"/>
        </w:rPr>
        <w:t>F</w:t>
      </w:r>
      <w:r>
        <w:rPr>
          <w:rFonts w:hint="eastAsia"/>
          <w:color w:val="000000"/>
          <w:sz w:val="18"/>
          <w:szCs w:val="18"/>
        </w:rPr>
        <w:t>的单位是牛顿，</w:t>
      </w:r>
      <w:r>
        <w:rPr>
          <w:rFonts w:hint="eastAsia"/>
          <w:i/>
          <w:color w:val="000000"/>
          <w:szCs w:val="21"/>
        </w:rPr>
        <w:t>m</w:t>
      </w:r>
      <w:r>
        <w:rPr>
          <w:rFonts w:hint="eastAsia"/>
          <w:color w:val="000000"/>
          <w:sz w:val="18"/>
          <w:szCs w:val="18"/>
        </w:rPr>
        <w:t>的单位是</w:t>
      </w:r>
      <w:r>
        <w:rPr>
          <w:rFonts w:hint="eastAsia"/>
          <w:i/>
          <w:color w:val="000000"/>
          <w:sz w:val="18"/>
          <w:szCs w:val="18"/>
        </w:rPr>
        <w:t>kg</w:t>
      </w:r>
      <w:r>
        <w:rPr>
          <w:rFonts w:hint="eastAsia"/>
          <w:color w:val="000000"/>
          <w:sz w:val="18"/>
          <w:szCs w:val="18"/>
        </w:rPr>
        <w:t>，</w:t>
      </w:r>
      <w:r>
        <w:rPr>
          <w:rFonts w:hint="eastAsia"/>
          <w:i/>
          <w:color w:val="000000"/>
          <w:szCs w:val="21"/>
        </w:rPr>
        <w:t>a</w:t>
      </w:r>
      <w:r>
        <w:rPr>
          <w:rFonts w:hint="eastAsia"/>
          <w:color w:val="000000"/>
          <w:sz w:val="18"/>
          <w:szCs w:val="18"/>
        </w:rPr>
        <w:t>的单位是米／秒</w:t>
      </w:r>
      <w:r>
        <w:rPr>
          <w:rFonts w:hint="eastAsia"/>
          <w:color w:val="000000"/>
          <w:sz w:val="18"/>
          <w:szCs w:val="18"/>
          <w:vertAlign w:val="superscript"/>
        </w:rPr>
        <w:t>2</w:t>
      </w:r>
      <w:r>
        <w:rPr>
          <w:rFonts w:hint="eastAsia"/>
          <w:color w:val="000000"/>
          <w:sz w:val="18"/>
          <w:szCs w:val="18"/>
        </w:rPr>
        <w:t>．</w:t>
      </w:r>
    </w:p>
    <w:p w:rsidR="00000000" w:rsidRDefault="006D1F6C">
      <w:pPr>
        <w:spacing w:line="240" w:lineRule="atLeast"/>
        <w:rPr>
          <w:rFonts w:hint="eastAsia"/>
          <w:color w:val="000000"/>
          <w:sz w:val="18"/>
          <w:szCs w:val="18"/>
        </w:rPr>
      </w:pPr>
      <w:r>
        <w:rPr>
          <w:rFonts w:hint="eastAsia"/>
          <w:color w:val="000000"/>
          <w:sz w:val="18"/>
          <w:szCs w:val="18"/>
        </w:rPr>
        <w:t>（</w:t>
      </w:r>
      <w:r>
        <w:rPr>
          <w:rFonts w:hint="eastAsia"/>
          <w:color w:val="000000"/>
          <w:sz w:val="18"/>
          <w:szCs w:val="18"/>
        </w:rPr>
        <w:t>7</w:t>
      </w:r>
      <w:r>
        <w:rPr>
          <w:rFonts w:hint="eastAsia"/>
          <w:color w:val="000000"/>
          <w:sz w:val="18"/>
          <w:szCs w:val="18"/>
        </w:rPr>
        <w:t>）</w:t>
      </w:r>
      <w:r>
        <w:rPr>
          <w:rFonts w:hint="eastAsia"/>
          <w:i/>
          <w:color w:val="000000"/>
          <w:szCs w:val="21"/>
        </w:rPr>
        <w:t>F</w:t>
      </w:r>
      <w:r>
        <w:rPr>
          <w:rFonts w:hint="eastAsia"/>
          <w:i/>
          <w:color w:val="000000"/>
          <w:szCs w:val="21"/>
        </w:rPr>
        <w:t>＝</w:t>
      </w:r>
      <w:r>
        <w:rPr>
          <w:rFonts w:hint="eastAsia"/>
          <w:i/>
          <w:color w:val="000000"/>
          <w:szCs w:val="21"/>
        </w:rPr>
        <w:t>ma</w:t>
      </w:r>
      <w:r>
        <w:rPr>
          <w:rFonts w:hint="eastAsia"/>
          <w:color w:val="000000"/>
          <w:sz w:val="18"/>
          <w:szCs w:val="18"/>
        </w:rPr>
        <w:t>的适用范围：宏观、低速</w:t>
      </w:r>
    </w:p>
    <w:p w:rsidR="00000000" w:rsidRDefault="006D1F6C">
      <w:pPr>
        <w:spacing w:line="240" w:lineRule="atLeast"/>
        <w:rPr>
          <w:rFonts w:hint="eastAsia"/>
          <w:color w:val="000000"/>
          <w:sz w:val="18"/>
          <w:szCs w:val="18"/>
        </w:rPr>
      </w:pPr>
      <w:r>
        <w:rPr>
          <w:rFonts w:hint="eastAsia"/>
          <w:color w:val="000000"/>
          <w:sz w:val="18"/>
          <w:szCs w:val="18"/>
        </w:rPr>
        <w:t>4</w:t>
      </w:r>
      <w:r>
        <w:rPr>
          <w:rFonts w:hint="eastAsia"/>
          <w:color w:val="000000"/>
          <w:sz w:val="18"/>
          <w:szCs w:val="18"/>
        </w:rPr>
        <w:t>、理解时应应掌握以下几个特性．</w:t>
      </w:r>
    </w:p>
    <w:p w:rsidR="00000000" w:rsidRDefault="006D1F6C">
      <w:pPr>
        <w:spacing w:line="240" w:lineRule="atLeast"/>
        <w:ind w:left="360" w:hangingChars="200" w:hanging="360"/>
        <w:rPr>
          <w:rFonts w:hint="eastAsia"/>
          <w:color w:val="000000"/>
          <w:sz w:val="18"/>
          <w:szCs w:val="18"/>
        </w:rPr>
      </w:pPr>
      <w:r>
        <w:rPr>
          <w:rFonts w:hint="eastAsia"/>
          <w:color w:val="000000"/>
          <w:sz w:val="18"/>
          <w:szCs w:val="18"/>
        </w:rPr>
        <w:t xml:space="preserve"> (1) </w:t>
      </w:r>
      <w:r>
        <w:rPr>
          <w:rFonts w:hint="eastAsia"/>
          <w:b/>
          <w:color w:val="000000"/>
          <w:sz w:val="18"/>
          <w:szCs w:val="18"/>
        </w:rPr>
        <w:t>矢量性</w:t>
      </w:r>
      <w:r>
        <w:rPr>
          <w:rFonts w:hint="eastAsia"/>
          <w:color w:val="000000"/>
          <w:sz w:val="18"/>
          <w:szCs w:val="18"/>
        </w:rPr>
        <w:t xml:space="preserve">  </w:t>
      </w:r>
      <w:r>
        <w:rPr>
          <w:rFonts w:hint="eastAsia"/>
          <w:i/>
          <w:color w:val="000000"/>
          <w:szCs w:val="21"/>
        </w:rPr>
        <w:t xml:space="preserve"> F=ma</w:t>
      </w:r>
      <w:r>
        <w:rPr>
          <w:rFonts w:hint="eastAsia"/>
          <w:color w:val="000000"/>
          <w:sz w:val="18"/>
          <w:szCs w:val="18"/>
        </w:rPr>
        <w:t>是一个矢量方程，公式不但表示了大小关系，还表示了方向关系．</w:t>
      </w:r>
    </w:p>
    <w:p w:rsidR="00000000" w:rsidRDefault="006D1F6C">
      <w:pPr>
        <w:spacing w:line="240" w:lineRule="atLeast"/>
        <w:ind w:leftChars="43" w:left="360" w:hangingChars="150" w:hanging="270"/>
        <w:rPr>
          <w:rFonts w:hint="eastAsia"/>
          <w:color w:val="000000"/>
          <w:sz w:val="18"/>
          <w:szCs w:val="18"/>
        </w:rPr>
      </w:pPr>
      <w:r>
        <w:rPr>
          <w:rFonts w:hint="eastAsia"/>
          <w:color w:val="000000"/>
          <w:sz w:val="18"/>
          <w:szCs w:val="18"/>
        </w:rPr>
        <w:t xml:space="preserve">(2) </w:t>
      </w:r>
      <w:r>
        <w:rPr>
          <w:rFonts w:hint="eastAsia"/>
          <w:b/>
          <w:color w:val="000000"/>
          <w:sz w:val="18"/>
          <w:szCs w:val="18"/>
        </w:rPr>
        <w:t>瞬时性</w:t>
      </w:r>
      <w:r>
        <w:rPr>
          <w:rFonts w:hint="eastAsia"/>
          <w:color w:val="000000"/>
          <w:sz w:val="18"/>
          <w:szCs w:val="18"/>
        </w:rPr>
        <w:t xml:space="preserve">  </w:t>
      </w:r>
      <w:r>
        <w:rPr>
          <w:rFonts w:hint="eastAsia"/>
          <w:i/>
          <w:color w:val="000000"/>
          <w:szCs w:val="21"/>
        </w:rPr>
        <w:t>a</w:t>
      </w:r>
      <w:r>
        <w:rPr>
          <w:rFonts w:hint="eastAsia"/>
          <w:color w:val="000000"/>
          <w:sz w:val="18"/>
          <w:szCs w:val="18"/>
        </w:rPr>
        <w:t>与</w:t>
      </w:r>
      <w:r>
        <w:rPr>
          <w:rFonts w:hint="eastAsia"/>
          <w:i/>
          <w:color w:val="000000"/>
          <w:szCs w:val="21"/>
        </w:rPr>
        <w:t>F</w:t>
      </w:r>
      <w:r>
        <w:rPr>
          <w:rFonts w:hint="eastAsia"/>
          <w:color w:val="000000"/>
          <w:sz w:val="18"/>
          <w:szCs w:val="18"/>
        </w:rPr>
        <w:t>同时产生、同时变化、同时消失．作用力突变，</w:t>
      </w:r>
      <w:r>
        <w:rPr>
          <w:rFonts w:hint="eastAsia"/>
          <w:i/>
          <w:color w:val="000000"/>
          <w:szCs w:val="21"/>
        </w:rPr>
        <w:t>a</w:t>
      </w:r>
      <w:r>
        <w:rPr>
          <w:rFonts w:hint="eastAsia"/>
          <w:color w:val="000000"/>
          <w:sz w:val="18"/>
          <w:szCs w:val="18"/>
        </w:rPr>
        <w:t>的大小方向随着改变，瞬时对应．</w:t>
      </w:r>
    </w:p>
    <w:p w:rsidR="00000000" w:rsidRDefault="006D1F6C">
      <w:pPr>
        <w:spacing w:line="240" w:lineRule="atLeast"/>
        <w:ind w:leftChars="43" w:left="360" w:hangingChars="150" w:hanging="270"/>
        <w:rPr>
          <w:rFonts w:hint="eastAsia"/>
          <w:color w:val="000000"/>
          <w:sz w:val="18"/>
          <w:szCs w:val="18"/>
        </w:rPr>
      </w:pPr>
      <w:r>
        <w:rPr>
          <w:rFonts w:hint="eastAsia"/>
          <w:color w:val="000000"/>
          <w:sz w:val="18"/>
          <w:szCs w:val="18"/>
        </w:rPr>
        <w:t xml:space="preserve">(3) </w:t>
      </w:r>
      <w:r>
        <w:rPr>
          <w:rFonts w:hint="eastAsia"/>
          <w:b/>
          <w:color w:val="000000"/>
          <w:sz w:val="18"/>
          <w:szCs w:val="18"/>
        </w:rPr>
        <w:t>独立性</w:t>
      </w:r>
      <w:r>
        <w:rPr>
          <w:rFonts w:hint="eastAsia"/>
          <w:color w:val="000000"/>
          <w:sz w:val="18"/>
          <w:szCs w:val="18"/>
        </w:rPr>
        <w:t xml:space="preserve">  (</w:t>
      </w:r>
      <w:r>
        <w:rPr>
          <w:rFonts w:hint="eastAsia"/>
          <w:color w:val="000000"/>
          <w:sz w:val="18"/>
          <w:szCs w:val="18"/>
        </w:rPr>
        <w:t>力的独立作用原理</w:t>
      </w:r>
      <w:r>
        <w:rPr>
          <w:rFonts w:hint="eastAsia"/>
          <w:color w:val="000000"/>
          <w:sz w:val="18"/>
          <w:szCs w:val="18"/>
        </w:rPr>
        <w:t xml:space="preserve">)  </w:t>
      </w:r>
      <w:r>
        <w:rPr>
          <w:rFonts w:hint="eastAsia"/>
          <w:i/>
          <w:color w:val="000000"/>
          <w:spacing w:val="-20"/>
          <w:szCs w:val="21"/>
        </w:rPr>
        <w:t>F</w:t>
      </w:r>
      <w:r>
        <w:rPr>
          <w:rFonts w:hint="eastAsia"/>
          <w:color w:val="000000"/>
          <w:sz w:val="18"/>
          <w:szCs w:val="18"/>
          <w:vertAlign w:val="subscript"/>
        </w:rPr>
        <w:t>合</w:t>
      </w:r>
      <w:r>
        <w:rPr>
          <w:rFonts w:hint="eastAsia"/>
          <w:color w:val="000000"/>
          <w:sz w:val="18"/>
          <w:szCs w:val="18"/>
        </w:rPr>
        <w:t>产生</w:t>
      </w:r>
      <w:r>
        <w:rPr>
          <w:rFonts w:hint="eastAsia"/>
          <w:i/>
          <w:color w:val="000000"/>
          <w:szCs w:val="21"/>
        </w:rPr>
        <w:t>a</w:t>
      </w:r>
      <w:r>
        <w:rPr>
          <w:rFonts w:hint="eastAsia"/>
          <w:color w:val="000000"/>
          <w:sz w:val="18"/>
          <w:szCs w:val="18"/>
          <w:vertAlign w:val="subscript"/>
        </w:rPr>
        <w:t>合</w:t>
      </w:r>
      <w:r>
        <w:rPr>
          <w:rFonts w:hint="eastAsia"/>
          <w:color w:val="000000"/>
          <w:sz w:val="18"/>
          <w:szCs w:val="18"/>
        </w:rPr>
        <w:t>；</w:t>
      </w:r>
      <w:r>
        <w:rPr>
          <w:rFonts w:hint="eastAsia"/>
          <w:i/>
          <w:color w:val="000000"/>
          <w:szCs w:val="21"/>
        </w:rPr>
        <w:t>F</w:t>
      </w:r>
      <w:r>
        <w:rPr>
          <w:rFonts w:hint="eastAsia"/>
          <w:i/>
          <w:color w:val="000000"/>
          <w:szCs w:val="21"/>
          <w:vertAlign w:val="subscript"/>
        </w:rPr>
        <w:t>x</w:t>
      </w:r>
      <w:r>
        <w:rPr>
          <w:rFonts w:hint="eastAsia"/>
          <w:color w:val="000000"/>
          <w:sz w:val="18"/>
          <w:szCs w:val="18"/>
          <w:vertAlign w:val="subscript"/>
        </w:rPr>
        <w:t>合</w:t>
      </w:r>
      <w:r>
        <w:rPr>
          <w:rFonts w:hint="eastAsia"/>
          <w:color w:val="000000"/>
          <w:sz w:val="18"/>
          <w:szCs w:val="18"/>
        </w:rPr>
        <w:t>产生</w:t>
      </w:r>
      <w:r>
        <w:rPr>
          <w:rFonts w:hint="eastAsia"/>
          <w:i/>
          <w:color w:val="000000"/>
          <w:szCs w:val="21"/>
        </w:rPr>
        <w:t>a</w:t>
      </w:r>
      <w:r>
        <w:rPr>
          <w:rFonts w:hint="eastAsia"/>
          <w:color w:val="000000"/>
          <w:sz w:val="18"/>
          <w:szCs w:val="18"/>
          <w:vertAlign w:val="subscript"/>
        </w:rPr>
        <w:t>x</w:t>
      </w:r>
      <w:r>
        <w:rPr>
          <w:rFonts w:hint="eastAsia"/>
          <w:color w:val="000000"/>
          <w:sz w:val="18"/>
          <w:szCs w:val="18"/>
          <w:vertAlign w:val="subscript"/>
        </w:rPr>
        <w:t>合</w:t>
      </w:r>
      <w:r>
        <w:rPr>
          <w:rFonts w:hint="eastAsia"/>
          <w:color w:val="000000"/>
          <w:sz w:val="18"/>
          <w:szCs w:val="18"/>
        </w:rPr>
        <w:t xml:space="preserve"> </w:t>
      </w:r>
      <w:r>
        <w:rPr>
          <w:rFonts w:hint="eastAsia"/>
          <w:color w:val="000000"/>
          <w:sz w:val="18"/>
          <w:szCs w:val="18"/>
        </w:rPr>
        <w:t>；</w:t>
      </w:r>
      <w:r>
        <w:rPr>
          <w:rFonts w:hint="eastAsia"/>
          <w:color w:val="000000"/>
          <w:sz w:val="18"/>
          <w:szCs w:val="18"/>
        </w:rPr>
        <w:t xml:space="preserve">  </w:t>
      </w:r>
      <w:r>
        <w:rPr>
          <w:rFonts w:hint="eastAsia"/>
          <w:i/>
          <w:color w:val="000000"/>
          <w:szCs w:val="21"/>
        </w:rPr>
        <w:t>F</w:t>
      </w:r>
      <w:r>
        <w:rPr>
          <w:rFonts w:hint="eastAsia"/>
          <w:color w:val="000000"/>
          <w:sz w:val="18"/>
          <w:szCs w:val="18"/>
          <w:vertAlign w:val="subscript"/>
        </w:rPr>
        <w:t>y</w:t>
      </w:r>
      <w:r>
        <w:rPr>
          <w:rFonts w:hint="eastAsia"/>
          <w:color w:val="000000"/>
          <w:sz w:val="18"/>
          <w:szCs w:val="18"/>
          <w:vertAlign w:val="subscript"/>
        </w:rPr>
        <w:t>合</w:t>
      </w:r>
      <w:r>
        <w:rPr>
          <w:rFonts w:hint="eastAsia"/>
          <w:color w:val="000000"/>
          <w:sz w:val="18"/>
          <w:szCs w:val="18"/>
        </w:rPr>
        <w:t>产生</w:t>
      </w:r>
      <w:r>
        <w:rPr>
          <w:rFonts w:hint="eastAsia"/>
          <w:i/>
          <w:color w:val="000000"/>
          <w:szCs w:val="21"/>
        </w:rPr>
        <w:t>a</w:t>
      </w:r>
      <w:r>
        <w:rPr>
          <w:rFonts w:hint="eastAsia"/>
          <w:color w:val="000000"/>
          <w:sz w:val="18"/>
          <w:szCs w:val="18"/>
          <w:vertAlign w:val="subscript"/>
        </w:rPr>
        <w:t>y</w:t>
      </w:r>
      <w:r>
        <w:rPr>
          <w:rFonts w:hint="eastAsia"/>
          <w:color w:val="000000"/>
          <w:sz w:val="18"/>
          <w:szCs w:val="18"/>
          <w:vertAlign w:val="subscript"/>
        </w:rPr>
        <w:t>合</w:t>
      </w:r>
    </w:p>
    <w:p w:rsidR="00000000" w:rsidRDefault="006D1F6C">
      <w:pPr>
        <w:pStyle w:val="BodyText"/>
        <w:spacing w:after="0" w:line="240" w:lineRule="atLeast"/>
        <w:ind w:leftChars="86" w:left="181"/>
        <w:rPr>
          <w:rFonts w:hint="eastAsia"/>
          <w:color w:val="000000"/>
          <w:sz w:val="18"/>
          <w:szCs w:val="18"/>
        </w:rPr>
      </w:pPr>
      <w:r>
        <w:rPr>
          <w:rFonts w:hint="eastAsia"/>
          <w:color w:val="000000"/>
          <w:sz w:val="18"/>
          <w:szCs w:val="18"/>
        </w:rPr>
        <w:t>当物体受到几个力作用时，每个力各自独立地使物体产生一个加速度，就象其它力不存在一样，这个性质叫力的独立作用原理．</w:t>
      </w:r>
      <w:r>
        <w:rPr>
          <w:rFonts w:hint="eastAsia"/>
          <w:color w:val="000000"/>
          <w:sz w:val="18"/>
          <w:szCs w:val="18"/>
        </w:rPr>
        <w:t xml:space="preserve"> </w:t>
      </w:r>
      <w:r>
        <w:rPr>
          <w:rFonts w:hint="eastAsia"/>
          <w:color w:val="000000"/>
          <w:sz w:val="18"/>
          <w:szCs w:val="18"/>
        </w:rPr>
        <w:t>因此物体受到几个力作用，就产生几个加速度，物体实际的加速度就是这几个加速度的矢量和．</w:t>
      </w:r>
    </w:p>
    <w:p w:rsidR="00000000" w:rsidRDefault="006D1F6C">
      <w:pPr>
        <w:spacing w:line="240" w:lineRule="atLeast"/>
        <w:ind w:leftChars="43" w:left="360" w:hangingChars="150" w:hanging="270"/>
        <w:rPr>
          <w:rFonts w:hint="eastAsia"/>
          <w:color w:val="000000"/>
          <w:sz w:val="18"/>
          <w:szCs w:val="18"/>
        </w:rPr>
      </w:pPr>
      <w:r>
        <w:rPr>
          <w:rFonts w:hint="eastAsia"/>
          <w:color w:val="000000"/>
          <w:sz w:val="18"/>
          <w:szCs w:val="18"/>
        </w:rPr>
        <w:t xml:space="preserve">(4) </w:t>
      </w:r>
      <w:r>
        <w:rPr>
          <w:rFonts w:hint="eastAsia"/>
          <w:b/>
          <w:color w:val="000000"/>
          <w:sz w:val="18"/>
          <w:szCs w:val="18"/>
        </w:rPr>
        <w:t>同体性</w:t>
      </w:r>
      <w:r>
        <w:rPr>
          <w:rFonts w:hint="eastAsia"/>
          <w:color w:val="000000"/>
          <w:sz w:val="18"/>
          <w:szCs w:val="18"/>
        </w:rPr>
        <w:t xml:space="preserve">  </w:t>
      </w:r>
      <w:r>
        <w:rPr>
          <w:rFonts w:hint="eastAsia"/>
          <w:i/>
          <w:color w:val="000000"/>
          <w:szCs w:val="21"/>
        </w:rPr>
        <w:t>F=ma</w:t>
      </w:r>
      <w:r>
        <w:rPr>
          <w:rFonts w:hint="eastAsia"/>
          <w:color w:val="000000"/>
          <w:sz w:val="18"/>
          <w:szCs w:val="18"/>
        </w:rPr>
        <w:t>中</w:t>
      </w:r>
      <w:r>
        <w:rPr>
          <w:rFonts w:hint="eastAsia"/>
          <w:color w:val="000000"/>
          <w:sz w:val="18"/>
          <w:szCs w:val="18"/>
        </w:rPr>
        <w:t xml:space="preserve">  </w:t>
      </w:r>
      <w:r>
        <w:rPr>
          <w:rFonts w:hint="eastAsia"/>
          <w:i/>
          <w:color w:val="000000"/>
          <w:szCs w:val="21"/>
        </w:rPr>
        <w:t>F</w:t>
      </w:r>
      <w:r>
        <w:rPr>
          <w:rFonts w:hint="eastAsia"/>
          <w:i/>
          <w:color w:val="000000"/>
          <w:szCs w:val="21"/>
        </w:rPr>
        <w:t>、</w:t>
      </w:r>
      <w:r>
        <w:rPr>
          <w:rFonts w:hint="eastAsia"/>
          <w:i/>
          <w:color w:val="000000"/>
          <w:szCs w:val="21"/>
        </w:rPr>
        <w:t>m</w:t>
      </w:r>
      <w:r>
        <w:rPr>
          <w:rFonts w:hint="eastAsia"/>
          <w:i/>
          <w:color w:val="000000"/>
          <w:szCs w:val="21"/>
        </w:rPr>
        <w:t>、</w:t>
      </w:r>
      <w:r>
        <w:rPr>
          <w:rFonts w:hint="eastAsia"/>
          <w:i/>
          <w:color w:val="000000"/>
          <w:szCs w:val="21"/>
        </w:rPr>
        <w:t>a</w:t>
      </w:r>
      <w:r>
        <w:rPr>
          <w:rFonts w:hint="eastAsia"/>
          <w:color w:val="000000"/>
          <w:sz w:val="18"/>
          <w:szCs w:val="18"/>
        </w:rPr>
        <w:t>各量必须对应同一个物体</w:t>
      </w:r>
    </w:p>
    <w:p w:rsidR="00000000" w:rsidRDefault="006D1F6C">
      <w:pPr>
        <w:spacing w:line="240" w:lineRule="atLeast"/>
        <w:ind w:firstLineChars="50" w:firstLine="90"/>
        <w:rPr>
          <w:rFonts w:hint="eastAsia"/>
          <w:color w:val="000000"/>
          <w:sz w:val="18"/>
          <w:szCs w:val="18"/>
        </w:rPr>
      </w:pPr>
      <w:r>
        <w:rPr>
          <w:rFonts w:hint="eastAsia"/>
          <w:color w:val="000000"/>
          <w:sz w:val="18"/>
          <w:szCs w:val="18"/>
        </w:rPr>
        <w:t xml:space="preserve">(5) </w:t>
      </w:r>
      <w:r>
        <w:rPr>
          <w:rFonts w:hint="eastAsia"/>
          <w:b/>
          <w:color w:val="000000"/>
          <w:sz w:val="18"/>
          <w:szCs w:val="18"/>
        </w:rPr>
        <w:t>局限性</w:t>
      </w:r>
      <w:r>
        <w:rPr>
          <w:rFonts w:hint="eastAsia"/>
          <w:color w:val="000000"/>
          <w:sz w:val="18"/>
          <w:szCs w:val="18"/>
        </w:rPr>
        <w:t xml:space="preserve">  </w:t>
      </w:r>
      <w:r>
        <w:rPr>
          <w:rFonts w:hint="eastAsia"/>
          <w:color w:val="000000"/>
          <w:sz w:val="18"/>
          <w:szCs w:val="18"/>
        </w:rPr>
        <w:t>适用于惯性参考系</w:t>
      </w:r>
      <w:r>
        <w:rPr>
          <w:rFonts w:hint="eastAsia"/>
          <w:color w:val="000000"/>
          <w:sz w:val="18"/>
          <w:szCs w:val="18"/>
        </w:rPr>
        <w:t>(</w:t>
      </w:r>
      <w:r>
        <w:rPr>
          <w:rFonts w:hint="eastAsia"/>
          <w:color w:val="000000"/>
          <w:sz w:val="18"/>
          <w:szCs w:val="18"/>
        </w:rPr>
        <w:t>即所选参照物必须是静止或匀速直</w:t>
      </w:r>
      <w:r>
        <w:rPr>
          <w:rFonts w:hint="eastAsia"/>
          <w:color w:val="000000"/>
          <w:sz w:val="18"/>
          <w:szCs w:val="18"/>
        </w:rPr>
        <w:t>线运动的</w:t>
      </w:r>
      <w:r>
        <w:rPr>
          <w:rFonts w:hint="eastAsia"/>
          <w:color w:val="000000"/>
          <w:sz w:val="18"/>
          <w:szCs w:val="18"/>
        </w:rPr>
        <w:t>,</w:t>
      </w:r>
      <w:r>
        <w:rPr>
          <w:rFonts w:hint="eastAsia"/>
          <w:color w:val="000000"/>
          <w:sz w:val="18"/>
          <w:szCs w:val="18"/>
        </w:rPr>
        <w:t>一般取地面为参考系</w:t>
      </w:r>
      <w:r>
        <w:rPr>
          <w:rFonts w:hint="eastAsia"/>
          <w:color w:val="000000"/>
          <w:sz w:val="18"/>
          <w:szCs w:val="18"/>
        </w:rPr>
        <w:t>)</w:t>
      </w:r>
      <w:r>
        <w:rPr>
          <w:rFonts w:hint="eastAsia"/>
          <w:color w:val="000000"/>
          <w:sz w:val="18"/>
          <w:szCs w:val="18"/>
        </w:rPr>
        <w:t>；</w:t>
      </w:r>
    </w:p>
    <w:p w:rsidR="00000000" w:rsidRDefault="006D1F6C">
      <w:pPr>
        <w:spacing w:line="240" w:lineRule="atLeast"/>
        <w:rPr>
          <w:rFonts w:hint="eastAsia"/>
          <w:color w:val="000000"/>
          <w:sz w:val="18"/>
          <w:szCs w:val="18"/>
        </w:rPr>
      </w:pPr>
      <w:r>
        <w:rPr>
          <w:rFonts w:hint="eastAsia"/>
          <w:color w:val="000000"/>
          <w:sz w:val="18"/>
          <w:szCs w:val="18"/>
        </w:rPr>
        <w:t>只适用于宏观、低速运动情况，不适用于微观、高速情况．</w:t>
      </w:r>
    </w:p>
    <w:p w:rsidR="00000000" w:rsidRDefault="006D1F6C">
      <w:pPr>
        <w:spacing w:line="240" w:lineRule="atLeast"/>
        <w:rPr>
          <w:rFonts w:hint="eastAsia"/>
          <w:b/>
          <w:color w:val="000000"/>
          <w:sz w:val="18"/>
          <w:szCs w:val="18"/>
        </w:rPr>
      </w:pPr>
      <w:r>
        <w:rPr>
          <w:rFonts w:hint="eastAsia"/>
          <w:b/>
          <w:color w:val="000000"/>
          <w:sz w:val="18"/>
          <w:szCs w:val="18"/>
        </w:rPr>
        <w:t>三、牛顿第三定律</w:t>
      </w:r>
    </w:p>
    <w:p w:rsidR="00000000" w:rsidRDefault="006D1F6C">
      <w:pPr>
        <w:spacing w:line="240" w:lineRule="atLeast"/>
        <w:rPr>
          <w:rFonts w:hint="eastAsia"/>
          <w:color w:val="000000"/>
          <w:sz w:val="18"/>
          <w:szCs w:val="18"/>
        </w:rPr>
      </w:pPr>
      <w:r>
        <w:rPr>
          <w:rFonts w:hint="eastAsia"/>
          <w:color w:val="000000"/>
          <w:sz w:val="18"/>
          <w:szCs w:val="18"/>
        </w:rPr>
        <w:t>（</w:t>
      </w:r>
      <w:r>
        <w:rPr>
          <w:rFonts w:hint="eastAsia"/>
          <w:color w:val="000000"/>
          <w:sz w:val="18"/>
          <w:szCs w:val="18"/>
        </w:rPr>
        <w:t>1</w:t>
      </w:r>
      <w:r>
        <w:rPr>
          <w:rFonts w:hint="eastAsia"/>
          <w:color w:val="000000"/>
          <w:sz w:val="18"/>
          <w:szCs w:val="18"/>
        </w:rPr>
        <w:t>）内容：</w:t>
      </w:r>
      <w:r>
        <w:rPr>
          <w:rFonts w:hint="eastAsia"/>
          <w:color w:val="000000"/>
          <w:sz w:val="18"/>
          <w:szCs w:val="18"/>
          <w:em w:val="dot"/>
        </w:rPr>
        <w:t>两物体之间</w:t>
      </w:r>
      <w:r>
        <w:rPr>
          <w:rFonts w:hint="eastAsia"/>
          <w:color w:val="000000"/>
          <w:sz w:val="18"/>
          <w:szCs w:val="18"/>
        </w:rPr>
        <w:t>的作用力与反作用力总是大小相等，方向相反，而且在一条直线上．</w:t>
      </w:r>
    </w:p>
    <w:p w:rsidR="00000000" w:rsidRDefault="006D1F6C">
      <w:pPr>
        <w:spacing w:line="240" w:lineRule="atLeast"/>
        <w:rPr>
          <w:rFonts w:ascii="宋体" w:hAnsi="宋体" w:hint="eastAsia"/>
          <w:color w:val="000000"/>
          <w:sz w:val="18"/>
          <w:szCs w:val="18"/>
        </w:rPr>
      </w:pPr>
      <w:r>
        <w:rPr>
          <w:rFonts w:hint="eastAsia"/>
          <w:color w:val="000000"/>
          <w:sz w:val="18"/>
          <w:szCs w:val="18"/>
        </w:rPr>
        <w:t>（</w:t>
      </w:r>
      <w:r>
        <w:rPr>
          <w:rFonts w:hint="eastAsia"/>
          <w:color w:val="000000"/>
          <w:sz w:val="18"/>
          <w:szCs w:val="18"/>
        </w:rPr>
        <w:t>2</w:t>
      </w:r>
      <w:r>
        <w:rPr>
          <w:rFonts w:hint="eastAsia"/>
          <w:color w:val="000000"/>
          <w:sz w:val="18"/>
          <w:szCs w:val="18"/>
        </w:rPr>
        <w:t>）表达式：</w:t>
      </w:r>
      <w:r>
        <w:rPr>
          <w:rFonts w:hint="eastAsia"/>
          <w:color w:val="000000"/>
          <w:sz w:val="18"/>
          <w:szCs w:val="18"/>
        </w:rPr>
        <w:t>F</w:t>
      </w:r>
      <w:r>
        <w:rPr>
          <w:rFonts w:ascii="宋体" w:hAnsi="宋体" w:hint="eastAsia"/>
          <w:color w:val="000000"/>
          <w:sz w:val="18"/>
          <w:szCs w:val="18"/>
        </w:rPr>
        <w:t>=</w:t>
      </w:r>
      <w:r>
        <w:rPr>
          <w:rFonts w:ascii="宋体" w:hAnsi="宋体" w:hint="eastAsia"/>
          <w:color w:val="000000"/>
          <w:sz w:val="18"/>
          <w:szCs w:val="18"/>
        </w:rPr>
        <w:t>－</w:t>
      </w:r>
      <w:r>
        <w:rPr>
          <w:rFonts w:ascii="宋体" w:hAnsi="宋体" w:hint="eastAsia"/>
          <w:color w:val="000000"/>
          <w:sz w:val="18"/>
          <w:szCs w:val="18"/>
        </w:rPr>
        <w:t>F</w:t>
      </w:r>
      <w:r>
        <w:rPr>
          <w:rFonts w:ascii="宋体" w:hAnsi="宋体" w:hint="eastAsia"/>
          <w:color w:val="000000"/>
          <w:sz w:val="18"/>
          <w:szCs w:val="18"/>
          <w:vertAlign w:val="superscript"/>
        </w:rPr>
        <w:t>/</w:t>
      </w:r>
      <w:r>
        <w:rPr>
          <w:rFonts w:ascii="宋体" w:hAnsi="宋体" w:hint="eastAsia"/>
          <w:color w:val="000000"/>
          <w:sz w:val="18"/>
          <w:szCs w:val="18"/>
        </w:rPr>
        <w:t xml:space="preserve">    </w:t>
      </w:r>
    </w:p>
    <w:p w:rsidR="00000000" w:rsidRDefault="006D1F6C">
      <w:pPr>
        <w:spacing w:line="240" w:lineRule="atLeast"/>
        <w:ind w:firstLineChars="250" w:firstLine="450"/>
        <w:rPr>
          <w:rFonts w:ascii="宋体" w:hAnsi="宋体" w:hint="eastAsia"/>
          <w:color w:val="000000"/>
          <w:sz w:val="18"/>
          <w:szCs w:val="18"/>
        </w:rPr>
      </w:pPr>
      <w:r>
        <w:rPr>
          <w:rFonts w:ascii="宋体" w:hAnsi="宋体" w:hint="eastAsia"/>
          <w:color w:val="000000"/>
          <w:sz w:val="18"/>
          <w:szCs w:val="18"/>
        </w:rPr>
        <w:t>是一个独立的物理规律，解题时容易勿视：</w:t>
      </w:r>
      <w:r>
        <w:rPr>
          <w:rFonts w:hint="eastAsia"/>
          <w:color w:val="000000"/>
          <w:sz w:val="18"/>
          <w:szCs w:val="18"/>
        </w:rPr>
        <w:t>从一个物体的受力分析过渡到另一个物体的受力分析</w:t>
      </w:r>
      <w:r>
        <w:rPr>
          <w:rFonts w:ascii="宋体" w:hAnsi="宋体" w:hint="eastAsia"/>
          <w:color w:val="000000"/>
          <w:sz w:val="18"/>
          <w:szCs w:val="18"/>
        </w:rPr>
        <w:t>．</w:t>
      </w:r>
    </w:p>
    <w:p w:rsidR="00000000" w:rsidRDefault="006D1F6C">
      <w:pPr>
        <w:spacing w:line="240" w:lineRule="atLeast"/>
        <w:rPr>
          <w:rFonts w:hint="eastAsia"/>
          <w:color w:val="000000"/>
          <w:sz w:val="18"/>
          <w:szCs w:val="18"/>
        </w:rPr>
      </w:pPr>
      <w:r>
        <w:rPr>
          <w:rFonts w:hint="eastAsia"/>
          <w:color w:val="000000"/>
          <w:sz w:val="18"/>
          <w:szCs w:val="18"/>
        </w:rPr>
        <w:t>（</w:t>
      </w:r>
      <w:r>
        <w:rPr>
          <w:rFonts w:hint="eastAsia"/>
          <w:color w:val="000000"/>
          <w:sz w:val="18"/>
          <w:szCs w:val="18"/>
        </w:rPr>
        <w:t>3</w:t>
      </w:r>
      <w:r>
        <w:rPr>
          <w:rFonts w:hint="eastAsia"/>
          <w:color w:val="000000"/>
          <w:sz w:val="18"/>
          <w:szCs w:val="18"/>
        </w:rPr>
        <w:t>）作用力和反作用力与一对平衡力的联系和区别</w:t>
      </w:r>
    </w:p>
    <w:p w:rsidR="00000000" w:rsidRDefault="006D1F6C">
      <w:pPr>
        <w:spacing w:line="240" w:lineRule="atLeast"/>
        <w:ind w:firstLineChars="350" w:firstLine="630"/>
        <w:rPr>
          <w:color w:val="000000"/>
          <w:sz w:val="18"/>
          <w:szCs w:val="18"/>
        </w:rPr>
      </w:pPr>
      <w:r>
        <w:rPr>
          <w:rFonts w:hint="eastAsia"/>
          <w:color w:val="000000"/>
          <w:sz w:val="18"/>
          <w:szCs w:val="18"/>
        </w:rPr>
        <w:lastRenderedPageBreak/>
        <w:t>联系：都是大小相等、方向相反、作用在同一直线上．</w:t>
      </w:r>
      <w:r>
        <w:rPr>
          <w:rFonts w:hint="eastAsia"/>
          <w:color w:val="000000"/>
          <w:sz w:val="18"/>
          <w:szCs w:val="18"/>
        </w:rPr>
        <w:t xml:space="preserve">      </w:t>
      </w:r>
      <w:r>
        <w:rPr>
          <w:rFonts w:hint="eastAsia"/>
          <w:color w:val="000000"/>
          <w:sz w:val="18"/>
          <w:szCs w:val="18"/>
        </w:rPr>
        <w:t>区别见下表：</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3060"/>
        <w:gridCol w:w="3600"/>
      </w:tblGrid>
      <w:tr w:rsidR="00000000">
        <w:trPr>
          <w:trHeight w:val="250"/>
        </w:trPr>
        <w:tc>
          <w:tcPr>
            <w:tcW w:w="1440" w:type="dxa"/>
          </w:tcPr>
          <w:p w:rsidR="00000000" w:rsidRDefault="006D1F6C">
            <w:pPr>
              <w:spacing w:line="240" w:lineRule="atLeast"/>
              <w:jc w:val="center"/>
              <w:rPr>
                <w:rFonts w:hint="eastAsia"/>
                <w:b/>
                <w:color w:val="000000"/>
                <w:sz w:val="18"/>
                <w:szCs w:val="18"/>
              </w:rPr>
            </w:pPr>
            <w:r>
              <w:rPr>
                <w:rFonts w:hint="eastAsia"/>
                <w:b/>
                <w:color w:val="000000"/>
                <w:sz w:val="18"/>
                <w:szCs w:val="18"/>
              </w:rPr>
              <w:t>内容</w:t>
            </w:r>
          </w:p>
        </w:tc>
        <w:tc>
          <w:tcPr>
            <w:tcW w:w="3060" w:type="dxa"/>
          </w:tcPr>
          <w:p w:rsidR="00000000" w:rsidRDefault="006D1F6C">
            <w:pPr>
              <w:spacing w:line="240" w:lineRule="atLeast"/>
              <w:jc w:val="center"/>
              <w:rPr>
                <w:rFonts w:hint="eastAsia"/>
                <w:b/>
                <w:color w:val="000000"/>
                <w:sz w:val="18"/>
                <w:szCs w:val="18"/>
              </w:rPr>
            </w:pPr>
            <w:r>
              <w:rPr>
                <w:rFonts w:hint="eastAsia"/>
                <w:b/>
                <w:color w:val="000000"/>
                <w:sz w:val="18"/>
                <w:szCs w:val="18"/>
              </w:rPr>
              <w:t>作用力和反作用力</w:t>
            </w:r>
          </w:p>
        </w:tc>
        <w:tc>
          <w:tcPr>
            <w:tcW w:w="3600" w:type="dxa"/>
          </w:tcPr>
          <w:p w:rsidR="00000000" w:rsidRDefault="006D1F6C">
            <w:pPr>
              <w:spacing w:line="240" w:lineRule="atLeast"/>
              <w:jc w:val="center"/>
              <w:rPr>
                <w:rFonts w:hint="eastAsia"/>
                <w:b/>
                <w:color w:val="000000"/>
                <w:sz w:val="18"/>
                <w:szCs w:val="18"/>
              </w:rPr>
            </w:pPr>
            <w:r>
              <w:rPr>
                <w:rFonts w:hint="eastAsia"/>
                <w:b/>
                <w:color w:val="000000"/>
                <w:sz w:val="18"/>
                <w:szCs w:val="18"/>
              </w:rPr>
              <w:t>二力平衡</w:t>
            </w:r>
          </w:p>
        </w:tc>
      </w:tr>
      <w:tr w:rsidR="00000000">
        <w:trPr>
          <w:trHeight w:val="263"/>
        </w:trPr>
        <w:tc>
          <w:tcPr>
            <w:tcW w:w="1440" w:type="dxa"/>
          </w:tcPr>
          <w:p w:rsidR="00000000" w:rsidRDefault="006D1F6C">
            <w:pPr>
              <w:spacing w:line="240" w:lineRule="atLeast"/>
              <w:jc w:val="center"/>
              <w:rPr>
                <w:rFonts w:hint="eastAsia"/>
                <w:color w:val="000000"/>
                <w:sz w:val="18"/>
                <w:szCs w:val="18"/>
              </w:rPr>
            </w:pPr>
            <w:r>
              <w:rPr>
                <w:rFonts w:hint="eastAsia"/>
                <w:color w:val="000000"/>
                <w:sz w:val="18"/>
                <w:szCs w:val="18"/>
              </w:rPr>
              <w:t>受力物体</w:t>
            </w:r>
          </w:p>
        </w:tc>
        <w:tc>
          <w:tcPr>
            <w:tcW w:w="3060" w:type="dxa"/>
          </w:tcPr>
          <w:p w:rsidR="00000000" w:rsidRDefault="006D1F6C">
            <w:pPr>
              <w:spacing w:line="240" w:lineRule="atLeast"/>
              <w:rPr>
                <w:rFonts w:hint="eastAsia"/>
                <w:color w:val="000000"/>
                <w:sz w:val="18"/>
                <w:szCs w:val="18"/>
              </w:rPr>
            </w:pPr>
            <w:r>
              <w:rPr>
                <w:rFonts w:hint="eastAsia"/>
                <w:color w:val="000000"/>
                <w:sz w:val="18"/>
                <w:szCs w:val="18"/>
              </w:rPr>
              <w:t>作用在两个相互作用的物体上</w:t>
            </w:r>
          </w:p>
        </w:tc>
        <w:tc>
          <w:tcPr>
            <w:tcW w:w="3600" w:type="dxa"/>
          </w:tcPr>
          <w:p w:rsidR="00000000" w:rsidRDefault="006D1F6C">
            <w:pPr>
              <w:spacing w:line="240" w:lineRule="atLeast"/>
              <w:rPr>
                <w:rFonts w:hint="eastAsia"/>
                <w:color w:val="000000"/>
                <w:sz w:val="18"/>
                <w:szCs w:val="18"/>
              </w:rPr>
            </w:pPr>
            <w:r>
              <w:rPr>
                <w:rFonts w:hint="eastAsia"/>
                <w:color w:val="000000"/>
                <w:sz w:val="18"/>
                <w:szCs w:val="18"/>
              </w:rPr>
              <w:t>作用</w:t>
            </w:r>
            <w:r>
              <w:rPr>
                <w:rFonts w:hint="eastAsia"/>
                <w:color w:val="000000"/>
                <w:sz w:val="18"/>
                <w:szCs w:val="18"/>
              </w:rPr>
              <w:t>在同一物体上</w:t>
            </w:r>
          </w:p>
        </w:tc>
      </w:tr>
      <w:tr w:rsidR="00000000">
        <w:trPr>
          <w:trHeight w:val="250"/>
        </w:trPr>
        <w:tc>
          <w:tcPr>
            <w:tcW w:w="1440" w:type="dxa"/>
          </w:tcPr>
          <w:p w:rsidR="00000000" w:rsidRDefault="006D1F6C">
            <w:pPr>
              <w:spacing w:line="240" w:lineRule="atLeast"/>
              <w:jc w:val="center"/>
              <w:rPr>
                <w:rFonts w:hint="eastAsia"/>
                <w:color w:val="000000"/>
                <w:sz w:val="18"/>
                <w:szCs w:val="18"/>
              </w:rPr>
            </w:pPr>
            <w:r>
              <w:rPr>
                <w:rFonts w:hint="eastAsia"/>
                <w:color w:val="000000"/>
                <w:sz w:val="18"/>
                <w:szCs w:val="18"/>
              </w:rPr>
              <w:t>依赖关系</w:t>
            </w:r>
          </w:p>
        </w:tc>
        <w:tc>
          <w:tcPr>
            <w:tcW w:w="3060" w:type="dxa"/>
          </w:tcPr>
          <w:p w:rsidR="00000000" w:rsidRDefault="006D1F6C">
            <w:pPr>
              <w:spacing w:line="240" w:lineRule="atLeast"/>
              <w:rPr>
                <w:rFonts w:hint="eastAsia"/>
                <w:color w:val="000000"/>
                <w:sz w:val="18"/>
                <w:szCs w:val="18"/>
              </w:rPr>
            </w:pPr>
            <w:r>
              <w:rPr>
                <w:rFonts w:hint="eastAsia"/>
                <w:color w:val="000000"/>
                <w:sz w:val="18"/>
                <w:szCs w:val="18"/>
              </w:rPr>
              <w:t>相互依存，不可单独存在</w:t>
            </w:r>
          </w:p>
        </w:tc>
        <w:tc>
          <w:tcPr>
            <w:tcW w:w="3600" w:type="dxa"/>
          </w:tcPr>
          <w:p w:rsidR="00000000" w:rsidRDefault="006D1F6C">
            <w:pPr>
              <w:spacing w:line="240" w:lineRule="atLeast"/>
              <w:rPr>
                <w:rFonts w:hint="eastAsia"/>
                <w:color w:val="000000"/>
                <w:sz w:val="18"/>
                <w:szCs w:val="18"/>
              </w:rPr>
            </w:pPr>
            <w:r>
              <w:rPr>
                <w:rFonts w:hint="eastAsia"/>
                <w:color w:val="000000"/>
                <w:sz w:val="18"/>
                <w:szCs w:val="18"/>
              </w:rPr>
              <w:t>无依赖关系，撤除一个，另一个可依然存在，只是不再平衡</w:t>
            </w:r>
          </w:p>
        </w:tc>
      </w:tr>
      <w:tr w:rsidR="00000000">
        <w:trPr>
          <w:trHeight w:val="263"/>
        </w:trPr>
        <w:tc>
          <w:tcPr>
            <w:tcW w:w="1440" w:type="dxa"/>
          </w:tcPr>
          <w:p w:rsidR="00000000" w:rsidRDefault="006D1F6C">
            <w:pPr>
              <w:spacing w:line="240" w:lineRule="atLeast"/>
              <w:jc w:val="center"/>
              <w:rPr>
                <w:rFonts w:hint="eastAsia"/>
                <w:color w:val="000000"/>
                <w:sz w:val="18"/>
                <w:szCs w:val="18"/>
              </w:rPr>
            </w:pPr>
            <w:r>
              <w:rPr>
                <w:rFonts w:hint="eastAsia"/>
                <w:color w:val="000000"/>
                <w:sz w:val="18"/>
                <w:szCs w:val="18"/>
              </w:rPr>
              <w:t>叠加性</w:t>
            </w:r>
          </w:p>
        </w:tc>
        <w:tc>
          <w:tcPr>
            <w:tcW w:w="3060" w:type="dxa"/>
          </w:tcPr>
          <w:p w:rsidR="00000000" w:rsidRDefault="006D1F6C">
            <w:pPr>
              <w:spacing w:line="240" w:lineRule="atLeast"/>
              <w:rPr>
                <w:rFonts w:hint="eastAsia"/>
                <w:color w:val="000000"/>
                <w:sz w:val="18"/>
                <w:szCs w:val="18"/>
              </w:rPr>
            </w:pPr>
            <w:r>
              <w:rPr>
                <w:rFonts w:hint="eastAsia"/>
                <w:color w:val="000000"/>
                <w:sz w:val="18"/>
                <w:szCs w:val="18"/>
              </w:rPr>
              <w:t>两个作用效果不可抵消，不可叠加，不可求合力</w:t>
            </w:r>
          </w:p>
        </w:tc>
        <w:tc>
          <w:tcPr>
            <w:tcW w:w="3600" w:type="dxa"/>
          </w:tcPr>
          <w:p w:rsidR="00000000" w:rsidRDefault="006D1F6C">
            <w:pPr>
              <w:spacing w:line="240" w:lineRule="atLeast"/>
              <w:rPr>
                <w:rFonts w:hint="eastAsia"/>
                <w:color w:val="000000"/>
                <w:sz w:val="18"/>
                <w:szCs w:val="18"/>
              </w:rPr>
            </w:pPr>
            <w:r>
              <w:rPr>
                <w:rFonts w:hint="eastAsia"/>
                <w:color w:val="000000"/>
                <w:sz w:val="18"/>
                <w:szCs w:val="18"/>
              </w:rPr>
              <w:t>两力的作用效果可相互抵消，可叠加，可求合力，合力为零</w:t>
            </w:r>
          </w:p>
        </w:tc>
      </w:tr>
      <w:tr w:rsidR="00000000">
        <w:trPr>
          <w:trHeight w:val="263"/>
        </w:trPr>
        <w:tc>
          <w:tcPr>
            <w:tcW w:w="1440" w:type="dxa"/>
          </w:tcPr>
          <w:p w:rsidR="00000000" w:rsidRDefault="006D1F6C">
            <w:pPr>
              <w:spacing w:line="240" w:lineRule="atLeast"/>
              <w:jc w:val="center"/>
              <w:rPr>
                <w:rFonts w:hint="eastAsia"/>
                <w:color w:val="000000"/>
                <w:sz w:val="18"/>
                <w:szCs w:val="18"/>
              </w:rPr>
            </w:pPr>
            <w:r>
              <w:rPr>
                <w:rFonts w:hint="eastAsia"/>
                <w:color w:val="000000"/>
                <w:sz w:val="18"/>
                <w:szCs w:val="18"/>
              </w:rPr>
              <w:t>力的性质</w:t>
            </w:r>
          </w:p>
        </w:tc>
        <w:tc>
          <w:tcPr>
            <w:tcW w:w="3060" w:type="dxa"/>
          </w:tcPr>
          <w:p w:rsidR="00000000" w:rsidRDefault="006D1F6C">
            <w:pPr>
              <w:spacing w:line="240" w:lineRule="atLeast"/>
              <w:rPr>
                <w:rFonts w:hint="eastAsia"/>
                <w:color w:val="000000"/>
                <w:sz w:val="18"/>
                <w:szCs w:val="18"/>
              </w:rPr>
            </w:pPr>
            <w:r>
              <w:rPr>
                <w:rFonts w:hint="eastAsia"/>
                <w:color w:val="000000"/>
                <w:sz w:val="18"/>
                <w:szCs w:val="18"/>
              </w:rPr>
              <w:t>一定是同性质的力</w:t>
            </w:r>
          </w:p>
        </w:tc>
        <w:tc>
          <w:tcPr>
            <w:tcW w:w="3600" w:type="dxa"/>
          </w:tcPr>
          <w:p w:rsidR="00000000" w:rsidRDefault="006D1F6C">
            <w:pPr>
              <w:spacing w:line="240" w:lineRule="atLeast"/>
              <w:rPr>
                <w:rFonts w:hint="eastAsia"/>
                <w:color w:val="000000"/>
                <w:sz w:val="18"/>
                <w:szCs w:val="18"/>
              </w:rPr>
            </w:pPr>
            <w:r>
              <w:rPr>
                <w:rFonts w:hint="eastAsia"/>
                <w:color w:val="000000"/>
                <w:sz w:val="18"/>
                <w:szCs w:val="18"/>
              </w:rPr>
              <w:t>可以是同性质的力，也可以是不同性质的力</w:t>
            </w:r>
          </w:p>
        </w:tc>
      </w:tr>
    </w:tbl>
    <w:p w:rsidR="00000000" w:rsidRDefault="006D1F6C">
      <w:pPr>
        <w:spacing w:line="240" w:lineRule="atLeast"/>
        <w:rPr>
          <w:rFonts w:hint="eastAsia"/>
          <w:b/>
          <w:sz w:val="18"/>
          <w:szCs w:val="18"/>
        </w:rPr>
      </w:pPr>
      <w:r>
        <w:rPr>
          <w:rFonts w:hint="eastAsia"/>
          <w:color w:val="000000"/>
          <w:sz w:val="18"/>
          <w:szCs w:val="18"/>
          <w:shd w:val="pct10" w:color="auto" w:fill="FFFFFF"/>
        </w:rPr>
        <w:t>注意：判断两个力是不是一对作用力与反作用力时，应分析这两个力是否具有“甲对乙”和“乙对甲”的关系，即受力物体与施力物体是否具有互易关系．否则，一对作用力和反作用力很容易与一对平衡力相混淆，因为它们都具有大小相等、方向相反、作用在</w:t>
      </w:r>
      <w:r>
        <w:rPr>
          <w:rFonts w:hint="eastAsia"/>
          <w:color w:val="000000"/>
          <w:sz w:val="18"/>
          <w:szCs w:val="18"/>
          <w:shd w:val="pct10" w:color="auto" w:fill="FFFFFF"/>
        </w:rPr>
        <w:t>同一条直线上的特点．</w:t>
      </w:r>
    </w:p>
    <w:p w:rsidR="00000000" w:rsidRDefault="006D1F6C">
      <w:pPr>
        <w:rPr>
          <w:rFonts w:ascii="仿宋" w:eastAsia="仿宋" w:hAnsi="宋体"/>
          <w:color w:val="000000"/>
          <w:sz w:val="18"/>
          <w:szCs w:val="18"/>
        </w:rPr>
      </w:pPr>
      <w:r>
        <w:rPr>
          <w:rFonts w:ascii="仿宋" w:eastAsia="仿宋" w:hAnsi="宋体"/>
          <w:b/>
          <w:color w:val="000000"/>
          <w:sz w:val="18"/>
          <w:szCs w:val="18"/>
        </w:rPr>
        <w:t>【例</w:t>
      </w:r>
      <w:r>
        <w:rPr>
          <w:rFonts w:ascii="仿宋" w:eastAsia="仿宋" w:hAnsi="宋体"/>
          <w:b/>
          <w:color w:val="000000"/>
          <w:sz w:val="18"/>
          <w:szCs w:val="18"/>
        </w:rPr>
        <w:t>1</w:t>
      </w:r>
      <w:r>
        <w:rPr>
          <w:rFonts w:ascii="仿宋" w:eastAsia="仿宋" w:hAnsi="宋体"/>
          <w:b/>
          <w:color w:val="000000"/>
          <w:sz w:val="18"/>
          <w:szCs w:val="18"/>
        </w:rPr>
        <w:t>】</w:t>
      </w:r>
      <w:r>
        <w:rPr>
          <w:rFonts w:ascii="仿宋" w:eastAsia="仿宋" w:hAnsi="宋体"/>
          <w:color w:val="000000"/>
          <w:sz w:val="18"/>
          <w:szCs w:val="18"/>
        </w:rPr>
        <w:t>火车在长直水平轨道上匀速行驶，门窗紧闭的车厢内有一个人向上跳起，发现仍落回到车上原处，这是因为</w:t>
      </w:r>
      <w:r>
        <w:rPr>
          <w:rFonts w:ascii="仿宋" w:eastAsia="仿宋" w:hAnsi="宋体"/>
          <w:color w:val="000000"/>
          <w:sz w:val="18"/>
          <w:szCs w:val="18"/>
        </w:rPr>
        <w:t xml:space="preserve"> </w:t>
      </w:r>
      <w:r>
        <w:rPr>
          <w:rFonts w:eastAsia="仿宋"/>
          <w:color w:val="000000"/>
          <w:sz w:val="18"/>
          <w:szCs w:val="18"/>
        </w:rPr>
        <w:t xml:space="preserve">(  </w:t>
      </w:r>
      <w:r>
        <w:rPr>
          <w:rFonts w:hint="eastAsia"/>
          <w:color w:val="000000"/>
          <w:sz w:val="18"/>
          <w:szCs w:val="18"/>
        </w:rPr>
        <w:t xml:space="preserve">   </w:t>
      </w:r>
      <w:r>
        <w:rPr>
          <w:rFonts w:eastAsia="仿宋"/>
          <w:color w:val="000000"/>
          <w:sz w:val="18"/>
          <w:szCs w:val="18"/>
        </w:rPr>
        <w:t xml:space="preserve"> )</w:t>
      </w:r>
    </w:p>
    <w:p w:rsidR="00000000" w:rsidRDefault="006D1F6C">
      <w:pPr>
        <w:ind w:leftChars="171" w:left="359"/>
        <w:rPr>
          <w:rFonts w:ascii="仿宋" w:eastAsia="仿宋" w:hAnsi="宋体"/>
          <w:color w:val="000000"/>
          <w:sz w:val="18"/>
          <w:szCs w:val="18"/>
        </w:rPr>
      </w:pPr>
      <w:r>
        <w:rPr>
          <w:rFonts w:eastAsia="仿宋"/>
          <w:color w:val="000000"/>
          <w:sz w:val="18"/>
          <w:szCs w:val="18"/>
        </w:rPr>
        <w:t>A</w:t>
      </w:r>
      <w:r>
        <w:rPr>
          <w:rFonts w:eastAsia="仿宋"/>
          <w:color w:val="000000"/>
          <w:sz w:val="18"/>
          <w:szCs w:val="18"/>
        </w:rPr>
        <w:t>．</w:t>
      </w:r>
      <w:r>
        <w:rPr>
          <w:rFonts w:ascii="仿宋" w:eastAsia="仿宋" w:hAnsi="宋体"/>
          <w:color w:val="000000"/>
          <w:sz w:val="18"/>
          <w:szCs w:val="18"/>
        </w:rPr>
        <w:t>人跳起后，厢内空气给他以向前的力，带着他随同火车一起向前运动</w:t>
      </w:r>
    </w:p>
    <w:p w:rsidR="00000000" w:rsidRDefault="006D1F6C">
      <w:pPr>
        <w:ind w:leftChars="171" w:left="359"/>
        <w:rPr>
          <w:rFonts w:ascii="仿宋" w:eastAsia="仿宋" w:hAnsi="宋体"/>
          <w:color w:val="000000"/>
          <w:sz w:val="18"/>
          <w:szCs w:val="18"/>
        </w:rPr>
      </w:pPr>
      <w:r>
        <w:rPr>
          <w:rFonts w:eastAsia="仿宋"/>
          <w:color w:val="000000"/>
          <w:sz w:val="18"/>
          <w:szCs w:val="18"/>
        </w:rPr>
        <w:t>B</w:t>
      </w:r>
      <w:r>
        <w:rPr>
          <w:rFonts w:eastAsia="仿宋"/>
          <w:color w:val="000000"/>
          <w:sz w:val="18"/>
          <w:szCs w:val="18"/>
        </w:rPr>
        <w:t>．</w:t>
      </w:r>
      <w:r>
        <w:rPr>
          <w:rFonts w:ascii="仿宋" w:eastAsia="仿宋" w:hAnsi="宋体"/>
          <w:color w:val="000000"/>
          <w:sz w:val="18"/>
          <w:szCs w:val="18"/>
        </w:rPr>
        <w:t>人跳起的瞬间，车厢的地板给他一个向前的力，推动他随同火车一起向前运动</w:t>
      </w:r>
    </w:p>
    <w:p w:rsidR="00000000" w:rsidRDefault="006D1F6C">
      <w:pPr>
        <w:ind w:leftChars="171" w:left="359"/>
        <w:rPr>
          <w:rFonts w:ascii="仿宋" w:eastAsia="仿宋" w:hAnsi="宋体"/>
          <w:color w:val="000000"/>
          <w:sz w:val="18"/>
          <w:szCs w:val="18"/>
        </w:rPr>
      </w:pPr>
      <w:r>
        <w:rPr>
          <w:rFonts w:eastAsia="仿宋"/>
          <w:color w:val="000000"/>
          <w:sz w:val="18"/>
          <w:szCs w:val="18"/>
        </w:rPr>
        <w:t>C</w:t>
      </w:r>
      <w:r>
        <w:rPr>
          <w:rFonts w:eastAsia="仿宋"/>
          <w:color w:val="000000"/>
          <w:sz w:val="18"/>
          <w:szCs w:val="18"/>
        </w:rPr>
        <w:t>．</w:t>
      </w:r>
      <w:r>
        <w:rPr>
          <w:rFonts w:ascii="仿宋" w:eastAsia="仿宋" w:hAnsi="宋体"/>
          <w:color w:val="000000"/>
          <w:sz w:val="18"/>
          <w:szCs w:val="18"/>
        </w:rPr>
        <w:t>人跳起后，车在继续向前运动，所以人落下后必定偏后一些，只是由于时间很短，偏后距离太小，不明显而已</w:t>
      </w:r>
    </w:p>
    <w:p w:rsidR="00000000" w:rsidRDefault="006D1F6C">
      <w:pPr>
        <w:ind w:leftChars="171" w:left="359"/>
        <w:rPr>
          <w:rFonts w:ascii="仿宋" w:eastAsia="仿宋" w:hAnsi="宋体"/>
          <w:color w:val="000000"/>
          <w:sz w:val="18"/>
          <w:szCs w:val="18"/>
        </w:rPr>
      </w:pPr>
      <w:r>
        <w:rPr>
          <w:rFonts w:eastAsia="仿宋"/>
          <w:color w:val="000000"/>
          <w:sz w:val="18"/>
          <w:szCs w:val="18"/>
        </w:rPr>
        <w:t>D</w:t>
      </w:r>
      <w:r>
        <w:rPr>
          <w:rFonts w:eastAsia="仿宋"/>
          <w:color w:val="000000"/>
          <w:sz w:val="18"/>
          <w:szCs w:val="18"/>
        </w:rPr>
        <w:t>．</w:t>
      </w:r>
      <w:r>
        <w:rPr>
          <w:rFonts w:ascii="仿宋" w:eastAsia="仿宋" w:hAnsi="宋体"/>
          <w:color w:val="000000"/>
          <w:sz w:val="18"/>
          <w:szCs w:val="18"/>
        </w:rPr>
        <w:t>人跳起后直到落地，在水平方向上人和车具有相同的速度</w:t>
      </w:r>
    </w:p>
    <w:p w:rsidR="00000000" w:rsidRDefault="006D1F6C">
      <w:pPr>
        <w:rPr>
          <w:rFonts w:ascii="仿宋" w:eastAsia="仿宋" w:hAnsi="宋体"/>
          <w:color w:val="000000"/>
          <w:sz w:val="18"/>
          <w:szCs w:val="18"/>
        </w:rPr>
      </w:pPr>
      <w:r>
        <w:rPr>
          <w:rFonts w:ascii="宋体" w:hAnsi="宋体" w:hint="eastAsia"/>
          <w:b/>
          <w:color w:val="000000"/>
          <w:sz w:val="18"/>
          <w:szCs w:val="18"/>
        </w:rPr>
        <w:t>【分析与解答】</w:t>
      </w:r>
      <w:r>
        <w:rPr>
          <w:rFonts w:ascii="仿宋" w:eastAsia="仿宋" w:hAnsi="宋体"/>
          <w:color w:val="000000"/>
          <w:sz w:val="18"/>
          <w:szCs w:val="18"/>
        </w:rPr>
        <w:t>因为惯性的原因，火车在匀速运动中火车上的人与火车具有相同</w:t>
      </w:r>
      <w:r>
        <w:rPr>
          <w:rFonts w:ascii="仿宋" w:eastAsia="仿宋" w:hAnsi="宋体"/>
          <w:color w:val="000000"/>
          <w:sz w:val="18"/>
          <w:szCs w:val="18"/>
        </w:rPr>
        <w:t>的水平速度，当人向上跳起后，仍然具有与火车相同的水平速度，人在腾空过程中，由于只受重力，水平方向速度不变，直到落地，选项</w:t>
      </w:r>
      <w:r>
        <w:rPr>
          <w:rFonts w:eastAsia="仿宋"/>
          <w:color w:val="000000"/>
          <w:sz w:val="18"/>
          <w:szCs w:val="18"/>
        </w:rPr>
        <w:t>D</w:t>
      </w:r>
      <w:r>
        <w:rPr>
          <w:rFonts w:ascii="仿宋" w:eastAsia="仿宋" w:hAnsi="宋体"/>
          <w:color w:val="000000"/>
          <w:sz w:val="18"/>
          <w:szCs w:val="18"/>
        </w:rPr>
        <w:t>正确．</w:t>
      </w:r>
    </w:p>
    <w:p w:rsidR="00000000" w:rsidRDefault="006D1F6C">
      <w:pPr>
        <w:rPr>
          <w:rFonts w:ascii="仿宋" w:hAnsi="宋体" w:hint="eastAsia"/>
          <w:color w:val="000000"/>
          <w:sz w:val="18"/>
          <w:szCs w:val="18"/>
        </w:rPr>
      </w:pPr>
      <w:r>
        <w:rPr>
          <w:rFonts w:ascii="仿宋" w:eastAsia="仿宋" w:hAnsi="宋体"/>
          <w:b/>
          <w:color w:val="000000"/>
          <w:sz w:val="18"/>
          <w:szCs w:val="18"/>
        </w:rPr>
        <w:t>【说明】</w:t>
      </w:r>
      <w:r>
        <w:rPr>
          <w:rFonts w:ascii="仿宋" w:eastAsia="仿宋" w:hAnsi="宋体"/>
          <w:color w:val="000000"/>
          <w:sz w:val="18"/>
          <w:szCs w:val="18"/>
        </w:rPr>
        <w:t>乘坐气球悬在空中，随着地球的自转，免费周游列国的事情是永远不会发生的，惯性无所不在，只是有时你感觉不到它的存在．</w:t>
      </w:r>
    </w:p>
    <w:p w:rsidR="00000000" w:rsidRDefault="006D1F6C">
      <w:pPr>
        <w:pStyle w:val="NormalWeb"/>
        <w:snapToGrid w:val="0"/>
        <w:spacing w:before="0" w:beforeAutospacing="0" w:after="0" w:afterAutospacing="0" w:line="240" w:lineRule="atLeast"/>
        <w:rPr>
          <w:sz w:val="18"/>
          <w:szCs w:val="18"/>
        </w:rPr>
      </w:pPr>
      <w:r>
        <w:rPr>
          <w:rFonts w:ascii="仿宋" w:eastAsia="仿宋"/>
          <w:b/>
          <w:color w:val="000000"/>
          <w:sz w:val="18"/>
          <w:szCs w:val="18"/>
        </w:rPr>
        <w:t>【例</w:t>
      </w:r>
      <w:r>
        <w:rPr>
          <w:rFonts w:ascii="仿宋" w:hint="eastAsia"/>
          <w:b/>
          <w:color w:val="000000"/>
          <w:sz w:val="18"/>
          <w:szCs w:val="18"/>
        </w:rPr>
        <w:t>2</w:t>
      </w:r>
      <w:r>
        <w:rPr>
          <w:rFonts w:ascii="仿宋" w:eastAsia="仿宋"/>
          <w:b/>
          <w:color w:val="000000"/>
          <w:sz w:val="18"/>
          <w:szCs w:val="18"/>
        </w:rPr>
        <w:t>】</w:t>
      </w:r>
      <w:r>
        <w:rPr>
          <w:sz w:val="18"/>
          <w:szCs w:val="18"/>
        </w:rPr>
        <w:t>甲、乙两人手拉手玩拔河游戏，结果甲胜乙败，那么甲乙两人谁受拉力大？</w:t>
      </w:r>
    </w:p>
    <w:p w:rsidR="00000000" w:rsidRDefault="006D1F6C">
      <w:pPr>
        <w:pStyle w:val="NormalWeb"/>
        <w:snapToGrid w:val="0"/>
        <w:spacing w:before="0" w:beforeAutospacing="0" w:after="0" w:afterAutospacing="0" w:line="240" w:lineRule="atLeast"/>
        <w:rPr>
          <w:sz w:val="18"/>
          <w:szCs w:val="18"/>
        </w:rPr>
      </w:pPr>
      <w:r>
        <w:rPr>
          <w:b/>
          <w:bCs/>
          <w:sz w:val="18"/>
          <w:szCs w:val="18"/>
        </w:rPr>
        <w:t>【错解】</w:t>
      </w:r>
      <w:r>
        <w:rPr>
          <w:sz w:val="18"/>
          <w:szCs w:val="18"/>
        </w:rPr>
        <w:t>因为甲胜乙，所以甲对乙的拉力比乙对甲的拉力大．就像拔河一样，甲方胜一定是甲方对乙方的拉力大．</w:t>
      </w:r>
    </w:p>
    <w:p w:rsidR="00000000" w:rsidRDefault="006D1F6C">
      <w:pPr>
        <w:pStyle w:val="NormalWeb"/>
        <w:snapToGrid w:val="0"/>
        <w:spacing w:before="0" w:beforeAutospacing="0" w:after="0" w:afterAutospacing="0" w:line="240" w:lineRule="atLeast"/>
        <w:rPr>
          <w:sz w:val="18"/>
          <w:szCs w:val="18"/>
        </w:rPr>
      </w:pPr>
      <w:r>
        <w:rPr>
          <w:b/>
          <w:bCs/>
          <w:sz w:val="18"/>
          <w:szCs w:val="18"/>
        </w:rPr>
        <w:t>【错解原因】</w:t>
      </w:r>
      <w:r>
        <w:rPr>
          <w:sz w:val="18"/>
          <w:szCs w:val="18"/>
        </w:rPr>
        <w:t>产生上述错解原因是学生凭主观想像，而不是按物理规律分析问题．按照物理规</w:t>
      </w:r>
      <w:r>
        <w:rPr>
          <w:sz w:val="18"/>
          <w:szCs w:val="18"/>
        </w:rPr>
        <w:t>律我们知道物体的运动状态不是由哪一个力决定的而是由合外力决定的．甲胜乙是因为甲受合外力对甲作用的结果．甲、乙两人之间的拉力根据牛顿第三定律是相互作用力，甲、乙二人拉力一样大．</w:t>
      </w:r>
    </w:p>
    <w:p w:rsidR="00000000" w:rsidRDefault="006D1F6C">
      <w:pPr>
        <w:pStyle w:val="NormalWeb"/>
        <w:snapToGrid w:val="0"/>
        <w:spacing w:before="0" w:beforeAutospacing="0" w:after="0" w:afterAutospacing="0" w:line="240" w:lineRule="atLeast"/>
        <w:rPr>
          <w:sz w:val="18"/>
          <w:szCs w:val="18"/>
        </w:rPr>
      </w:pPr>
      <w:r>
        <w:rPr>
          <w:b/>
          <w:bCs/>
          <w:sz w:val="18"/>
          <w:szCs w:val="18"/>
        </w:rPr>
        <w:t>【分析</w:t>
      </w:r>
      <w:r>
        <w:rPr>
          <w:rFonts w:hint="eastAsia"/>
          <w:b/>
          <w:color w:val="000000"/>
          <w:sz w:val="18"/>
          <w:szCs w:val="18"/>
        </w:rPr>
        <w:t>与</w:t>
      </w:r>
      <w:r>
        <w:rPr>
          <w:b/>
          <w:bCs/>
          <w:sz w:val="18"/>
          <w:szCs w:val="18"/>
        </w:rPr>
        <w:t>解答】</w:t>
      </w:r>
      <w:r>
        <w:rPr>
          <w:sz w:val="18"/>
          <w:szCs w:val="18"/>
        </w:rPr>
        <w:t>甲、乙两人相互之间的拉力是相互作用力，根据牛顿第三定律，大小相等，方向相反，作用在甲、乙两人身上．</w:t>
      </w:r>
    </w:p>
    <w:p w:rsidR="00000000" w:rsidRDefault="006D1F6C">
      <w:pPr>
        <w:spacing w:line="240" w:lineRule="atLeast"/>
        <w:rPr>
          <w:rFonts w:hint="eastAsia"/>
          <w:b/>
          <w:sz w:val="18"/>
          <w:szCs w:val="18"/>
        </w:rPr>
      </w:pPr>
      <w:r>
        <w:rPr>
          <w:b/>
          <w:bCs/>
          <w:sz w:val="18"/>
          <w:szCs w:val="18"/>
        </w:rPr>
        <w:t>【评析】</w:t>
      </w:r>
      <w:r>
        <w:rPr>
          <w:sz w:val="18"/>
          <w:szCs w:val="18"/>
        </w:rPr>
        <w:t>生活中有一些感觉不总是正确的，不能把生活中的经验，感觉当成规律来用，要运用物理规律来解决问题．</w:t>
      </w:r>
    </w:p>
    <w:p w:rsidR="00000000" w:rsidRDefault="006D1F6C">
      <w:pPr>
        <w:rPr>
          <w:rFonts w:ascii="仿宋" w:hAnsi="宋体" w:hint="eastAsia"/>
          <w:color w:val="000000"/>
          <w:sz w:val="18"/>
          <w:szCs w:val="18"/>
        </w:rPr>
      </w:pPr>
      <w:r>
        <w:rPr>
          <w:b/>
          <w:sz w:val="18"/>
          <w:szCs w:val="18"/>
          <w:lang w:val="en-AU" w:eastAsia="zh-CN"/>
        </w:rPr>
        <w:pict>
          <v:shape id="图片 2046" o:spid="_x0000_s4094" type="#_x0000_t75" style="position:absolute;left:0;text-align:left;margin-left:369pt;margin-top:23.4pt;width:41.75pt;height:63.4pt;z-index:251789312;mso-wrap-style:square">
            <v:imagedata r:id="rId324" o:title="HWOCRTEMP_ROC00"/>
            <w10:wrap type="square"/>
          </v:shape>
        </w:pict>
      </w:r>
      <w:r>
        <w:rPr>
          <w:rFonts w:ascii="仿宋" w:eastAsia="仿宋" w:hAnsi="宋体"/>
          <w:b/>
          <w:color w:val="000000"/>
          <w:sz w:val="18"/>
          <w:szCs w:val="18"/>
        </w:rPr>
        <w:t>【例</w:t>
      </w:r>
      <w:r>
        <w:rPr>
          <w:rFonts w:ascii="仿宋" w:hAnsi="宋体" w:hint="eastAsia"/>
          <w:b/>
          <w:color w:val="000000"/>
          <w:sz w:val="18"/>
          <w:szCs w:val="18"/>
        </w:rPr>
        <w:t>3</w:t>
      </w:r>
      <w:r>
        <w:rPr>
          <w:rFonts w:ascii="仿宋" w:eastAsia="仿宋" w:hAnsi="宋体"/>
          <w:b/>
          <w:color w:val="000000"/>
          <w:sz w:val="18"/>
          <w:szCs w:val="18"/>
        </w:rPr>
        <w:t>】</w:t>
      </w:r>
      <w:r>
        <w:rPr>
          <w:rFonts w:ascii="仿宋" w:eastAsia="仿宋" w:hAnsi="宋体"/>
          <w:color w:val="000000"/>
          <w:sz w:val="18"/>
          <w:szCs w:val="18"/>
        </w:rPr>
        <w:t>如图，自由下落的小球下落一段时间后，与弹簧接触，从它接触弹簧开始，到弹簧压缩到最短的过程中，小球的速度、加速</w:t>
      </w:r>
      <w:r>
        <w:rPr>
          <w:rFonts w:ascii="仿宋" w:eastAsia="仿宋" w:hAnsi="宋体"/>
          <w:color w:val="000000"/>
          <w:sz w:val="18"/>
          <w:szCs w:val="18"/>
        </w:rPr>
        <w:t>度、合外力的变化情况是怎样的</w:t>
      </w:r>
      <w:r>
        <w:rPr>
          <w:rFonts w:ascii="仿宋" w:eastAsia="仿宋" w:hAnsi="宋体"/>
          <w:color w:val="000000"/>
          <w:sz w:val="18"/>
          <w:szCs w:val="18"/>
        </w:rPr>
        <w:t>?</w:t>
      </w:r>
    </w:p>
    <w:p w:rsidR="00000000" w:rsidRDefault="006D1F6C">
      <w:pPr>
        <w:rPr>
          <w:rFonts w:ascii="仿宋" w:eastAsia="仿宋" w:hAnsi="宋体"/>
          <w:color w:val="000000"/>
          <w:sz w:val="18"/>
          <w:szCs w:val="18"/>
        </w:rPr>
      </w:pPr>
      <w:r>
        <w:rPr>
          <w:rFonts w:ascii="仿宋" w:eastAsia="仿宋" w:hAnsi="宋体"/>
          <w:b/>
          <w:color w:val="000000"/>
          <w:sz w:val="18"/>
          <w:szCs w:val="18"/>
        </w:rPr>
        <w:t>【分析与解答</w:t>
      </w:r>
      <w:r>
        <w:rPr>
          <w:rFonts w:eastAsia="仿宋"/>
          <w:b/>
          <w:color w:val="000000"/>
          <w:sz w:val="18"/>
          <w:szCs w:val="18"/>
        </w:rPr>
        <w:t>】</w:t>
      </w:r>
      <w:r>
        <w:rPr>
          <w:rFonts w:eastAsia="仿宋"/>
          <w:color w:val="000000"/>
          <w:sz w:val="18"/>
          <w:szCs w:val="18"/>
        </w:rPr>
        <w:t>因为速度变大或变小取决于加速度和速度方向的关系，当</w:t>
      </w:r>
      <w:r>
        <w:rPr>
          <w:rFonts w:eastAsia="仿宋"/>
          <w:i/>
          <w:color w:val="000000"/>
          <w:sz w:val="18"/>
          <w:szCs w:val="18"/>
        </w:rPr>
        <w:t>a</w:t>
      </w:r>
      <w:r>
        <w:rPr>
          <w:rFonts w:eastAsia="仿宋"/>
          <w:color w:val="000000"/>
          <w:sz w:val="18"/>
          <w:szCs w:val="18"/>
        </w:rPr>
        <w:t>与</w:t>
      </w:r>
      <w:r>
        <w:rPr>
          <w:rFonts w:eastAsia="仿宋"/>
          <w:i/>
          <w:color w:val="000000"/>
          <w:sz w:val="18"/>
          <w:szCs w:val="18"/>
        </w:rPr>
        <w:t>v</w:t>
      </w:r>
      <w:r>
        <w:rPr>
          <w:rFonts w:eastAsia="仿宋"/>
          <w:color w:val="000000"/>
          <w:sz w:val="18"/>
          <w:szCs w:val="18"/>
        </w:rPr>
        <w:t>同向时</w:t>
      </w:r>
      <w:r>
        <w:rPr>
          <w:rFonts w:hint="eastAsia"/>
          <w:color w:val="000000"/>
          <w:sz w:val="18"/>
          <w:szCs w:val="18"/>
        </w:rPr>
        <w:t>，</w:t>
      </w:r>
      <w:r>
        <w:rPr>
          <w:rFonts w:eastAsia="仿宋"/>
          <w:i/>
          <w:color w:val="000000"/>
          <w:sz w:val="18"/>
          <w:szCs w:val="18"/>
        </w:rPr>
        <w:t>v</w:t>
      </w:r>
      <w:r>
        <w:rPr>
          <w:rFonts w:eastAsia="仿宋"/>
          <w:color w:val="000000"/>
          <w:sz w:val="18"/>
          <w:szCs w:val="18"/>
        </w:rPr>
        <w:t>增大；当</w:t>
      </w:r>
      <w:r>
        <w:rPr>
          <w:rFonts w:eastAsia="仿宋"/>
          <w:i/>
          <w:color w:val="000000"/>
          <w:sz w:val="18"/>
          <w:szCs w:val="18"/>
        </w:rPr>
        <w:t>a</w:t>
      </w:r>
      <w:r>
        <w:rPr>
          <w:rFonts w:eastAsia="仿宋"/>
          <w:color w:val="000000"/>
          <w:sz w:val="18"/>
          <w:szCs w:val="18"/>
        </w:rPr>
        <w:t>与</w:t>
      </w:r>
      <w:r>
        <w:rPr>
          <w:rFonts w:eastAsia="仿宋"/>
          <w:i/>
          <w:color w:val="000000"/>
          <w:sz w:val="18"/>
          <w:szCs w:val="18"/>
        </w:rPr>
        <w:t>v</w:t>
      </w:r>
      <w:r>
        <w:rPr>
          <w:rFonts w:eastAsia="仿宋"/>
          <w:color w:val="000000"/>
          <w:sz w:val="18"/>
          <w:szCs w:val="18"/>
        </w:rPr>
        <w:t>反向时，</w:t>
      </w:r>
      <w:r>
        <w:rPr>
          <w:rFonts w:eastAsia="仿宋"/>
          <w:i/>
          <w:color w:val="000000"/>
          <w:sz w:val="18"/>
          <w:szCs w:val="18"/>
        </w:rPr>
        <w:t>v</w:t>
      </w:r>
      <w:r>
        <w:rPr>
          <w:rFonts w:eastAsia="仿宋"/>
          <w:color w:val="000000"/>
          <w:sz w:val="18"/>
          <w:szCs w:val="18"/>
        </w:rPr>
        <w:t>减小；而</w:t>
      </w:r>
      <w:r>
        <w:rPr>
          <w:rFonts w:eastAsia="仿宋"/>
          <w:i/>
          <w:color w:val="000000"/>
          <w:sz w:val="18"/>
          <w:szCs w:val="18"/>
        </w:rPr>
        <w:t>a</w:t>
      </w:r>
      <w:r>
        <w:rPr>
          <w:rFonts w:eastAsia="仿宋"/>
          <w:color w:val="000000"/>
          <w:sz w:val="18"/>
          <w:szCs w:val="18"/>
        </w:rPr>
        <w:t>由合外力决定，所以此题要分析</w:t>
      </w:r>
      <w:r>
        <w:rPr>
          <w:rFonts w:eastAsia="仿宋"/>
          <w:i/>
          <w:color w:val="000000"/>
          <w:sz w:val="18"/>
          <w:szCs w:val="18"/>
        </w:rPr>
        <w:t>v</w:t>
      </w:r>
      <w:r>
        <w:rPr>
          <w:color w:val="000000"/>
          <w:sz w:val="18"/>
          <w:szCs w:val="18"/>
        </w:rPr>
        <w:t>，</w:t>
      </w:r>
      <w:r>
        <w:rPr>
          <w:rFonts w:eastAsia="仿宋"/>
          <w:i/>
          <w:color w:val="000000"/>
          <w:sz w:val="18"/>
          <w:szCs w:val="18"/>
        </w:rPr>
        <w:t>a</w:t>
      </w:r>
      <w:r>
        <w:rPr>
          <w:rFonts w:eastAsia="仿宋"/>
          <w:color w:val="000000"/>
          <w:sz w:val="18"/>
          <w:szCs w:val="18"/>
        </w:rPr>
        <w:t>的大小变化，必须先分析小球的受力情况．</w:t>
      </w:r>
    </w:p>
    <w:p w:rsidR="00000000" w:rsidRDefault="006D1F6C">
      <w:pPr>
        <w:rPr>
          <w:rFonts w:ascii="仿宋" w:eastAsia="仿宋" w:hAnsi="宋体"/>
          <w:color w:val="000000"/>
          <w:sz w:val="18"/>
          <w:szCs w:val="18"/>
        </w:rPr>
      </w:pPr>
      <w:r>
        <w:rPr>
          <w:rFonts w:ascii="仿宋" w:eastAsia="仿宋" w:hAnsi="宋体"/>
          <w:color w:val="000000"/>
          <w:sz w:val="18"/>
          <w:szCs w:val="18"/>
        </w:rPr>
        <w:t xml:space="preserve">    </w:t>
      </w:r>
      <w:r>
        <w:rPr>
          <w:rFonts w:ascii="仿宋" w:eastAsia="仿宋" w:hAnsi="宋体"/>
          <w:color w:val="000000"/>
          <w:sz w:val="18"/>
          <w:szCs w:val="18"/>
        </w:rPr>
        <w:t>小球接触弹簧时受两个力的作用：向下的重力和向上的弹力．在接触的头一阶段，重力大于弹力，小球合力向下，且不断变小</w:t>
      </w:r>
      <w:r>
        <w:rPr>
          <w:rFonts w:ascii="仿宋" w:eastAsia="仿宋" w:hAnsi="宋体"/>
          <w:color w:val="000000"/>
          <w:sz w:val="18"/>
          <w:szCs w:val="18"/>
        </w:rPr>
        <w:t>(</w:t>
      </w:r>
      <w:r>
        <w:rPr>
          <w:rFonts w:ascii="仿宋" w:eastAsia="仿宋" w:hAnsi="宋体"/>
          <w:color w:val="000000"/>
          <w:sz w:val="18"/>
          <w:szCs w:val="18"/>
        </w:rPr>
        <w:t>因为</w:t>
      </w:r>
      <w:r>
        <w:rPr>
          <w:rFonts w:eastAsia="仿宋"/>
          <w:i/>
          <w:color w:val="000000"/>
          <w:spacing w:val="-20"/>
          <w:sz w:val="18"/>
          <w:szCs w:val="18"/>
        </w:rPr>
        <w:t>F</w:t>
      </w:r>
      <w:r>
        <w:rPr>
          <w:rFonts w:eastAsia="仿宋"/>
          <w:color w:val="000000"/>
          <w:sz w:val="18"/>
          <w:szCs w:val="18"/>
          <w:vertAlign w:val="subscript"/>
        </w:rPr>
        <w:t>合</w:t>
      </w:r>
      <w:r>
        <w:rPr>
          <w:rFonts w:eastAsia="仿宋"/>
          <w:i/>
          <w:color w:val="000000"/>
          <w:sz w:val="18"/>
          <w:szCs w:val="18"/>
        </w:rPr>
        <w:t>=mg-kx</w:t>
      </w:r>
      <w:r>
        <w:rPr>
          <w:rFonts w:ascii="仿宋" w:eastAsia="仿宋" w:hAnsi="宋体"/>
          <w:color w:val="000000"/>
          <w:sz w:val="18"/>
          <w:szCs w:val="18"/>
        </w:rPr>
        <w:t>，而</w:t>
      </w:r>
      <w:r>
        <w:rPr>
          <w:rFonts w:eastAsia="仿宋"/>
          <w:i/>
          <w:color w:val="000000"/>
          <w:sz w:val="18"/>
          <w:szCs w:val="18"/>
        </w:rPr>
        <w:t>x</w:t>
      </w:r>
      <w:r>
        <w:rPr>
          <w:rFonts w:ascii="仿宋" w:eastAsia="仿宋" w:hAnsi="宋体"/>
          <w:color w:val="000000"/>
          <w:sz w:val="18"/>
          <w:szCs w:val="18"/>
        </w:rPr>
        <w:t>增大</w:t>
      </w:r>
      <w:r>
        <w:rPr>
          <w:rFonts w:ascii="仿宋" w:eastAsia="仿宋" w:hAnsi="宋体"/>
          <w:color w:val="000000"/>
          <w:sz w:val="18"/>
          <w:szCs w:val="18"/>
        </w:rPr>
        <w:t>)</w:t>
      </w:r>
      <w:r>
        <w:rPr>
          <w:rFonts w:ascii="仿宋" w:eastAsia="仿宋" w:hAnsi="宋体"/>
          <w:color w:val="000000"/>
          <w:sz w:val="18"/>
          <w:szCs w:val="18"/>
        </w:rPr>
        <w:t>，因而加速度减小</w:t>
      </w:r>
      <w:r>
        <w:rPr>
          <w:rFonts w:ascii="仿宋" w:eastAsia="仿宋" w:hAnsi="宋体"/>
          <w:color w:val="000000"/>
          <w:sz w:val="18"/>
          <w:szCs w:val="18"/>
        </w:rPr>
        <w:t>(</w:t>
      </w:r>
      <w:r>
        <w:rPr>
          <w:rFonts w:ascii="仿宋" w:eastAsia="仿宋" w:hAnsi="宋体"/>
          <w:color w:val="000000"/>
          <w:sz w:val="18"/>
          <w:szCs w:val="18"/>
        </w:rPr>
        <w:t>因为</w:t>
      </w:r>
      <w:r>
        <w:rPr>
          <w:rFonts w:eastAsia="仿宋"/>
          <w:i/>
          <w:color w:val="000000"/>
          <w:sz w:val="18"/>
          <w:szCs w:val="18"/>
        </w:rPr>
        <w:t>a=F/m</w:t>
      </w:r>
      <w:r>
        <w:rPr>
          <w:rFonts w:ascii="仿宋" w:eastAsia="仿宋" w:hAnsi="宋体"/>
          <w:color w:val="000000"/>
          <w:sz w:val="18"/>
          <w:szCs w:val="18"/>
        </w:rPr>
        <w:t>)</w:t>
      </w:r>
      <w:r>
        <w:rPr>
          <w:rFonts w:ascii="仿宋" w:eastAsia="仿宋" w:hAnsi="宋体"/>
          <w:color w:val="000000"/>
          <w:sz w:val="18"/>
          <w:szCs w:val="18"/>
        </w:rPr>
        <w:t>，由于</w:t>
      </w:r>
      <w:r>
        <w:rPr>
          <w:rFonts w:eastAsia="仿宋"/>
          <w:i/>
          <w:color w:val="000000"/>
          <w:sz w:val="18"/>
          <w:szCs w:val="18"/>
        </w:rPr>
        <w:t>v</w:t>
      </w:r>
      <w:r>
        <w:rPr>
          <w:rFonts w:ascii="仿宋" w:eastAsia="仿宋" w:hAnsi="宋体"/>
          <w:color w:val="000000"/>
          <w:sz w:val="18"/>
          <w:szCs w:val="18"/>
        </w:rPr>
        <w:t>方向与</w:t>
      </w:r>
      <w:r>
        <w:rPr>
          <w:rFonts w:eastAsia="仿宋"/>
          <w:i/>
          <w:color w:val="000000"/>
          <w:sz w:val="18"/>
          <w:szCs w:val="18"/>
        </w:rPr>
        <w:t>a</w:t>
      </w:r>
      <w:r>
        <w:rPr>
          <w:rFonts w:ascii="仿宋" w:eastAsia="仿宋" w:hAnsi="宋体"/>
          <w:color w:val="000000"/>
          <w:sz w:val="18"/>
          <w:szCs w:val="18"/>
        </w:rPr>
        <w:t>同向，因此速度继续变大．</w:t>
      </w:r>
    </w:p>
    <w:p w:rsidR="00000000" w:rsidRDefault="006D1F6C">
      <w:pPr>
        <w:rPr>
          <w:rFonts w:ascii="仿宋" w:eastAsia="仿宋" w:hAnsi="宋体"/>
          <w:color w:val="000000"/>
          <w:sz w:val="18"/>
          <w:szCs w:val="18"/>
        </w:rPr>
      </w:pPr>
      <w:r>
        <w:rPr>
          <w:rFonts w:ascii="仿宋" w:eastAsia="仿宋" w:hAnsi="宋体"/>
          <w:color w:val="000000"/>
          <w:sz w:val="18"/>
          <w:szCs w:val="18"/>
        </w:rPr>
        <w:t xml:space="preserve">    </w:t>
      </w:r>
      <w:r>
        <w:rPr>
          <w:rFonts w:ascii="仿宋" w:eastAsia="仿宋" w:hAnsi="宋体"/>
          <w:color w:val="000000"/>
          <w:sz w:val="18"/>
          <w:szCs w:val="18"/>
        </w:rPr>
        <w:t>当弹力增大到大小等于重力时，合外力为零，加速度为零，速度</w:t>
      </w:r>
      <w:r>
        <w:rPr>
          <w:rFonts w:ascii="仿宋" w:eastAsia="仿宋" w:hAnsi="宋体"/>
          <w:color w:val="000000"/>
          <w:sz w:val="18"/>
          <w:szCs w:val="18"/>
        </w:rPr>
        <w:t>达到最大．</w:t>
      </w:r>
    </w:p>
    <w:p w:rsidR="00000000" w:rsidRDefault="006D1F6C">
      <w:pPr>
        <w:rPr>
          <w:rFonts w:ascii="仿宋" w:eastAsia="仿宋" w:hAnsi="宋体"/>
          <w:color w:val="000000"/>
          <w:sz w:val="18"/>
          <w:szCs w:val="18"/>
        </w:rPr>
      </w:pPr>
      <w:r>
        <w:rPr>
          <w:rFonts w:ascii="仿宋" w:eastAsia="仿宋" w:hAnsi="宋体"/>
          <w:color w:val="000000"/>
          <w:sz w:val="18"/>
          <w:szCs w:val="18"/>
        </w:rPr>
        <w:t xml:space="preserve">    </w:t>
      </w:r>
      <w:r>
        <w:rPr>
          <w:rFonts w:ascii="仿宋" w:eastAsia="仿宋" w:hAnsi="宋体"/>
          <w:color w:val="000000"/>
          <w:sz w:val="18"/>
          <w:szCs w:val="18"/>
        </w:rPr>
        <w:t>之后，小球由于惯性继续向下运动，但弹力大于重力，合力向上，逐渐变大</w:t>
      </w:r>
      <w:r>
        <w:rPr>
          <w:rFonts w:ascii="仿宋" w:eastAsia="仿宋" w:hAnsi="宋体"/>
          <w:color w:val="000000"/>
          <w:sz w:val="18"/>
          <w:szCs w:val="18"/>
        </w:rPr>
        <w:t>(</w:t>
      </w:r>
      <w:r>
        <w:rPr>
          <w:rFonts w:ascii="仿宋" w:eastAsia="仿宋" w:hAnsi="宋体"/>
          <w:color w:val="000000"/>
          <w:sz w:val="18"/>
          <w:szCs w:val="18"/>
        </w:rPr>
        <w:t>因为</w:t>
      </w:r>
      <w:r>
        <w:rPr>
          <w:rFonts w:eastAsia="仿宋"/>
          <w:i/>
          <w:color w:val="000000"/>
          <w:spacing w:val="-20"/>
          <w:sz w:val="18"/>
          <w:szCs w:val="18"/>
        </w:rPr>
        <w:t>F</w:t>
      </w:r>
      <w:r>
        <w:rPr>
          <w:rFonts w:eastAsia="仿宋"/>
          <w:color w:val="000000"/>
          <w:sz w:val="18"/>
          <w:szCs w:val="18"/>
          <w:vertAlign w:val="subscript"/>
        </w:rPr>
        <w:t>合</w:t>
      </w:r>
      <w:r>
        <w:rPr>
          <w:rFonts w:eastAsia="仿宋"/>
          <w:i/>
          <w:color w:val="000000"/>
          <w:sz w:val="18"/>
          <w:szCs w:val="18"/>
        </w:rPr>
        <w:t>=kx-mg=ma</w:t>
      </w:r>
      <w:r>
        <w:rPr>
          <w:rFonts w:ascii="仿宋" w:eastAsia="仿宋" w:hAnsi="宋体"/>
          <w:color w:val="000000"/>
          <w:sz w:val="18"/>
          <w:szCs w:val="18"/>
        </w:rPr>
        <w:t>)</w:t>
      </w:r>
      <w:r>
        <w:rPr>
          <w:rFonts w:ascii="仿宋" w:eastAsia="仿宋" w:hAnsi="宋体"/>
          <w:color w:val="000000"/>
          <w:sz w:val="18"/>
          <w:szCs w:val="18"/>
        </w:rPr>
        <w:t>，因而加速度向上且变大，因此速度逐渐减小至零．小球不会静止在最低点，以后将被弹簧上推向上运动．</w:t>
      </w:r>
    </w:p>
    <w:p w:rsidR="00000000" w:rsidRDefault="006D1F6C">
      <w:pPr>
        <w:rPr>
          <w:rFonts w:ascii="仿宋" w:eastAsia="仿宋" w:hAnsi="宋体"/>
          <w:color w:val="000000"/>
          <w:sz w:val="18"/>
          <w:szCs w:val="18"/>
        </w:rPr>
      </w:pPr>
      <w:r>
        <w:rPr>
          <w:rFonts w:ascii="仿宋" w:eastAsia="仿宋" w:hAnsi="宋体"/>
          <w:color w:val="000000"/>
          <w:sz w:val="18"/>
          <w:szCs w:val="18"/>
        </w:rPr>
        <w:t xml:space="preserve">    </w:t>
      </w:r>
      <w:r>
        <w:rPr>
          <w:rFonts w:ascii="仿宋" w:eastAsia="仿宋" w:hAnsi="宋体"/>
          <w:color w:val="000000"/>
          <w:sz w:val="18"/>
          <w:szCs w:val="18"/>
        </w:rPr>
        <w:t>综上分析得：小球向下压弹簧过程，</w:t>
      </w:r>
      <w:r>
        <w:rPr>
          <w:rFonts w:eastAsia="仿宋"/>
          <w:i/>
          <w:color w:val="000000"/>
          <w:sz w:val="18"/>
          <w:szCs w:val="18"/>
        </w:rPr>
        <w:t>F</w:t>
      </w:r>
      <w:r>
        <w:rPr>
          <w:rFonts w:ascii="仿宋" w:eastAsia="仿宋" w:hAnsi="宋体"/>
          <w:color w:val="000000"/>
          <w:sz w:val="18"/>
          <w:szCs w:val="18"/>
        </w:rPr>
        <w:t>方向先向下后向上，先变小后交大；</w:t>
      </w:r>
      <w:r>
        <w:rPr>
          <w:rFonts w:eastAsia="仿宋"/>
          <w:i/>
          <w:color w:val="000000"/>
          <w:sz w:val="18"/>
          <w:szCs w:val="18"/>
        </w:rPr>
        <w:t>a</w:t>
      </w:r>
      <w:r>
        <w:rPr>
          <w:rFonts w:ascii="仿宋" w:eastAsia="仿宋" w:hAnsi="宋体"/>
          <w:color w:val="000000"/>
          <w:sz w:val="18"/>
          <w:szCs w:val="18"/>
        </w:rPr>
        <w:t>方向先向下后向上，大小先变小后变大；</w:t>
      </w:r>
      <w:r>
        <w:rPr>
          <w:rFonts w:eastAsia="仿宋"/>
          <w:i/>
          <w:color w:val="000000"/>
          <w:sz w:val="18"/>
          <w:szCs w:val="18"/>
        </w:rPr>
        <w:t>v</w:t>
      </w:r>
      <w:r>
        <w:rPr>
          <w:rFonts w:ascii="仿宋" w:eastAsia="仿宋" w:hAnsi="宋体"/>
          <w:color w:val="000000"/>
          <w:sz w:val="18"/>
          <w:szCs w:val="18"/>
        </w:rPr>
        <w:t>方向向下，大小先变大后变小．</w:t>
      </w:r>
    </w:p>
    <w:p w:rsidR="00000000" w:rsidRDefault="006D1F6C">
      <w:pPr>
        <w:rPr>
          <w:rFonts w:ascii="仿宋" w:eastAsia="仿宋" w:hAnsi="宋体"/>
          <w:color w:val="000000"/>
          <w:sz w:val="18"/>
          <w:szCs w:val="18"/>
        </w:rPr>
      </w:pPr>
      <w:r>
        <w:rPr>
          <w:rFonts w:ascii="仿宋" w:eastAsia="仿宋" w:hAnsi="宋体"/>
          <w:b/>
          <w:color w:val="000000"/>
          <w:sz w:val="18"/>
          <w:szCs w:val="18"/>
        </w:rPr>
        <w:lastRenderedPageBreak/>
        <w:t>【注意】</w:t>
      </w:r>
      <w:r>
        <w:rPr>
          <w:rFonts w:ascii="仿宋" w:eastAsia="仿宋" w:hAnsi="宋体"/>
          <w:color w:val="000000"/>
          <w:sz w:val="18"/>
          <w:szCs w:val="18"/>
        </w:rPr>
        <w:t>在分析物体某一运动过程时，要养成一个科学分析习惯，即：这一过程可否划分为两个或两个以上的不同的小过程，中间是否存在转折点，如上题中弹力等于重力这一位</w:t>
      </w:r>
      <w:r>
        <w:rPr>
          <w:rFonts w:ascii="仿宋" w:eastAsia="仿宋" w:hAnsi="宋体"/>
          <w:color w:val="000000"/>
          <w:sz w:val="18"/>
          <w:szCs w:val="18"/>
        </w:rPr>
        <w:t>置是一个转折点，以这个转折点分为两个阶段分析．</w:t>
      </w:r>
    </w:p>
    <w:p w:rsidR="00000000" w:rsidRDefault="006D1F6C">
      <w:pPr>
        <w:rPr>
          <w:rFonts w:ascii="仿宋" w:eastAsia="仿宋" w:hAnsi="宋体"/>
          <w:color w:val="000000"/>
          <w:sz w:val="18"/>
          <w:szCs w:val="18"/>
        </w:rPr>
      </w:pPr>
      <w:r>
        <w:rPr>
          <w:rFonts w:ascii="仿宋" w:eastAsia="仿宋" w:hAnsi="宋体"/>
          <w:b/>
          <w:color w:val="000000"/>
          <w:sz w:val="18"/>
          <w:szCs w:val="18"/>
        </w:rPr>
        <w:t>【例</w:t>
      </w:r>
      <w:r>
        <w:rPr>
          <w:rFonts w:ascii="仿宋" w:hAnsi="宋体" w:hint="eastAsia"/>
          <w:b/>
          <w:color w:val="000000"/>
          <w:sz w:val="18"/>
          <w:szCs w:val="18"/>
        </w:rPr>
        <w:t>4</w:t>
      </w:r>
      <w:r>
        <w:rPr>
          <w:rFonts w:ascii="仿宋" w:eastAsia="仿宋" w:hAnsi="宋体"/>
          <w:b/>
          <w:color w:val="000000"/>
          <w:sz w:val="18"/>
          <w:szCs w:val="18"/>
        </w:rPr>
        <w:t>】</w:t>
      </w:r>
      <w:r>
        <w:rPr>
          <w:rFonts w:ascii="仿宋" w:eastAsia="仿宋" w:hAnsi="宋体"/>
          <w:color w:val="000000"/>
          <w:sz w:val="18"/>
          <w:szCs w:val="18"/>
        </w:rPr>
        <w:t>如图所示，一质量为</w:t>
      </w:r>
      <w:r>
        <w:rPr>
          <w:rFonts w:eastAsia="仿宋"/>
          <w:i/>
          <w:color w:val="000000"/>
          <w:sz w:val="18"/>
          <w:szCs w:val="18"/>
        </w:rPr>
        <w:t>m</w:t>
      </w:r>
      <w:r>
        <w:rPr>
          <w:rFonts w:ascii="仿宋" w:eastAsia="仿宋" w:hAnsi="宋体"/>
          <w:color w:val="000000"/>
          <w:sz w:val="18"/>
          <w:szCs w:val="18"/>
        </w:rPr>
        <w:t>的物体系于长度分别为</w:t>
      </w:r>
      <w:r>
        <w:rPr>
          <w:rFonts w:eastAsia="仿宋"/>
          <w:i/>
          <w:color w:val="000000"/>
          <w:sz w:val="18"/>
          <w:szCs w:val="18"/>
        </w:rPr>
        <w:t>L</w:t>
      </w:r>
      <w:r>
        <w:rPr>
          <w:rFonts w:eastAsia="仿宋"/>
          <w:i/>
          <w:color w:val="000000"/>
          <w:sz w:val="18"/>
          <w:szCs w:val="18"/>
          <w:vertAlign w:val="subscript"/>
        </w:rPr>
        <w:t>1</w:t>
      </w:r>
      <w:r>
        <w:rPr>
          <w:rFonts w:eastAsia="仿宋"/>
          <w:i/>
          <w:color w:val="000000"/>
          <w:sz w:val="18"/>
          <w:szCs w:val="18"/>
        </w:rPr>
        <w:t>L</w:t>
      </w:r>
      <w:r>
        <w:rPr>
          <w:rFonts w:eastAsia="仿宋"/>
          <w:i/>
          <w:color w:val="000000"/>
          <w:sz w:val="18"/>
          <w:szCs w:val="18"/>
          <w:vertAlign w:val="subscript"/>
        </w:rPr>
        <w:t>2</w:t>
      </w:r>
      <w:r>
        <w:rPr>
          <w:rFonts w:ascii="仿宋" w:eastAsia="仿宋" w:hAnsi="宋体"/>
          <w:color w:val="000000"/>
          <w:sz w:val="18"/>
          <w:szCs w:val="18"/>
        </w:rPr>
        <w:t>的两根细线上，</w:t>
      </w:r>
      <w:r>
        <w:rPr>
          <w:rFonts w:eastAsia="仿宋"/>
          <w:i/>
          <w:color w:val="000000"/>
          <w:sz w:val="18"/>
          <w:szCs w:val="18"/>
        </w:rPr>
        <w:t>L</w:t>
      </w:r>
      <w:r>
        <w:rPr>
          <w:rFonts w:eastAsia="仿宋"/>
          <w:i/>
          <w:color w:val="000000"/>
          <w:sz w:val="18"/>
          <w:szCs w:val="18"/>
          <w:vertAlign w:val="subscript"/>
        </w:rPr>
        <w:t>1</w:t>
      </w:r>
      <w:r>
        <w:rPr>
          <w:rFonts w:ascii="仿宋" w:eastAsia="仿宋" w:hAnsi="宋体"/>
          <w:color w:val="000000"/>
          <w:sz w:val="18"/>
          <w:szCs w:val="18"/>
        </w:rPr>
        <w:t>的一端悬挂在天花板上，与竖直方向夹角为</w:t>
      </w:r>
      <w:r>
        <w:rPr>
          <w:rFonts w:eastAsia="仿宋"/>
          <w:i/>
          <w:color w:val="000000"/>
          <w:sz w:val="18"/>
          <w:szCs w:val="18"/>
        </w:rPr>
        <w:t>θ</w:t>
      </w:r>
      <w:r>
        <w:rPr>
          <w:rFonts w:ascii="仿宋" w:eastAsia="仿宋" w:hAnsi="宋体"/>
          <w:color w:val="000000"/>
          <w:sz w:val="18"/>
          <w:szCs w:val="18"/>
        </w:rPr>
        <w:t>，</w:t>
      </w:r>
      <w:r>
        <w:rPr>
          <w:rFonts w:eastAsia="仿宋"/>
          <w:i/>
          <w:color w:val="000000"/>
          <w:sz w:val="18"/>
          <w:szCs w:val="18"/>
        </w:rPr>
        <w:t>L</w:t>
      </w:r>
      <w:r>
        <w:rPr>
          <w:rFonts w:eastAsia="仿宋"/>
          <w:i/>
          <w:color w:val="000000"/>
          <w:sz w:val="18"/>
          <w:szCs w:val="18"/>
          <w:vertAlign w:val="subscript"/>
        </w:rPr>
        <w:t>2</w:t>
      </w:r>
      <w:r>
        <w:rPr>
          <w:rFonts w:ascii="仿宋" w:eastAsia="仿宋" w:hAnsi="宋体"/>
          <w:color w:val="000000"/>
          <w:sz w:val="18"/>
          <w:szCs w:val="18"/>
        </w:rPr>
        <w:t>水平拉直，物体处于平衡状态，现将</w:t>
      </w:r>
      <w:r>
        <w:rPr>
          <w:rFonts w:eastAsia="仿宋"/>
          <w:i/>
          <w:color w:val="000000"/>
          <w:sz w:val="18"/>
          <w:szCs w:val="18"/>
        </w:rPr>
        <w:t>L</w:t>
      </w:r>
      <w:r>
        <w:rPr>
          <w:rFonts w:eastAsia="仿宋"/>
          <w:i/>
          <w:color w:val="000000"/>
          <w:sz w:val="18"/>
          <w:szCs w:val="18"/>
          <w:vertAlign w:val="subscript"/>
        </w:rPr>
        <w:t>2</w:t>
      </w:r>
      <w:r>
        <w:rPr>
          <w:rFonts w:ascii="仿宋" w:eastAsia="仿宋" w:hAnsi="宋体"/>
          <w:color w:val="000000"/>
          <w:sz w:val="18"/>
          <w:szCs w:val="18"/>
        </w:rPr>
        <w:t>线剪断，求剪断瞬时物体的加速度．</w:t>
      </w:r>
    </w:p>
    <w:p w:rsidR="00000000" w:rsidRDefault="006D1F6C">
      <w:pPr>
        <w:rPr>
          <w:rFonts w:ascii="仿宋" w:eastAsia="仿宋" w:hAnsi="宋体"/>
          <w:color w:val="000000"/>
          <w:sz w:val="18"/>
          <w:szCs w:val="18"/>
        </w:rPr>
      </w:pPr>
      <w:r>
        <w:rPr>
          <w:b/>
          <w:sz w:val="18"/>
          <w:szCs w:val="18"/>
          <w:lang w:val="en-AU" w:eastAsia="zh-CN"/>
        </w:rPr>
        <w:pict>
          <v:shape id="图片 2047" o:spid="_x0000_s4095" type="#_x0000_t75" style="position:absolute;left:0;text-align:left;margin-left:363.75pt;margin-top:.75pt;width:56.95pt;height:33.4pt;z-index:251790336;mso-wrap-style:square">
            <v:imagedata r:id="rId325" o:title="HWOCRTEMP_ROC10"/>
            <w10:wrap type="square"/>
          </v:shape>
        </w:pict>
      </w:r>
      <w:r>
        <w:rPr>
          <w:rFonts w:ascii="仿宋" w:eastAsia="仿宋" w:hAnsi="宋体"/>
          <w:b/>
          <w:color w:val="000000"/>
          <w:sz w:val="18"/>
          <w:szCs w:val="18"/>
        </w:rPr>
        <w:t>【分析与解答】</w:t>
      </w:r>
      <w:r>
        <w:rPr>
          <w:rFonts w:ascii="仿宋" w:eastAsia="仿宋" w:hAnsi="宋体"/>
          <w:color w:val="000000"/>
          <w:sz w:val="18"/>
          <w:szCs w:val="18"/>
        </w:rPr>
        <w:t>剪断线的瞬间，</w:t>
      </w:r>
      <w:r>
        <w:rPr>
          <w:rFonts w:eastAsia="仿宋"/>
          <w:i/>
          <w:color w:val="000000"/>
          <w:sz w:val="18"/>
          <w:szCs w:val="18"/>
        </w:rPr>
        <w:t>T</w:t>
      </w:r>
      <w:r>
        <w:rPr>
          <w:rFonts w:eastAsia="仿宋"/>
          <w:i/>
          <w:color w:val="000000"/>
          <w:sz w:val="18"/>
          <w:szCs w:val="18"/>
          <w:vertAlign w:val="subscript"/>
        </w:rPr>
        <w:t>2</w:t>
      </w:r>
      <w:r>
        <w:rPr>
          <w:rFonts w:ascii="仿宋" w:eastAsia="仿宋" w:hAnsi="宋体"/>
          <w:color w:val="000000"/>
          <w:sz w:val="18"/>
          <w:szCs w:val="18"/>
        </w:rPr>
        <w:t>突然消失，物体即</w:t>
      </w:r>
      <w:r>
        <w:rPr>
          <w:rFonts w:ascii="仿宋" w:eastAsia="仿宋" w:hAnsi="宋体" w:hint="eastAsia"/>
          <w:color w:val="000000"/>
          <w:sz w:val="18"/>
          <w:szCs w:val="18"/>
        </w:rPr>
        <w:t>将作圆周运动，所以其加速度方向必和</w:t>
      </w:r>
      <w:r>
        <w:rPr>
          <w:rFonts w:eastAsia="仿宋"/>
          <w:i/>
          <w:color w:val="000000"/>
          <w:sz w:val="18"/>
          <w:szCs w:val="18"/>
        </w:rPr>
        <w:t>L</w:t>
      </w:r>
      <w:r>
        <w:rPr>
          <w:rFonts w:eastAsia="仿宋"/>
          <w:i/>
          <w:color w:val="000000"/>
          <w:sz w:val="18"/>
          <w:szCs w:val="18"/>
          <w:vertAlign w:val="subscript"/>
        </w:rPr>
        <w:t>1</w:t>
      </w:r>
      <w:r>
        <w:rPr>
          <w:rFonts w:ascii="仿宋" w:eastAsia="仿宋" w:hAnsi="宋体" w:hint="eastAsia"/>
          <w:color w:val="000000"/>
          <w:sz w:val="18"/>
          <w:szCs w:val="18"/>
        </w:rPr>
        <w:t>垂直，</w:t>
      </w:r>
      <w:r>
        <w:rPr>
          <w:rFonts w:eastAsia="仿宋"/>
          <w:i/>
          <w:color w:val="000000"/>
          <w:sz w:val="18"/>
          <w:szCs w:val="18"/>
        </w:rPr>
        <w:t>L</w:t>
      </w:r>
      <w:r>
        <w:rPr>
          <w:rFonts w:eastAsia="仿宋"/>
          <w:i/>
          <w:color w:val="000000"/>
          <w:sz w:val="18"/>
          <w:szCs w:val="18"/>
          <w:vertAlign w:val="subscript"/>
        </w:rPr>
        <w:t>1</w:t>
      </w:r>
      <w:r>
        <w:rPr>
          <w:rFonts w:ascii="仿宋" w:eastAsia="仿宋" w:hAnsi="宋体" w:hint="eastAsia"/>
          <w:color w:val="000000"/>
          <w:sz w:val="18"/>
          <w:szCs w:val="18"/>
        </w:rPr>
        <w:t>中的弹力发生突变，弹力和重力的合力与</w:t>
      </w:r>
      <w:r>
        <w:rPr>
          <w:rFonts w:eastAsia="仿宋"/>
          <w:i/>
          <w:color w:val="000000"/>
          <w:sz w:val="18"/>
          <w:szCs w:val="18"/>
        </w:rPr>
        <w:t>L</w:t>
      </w:r>
      <w:r>
        <w:rPr>
          <w:rFonts w:eastAsia="仿宋"/>
          <w:i/>
          <w:color w:val="000000"/>
          <w:sz w:val="18"/>
          <w:szCs w:val="18"/>
          <w:vertAlign w:val="subscript"/>
        </w:rPr>
        <w:t>1</w:t>
      </w:r>
      <w:r>
        <w:rPr>
          <w:rFonts w:ascii="仿宋" w:eastAsia="仿宋" w:hAnsi="宋体" w:hint="eastAsia"/>
          <w:color w:val="000000"/>
          <w:sz w:val="18"/>
          <w:szCs w:val="18"/>
        </w:rPr>
        <w:t>垂直；可求出瞬间加速度为</w:t>
      </w:r>
      <w:r>
        <w:rPr>
          <w:rFonts w:eastAsia="仿宋"/>
          <w:i/>
          <w:color w:val="000000"/>
          <w:sz w:val="18"/>
          <w:szCs w:val="18"/>
        </w:rPr>
        <w:t>a=g</w:t>
      </w:r>
      <w:r>
        <w:rPr>
          <w:rFonts w:eastAsia="仿宋"/>
          <w:color w:val="000000"/>
          <w:sz w:val="18"/>
          <w:szCs w:val="18"/>
        </w:rPr>
        <w:t>sin</w:t>
      </w:r>
      <w:r>
        <w:rPr>
          <w:rFonts w:eastAsia="仿宋"/>
          <w:i/>
          <w:color w:val="000000"/>
          <w:sz w:val="18"/>
          <w:szCs w:val="18"/>
        </w:rPr>
        <w:t>θ</w:t>
      </w:r>
      <w:r>
        <w:rPr>
          <w:rFonts w:ascii="仿宋" w:eastAsia="仿宋" w:hAnsi="宋体"/>
          <w:color w:val="000000"/>
          <w:sz w:val="18"/>
          <w:szCs w:val="18"/>
        </w:rPr>
        <w:t>．</w:t>
      </w:r>
    </w:p>
    <w:p w:rsidR="00000000" w:rsidRDefault="006D1F6C">
      <w:pPr>
        <w:rPr>
          <w:rFonts w:ascii="仿宋" w:eastAsia="仿宋" w:hAnsi="宋体"/>
          <w:color w:val="000000"/>
          <w:sz w:val="18"/>
          <w:szCs w:val="18"/>
        </w:rPr>
      </w:pPr>
      <w:r>
        <w:rPr>
          <w:sz w:val="18"/>
          <w:szCs w:val="18"/>
          <w:lang w:val="en-AU" w:eastAsia="zh-CN"/>
        </w:rPr>
        <w:pict>
          <v:shape id="图片 2048" o:spid="_x0000_s4096" type="#_x0000_t75" style="position:absolute;left:0;text-align:left;margin-left:5in;margin-top:24.45pt;width:55.65pt;height:37.95pt;z-index:251791360;mso-wrap-style:square">
            <v:imagedata r:id="rId326" o:title="HWOCRTEMP_ROC30"/>
            <w10:wrap type="square"/>
          </v:shape>
        </w:pict>
      </w:r>
      <w:r>
        <w:rPr>
          <w:rFonts w:ascii="仿宋" w:eastAsia="仿宋" w:hAnsi="宋体"/>
          <w:b/>
          <w:color w:val="000000"/>
          <w:sz w:val="18"/>
          <w:szCs w:val="18"/>
        </w:rPr>
        <w:t>【例</w:t>
      </w:r>
      <w:r>
        <w:rPr>
          <w:rFonts w:ascii="仿宋" w:hAnsi="宋体" w:hint="eastAsia"/>
          <w:b/>
          <w:color w:val="000000"/>
          <w:sz w:val="18"/>
          <w:szCs w:val="18"/>
        </w:rPr>
        <w:t>5</w:t>
      </w:r>
      <w:r>
        <w:rPr>
          <w:rFonts w:ascii="仿宋" w:eastAsia="仿宋" w:hAnsi="宋体"/>
          <w:b/>
          <w:color w:val="000000"/>
          <w:sz w:val="18"/>
          <w:szCs w:val="18"/>
        </w:rPr>
        <w:t>】</w:t>
      </w:r>
      <w:r>
        <w:rPr>
          <w:rFonts w:ascii="仿宋" w:eastAsia="仿宋" w:hAnsi="宋体"/>
          <w:color w:val="000000"/>
          <w:sz w:val="18"/>
          <w:szCs w:val="18"/>
        </w:rPr>
        <w:t>若将图中的细线</w:t>
      </w:r>
      <w:r>
        <w:rPr>
          <w:rFonts w:eastAsia="仿宋"/>
          <w:i/>
          <w:color w:val="000000"/>
          <w:sz w:val="18"/>
          <w:szCs w:val="18"/>
        </w:rPr>
        <w:t>L</w:t>
      </w:r>
      <w:r>
        <w:rPr>
          <w:rFonts w:eastAsia="仿宋"/>
          <w:i/>
          <w:color w:val="000000"/>
          <w:sz w:val="18"/>
          <w:szCs w:val="18"/>
          <w:vertAlign w:val="subscript"/>
        </w:rPr>
        <w:t>1</w:t>
      </w:r>
      <w:r>
        <w:rPr>
          <w:rFonts w:ascii="仿宋" w:eastAsia="仿宋" w:hAnsi="宋体"/>
          <w:color w:val="000000"/>
          <w:sz w:val="18"/>
          <w:szCs w:val="18"/>
        </w:rPr>
        <w:t>改为长度相同、质量不计的轻弹簧，如图所示，其他条件不变，求解的步骤</w:t>
      </w:r>
      <w:r>
        <w:rPr>
          <w:rFonts w:ascii="仿宋" w:eastAsia="仿宋" w:hAnsi="宋体"/>
          <w:color w:val="000000"/>
          <w:sz w:val="18"/>
          <w:szCs w:val="18"/>
        </w:rPr>
        <w:t>和结果与</w:t>
      </w:r>
      <w:r>
        <w:rPr>
          <w:rFonts w:ascii="仿宋" w:eastAsia="仿宋" w:hAnsi="宋体" w:hint="eastAsia"/>
          <w:color w:val="000000"/>
          <w:sz w:val="18"/>
          <w:szCs w:val="18"/>
        </w:rPr>
        <w:t>例</w:t>
      </w:r>
      <w:r>
        <w:rPr>
          <w:rFonts w:ascii="仿宋" w:hAnsi="宋体" w:hint="eastAsia"/>
          <w:color w:val="000000"/>
          <w:sz w:val="18"/>
          <w:szCs w:val="18"/>
        </w:rPr>
        <w:t>4</w:t>
      </w:r>
      <w:r>
        <w:rPr>
          <w:rFonts w:ascii="仿宋" w:eastAsia="仿宋" w:hAnsi="宋体"/>
          <w:color w:val="000000"/>
          <w:sz w:val="18"/>
          <w:szCs w:val="18"/>
        </w:rPr>
        <w:t>相同</w:t>
      </w:r>
      <w:r>
        <w:rPr>
          <w:rFonts w:ascii="仿宋" w:eastAsia="仿宋" w:hAnsi="宋体" w:hint="eastAsia"/>
          <w:color w:val="000000"/>
          <w:sz w:val="18"/>
          <w:szCs w:val="18"/>
        </w:rPr>
        <w:t>吗？</w:t>
      </w:r>
    </w:p>
    <w:p w:rsidR="00000000" w:rsidRDefault="006D1F6C">
      <w:pPr>
        <w:rPr>
          <w:rFonts w:ascii="仿宋" w:eastAsia="仿宋" w:hAnsi="宋体"/>
          <w:color w:val="000000"/>
          <w:sz w:val="18"/>
          <w:szCs w:val="18"/>
        </w:rPr>
      </w:pPr>
      <w:r>
        <w:rPr>
          <w:rFonts w:ascii="仿宋" w:eastAsia="仿宋" w:hAnsi="宋体"/>
          <w:b/>
          <w:color w:val="000000"/>
          <w:sz w:val="18"/>
          <w:szCs w:val="18"/>
        </w:rPr>
        <w:t>【说明】</w:t>
      </w:r>
      <w:r>
        <w:rPr>
          <w:rFonts w:ascii="仿宋" w:eastAsia="仿宋" w:hAnsi="宋体"/>
          <w:color w:val="000000"/>
          <w:sz w:val="18"/>
          <w:szCs w:val="18"/>
        </w:rPr>
        <w:t>(1)</w:t>
      </w:r>
      <w:r>
        <w:rPr>
          <w:rFonts w:ascii="仿宋" w:eastAsia="仿宋" w:hAnsi="宋体"/>
          <w:color w:val="000000"/>
          <w:sz w:val="18"/>
          <w:szCs w:val="18"/>
        </w:rPr>
        <w:t>牛顿第二定律是力的瞬时作用规律，加速度和力同时产生，同时变化，同时消失，分析物体在某一时刻的瞬时加速度，关键是分析瞬时前后的受力情况及其变化．</w:t>
      </w:r>
    </w:p>
    <w:p w:rsidR="00000000" w:rsidRDefault="006D1F6C">
      <w:pPr>
        <w:rPr>
          <w:rFonts w:ascii="仿宋" w:eastAsia="仿宋" w:hAnsi="宋体"/>
          <w:color w:val="000000"/>
          <w:sz w:val="18"/>
          <w:szCs w:val="18"/>
        </w:rPr>
      </w:pPr>
      <w:r>
        <w:rPr>
          <w:rFonts w:ascii="仿宋" w:eastAsia="仿宋" w:hAnsi="宋体"/>
          <w:color w:val="000000"/>
          <w:sz w:val="18"/>
          <w:szCs w:val="18"/>
        </w:rPr>
        <w:t xml:space="preserve">    (2)</w:t>
      </w:r>
      <w:r>
        <w:rPr>
          <w:rFonts w:ascii="仿宋" w:eastAsia="仿宋" w:hAnsi="宋体"/>
          <w:color w:val="000000"/>
          <w:sz w:val="18"/>
          <w:szCs w:val="18"/>
        </w:rPr>
        <w:t>明确两种基本模型的特点．</w:t>
      </w:r>
    </w:p>
    <w:p w:rsidR="00000000" w:rsidRDefault="006D1F6C">
      <w:pPr>
        <w:rPr>
          <w:rFonts w:ascii="仿宋" w:eastAsia="仿宋" w:hAnsi="宋体"/>
          <w:color w:val="000000"/>
          <w:sz w:val="18"/>
          <w:szCs w:val="18"/>
        </w:rPr>
      </w:pPr>
      <w:r>
        <w:rPr>
          <w:rFonts w:ascii="仿宋" w:eastAsia="仿宋" w:hAnsi="宋体"/>
          <w:color w:val="000000"/>
          <w:sz w:val="18"/>
          <w:szCs w:val="18"/>
        </w:rPr>
        <w:t xml:space="preserve">    </w:t>
      </w:r>
      <w:r>
        <w:rPr>
          <w:rFonts w:hint="eastAsia"/>
          <w:color w:val="000000"/>
          <w:sz w:val="18"/>
          <w:szCs w:val="18"/>
        </w:rPr>
        <w:t>a</w:t>
      </w:r>
      <w:r>
        <w:rPr>
          <w:rFonts w:eastAsia="仿宋"/>
          <w:color w:val="000000"/>
          <w:sz w:val="18"/>
          <w:szCs w:val="18"/>
        </w:rPr>
        <w:t>．</w:t>
      </w:r>
      <w:r>
        <w:rPr>
          <w:rFonts w:ascii="仿宋" w:eastAsia="仿宋" w:hAnsi="宋体"/>
          <w:color w:val="000000"/>
          <w:sz w:val="18"/>
          <w:szCs w:val="18"/>
        </w:rPr>
        <w:t>轻绳不需要形变恢复时间、在瞬时问题中，其弹力可以突变，成为零或者别的值．</w:t>
      </w:r>
    </w:p>
    <w:p w:rsidR="00000000" w:rsidRDefault="006D1F6C">
      <w:pPr>
        <w:rPr>
          <w:rFonts w:ascii="仿宋" w:eastAsia="仿宋" w:hAnsi="宋体"/>
          <w:color w:val="000000"/>
          <w:sz w:val="18"/>
          <w:szCs w:val="18"/>
        </w:rPr>
      </w:pPr>
      <w:r>
        <w:rPr>
          <w:rFonts w:ascii="仿宋" w:eastAsia="仿宋" w:hAnsi="宋体"/>
          <w:color w:val="000000"/>
          <w:sz w:val="18"/>
          <w:szCs w:val="18"/>
        </w:rPr>
        <w:t xml:space="preserve">    </w:t>
      </w:r>
      <w:r>
        <w:rPr>
          <w:rFonts w:hint="eastAsia"/>
          <w:color w:val="000000"/>
          <w:sz w:val="18"/>
          <w:szCs w:val="18"/>
        </w:rPr>
        <w:t>b</w:t>
      </w:r>
      <w:r>
        <w:rPr>
          <w:rFonts w:eastAsia="仿宋"/>
          <w:color w:val="000000"/>
          <w:sz w:val="18"/>
          <w:szCs w:val="18"/>
        </w:rPr>
        <w:t>．</w:t>
      </w:r>
      <w:r>
        <w:rPr>
          <w:rFonts w:ascii="仿宋" w:eastAsia="仿宋" w:hAnsi="宋体"/>
          <w:color w:val="000000"/>
          <w:sz w:val="18"/>
          <w:szCs w:val="18"/>
        </w:rPr>
        <w:t>轻弹簧</w:t>
      </w:r>
      <w:r>
        <w:rPr>
          <w:rFonts w:ascii="仿宋" w:eastAsia="仿宋" w:hAnsi="宋体"/>
          <w:color w:val="000000"/>
          <w:sz w:val="18"/>
          <w:szCs w:val="18"/>
        </w:rPr>
        <w:t>(</w:t>
      </w:r>
      <w:r>
        <w:rPr>
          <w:rFonts w:ascii="仿宋" w:eastAsia="仿宋" w:hAnsi="宋体"/>
          <w:color w:val="000000"/>
          <w:sz w:val="18"/>
          <w:szCs w:val="18"/>
        </w:rPr>
        <w:t>或橡皮绳</w:t>
      </w:r>
      <w:r>
        <w:rPr>
          <w:rFonts w:ascii="仿宋" w:eastAsia="仿宋" w:hAnsi="宋体"/>
          <w:color w:val="000000"/>
          <w:sz w:val="18"/>
          <w:szCs w:val="18"/>
        </w:rPr>
        <w:t>)</w:t>
      </w:r>
      <w:r>
        <w:rPr>
          <w:rFonts w:ascii="仿宋" w:eastAsia="仿宋" w:hAnsi="宋体"/>
          <w:color w:val="000000"/>
          <w:sz w:val="18"/>
          <w:szCs w:val="18"/>
        </w:rPr>
        <w:t>需要较长的形变恢复时间，在瞬时问题中，其弹力不能突变，大小方向均不变．</w:t>
      </w:r>
    </w:p>
    <w:p w:rsidR="00000000" w:rsidRDefault="006D1F6C">
      <w:pPr>
        <w:rPr>
          <w:rFonts w:hint="eastAsia"/>
          <w:b/>
          <w:szCs w:val="21"/>
        </w:rPr>
      </w:pPr>
    </w:p>
    <w:p w:rsidR="00000000" w:rsidRDefault="006D1F6C">
      <w:pPr>
        <w:rPr>
          <w:rFonts w:hint="eastAsia"/>
          <w:b/>
          <w:szCs w:val="21"/>
        </w:rPr>
      </w:pPr>
      <w:r>
        <w:rPr>
          <w:rFonts w:hint="eastAsia"/>
          <w:b/>
          <w:szCs w:val="21"/>
        </w:rPr>
        <w:t>专题训练十六：</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rPr>
          <w:kern w:val="0"/>
          <w:szCs w:val="21"/>
        </w:rPr>
        <w:t>1</w:t>
      </w:r>
      <w:r>
        <w:rPr>
          <w:rFonts w:hAnsi="Arial"/>
          <w:kern w:val="0"/>
          <w:szCs w:val="21"/>
        </w:rPr>
        <w:t>．</w:t>
      </w:r>
      <w:r>
        <w:rPr>
          <w:b/>
          <w:szCs w:val="21"/>
        </w:rPr>
        <w:t>（</w:t>
      </w:r>
      <w:r>
        <w:rPr>
          <w:b/>
          <w:bCs/>
          <w:color w:val="000000"/>
          <w:szCs w:val="21"/>
        </w:rPr>
        <w:t>2010</w:t>
      </w:r>
      <w:r>
        <w:rPr>
          <w:b/>
          <w:bCs/>
          <w:color w:val="000000"/>
          <w:szCs w:val="21"/>
        </w:rPr>
        <w:t>年广东学业水平考试单选</w:t>
      </w:r>
      <w:r>
        <w:rPr>
          <w:b/>
          <w:bCs/>
          <w:color w:val="000000"/>
          <w:szCs w:val="21"/>
        </w:rPr>
        <w:fldChar w:fldCharType="begin"/>
      </w:r>
      <w:r>
        <w:rPr>
          <w:b/>
          <w:bCs/>
          <w:color w:val="000000"/>
          <w:szCs w:val="21"/>
        </w:rPr>
        <w:instrText xml:space="preserve"> = 2 \* ROMAN </w:instrText>
      </w:r>
      <w:r>
        <w:rPr>
          <w:b/>
          <w:bCs/>
          <w:color w:val="000000"/>
          <w:szCs w:val="21"/>
        </w:rPr>
        <w:fldChar w:fldCharType="separate"/>
      </w:r>
      <w:r>
        <w:rPr>
          <w:b/>
          <w:bCs/>
          <w:color w:val="000000"/>
          <w:szCs w:val="21"/>
          <w:lang w:val="en-AU" w:eastAsia="zh-CN"/>
        </w:rPr>
        <w:t>I</w:t>
      </w:r>
      <w:r>
        <w:rPr>
          <w:b/>
          <w:bCs/>
          <w:color w:val="000000"/>
          <w:szCs w:val="21"/>
        </w:rPr>
        <w:fldChar w:fldCharType="end"/>
      </w:r>
      <w:r>
        <w:rPr>
          <w:b/>
          <w:color w:val="000000"/>
          <w:szCs w:val="21"/>
        </w:rPr>
        <w:t>）</w:t>
      </w:r>
      <w:r>
        <w:rPr>
          <w:rFonts w:hAnsi="Arial"/>
          <w:kern w:val="0"/>
          <w:szCs w:val="21"/>
        </w:rPr>
        <w:t>根据牛顿运动</w:t>
      </w:r>
      <w:r>
        <w:rPr>
          <w:rFonts w:hAnsi="Arial"/>
          <w:kern w:val="0"/>
          <w:szCs w:val="21"/>
        </w:rPr>
        <w:t>定律，下列表述正确的是</w:t>
      </w:r>
      <w:r>
        <w:rPr>
          <w:kern w:val="0"/>
          <w:szCs w:val="21"/>
        </w:rPr>
        <w:t>(</w:t>
      </w:r>
      <w:r>
        <w:rPr>
          <w:rFonts w:hint="eastAsia"/>
          <w:color w:val="FF0000"/>
          <w:kern w:val="0"/>
          <w:szCs w:val="21"/>
        </w:rPr>
        <w:t xml:space="preserve">      </w:t>
      </w:r>
      <w:r>
        <w:rPr>
          <w:kern w:val="0"/>
          <w:szCs w:val="21"/>
        </w:rPr>
        <w:t>)</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kern w:val="0"/>
          <w:szCs w:val="21"/>
        </w:rPr>
      </w:pPr>
      <w:r>
        <w:rPr>
          <w:kern w:val="0"/>
          <w:szCs w:val="21"/>
        </w:rPr>
        <w:t>A</w:t>
      </w:r>
      <w:r>
        <w:rPr>
          <w:rFonts w:hAnsi="Arial"/>
          <w:kern w:val="0"/>
          <w:szCs w:val="21"/>
        </w:rPr>
        <w:t>．力是维持物体运动的原因</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color w:val="000000"/>
          <w:kern w:val="0"/>
          <w:szCs w:val="21"/>
        </w:rPr>
      </w:pPr>
      <w:r>
        <w:rPr>
          <w:color w:val="000000"/>
          <w:kern w:val="0"/>
          <w:szCs w:val="21"/>
        </w:rPr>
        <w:t>B</w:t>
      </w:r>
      <w:r>
        <w:rPr>
          <w:rFonts w:hAnsi="Arial"/>
          <w:color w:val="000000"/>
          <w:kern w:val="0"/>
          <w:szCs w:val="21"/>
        </w:rPr>
        <w:t>．力是改变物体运动状态的原因</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kern w:val="0"/>
          <w:szCs w:val="21"/>
        </w:rPr>
      </w:pPr>
      <w:r>
        <w:rPr>
          <w:kern w:val="0"/>
          <w:szCs w:val="21"/>
        </w:rPr>
        <w:t>C</w:t>
      </w:r>
      <w:r>
        <w:rPr>
          <w:rFonts w:hAnsi="Arial"/>
          <w:kern w:val="0"/>
          <w:szCs w:val="21"/>
        </w:rPr>
        <w:t>．外力停止作用后，物体由于惯性会停止</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hAnsi="Arial" w:hint="eastAsia"/>
          <w:kern w:val="0"/>
          <w:szCs w:val="21"/>
        </w:rPr>
      </w:pPr>
      <w:r>
        <w:rPr>
          <w:kern w:val="0"/>
          <w:szCs w:val="21"/>
        </w:rPr>
        <w:t>D</w:t>
      </w:r>
      <w:r>
        <w:rPr>
          <w:rFonts w:hAnsi="Arial"/>
          <w:kern w:val="0"/>
          <w:szCs w:val="21"/>
        </w:rPr>
        <w:t>．物体做匀速直线运动时，所受合外力不为零</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hint="eastAsia"/>
          <w:kern w:val="0"/>
          <w:szCs w:val="21"/>
        </w:rPr>
      </w:pPr>
      <w:r>
        <w:rPr>
          <w:kern w:val="0"/>
          <w:szCs w:val="21"/>
        </w:rPr>
        <w:t>2</w:t>
      </w:r>
      <w:r>
        <w:rPr>
          <w:rFonts w:hAnsi="Arial"/>
          <w:kern w:val="0"/>
          <w:szCs w:val="21"/>
        </w:rPr>
        <w:t>．</w:t>
      </w:r>
      <w:r>
        <w:rPr>
          <w:b/>
          <w:szCs w:val="21"/>
        </w:rPr>
        <w:t>（</w:t>
      </w:r>
      <w:r>
        <w:rPr>
          <w:b/>
          <w:bCs/>
          <w:color w:val="000000"/>
          <w:szCs w:val="21"/>
        </w:rPr>
        <w:t>2010</w:t>
      </w:r>
      <w:r>
        <w:rPr>
          <w:b/>
          <w:bCs/>
          <w:color w:val="000000"/>
          <w:szCs w:val="21"/>
        </w:rPr>
        <w:t>年广东学业水平考试多选</w:t>
      </w:r>
      <w:r>
        <w:rPr>
          <w:b/>
          <w:color w:val="000000"/>
          <w:szCs w:val="21"/>
        </w:rPr>
        <w:t>）</w:t>
      </w:r>
      <w:r>
        <w:rPr>
          <w:rFonts w:hAnsi="Arial"/>
          <w:kern w:val="0"/>
          <w:szCs w:val="21"/>
        </w:rPr>
        <w:t>下列关于惯性的说法正确的是</w:t>
      </w:r>
      <w:r>
        <w:rPr>
          <w:kern w:val="0"/>
          <w:szCs w:val="21"/>
        </w:rPr>
        <w:t>(</w:t>
      </w:r>
      <w:r>
        <w:rPr>
          <w:rFonts w:hint="eastAsia"/>
          <w:color w:val="FF0000"/>
          <w:kern w:val="0"/>
          <w:szCs w:val="21"/>
        </w:rPr>
        <w:t xml:space="preserve">      </w:t>
      </w:r>
      <w:r>
        <w:rPr>
          <w:kern w:val="0"/>
          <w:szCs w:val="21"/>
        </w:rPr>
        <w:t>)</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color w:val="000000"/>
          <w:kern w:val="0"/>
          <w:szCs w:val="21"/>
        </w:rPr>
      </w:pPr>
      <w:r>
        <w:rPr>
          <w:color w:val="000000"/>
          <w:kern w:val="0"/>
          <w:szCs w:val="21"/>
        </w:rPr>
        <w:t>A</w:t>
      </w:r>
      <w:r>
        <w:rPr>
          <w:rFonts w:hAnsi="Arial"/>
          <w:color w:val="000000"/>
          <w:kern w:val="0"/>
          <w:szCs w:val="21"/>
        </w:rPr>
        <w:t>．汽车的质量越大，惯性越大</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color w:val="000000"/>
          <w:kern w:val="0"/>
          <w:szCs w:val="21"/>
        </w:rPr>
      </w:pPr>
      <w:r>
        <w:rPr>
          <w:color w:val="000000"/>
          <w:kern w:val="0"/>
          <w:szCs w:val="21"/>
        </w:rPr>
        <w:t>B</w:t>
      </w:r>
      <w:r>
        <w:rPr>
          <w:rFonts w:hAnsi="Arial"/>
          <w:color w:val="000000"/>
          <w:kern w:val="0"/>
          <w:szCs w:val="21"/>
        </w:rPr>
        <w:t>．汽车的速度越大，惯性越大</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color w:val="000000"/>
          <w:kern w:val="0"/>
          <w:szCs w:val="21"/>
        </w:rPr>
      </w:pPr>
      <w:r>
        <w:rPr>
          <w:color w:val="000000"/>
          <w:kern w:val="0"/>
          <w:szCs w:val="21"/>
        </w:rPr>
        <w:t>C</w:t>
      </w:r>
      <w:r>
        <w:rPr>
          <w:rFonts w:hAnsi="Arial"/>
          <w:color w:val="000000"/>
          <w:kern w:val="0"/>
          <w:szCs w:val="21"/>
        </w:rPr>
        <w:t>．汽车静止时，车上的乘客没有惯性</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hAnsi="Arial" w:hint="eastAsia"/>
          <w:color w:val="000000"/>
          <w:kern w:val="0"/>
          <w:szCs w:val="21"/>
        </w:rPr>
      </w:pPr>
      <w:r>
        <w:rPr>
          <w:color w:val="000000"/>
          <w:kern w:val="0"/>
          <w:szCs w:val="21"/>
        </w:rPr>
        <w:t>D</w:t>
      </w:r>
      <w:r>
        <w:rPr>
          <w:rFonts w:hAnsi="Arial"/>
          <w:color w:val="000000"/>
          <w:kern w:val="0"/>
          <w:szCs w:val="21"/>
        </w:rPr>
        <w:t>．汽车急刹车时，乘客的身体由于惯性而发生倾斜</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rPr>
          <w:kern w:val="0"/>
          <w:szCs w:val="21"/>
        </w:rPr>
        <w:t>3</w:t>
      </w:r>
      <w:r>
        <w:rPr>
          <w:rFonts w:hAnsi="Arial"/>
          <w:kern w:val="0"/>
          <w:szCs w:val="21"/>
        </w:rPr>
        <w:t>．</w:t>
      </w:r>
      <w:r>
        <w:rPr>
          <w:b/>
          <w:szCs w:val="21"/>
        </w:rPr>
        <w:t>（</w:t>
      </w:r>
      <w:r>
        <w:rPr>
          <w:b/>
          <w:bCs/>
          <w:color w:val="000000"/>
          <w:szCs w:val="21"/>
        </w:rPr>
        <w:t>2010</w:t>
      </w:r>
      <w:r>
        <w:rPr>
          <w:b/>
          <w:bCs/>
          <w:color w:val="000000"/>
          <w:szCs w:val="21"/>
        </w:rPr>
        <w:t>年广东学业水平考试单选</w:t>
      </w:r>
      <w:r>
        <w:rPr>
          <w:b/>
          <w:bCs/>
          <w:color w:val="000000"/>
          <w:szCs w:val="21"/>
        </w:rPr>
        <w:fldChar w:fldCharType="begin"/>
      </w:r>
      <w:r>
        <w:rPr>
          <w:b/>
          <w:bCs/>
          <w:color w:val="000000"/>
          <w:szCs w:val="21"/>
        </w:rPr>
        <w:instrText xml:space="preserve"> = 2 \* ROMAN </w:instrText>
      </w:r>
      <w:r>
        <w:rPr>
          <w:b/>
          <w:bCs/>
          <w:color w:val="000000"/>
          <w:szCs w:val="21"/>
        </w:rPr>
        <w:fldChar w:fldCharType="separate"/>
      </w:r>
      <w:r>
        <w:rPr>
          <w:b/>
          <w:bCs/>
          <w:color w:val="000000"/>
          <w:szCs w:val="21"/>
          <w:lang w:val="en-AU" w:eastAsia="zh-CN"/>
        </w:rPr>
        <w:t>I</w:t>
      </w:r>
      <w:r>
        <w:rPr>
          <w:b/>
          <w:bCs/>
          <w:color w:val="000000"/>
          <w:szCs w:val="21"/>
        </w:rPr>
        <w:fldChar w:fldCharType="end"/>
      </w:r>
      <w:r>
        <w:rPr>
          <w:b/>
          <w:color w:val="000000"/>
          <w:szCs w:val="21"/>
        </w:rPr>
        <w:t>）</w:t>
      </w:r>
      <w:r>
        <w:rPr>
          <w:rFonts w:hAnsi="Arial"/>
          <w:kern w:val="0"/>
          <w:szCs w:val="21"/>
        </w:rPr>
        <w:t>关于一对作用力和反作用力，下</w:t>
      </w:r>
      <w:r>
        <w:rPr>
          <w:rFonts w:hAnsi="Arial"/>
          <w:kern w:val="0"/>
          <w:szCs w:val="21"/>
        </w:rPr>
        <w:t>列说法正确的是</w:t>
      </w:r>
      <w:r>
        <w:rPr>
          <w:kern w:val="0"/>
          <w:szCs w:val="21"/>
        </w:rPr>
        <w:t>(</w:t>
      </w:r>
      <w:r>
        <w:rPr>
          <w:rFonts w:hint="eastAsia"/>
          <w:color w:val="FF0000"/>
          <w:kern w:val="0"/>
          <w:szCs w:val="21"/>
        </w:rPr>
        <w:t xml:space="preserve">    </w:t>
      </w:r>
      <w:r>
        <w:rPr>
          <w:kern w:val="0"/>
          <w:szCs w:val="21"/>
        </w:rPr>
        <w:t>)</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kern w:val="0"/>
          <w:szCs w:val="21"/>
        </w:rPr>
      </w:pPr>
      <w:r>
        <w:rPr>
          <w:kern w:val="0"/>
          <w:szCs w:val="21"/>
        </w:rPr>
        <w:t>A</w:t>
      </w:r>
      <w:r>
        <w:rPr>
          <w:rFonts w:hAnsi="Arial"/>
          <w:kern w:val="0"/>
          <w:szCs w:val="21"/>
        </w:rPr>
        <w:t>．它们的方向相同</w:t>
      </w:r>
      <w:r>
        <w:rPr>
          <w:kern w:val="0"/>
          <w:szCs w:val="21"/>
        </w:rPr>
        <w:t xml:space="preserve">    </w:t>
      </w:r>
      <w:r>
        <w:rPr>
          <w:rFonts w:hint="eastAsia"/>
          <w:kern w:val="0"/>
          <w:szCs w:val="21"/>
        </w:rPr>
        <w:t xml:space="preserve">        </w:t>
      </w:r>
      <w:r>
        <w:rPr>
          <w:kern w:val="0"/>
          <w:szCs w:val="21"/>
        </w:rPr>
        <w:t>B</w:t>
      </w:r>
      <w:r>
        <w:rPr>
          <w:rFonts w:hAnsi="Arial"/>
          <w:kern w:val="0"/>
          <w:szCs w:val="21"/>
        </w:rPr>
        <w:t>．它们的大小不相等</w:t>
      </w:r>
    </w:p>
    <w:p w:rsidR="00000000" w:rsidRDefault="006D1F6C">
      <w:pPr>
        <w:ind w:leftChars="171" w:left="359"/>
        <w:rPr>
          <w:rFonts w:hAnsi="Arial" w:hint="eastAsia"/>
          <w:kern w:val="0"/>
          <w:szCs w:val="21"/>
        </w:rPr>
      </w:pPr>
      <w:r>
        <w:rPr>
          <w:color w:val="000000"/>
          <w:kern w:val="0"/>
          <w:szCs w:val="21"/>
        </w:rPr>
        <w:t>C</w:t>
      </w:r>
      <w:r>
        <w:rPr>
          <w:rFonts w:hAnsi="Arial"/>
          <w:color w:val="000000"/>
          <w:kern w:val="0"/>
          <w:szCs w:val="21"/>
        </w:rPr>
        <w:t>．它们同时产生，同时消失</w:t>
      </w:r>
      <w:r>
        <w:rPr>
          <w:color w:val="000000"/>
          <w:kern w:val="0"/>
          <w:szCs w:val="21"/>
        </w:rPr>
        <w:t xml:space="preserve">  </w:t>
      </w:r>
      <w:r>
        <w:rPr>
          <w:kern w:val="0"/>
          <w:szCs w:val="21"/>
        </w:rPr>
        <w:t xml:space="preserve">  D</w:t>
      </w:r>
      <w:r>
        <w:rPr>
          <w:rFonts w:hAnsi="Arial"/>
          <w:kern w:val="0"/>
          <w:szCs w:val="21"/>
        </w:rPr>
        <w:t>．它们作用在同一物体上</w:t>
      </w:r>
    </w:p>
    <w:p w:rsidR="00000000" w:rsidRDefault="006D1F6C">
      <w:pPr>
        <w:tabs>
          <w:tab w:val="left" w:pos="0"/>
        </w:tabs>
        <w:adjustRightInd w:val="0"/>
        <w:rPr>
          <w:rFonts w:hint="eastAsia"/>
          <w:color w:val="000000"/>
          <w:szCs w:val="21"/>
        </w:rPr>
      </w:pPr>
    </w:p>
    <w:p w:rsidR="00000000" w:rsidRDefault="006D1F6C">
      <w:pPr>
        <w:tabs>
          <w:tab w:val="left" w:pos="0"/>
        </w:tabs>
        <w:adjustRightInd w:val="0"/>
        <w:rPr>
          <w:rFonts w:ascii="宋体" w:hAnsi="宋体"/>
          <w:color w:val="000000"/>
          <w:szCs w:val="21"/>
        </w:rPr>
      </w:pPr>
      <w:r>
        <w:rPr>
          <w:rFonts w:hint="eastAsia"/>
          <w:color w:val="000000"/>
          <w:szCs w:val="21"/>
        </w:rPr>
        <w:t>4</w:t>
      </w:r>
      <w:r>
        <w:rPr>
          <w:rFonts w:ascii="宋体" w:hAnsi="宋体" w:hint="eastAsia"/>
          <w:color w:val="000000"/>
          <w:szCs w:val="21"/>
        </w:rPr>
        <w:t>．</w:t>
      </w:r>
      <w:r>
        <w:rPr>
          <w:rFonts w:ascii="宋体" w:hAnsi="宋体"/>
          <w:color w:val="000000"/>
          <w:szCs w:val="21"/>
        </w:rPr>
        <w:t>历史上首先正确认识力和运动的关系，推翻</w:t>
      </w:r>
      <w:r>
        <w:rPr>
          <w:rFonts w:ascii="宋体" w:hAnsi="宋体"/>
          <w:color w:val="000000"/>
          <w:szCs w:val="21"/>
        </w:rPr>
        <w:t>“</w:t>
      </w:r>
      <w:r>
        <w:rPr>
          <w:rFonts w:ascii="宋体" w:hAnsi="宋体"/>
          <w:color w:val="000000"/>
          <w:szCs w:val="21"/>
        </w:rPr>
        <w:t>力是维持物体运动的原因</w:t>
      </w:r>
      <w:r>
        <w:rPr>
          <w:rFonts w:ascii="宋体" w:hAnsi="宋体"/>
          <w:color w:val="000000"/>
          <w:szCs w:val="21"/>
        </w:rPr>
        <w:t>”</w:t>
      </w:r>
      <w:r>
        <w:rPr>
          <w:rFonts w:ascii="宋体" w:hAnsi="宋体"/>
          <w:color w:val="000000"/>
          <w:szCs w:val="21"/>
        </w:rPr>
        <w:t>的物理学家是</w:t>
      </w:r>
    </w:p>
    <w:p w:rsidR="00000000" w:rsidRDefault="006D1F6C">
      <w:pPr>
        <w:adjustRightInd w:val="0"/>
        <w:ind w:leftChars="171" w:left="359"/>
        <w:rPr>
          <w:rFonts w:ascii="宋体" w:hAnsi="宋体" w:hint="eastAsia"/>
          <w:color w:val="000000"/>
          <w:szCs w:val="21"/>
        </w:rPr>
      </w:pPr>
      <w:r>
        <w:rPr>
          <w:color w:val="000000"/>
          <w:szCs w:val="21"/>
        </w:rPr>
        <w:t>A</w:t>
      </w:r>
      <w:r>
        <w:rPr>
          <w:rFonts w:ascii="宋体" w:hAnsi="宋体" w:hint="eastAsia"/>
          <w:color w:val="000000"/>
          <w:szCs w:val="21"/>
        </w:rPr>
        <w:t>．</w:t>
      </w:r>
      <w:r>
        <w:rPr>
          <w:rFonts w:ascii="宋体" w:hAnsi="宋体"/>
          <w:color w:val="000000"/>
          <w:szCs w:val="21"/>
        </w:rPr>
        <w:t>阿基米德</w:t>
      </w:r>
      <w:r>
        <w:rPr>
          <w:rFonts w:ascii="宋体" w:hAnsi="宋体" w:hint="eastAsia"/>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rFonts w:ascii="宋体" w:hAnsi="宋体"/>
          <w:color w:val="000000"/>
          <w:szCs w:val="21"/>
        </w:rPr>
        <w:t>牛顿</w:t>
      </w:r>
      <w:r>
        <w:rPr>
          <w:rFonts w:ascii="宋体" w:hAnsi="宋体" w:hint="eastAsia"/>
          <w:color w:val="000000"/>
          <w:szCs w:val="21"/>
        </w:rPr>
        <w:tab/>
      </w:r>
      <w:r>
        <w:rPr>
          <w:rFonts w:ascii="宋体" w:hAnsi="宋体" w:hint="eastAsia"/>
          <w:color w:val="000000"/>
          <w:szCs w:val="21"/>
        </w:rPr>
        <w:tab/>
      </w:r>
      <w:r>
        <w:rPr>
          <w:color w:val="000000"/>
          <w:szCs w:val="21"/>
        </w:rPr>
        <w:t>C</w:t>
      </w:r>
      <w:r>
        <w:rPr>
          <w:rFonts w:hint="eastAsia"/>
          <w:color w:val="000000"/>
          <w:szCs w:val="21"/>
        </w:rPr>
        <w:t>．</w:t>
      </w:r>
      <w:r>
        <w:rPr>
          <w:rFonts w:ascii="宋体" w:hAnsi="宋体"/>
          <w:color w:val="000000"/>
          <w:szCs w:val="21"/>
        </w:rPr>
        <w:t>伽利略</w:t>
      </w:r>
      <w:r>
        <w:rPr>
          <w:rFonts w:ascii="宋体" w:hAnsi="宋体" w:hint="eastAsia"/>
          <w:color w:val="000000"/>
          <w:szCs w:val="21"/>
        </w:rPr>
        <w:tab/>
      </w:r>
      <w:r>
        <w:rPr>
          <w:rFonts w:ascii="宋体" w:hAnsi="宋体" w:hint="eastAsia"/>
          <w:color w:val="000000"/>
          <w:szCs w:val="21"/>
        </w:rPr>
        <w:tab/>
      </w:r>
      <w:r>
        <w:rPr>
          <w:color w:val="000000"/>
          <w:szCs w:val="21"/>
        </w:rPr>
        <w:t>D</w:t>
      </w:r>
      <w:r>
        <w:rPr>
          <w:rFonts w:hint="eastAsia"/>
          <w:color w:val="000000"/>
          <w:szCs w:val="21"/>
        </w:rPr>
        <w:t>．</w:t>
      </w:r>
      <w:r>
        <w:rPr>
          <w:rFonts w:ascii="宋体" w:hAnsi="宋体"/>
          <w:color w:val="000000"/>
          <w:szCs w:val="21"/>
        </w:rPr>
        <w:t>以上三个都不是</w:t>
      </w:r>
    </w:p>
    <w:p w:rsidR="00000000" w:rsidRDefault="006D1F6C">
      <w:pPr>
        <w:tabs>
          <w:tab w:val="left" w:pos="420"/>
          <w:tab w:val="left" w:pos="2310"/>
          <w:tab w:val="left" w:pos="4200"/>
          <w:tab w:val="left" w:pos="6090"/>
          <w:tab w:val="left" w:pos="7560"/>
        </w:tabs>
        <w:spacing w:line="240" w:lineRule="atLeast"/>
        <w:rPr>
          <w:color w:val="000000"/>
          <w:szCs w:val="18"/>
        </w:rPr>
      </w:pPr>
      <w:r>
        <w:rPr>
          <w:rFonts w:hint="eastAsia"/>
          <w:color w:val="000000"/>
        </w:rPr>
        <w:t>5</w:t>
      </w:r>
      <w:r>
        <w:rPr>
          <w:color w:val="000000"/>
        </w:rPr>
        <w:t>．下面说法中正确的是</w:t>
      </w:r>
      <w:r>
        <w:rPr>
          <w:color w:val="000000"/>
        </w:rPr>
        <w:tab/>
      </w:r>
      <w:r>
        <w:rPr>
          <w:color w:val="000000"/>
        </w:rPr>
        <w:tab/>
      </w:r>
      <w:r>
        <w:rPr>
          <w:color w:val="000000"/>
        </w:rPr>
        <w:tab/>
      </w:r>
      <w:r>
        <w:rPr>
          <w:rFonts w:hint="eastAsia"/>
          <w:color w:val="000000"/>
        </w:rPr>
        <w:tab/>
      </w:r>
      <w:r>
        <w:rPr>
          <w:color w:val="000000"/>
        </w:rPr>
        <w:t>（</w:t>
      </w:r>
      <w:r>
        <w:rPr>
          <w:color w:val="000000"/>
        </w:rPr>
        <w:t xml:space="preserve">    </w:t>
      </w:r>
      <w:r>
        <w:rPr>
          <w:color w:val="000000"/>
        </w:rPr>
        <w:t>）</w:t>
      </w:r>
    </w:p>
    <w:p w:rsidR="00000000" w:rsidRDefault="006D1F6C">
      <w:pPr>
        <w:tabs>
          <w:tab w:val="left" w:pos="420"/>
          <w:tab w:val="left" w:pos="2310"/>
          <w:tab w:val="left" w:pos="4200"/>
          <w:tab w:val="left" w:pos="6090"/>
          <w:tab w:val="left" w:pos="7560"/>
        </w:tabs>
        <w:spacing w:line="240" w:lineRule="atLeast"/>
        <w:rPr>
          <w:rFonts w:hint="eastAsia"/>
          <w:color w:val="000000"/>
        </w:rPr>
      </w:pPr>
      <w:r>
        <w:rPr>
          <w:color w:val="000000"/>
        </w:rPr>
        <w:tab/>
      </w:r>
      <w:r>
        <w:rPr>
          <w:color w:val="000000"/>
        </w:rPr>
        <w:t>A</w:t>
      </w:r>
      <w:r>
        <w:rPr>
          <w:color w:val="000000"/>
        </w:rPr>
        <w:t>．力是物体产生加速度的原因</w:t>
      </w:r>
      <w:r>
        <w:rPr>
          <w:color w:val="000000"/>
        </w:rPr>
        <w:br/>
      </w:r>
      <w:r>
        <w:rPr>
          <w:color w:val="000000"/>
        </w:rPr>
        <w:t xml:space="preserve">　　</w:t>
      </w:r>
      <w:r>
        <w:rPr>
          <w:color w:val="000000"/>
        </w:rPr>
        <w:t>B</w:t>
      </w:r>
      <w:r>
        <w:rPr>
          <w:color w:val="000000"/>
        </w:rPr>
        <w:t>．物体运动状态发生变化，一定有力作用在该物体上</w:t>
      </w:r>
    </w:p>
    <w:p w:rsidR="00000000" w:rsidRDefault="006D1F6C">
      <w:pPr>
        <w:tabs>
          <w:tab w:val="left" w:pos="420"/>
          <w:tab w:val="left" w:pos="2310"/>
          <w:tab w:val="left" w:pos="4200"/>
          <w:tab w:val="left" w:pos="6090"/>
          <w:tab w:val="left" w:pos="7560"/>
        </w:tabs>
        <w:spacing w:line="240" w:lineRule="atLeast"/>
        <w:ind w:firstLine="420"/>
        <w:rPr>
          <w:rFonts w:hint="eastAsia"/>
          <w:color w:val="000000"/>
        </w:rPr>
      </w:pPr>
      <w:r>
        <w:rPr>
          <w:color w:val="000000"/>
        </w:rPr>
        <w:t>C</w:t>
      </w:r>
      <w:r>
        <w:rPr>
          <w:color w:val="000000"/>
        </w:rPr>
        <w:t>．物体运动速度的方向与它受到的合外力的方向总是一致的</w:t>
      </w:r>
    </w:p>
    <w:p w:rsidR="00000000" w:rsidRDefault="006D1F6C">
      <w:pPr>
        <w:tabs>
          <w:tab w:val="left" w:pos="420"/>
          <w:tab w:val="left" w:pos="2310"/>
          <w:tab w:val="left" w:pos="4200"/>
          <w:tab w:val="left" w:pos="6090"/>
          <w:tab w:val="left" w:pos="7560"/>
        </w:tabs>
        <w:spacing w:line="240" w:lineRule="atLeast"/>
        <w:ind w:firstLine="420"/>
        <w:rPr>
          <w:rFonts w:hint="eastAsia"/>
          <w:color w:val="000000"/>
        </w:rPr>
      </w:pPr>
      <w:r>
        <w:rPr>
          <w:color w:val="000000"/>
        </w:rPr>
        <w:t>D</w:t>
      </w:r>
      <w:r>
        <w:rPr>
          <w:color w:val="000000"/>
        </w:rPr>
        <w:t>．物体受外力恒定，它的速度</w:t>
      </w:r>
      <w:r>
        <w:rPr>
          <w:color w:val="000000"/>
        </w:rPr>
        <w:t>也恒定</w:t>
      </w:r>
    </w:p>
    <w:p w:rsidR="00000000" w:rsidRDefault="006D1F6C">
      <w:pPr>
        <w:tabs>
          <w:tab w:val="left" w:pos="0"/>
        </w:tabs>
        <w:adjustRightInd w:val="0"/>
        <w:rPr>
          <w:rFonts w:ascii="宋体" w:hAnsi="宋体"/>
          <w:color w:val="000000"/>
          <w:szCs w:val="21"/>
        </w:rPr>
      </w:pPr>
      <w:r>
        <w:rPr>
          <w:rFonts w:hint="eastAsia"/>
          <w:color w:val="000000"/>
          <w:szCs w:val="21"/>
        </w:rPr>
        <w:t>6</w:t>
      </w:r>
      <w:r>
        <w:rPr>
          <w:rFonts w:ascii="宋体" w:hAnsi="宋体" w:hint="eastAsia"/>
          <w:color w:val="000000"/>
          <w:szCs w:val="21"/>
        </w:rPr>
        <w:t>．</w:t>
      </w:r>
      <w:r>
        <w:rPr>
          <w:rFonts w:ascii="宋体" w:hAnsi="宋体"/>
          <w:color w:val="000000"/>
          <w:szCs w:val="21"/>
        </w:rPr>
        <w:t>运动着的物体，若所受的一切力突然同时消失，那么它将</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color w:val="000000"/>
          <w:szCs w:val="21"/>
        </w:rPr>
        <w:t>)</w:t>
      </w:r>
    </w:p>
    <w:p w:rsidR="0000000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立即停止</w:t>
      </w:r>
      <w:r>
        <w:rPr>
          <w:rFonts w:ascii="宋体" w:hAnsi="宋体" w:hint="eastAsia"/>
          <w:color w:val="000000"/>
          <w:szCs w:val="21"/>
        </w:rPr>
        <w:tab/>
      </w:r>
      <w:r>
        <w:rPr>
          <w:rFonts w:ascii="宋体" w:hAnsi="宋体" w:hint="eastAsia"/>
          <w:color w:val="000000"/>
          <w:szCs w:val="21"/>
        </w:rPr>
        <w:tab/>
      </w:r>
      <w:r>
        <w:rPr>
          <w:rFonts w:ascii="宋体" w:hAnsi="宋体" w:hint="eastAsia"/>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rFonts w:ascii="宋体" w:hAnsi="宋体"/>
          <w:color w:val="000000"/>
          <w:szCs w:val="21"/>
        </w:rPr>
        <w:t>先慢下来，然后停止</w:t>
      </w:r>
    </w:p>
    <w:p w:rsidR="00000000" w:rsidRDefault="006D1F6C">
      <w:pPr>
        <w:adjustRightInd w:val="0"/>
        <w:ind w:leftChars="171" w:left="359"/>
        <w:rPr>
          <w:rFonts w:ascii="宋体" w:hAnsi="宋体" w:hint="eastAsia"/>
          <w:color w:val="000000"/>
          <w:szCs w:val="21"/>
        </w:rPr>
      </w:pPr>
      <w:r>
        <w:rPr>
          <w:color w:val="000000"/>
          <w:szCs w:val="21"/>
        </w:rPr>
        <w:t>C</w:t>
      </w:r>
      <w:r>
        <w:rPr>
          <w:rFonts w:hint="eastAsia"/>
          <w:color w:val="000000"/>
          <w:szCs w:val="21"/>
        </w:rPr>
        <w:t>．</w:t>
      </w:r>
      <w:r>
        <w:rPr>
          <w:rFonts w:ascii="宋体" w:hAnsi="宋体"/>
          <w:color w:val="000000"/>
          <w:szCs w:val="21"/>
        </w:rPr>
        <w:t>作变速直线运动</w:t>
      </w:r>
      <w:r>
        <w:rPr>
          <w:rFonts w:ascii="宋体" w:hAnsi="宋体" w:hint="eastAsia"/>
          <w:color w:val="000000"/>
          <w:szCs w:val="21"/>
        </w:rPr>
        <w:tab/>
      </w:r>
      <w:r>
        <w:rPr>
          <w:rFonts w:ascii="宋体" w:hAnsi="宋体" w:hint="eastAsia"/>
          <w:color w:val="000000"/>
          <w:szCs w:val="21"/>
        </w:rPr>
        <w:tab/>
      </w:r>
      <w:r>
        <w:rPr>
          <w:rFonts w:ascii="宋体" w:hAnsi="宋体" w:hint="eastAsia"/>
          <w:color w:val="000000"/>
          <w:szCs w:val="21"/>
        </w:rPr>
        <w:t xml:space="preserve">　　</w:t>
      </w:r>
      <w:r>
        <w:rPr>
          <w:color w:val="000000"/>
          <w:szCs w:val="21"/>
        </w:rPr>
        <w:t>D</w:t>
      </w:r>
      <w:r>
        <w:rPr>
          <w:rFonts w:hint="eastAsia"/>
          <w:color w:val="000000"/>
          <w:szCs w:val="21"/>
        </w:rPr>
        <w:t>．</w:t>
      </w:r>
      <w:r>
        <w:rPr>
          <w:rFonts w:ascii="宋体" w:hAnsi="宋体"/>
          <w:color w:val="000000"/>
          <w:szCs w:val="21"/>
        </w:rPr>
        <w:t>作匀速直线运动</w:t>
      </w:r>
    </w:p>
    <w:p w:rsidR="00000000" w:rsidRDefault="006D1F6C">
      <w:pPr>
        <w:tabs>
          <w:tab w:val="left" w:pos="0"/>
        </w:tabs>
        <w:adjustRightInd w:val="0"/>
        <w:rPr>
          <w:rFonts w:ascii="宋体" w:hAnsi="宋体"/>
          <w:color w:val="000000"/>
          <w:szCs w:val="21"/>
        </w:rPr>
      </w:pPr>
      <w:r>
        <w:rPr>
          <w:rFonts w:hint="eastAsia"/>
          <w:color w:val="000000"/>
          <w:szCs w:val="21"/>
        </w:rPr>
        <w:t>7</w:t>
      </w:r>
      <w:r>
        <w:rPr>
          <w:rFonts w:ascii="宋体" w:hAnsi="宋体" w:hint="eastAsia"/>
          <w:color w:val="000000"/>
          <w:szCs w:val="21"/>
        </w:rPr>
        <w:t>．</w:t>
      </w:r>
      <w:r>
        <w:rPr>
          <w:rFonts w:ascii="宋体" w:hAnsi="宋体"/>
          <w:color w:val="000000"/>
          <w:szCs w:val="21"/>
        </w:rPr>
        <w:t>一辆汽车分别以</w:t>
      </w:r>
      <w:r>
        <w:rPr>
          <w:color w:val="000000"/>
          <w:szCs w:val="21"/>
        </w:rPr>
        <w:t>6m</w:t>
      </w:r>
      <w:r>
        <w:rPr>
          <w:rFonts w:ascii="宋体" w:hAnsi="宋体"/>
          <w:color w:val="000000"/>
          <w:szCs w:val="21"/>
        </w:rPr>
        <w:t>／</w:t>
      </w:r>
      <w:r>
        <w:rPr>
          <w:color w:val="000000"/>
          <w:szCs w:val="21"/>
        </w:rPr>
        <w:t>s</w:t>
      </w:r>
      <w:r>
        <w:rPr>
          <w:rFonts w:ascii="宋体" w:hAnsi="宋体"/>
          <w:color w:val="000000"/>
          <w:szCs w:val="21"/>
        </w:rPr>
        <w:t>和</w:t>
      </w:r>
      <w:r>
        <w:rPr>
          <w:color w:val="000000"/>
          <w:szCs w:val="21"/>
        </w:rPr>
        <w:t>4m</w:t>
      </w:r>
      <w:r>
        <w:rPr>
          <w:rFonts w:ascii="宋体" w:hAnsi="宋体"/>
          <w:color w:val="000000"/>
          <w:szCs w:val="21"/>
        </w:rPr>
        <w:t>／</w:t>
      </w:r>
      <w:r>
        <w:rPr>
          <w:color w:val="000000"/>
          <w:szCs w:val="21"/>
        </w:rPr>
        <w:t>s</w:t>
      </w:r>
      <w:r>
        <w:rPr>
          <w:rFonts w:ascii="宋体" w:hAnsi="宋体"/>
          <w:color w:val="000000"/>
          <w:szCs w:val="21"/>
        </w:rPr>
        <w:t>的速度运动时，它的惯性大小</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color w:val="000000"/>
          <w:szCs w:val="21"/>
        </w:rPr>
        <w:t>)</w:t>
      </w:r>
    </w:p>
    <w:p w:rsidR="0000000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一样大</w:t>
      </w:r>
      <w:r>
        <w:rPr>
          <w:rFonts w:ascii="宋体" w:hAnsi="宋体" w:hint="eastAsia"/>
          <w:color w:val="000000"/>
          <w:szCs w:val="21"/>
        </w:rPr>
        <w:tab/>
      </w:r>
      <w:r>
        <w:rPr>
          <w:rFonts w:ascii="宋体" w:hAnsi="宋体" w:hint="eastAsia"/>
          <w:color w:val="000000"/>
          <w:szCs w:val="21"/>
        </w:rPr>
        <w:tab/>
      </w:r>
      <w:r>
        <w:rPr>
          <w:rFonts w:ascii="宋体" w:hAnsi="宋体" w:hint="eastAsia"/>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rFonts w:ascii="宋体" w:hAnsi="宋体"/>
          <w:color w:val="000000"/>
          <w:szCs w:val="21"/>
        </w:rPr>
        <w:t>速度为</w:t>
      </w:r>
      <w:r>
        <w:rPr>
          <w:color w:val="000000"/>
          <w:szCs w:val="21"/>
        </w:rPr>
        <w:t>4m</w:t>
      </w:r>
      <w:r>
        <w:rPr>
          <w:rFonts w:ascii="宋体" w:hAnsi="宋体"/>
          <w:color w:val="000000"/>
          <w:szCs w:val="21"/>
        </w:rPr>
        <w:t>／</w:t>
      </w:r>
      <w:r>
        <w:rPr>
          <w:color w:val="000000"/>
          <w:szCs w:val="21"/>
        </w:rPr>
        <w:t>s</w:t>
      </w:r>
      <w:r>
        <w:rPr>
          <w:rFonts w:ascii="宋体" w:hAnsi="宋体"/>
          <w:color w:val="000000"/>
          <w:szCs w:val="21"/>
        </w:rPr>
        <w:t>时大</w:t>
      </w:r>
    </w:p>
    <w:p w:rsidR="00000000" w:rsidRDefault="006D1F6C">
      <w:pPr>
        <w:adjustRightInd w:val="0"/>
        <w:ind w:leftChars="171" w:left="359"/>
        <w:rPr>
          <w:rFonts w:ascii="宋体" w:hAnsi="宋体" w:hint="eastAsia"/>
          <w:color w:val="000000"/>
          <w:szCs w:val="21"/>
        </w:rPr>
      </w:pPr>
      <w:r>
        <w:rPr>
          <w:color w:val="000000"/>
          <w:szCs w:val="21"/>
        </w:rPr>
        <w:t>C</w:t>
      </w:r>
      <w:r>
        <w:rPr>
          <w:rFonts w:hint="eastAsia"/>
          <w:color w:val="000000"/>
          <w:szCs w:val="21"/>
        </w:rPr>
        <w:t>．</w:t>
      </w:r>
      <w:r>
        <w:rPr>
          <w:rFonts w:ascii="宋体" w:hAnsi="宋体"/>
          <w:color w:val="000000"/>
          <w:szCs w:val="21"/>
        </w:rPr>
        <w:t>速度为</w:t>
      </w:r>
      <w:r>
        <w:rPr>
          <w:color w:val="000000"/>
          <w:szCs w:val="21"/>
        </w:rPr>
        <w:t>6m</w:t>
      </w:r>
      <w:r>
        <w:rPr>
          <w:rFonts w:ascii="宋体" w:hAnsi="宋体"/>
          <w:color w:val="000000"/>
          <w:szCs w:val="21"/>
        </w:rPr>
        <w:t>／</w:t>
      </w:r>
      <w:r>
        <w:rPr>
          <w:color w:val="000000"/>
          <w:szCs w:val="21"/>
        </w:rPr>
        <w:t>s</w:t>
      </w:r>
      <w:r>
        <w:rPr>
          <w:rFonts w:ascii="宋体" w:hAnsi="宋体"/>
          <w:color w:val="000000"/>
          <w:szCs w:val="21"/>
        </w:rPr>
        <w:t>时大</w:t>
      </w:r>
      <w:r>
        <w:rPr>
          <w:rFonts w:ascii="宋体" w:hAnsi="宋体" w:hint="eastAsia"/>
          <w:color w:val="000000"/>
          <w:szCs w:val="21"/>
        </w:rPr>
        <w:tab/>
      </w:r>
      <w:r>
        <w:rPr>
          <w:rFonts w:ascii="宋体" w:hAnsi="宋体" w:hint="eastAsia"/>
          <w:color w:val="000000"/>
          <w:szCs w:val="21"/>
        </w:rPr>
        <w:tab/>
      </w:r>
      <w:r>
        <w:rPr>
          <w:color w:val="000000"/>
          <w:szCs w:val="21"/>
        </w:rPr>
        <w:t>D</w:t>
      </w:r>
      <w:r>
        <w:rPr>
          <w:rFonts w:hint="eastAsia"/>
          <w:color w:val="000000"/>
          <w:szCs w:val="21"/>
        </w:rPr>
        <w:t>．</w:t>
      </w:r>
      <w:r>
        <w:rPr>
          <w:rFonts w:ascii="宋体" w:hAnsi="宋体"/>
          <w:color w:val="000000"/>
          <w:szCs w:val="21"/>
        </w:rPr>
        <w:t>无法</w:t>
      </w:r>
      <w:r>
        <w:rPr>
          <w:rFonts w:ascii="宋体" w:hAnsi="宋体" w:hint="eastAsia"/>
          <w:color w:val="000000"/>
          <w:szCs w:val="21"/>
        </w:rPr>
        <w:t>比较</w:t>
      </w:r>
    </w:p>
    <w:p w:rsidR="00000000" w:rsidRDefault="006D1F6C">
      <w:pPr>
        <w:tabs>
          <w:tab w:val="left" w:pos="0"/>
        </w:tabs>
        <w:adjustRightInd w:val="0"/>
        <w:rPr>
          <w:rFonts w:ascii="宋体" w:hAnsi="宋体"/>
          <w:color w:val="000000"/>
          <w:szCs w:val="21"/>
        </w:rPr>
      </w:pPr>
      <w:r>
        <w:rPr>
          <w:rFonts w:hint="eastAsia"/>
          <w:color w:val="000000"/>
          <w:szCs w:val="21"/>
        </w:rPr>
        <w:lastRenderedPageBreak/>
        <w:t>8</w:t>
      </w:r>
      <w:r>
        <w:rPr>
          <w:rFonts w:ascii="宋体" w:hAnsi="宋体" w:hint="eastAsia"/>
          <w:color w:val="000000"/>
          <w:szCs w:val="21"/>
        </w:rPr>
        <w:t>．</w:t>
      </w:r>
      <w:r>
        <w:rPr>
          <w:rFonts w:ascii="宋体" w:hAnsi="宋体"/>
          <w:color w:val="000000"/>
          <w:szCs w:val="21"/>
        </w:rPr>
        <w:t>关于物体的惯性，下列说法中正确的是</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color w:val="000000"/>
          <w:szCs w:val="21"/>
        </w:rPr>
        <w:t>)</w:t>
      </w:r>
    </w:p>
    <w:p w:rsidR="0000000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运动速度大的物体不能很快地停下来，是因为物体速度越大，惯性也越大</w:t>
      </w:r>
    </w:p>
    <w:p w:rsidR="00000000" w:rsidRDefault="006D1F6C">
      <w:pPr>
        <w:adjustRightInd w:val="0"/>
        <w:ind w:leftChars="171" w:left="359"/>
        <w:rPr>
          <w:rFonts w:ascii="宋体" w:hAnsi="宋体"/>
          <w:color w:val="000000"/>
          <w:szCs w:val="21"/>
        </w:rPr>
      </w:pPr>
      <w:r>
        <w:rPr>
          <w:color w:val="000000"/>
          <w:szCs w:val="21"/>
        </w:rPr>
        <w:t>B</w:t>
      </w:r>
      <w:r>
        <w:rPr>
          <w:rFonts w:hint="eastAsia"/>
          <w:color w:val="000000"/>
          <w:szCs w:val="21"/>
        </w:rPr>
        <w:t>．</w:t>
      </w:r>
      <w:r>
        <w:rPr>
          <w:rFonts w:ascii="宋体" w:hAnsi="宋体"/>
          <w:color w:val="000000"/>
          <w:szCs w:val="21"/>
        </w:rPr>
        <w:t>静止的火车启动时，速度变化慢，是因为静止的物体惯性大的缘故</w:t>
      </w:r>
    </w:p>
    <w:p w:rsidR="00000000" w:rsidRDefault="006D1F6C">
      <w:pPr>
        <w:adjustRightInd w:val="0"/>
        <w:ind w:leftChars="171" w:left="359"/>
        <w:rPr>
          <w:rFonts w:ascii="宋体" w:hAnsi="宋体"/>
          <w:color w:val="000000"/>
          <w:szCs w:val="21"/>
        </w:rPr>
      </w:pPr>
      <w:r>
        <w:rPr>
          <w:color w:val="000000"/>
          <w:szCs w:val="21"/>
        </w:rPr>
        <w:t>C</w:t>
      </w:r>
      <w:r>
        <w:rPr>
          <w:rFonts w:hint="eastAsia"/>
          <w:color w:val="000000"/>
          <w:szCs w:val="21"/>
        </w:rPr>
        <w:t>．</w:t>
      </w:r>
      <w:r>
        <w:rPr>
          <w:rFonts w:ascii="宋体" w:hAnsi="宋体"/>
          <w:color w:val="000000"/>
          <w:szCs w:val="21"/>
        </w:rPr>
        <w:t>乒乓球可以</w:t>
      </w:r>
      <w:r>
        <w:rPr>
          <w:rFonts w:ascii="宋体" w:hAnsi="宋体"/>
          <w:color w:val="000000"/>
          <w:szCs w:val="21"/>
        </w:rPr>
        <w:t>被快速抽杀，是因为乒乓球惯性小</w:t>
      </w:r>
    </w:p>
    <w:p w:rsidR="00000000" w:rsidRDefault="006D1F6C">
      <w:pPr>
        <w:adjustRightInd w:val="0"/>
        <w:ind w:leftChars="171" w:left="359"/>
        <w:rPr>
          <w:rFonts w:ascii="宋体" w:hAnsi="宋体" w:hint="eastAsia"/>
          <w:color w:val="000000"/>
          <w:szCs w:val="21"/>
        </w:rPr>
      </w:pPr>
      <w:r>
        <w:rPr>
          <w:color w:val="000000"/>
          <w:szCs w:val="21"/>
        </w:rPr>
        <w:t>D</w:t>
      </w:r>
      <w:r>
        <w:rPr>
          <w:rFonts w:hint="eastAsia"/>
          <w:color w:val="000000"/>
          <w:szCs w:val="21"/>
        </w:rPr>
        <w:t>．</w:t>
      </w:r>
      <w:r>
        <w:rPr>
          <w:rFonts w:ascii="宋体" w:hAnsi="宋体"/>
          <w:color w:val="000000"/>
          <w:szCs w:val="21"/>
        </w:rPr>
        <w:t>在宇宙飞船中的物体不存在惯性</w:t>
      </w:r>
    </w:p>
    <w:p w:rsidR="00000000" w:rsidRDefault="006D1F6C">
      <w:pPr>
        <w:tabs>
          <w:tab w:val="left" w:pos="420"/>
          <w:tab w:val="left" w:pos="2310"/>
          <w:tab w:val="left" w:pos="4200"/>
          <w:tab w:val="left" w:pos="6090"/>
          <w:tab w:val="left" w:pos="7560"/>
        </w:tabs>
        <w:spacing w:line="240" w:lineRule="atLeast"/>
        <w:rPr>
          <w:rFonts w:hint="eastAsia"/>
          <w:color w:val="000000"/>
          <w:szCs w:val="18"/>
        </w:rPr>
      </w:pPr>
      <w:r>
        <w:rPr>
          <w:rFonts w:hint="eastAsia"/>
          <w:color w:val="000000"/>
          <w:szCs w:val="18"/>
        </w:rPr>
        <w:t>9</w:t>
      </w:r>
      <w:r>
        <w:rPr>
          <w:color w:val="000000"/>
          <w:szCs w:val="18"/>
        </w:rPr>
        <w:t>．有关惯性大小的下列叙述中，正确的是</w:t>
      </w:r>
      <w:r>
        <w:rPr>
          <w:color w:val="000000"/>
          <w:szCs w:val="18"/>
        </w:rPr>
        <w:tab/>
      </w:r>
      <w:r>
        <w:rPr>
          <w:color w:val="000000"/>
          <w:szCs w:val="18"/>
        </w:rPr>
        <w:tab/>
      </w:r>
      <w:r>
        <w:rPr>
          <w:color w:val="000000"/>
          <w:szCs w:val="18"/>
        </w:rPr>
        <w:tab/>
      </w:r>
      <w:r>
        <w:rPr>
          <w:color w:val="000000"/>
        </w:rPr>
        <w:t>（</w:t>
      </w:r>
      <w:r>
        <w:rPr>
          <w:color w:val="000000"/>
        </w:rPr>
        <w:t xml:space="preserve">    </w:t>
      </w:r>
      <w:r>
        <w:rPr>
          <w:color w:val="000000"/>
        </w:rPr>
        <w:t>）</w:t>
      </w:r>
    </w:p>
    <w:p w:rsidR="00000000" w:rsidRDefault="006D1F6C">
      <w:pPr>
        <w:tabs>
          <w:tab w:val="left" w:pos="420"/>
          <w:tab w:val="left" w:pos="2310"/>
          <w:tab w:val="left" w:pos="4200"/>
          <w:tab w:val="left" w:pos="6090"/>
          <w:tab w:val="left" w:pos="7560"/>
        </w:tabs>
        <w:spacing w:line="240" w:lineRule="atLeast"/>
        <w:rPr>
          <w:rFonts w:hint="eastAsia"/>
          <w:color w:val="000000"/>
          <w:szCs w:val="18"/>
        </w:rPr>
      </w:pPr>
      <w:r>
        <w:rPr>
          <w:color w:val="000000"/>
          <w:szCs w:val="18"/>
        </w:rPr>
        <w:t xml:space="preserve">　　</w:t>
      </w:r>
      <w:r>
        <w:rPr>
          <w:color w:val="000000"/>
          <w:szCs w:val="18"/>
        </w:rPr>
        <w:t>A</w:t>
      </w:r>
      <w:r>
        <w:rPr>
          <w:color w:val="000000"/>
          <w:szCs w:val="18"/>
        </w:rPr>
        <w:t>．物体跟接触面间的摩擦力越小，其惯性就越大</w:t>
      </w:r>
    </w:p>
    <w:p w:rsidR="00000000" w:rsidRDefault="006D1F6C">
      <w:pPr>
        <w:tabs>
          <w:tab w:val="left" w:pos="420"/>
          <w:tab w:val="left" w:pos="2310"/>
          <w:tab w:val="left" w:pos="4200"/>
          <w:tab w:val="left" w:pos="6090"/>
          <w:tab w:val="left" w:pos="7560"/>
        </w:tabs>
        <w:spacing w:line="240" w:lineRule="atLeast"/>
        <w:ind w:firstLine="420"/>
        <w:rPr>
          <w:rFonts w:hint="eastAsia"/>
          <w:color w:val="000000"/>
          <w:szCs w:val="18"/>
        </w:rPr>
      </w:pPr>
      <w:r>
        <w:rPr>
          <w:color w:val="000000"/>
          <w:szCs w:val="18"/>
        </w:rPr>
        <w:t>B</w:t>
      </w:r>
      <w:r>
        <w:rPr>
          <w:color w:val="000000"/>
          <w:szCs w:val="18"/>
        </w:rPr>
        <w:t>．物体所受的合力越大，其惯性就越大</w:t>
      </w:r>
    </w:p>
    <w:p w:rsidR="00000000" w:rsidRDefault="006D1F6C">
      <w:pPr>
        <w:tabs>
          <w:tab w:val="left" w:pos="420"/>
          <w:tab w:val="left" w:pos="2310"/>
          <w:tab w:val="left" w:pos="4200"/>
          <w:tab w:val="left" w:pos="6090"/>
          <w:tab w:val="left" w:pos="7560"/>
        </w:tabs>
        <w:spacing w:line="240" w:lineRule="atLeast"/>
        <w:ind w:firstLine="420"/>
        <w:rPr>
          <w:rFonts w:hint="eastAsia"/>
          <w:color w:val="000000"/>
          <w:szCs w:val="18"/>
        </w:rPr>
      </w:pPr>
      <w:r>
        <w:rPr>
          <w:color w:val="000000"/>
          <w:szCs w:val="18"/>
        </w:rPr>
        <w:t>C</w:t>
      </w:r>
      <w:r>
        <w:rPr>
          <w:color w:val="000000"/>
          <w:szCs w:val="18"/>
        </w:rPr>
        <w:t>．物体的质量越大，其惯性就越大</w:t>
      </w:r>
    </w:p>
    <w:p w:rsidR="00000000" w:rsidRDefault="006D1F6C">
      <w:pPr>
        <w:tabs>
          <w:tab w:val="left" w:pos="420"/>
          <w:tab w:val="left" w:pos="2310"/>
          <w:tab w:val="left" w:pos="4200"/>
          <w:tab w:val="left" w:pos="6090"/>
          <w:tab w:val="left" w:pos="7560"/>
        </w:tabs>
        <w:spacing w:line="240" w:lineRule="atLeast"/>
        <w:ind w:firstLine="420"/>
        <w:rPr>
          <w:rFonts w:hint="eastAsia"/>
          <w:color w:val="000000"/>
          <w:szCs w:val="18"/>
        </w:rPr>
      </w:pPr>
      <w:r>
        <w:rPr>
          <w:color w:val="000000"/>
          <w:szCs w:val="18"/>
        </w:rPr>
        <w:t>D</w:t>
      </w:r>
      <w:r>
        <w:rPr>
          <w:color w:val="000000"/>
          <w:szCs w:val="18"/>
        </w:rPr>
        <w:t>．物体的速度越大，其惯性就越大</w:t>
      </w:r>
    </w:p>
    <w:p w:rsidR="00000000" w:rsidRDefault="006D1F6C">
      <w:pPr>
        <w:tabs>
          <w:tab w:val="left" w:pos="420"/>
          <w:tab w:val="left" w:pos="2310"/>
          <w:tab w:val="left" w:pos="4200"/>
          <w:tab w:val="left" w:pos="5985"/>
          <w:tab w:val="left" w:pos="7560"/>
        </w:tabs>
        <w:spacing w:line="240" w:lineRule="atLeast"/>
        <w:rPr>
          <w:rFonts w:hint="eastAsia"/>
          <w:color w:val="000000"/>
          <w:szCs w:val="18"/>
        </w:rPr>
      </w:pPr>
      <w:r>
        <w:rPr>
          <w:rFonts w:hint="eastAsia"/>
          <w:color w:val="000000"/>
          <w:szCs w:val="18"/>
        </w:rPr>
        <w:t>10</w:t>
      </w:r>
      <w:r>
        <w:rPr>
          <w:color w:val="000000"/>
          <w:szCs w:val="18"/>
        </w:rPr>
        <w:t>．下列说法中正确的是</w:t>
      </w:r>
      <w:r>
        <w:rPr>
          <w:color w:val="000000"/>
          <w:szCs w:val="18"/>
        </w:rPr>
        <w:tab/>
      </w:r>
      <w:r>
        <w:rPr>
          <w:color w:val="000000"/>
          <w:szCs w:val="18"/>
        </w:rPr>
        <w:tab/>
      </w:r>
      <w:r>
        <w:rPr>
          <w:color w:val="000000"/>
          <w:szCs w:val="18"/>
        </w:rPr>
        <w:tab/>
      </w:r>
      <w:r>
        <w:rPr>
          <w:color w:val="000000"/>
        </w:rPr>
        <w:t>（</w:t>
      </w:r>
      <w:r>
        <w:rPr>
          <w:color w:val="000000"/>
        </w:rPr>
        <w:t xml:space="preserve">    </w:t>
      </w:r>
      <w:r>
        <w:rPr>
          <w:color w:val="000000"/>
        </w:rPr>
        <w:t>）</w:t>
      </w:r>
    </w:p>
    <w:p w:rsidR="00000000" w:rsidRDefault="006D1F6C">
      <w:pPr>
        <w:tabs>
          <w:tab w:val="left" w:pos="420"/>
          <w:tab w:val="left" w:pos="2310"/>
          <w:tab w:val="left" w:pos="4200"/>
          <w:tab w:val="left" w:pos="6090"/>
          <w:tab w:val="left" w:pos="7560"/>
        </w:tabs>
        <w:spacing w:line="240" w:lineRule="atLeast"/>
        <w:rPr>
          <w:rFonts w:hint="eastAsia"/>
          <w:color w:val="000000"/>
        </w:rPr>
      </w:pPr>
      <w:r>
        <w:rPr>
          <w:color w:val="000000"/>
          <w:szCs w:val="18"/>
        </w:rPr>
        <w:t xml:space="preserve">　　</w:t>
      </w:r>
      <w:r>
        <w:rPr>
          <w:color w:val="000000"/>
          <w:szCs w:val="18"/>
        </w:rPr>
        <w:t>A</w:t>
      </w:r>
      <w:r>
        <w:rPr>
          <w:color w:val="000000"/>
          <w:szCs w:val="18"/>
        </w:rPr>
        <w:t>．物体在速度为零的瞬间，</w:t>
      </w:r>
      <w:r>
        <w:rPr>
          <w:color w:val="000000"/>
        </w:rPr>
        <w:t>它所受合外力一定为零</w:t>
      </w:r>
    </w:p>
    <w:p w:rsidR="00000000" w:rsidRDefault="006D1F6C">
      <w:pPr>
        <w:tabs>
          <w:tab w:val="left" w:pos="420"/>
          <w:tab w:val="left" w:pos="2310"/>
          <w:tab w:val="left" w:pos="4200"/>
          <w:tab w:val="left" w:pos="6090"/>
          <w:tab w:val="left" w:pos="7560"/>
        </w:tabs>
        <w:spacing w:line="240" w:lineRule="atLeast"/>
        <w:ind w:firstLine="420"/>
        <w:rPr>
          <w:rFonts w:hint="eastAsia"/>
          <w:color w:val="000000"/>
          <w:szCs w:val="18"/>
        </w:rPr>
      </w:pPr>
      <w:r>
        <w:rPr>
          <w:color w:val="000000"/>
          <w:szCs w:val="18"/>
        </w:rPr>
        <w:t>B</w:t>
      </w:r>
      <w:r>
        <w:rPr>
          <w:color w:val="000000"/>
          <w:szCs w:val="18"/>
        </w:rPr>
        <w:t>．物体所受合外力为零时，它一定处于静止状态</w:t>
      </w:r>
    </w:p>
    <w:p w:rsidR="00000000" w:rsidRDefault="006D1F6C">
      <w:pPr>
        <w:tabs>
          <w:tab w:val="left" w:pos="420"/>
          <w:tab w:val="left" w:pos="2310"/>
          <w:tab w:val="left" w:pos="4200"/>
          <w:tab w:val="left" w:pos="6090"/>
          <w:tab w:val="left" w:pos="7560"/>
        </w:tabs>
        <w:spacing w:line="240" w:lineRule="atLeast"/>
        <w:ind w:firstLine="420"/>
        <w:rPr>
          <w:rFonts w:hint="eastAsia"/>
          <w:color w:val="000000"/>
          <w:szCs w:val="18"/>
        </w:rPr>
      </w:pPr>
      <w:r>
        <w:rPr>
          <w:color w:val="000000"/>
          <w:szCs w:val="18"/>
        </w:rPr>
        <w:t>C</w:t>
      </w:r>
      <w:r>
        <w:rPr>
          <w:color w:val="000000"/>
          <w:szCs w:val="18"/>
        </w:rPr>
        <w:t>．物体处于匀速直线运动状态时，</w:t>
      </w:r>
      <w:r>
        <w:rPr>
          <w:color w:val="000000"/>
        </w:rPr>
        <w:t>它所受的合外力可能是零</w:t>
      </w:r>
      <w:r>
        <w:rPr>
          <w:color w:val="000000"/>
          <w:szCs w:val="18"/>
        </w:rPr>
        <w:t>，也可能不是零</w:t>
      </w:r>
    </w:p>
    <w:p w:rsidR="00000000" w:rsidRDefault="006D1F6C">
      <w:pPr>
        <w:tabs>
          <w:tab w:val="left" w:pos="420"/>
          <w:tab w:val="left" w:pos="2310"/>
          <w:tab w:val="left" w:pos="4200"/>
          <w:tab w:val="left" w:pos="6090"/>
          <w:tab w:val="left" w:pos="7560"/>
        </w:tabs>
        <w:spacing w:line="240" w:lineRule="atLeast"/>
        <w:ind w:firstLine="420"/>
        <w:rPr>
          <w:rFonts w:hint="eastAsia"/>
          <w:color w:val="000000"/>
          <w:szCs w:val="18"/>
        </w:rPr>
      </w:pPr>
      <w:r>
        <w:rPr>
          <w:color w:val="000000"/>
          <w:szCs w:val="18"/>
        </w:rPr>
        <w:t>D</w:t>
      </w:r>
      <w:r>
        <w:rPr>
          <w:color w:val="000000"/>
          <w:szCs w:val="18"/>
        </w:rPr>
        <w:t>．物体所受合外力为</w:t>
      </w:r>
      <w:r>
        <w:rPr>
          <w:color w:val="000000"/>
          <w:szCs w:val="18"/>
        </w:rPr>
        <w:t>零时，它可能做匀速直线运动，也可能是静止</w:t>
      </w:r>
    </w:p>
    <w:p w:rsidR="00000000" w:rsidRDefault="006D1F6C">
      <w:pPr>
        <w:tabs>
          <w:tab w:val="left" w:pos="0"/>
        </w:tabs>
        <w:adjustRightInd w:val="0"/>
        <w:rPr>
          <w:rFonts w:ascii="宋体" w:hAnsi="宋体"/>
          <w:color w:val="000000"/>
          <w:szCs w:val="21"/>
        </w:rPr>
      </w:pPr>
      <w:r>
        <w:rPr>
          <w:rFonts w:hint="eastAsia"/>
          <w:color w:val="000000"/>
          <w:szCs w:val="21"/>
        </w:rPr>
        <w:t>11</w:t>
      </w:r>
      <w:r>
        <w:rPr>
          <w:rFonts w:ascii="宋体" w:hAnsi="宋体" w:hint="eastAsia"/>
          <w:color w:val="000000"/>
          <w:szCs w:val="21"/>
        </w:rPr>
        <w:t>．</w:t>
      </w:r>
      <w:r>
        <w:rPr>
          <w:rFonts w:ascii="宋体" w:hAnsi="宋体"/>
          <w:color w:val="000000"/>
          <w:szCs w:val="21"/>
        </w:rPr>
        <w:t>关于运动和力的关系，以下论点正确的是</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color w:val="000000"/>
          <w:szCs w:val="21"/>
        </w:rPr>
        <w:t>)</w:t>
      </w:r>
    </w:p>
    <w:p w:rsidR="00000000" w:rsidRDefault="006D1F6C">
      <w:pPr>
        <w:adjustRightInd w:val="0"/>
        <w:ind w:leftChars="171" w:left="359"/>
        <w:rPr>
          <w:rFonts w:ascii="宋体" w:hAnsi="宋体"/>
          <w:color w:val="000000"/>
          <w:szCs w:val="21"/>
        </w:rPr>
      </w:pPr>
      <w:r>
        <w:rPr>
          <w:color w:val="000000"/>
          <w:szCs w:val="21"/>
        </w:rPr>
        <w:t>A</w:t>
      </w:r>
      <w:r>
        <w:rPr>
          <w:rFonts w:ascii="宋体" w:hAnsi="宋体" w:hint="eastAsia"/>
          <w:color w:val="000000"/>
          <w:szCs w:val="21"/>
        </w:rPr>
        <w:t>．</w:t>
      </w:r>
      <w:r>
        <w:rPr>
          <w:rFonts w:ascii="宋体" w:hAnsi="宋体"/>
          <w:color w:val="000000"/>
          <w:szCs w:val="21"/>
        </w:rPr>
        <w:t>物体所受的合外力不为零时，其速度一定增加</w:t>
      </w:r>
    </w:p>
    <w:p w:rsidR="00000000" w:rsidRDefault="006D1F6C">
      <w:pPr>
        <w:adjustRightInd w:val="0"/>
        <w:ind w:leftChars="171" w:left="359"/>
        <w:rPr>
          <w:rFonts w:ascii="宋体" w:hAnsi="宋体"/>
          <w:color w:val="000000"/>
          <w:szCs w:val="21"/>
        </w:rPr>
      </w:pPr>
      <w:r>
        <w:rPr>
          <w:color w:val="000000"/>
          <w:szCs w:val="21"/>
        </w:rPr>
        <w:t>B</w:t>
      </w:r>
      <w:r>
        <w:rPr>
          <w:rFonts w:ascii="宋体" w:hAnsi="宋体" w:hint="eastAsia"/>
          <w:color w:val="000000"/>
          <w:szCs w:val="21"/>
        </w:rPr>
        <w:t>．</w:t>
      </w:r>
      <w:r>
        <w:rPr>
          <w:rFonts w:ascii="宋体" w:hAnsi="宋体"/>
          <w:color w:val="000000"/>
          <w:szCs w:val="21"/>
        </w:rPr>
        <w:t>物体运动的速度越大，它受到的合外力一定越大</w:t>
      </w:r>
    </w:p>
    <w:p w:rsidR="00000000" w:rsidRDefault="006D1F6C">
      <w:pPr>
        <w:adjustRightInd w:val="0"/>
        <w:ind w:leftChars="171" w:left="359"/>
        <w:rPr>
          <w:rFonts w:ascii="宋体" w:hAnsi="宋体"/>
          <w:color w:val="000000"/>
          <w:szCs w:val="21"/>
        </w:rPr>
      </w:pPr>
      <w:r>
        <w:rPr>
          <w:color w:val="000000"/>
          <w:szCs w:val="21"/>
        </w:rPr>
        <w:t>C</w:t>
      </w:r>
      <w:r>
        <w:rPr>
          <w:rFonts w:ascii="宋体" w:hAnsi="宋体" w:hint="eastAsia"/>
          <w:color w:val="000000"/>
          <w:szCs w:val="21"/>
        </w:rPr>
        <w:t>．一个物体受到的合外力越大，它的速度变化一定越快</w:t>
      </w:r>
    </w:p>
    <w:p w:rsidR="00000000" w:rsidRDefault="006D1F6C">
      <w:pPr>
        <w:adjustRightInd w:val="0"/>
        <w:ind w:leftChars="171" w:left="359"/>
        <w:rPr>
          <w:rFonts w:ascii="宋体" w:hAnsi="宋体" w:hint="eastAsia"/>
          <w:color w:val="000000"/>
          <w:szCs w:val="21"/>
        </w:rPr>
      </w:pPr>
      <w:r>
        <w:rPr>
          <w:color w:val="000000"/>
          <w:szCs w:val="21"/>
        </w:rPr>
        <w:t>D</w:t>
      </w:r>
      <w:r>
        <w:rPr>
          <w:rFonts w:ascii="宋体" w:hAnsi="宋体" w:hint="eastAsia"/>
          <w:color w:val="000000"/>
          <w:szCs w:val="21"/>
        </w:rPr>
        <w:t>．</w:t>
      </w:r>
      <w:r>
        <w:rPr>
          <w:rFonts w:ascii="宋体" w:hAnsi="宋体"/>
          <w:color w:val="000000"/>
          <w:szCs w:val="21"/>
        </w:rPr>
        <w:t>某时刻物体的速度为零，此时刻它受到的合外力一定为零</w:t>
      </w:r>
    </w:p>
    <w:p w:rsidR="00000000" w:rsidRDefault="006D1F6C">
      <w:pPr>
        <w:tabs>
          <w:tab w:val="left" w:pos="0"/>
        </w:tabs>
        <w:adjustRightInd w:val="0"/>
        <w:rPr>
          <w:rFonts w:ascii="宋体" w:hAnsi="宋体" w:hint="eastAsia"/>
          <w:color w:val="000000"/>
          <w:szCs w:val="21"/>
        </w:rPr>
      </w:pPr>
      <w:r>
        <w:rPr>
          <w:rFonts w:hint="eastAsia"/>
          <w:color w:val="000000"/>
          <w:szCs w:val="21"/>
        </w:rPr>
        <w:t>12</w:t>
      </w:r>
      <w:r>
        <w:rPr>
          <w:rFonts w:ascii="宋体" w:hAnsi="宋体" w:hint="eastAsia"/>
          <w:color w:val="000000"/>
          <w:szCs w:val="21"/>
        </w:rPr>
        <w:t>．</w:t>
      </w:r>
      <w:r>
        <w:rPr>
          <w:rFonts w:ascii="宋体" w:hAnsi="宋体"/>
          <w:color w:val="000000"/>
          <w:szCs w:val="21"/>
        </w:rPr>
        <w:t>放在水平地面上的小车，用力推它就运动，不推它就不动</w:t>
      </w:r>
      <w:r>
        <w:rPr>
          <w:rFonts w:ascii="宋体" w:hAnsi="宋体"/>
          <w:color w:val="000000"/>
          <w:szCs w:val="21"/>
        </w:rPr>
        <w:t>.</w:t>
      </w:r>
      <w:r>
        <w:rPr>
          <w:rFonts w:ascii="宋体" w:hAnsi="宋体"/>
          <w:color w:val="000000"/>
          <w:szCs w:val="21"/>
        </w:rPr>
        <w:t>下列说法中正确的是</w:t>
      </w:r>
      <w:r>
        <w:rPr>
          <w:rFonts w:ascii="宋体" w:hAnsi="宋体"/>
          <w:color w:val="000000"/>
          <w:szCs w:val="21"/>
        </w:rPr>
        <w:t>(</w:t>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p>
    <w:p w:rsidR="00000000" w:rsidRDefault="006D1F6C">
      <w:pPr>
        <w:adjustRightInd w:val="0"/>
        <w:ind w:leftChars="171" w:left="359"/>
        <w:rPr>
          <w:rFonts w:ascii="宋体" w:hAnsi="宋体"/>
          <w:color w:val="000000"/>
          <w:szCs w:val="21"/>
        </w:rPr>
      </w:pPr>
      <w:r>
        <w:rPr>
          <w:color w:val="000000"/>
          <w:szCs w:val="21"/>
        </w:rPr>
        <w:t>A</w:t>
      </w:r>
      <w:r>
        <w:rPr>
          <w:rFonts w:ascii="宋体" w:hAnsi="宋体" w:hint="eastAsia"/>
          <w:color w:val="000000"/>
          <w:szCs w:val="21"/>
        </w:rPr>
        <w:t>．</w:t>
      </w:r>
      <w:r>
        <w:rPr>
          <w:rFonts w:ascii="宋体" w:hAnsi="宋体"/>
          <w:color w:val="000000"/>
          <w:szCs w:val="21"/>
        </w:rPr>
        <w:t>用力推小车，小车就动，不推小车，小车就不动</w:t>
      </w:r>
      <w:r>
        <w:rPr>
          <w:rFonts w:ascii="宋体" w:hAnsi="宋体"/>
          <w:color w:val="000000"/>
          <w:szCs w:val="21"/>
        </w:rPr>
        <w:t>.</w:t>
      </w:r>
      <w:r>
        <w:rPr>
          <w:rFonts w:ascii="宋体" w:hAnsi="宋体"/>
          <w:color w:val="000000"/>
          <w:szCs w:val="21"/>
        </w:rPr>
        <w:t>说明力是维持物体运动的原因，力是产生速度的原因</w:t>
      </w:r>
    </w:p>
    <w:p w:rsidR="00000000" w:rsidRDefault="006D1F6C">
      <w:pPr>
        <w:adjustRightInd w:val="0"/>
        <w:ind w:leftChars="171" w:left="359"/>
        <w:rPr>
          <w:rFonts w:ascii="宋体" w:hAnsi="宋体"/>
          <w:color w:val="000000"/>
          <w:szCs w:val="21"/>
        </w:rPr>
      </w:pPr>
      <w:r>
        <w:rPr>
          <w:color w:val="000000"/>
          <w:szCs w:val="21"/>
        </w:rPr>
        <w:t>B</w:t>
      </w:r>
      <w:r>
        <w:rPr>
          <w:rFonts w:ascii="宋体" w:hAnsi="宋体" w:hint="eastAsia"/>
          <w:color w:val="000000"/>
          <w:szCs w:val="21"/>
        </w:rPr>
        <w:t>．</w:t>
      </w:r>
      <w:r>
        <w:rPr>
          <w:rFonts w:ascii="宋体" w:hAnsi="宋体"/>
          <w:color w:val="000000"/>
          <w:szCs w:val="21"/>
        </w:rPr>
        <w:t>放在地面上的小车原来是静止的</w:t>
      </w:r>
      <w:r>
        <w:rPr>
          <w:rFonts w:ascii="宋体" w:hAnsi="宋体"/>
          <w:color w:val="000000"/>
          <w:szCs w:val="21"/>
        </w:rPr>
        <w:t>，用力推小车，小车运动，小车的速度由零增加到某一数值，说明小车有加速度，因此力是运动状态变化的原因</w:t>
      </w:r>
    </w:p>
    <w:p w:rsidR="00000000" w:rsidRDefault="006D1F6C">
      <w:pPr>
        <w:adjustRightInd w:val="0"/>
        <w:ind w:leftChars="171" w:left="359"/>
        <w:rPr>
          <w:rFonts w:ascii="宋体" w:hAnsi="宋体"/>
          <w:color w:val="000000"/>
          <w:szCs w:val="21"/>
        </w:rPr>
      </w:pPr>
      <w:r>
        <w:rPr>
          <w:color w:val="000000"/>
          <w:szCs w:val="21"/>
        </w:rPr>
        <w:t>C</w:t>
      </w:r>
      <w:r>
        <w:rPr>
          <w:rFonts w:ascii="宋体" w:hAnsi="宋体" w:hint="eastAsia"/>
          <w:color w:val="000000"/>
          <w:szCs w:val="21"/>
        </w:rPr>
        <w:t>．</w:t>
      </w:r>
      <w:r>
        <w:rPr>
          <w:rFonts w:ascii="宋体" w:hAnsi="宋体"/>
          <w:color w:val="000000"/>
          <w:szCs w:val="21"/>
        </w:rPr>
        <w:t>小车运动起米后，如果是匀速运动的话，小车除了受推力作用外，同时还受到摩擦阻力的作用</w:t>
      </w:r>
    </w:p>
    <w:p w:rsidR="00000000" w:rsidRDefault="006D1F6C">
      <w:pPr>
        <w:adjustRightInd w:val="0"/>
        <w:ind w:leftChars="171" w:left="359"/>
        <w:rPr>
          <w:rFonts w:ascii="宋体" w:hAnsi="宋体" w:hint="eastAsia"/>
          <w:color w:val="000000"/>
          <w:szCs w:val="21"/>
        </w:rPr>
      </w:pPr>
      <w:r>
        <w:rPr>
          <w:color w:val="000000"/>
          <w:szCs w:val="21"/>
        </w:rPr>
        <w:t>D</w:t>
      </w:r>
      <w:r>
        <w:rPr>
          <w:rFonts w:ascii="宋体" w:hAnsi="宋体" w:hint="eastAsia"/>
          <w:color w:val="000000"/>
          <w:szCs w:val="21"/>
        </w:rPr>
        <w:t>．</w:t>
      </w:r>
      <w:r>
        <w:rPr>
          <w:rFonts w:ascii="宋体" w:hAnsi="宋体"/>
          <w:color w:val="000000"/>
          <w:szCs w:val="21"/>
        </w:rPr>
        <w:t>小车运</w:t>
      </w:r>
      <w:r>
        <w:rPr>
          <w:rFonts w:ascii="宋体" w:hAnsi="宋体" w:hint="eastAsia"/>
          <w:color w:val="000000"/>
          <w:szCs w:val="21"/>
        </w:rPr>
        <w:t>动起来后，如果推力变小，推力小于摩擦阻力的话，小车的速度将变小</w:t>
      </w:r>
    </w:p>
    <w:p w:rsidR="00000000" w:rsidRDefault="006D1F6C">
      <w:pPr>
        <w:tabs>
          <w:tab w:val="left" w:pos="420"/>
          <w:tab w:val="left" w:pos="2310"/>
          <w:tab w:val="left" w:pos="4200"/>
          <w:tab w:val="left" w:pos="6090"/>
          <w:tab w:val="left" w:pos="7560"/>
        </w:tabs>
        <w:spacing w:line="240" w:lineRule="atLeast"/>
        <w:rPr>
          <w:rFonts w:hint="eastAsia"/>
          <w:color w:val="000000"/>
        </w:rPr>
      </w:pPr>
      <w:r>
        <w:rPr>
          <w:rFonts w:hint="eastAsia"/>
          <w:color w:val="000000"/>
        </w:rPr>
        <w:t>13</w:t>
      </w:r>
      <w:r>
        <w:rPr>
          <w:color w:val="000000"/>
        </w:rPr>
        <w:t>．物体在合外力</w:t>
      </w:r>
      <w:r>
        <w:rPr>
          <w:i/>
          <w:color w:val="000000"/>
        </w:rPr>
        <w:t>F</w:t>
      </w:r>
      <w:r>
        <w:rPr>
          <w:color w:val="000000"/>
        </w:rPr>
        <w:t>作用下，产生加速度</w:t>
      </w:r>
      <w:r>
        <w:rPr>
          <w:i/>
          <w:color w:val="000000"/>
        </w:rPr>
        <w:t>a</w:t>
      </w:r>
      <w:r>
        <w:rPr>
          <w:color w:val="000000"/>
        </w:rPr>
        <w:t>，下面说法中正确的是</w:t>
      </w:r>
      <w:r>
        <w:rPr>
          <w:color w:val="000000"/>
        </w:rPr>
        <w:tab/>
      </w:r>
      <w:r>
        <w:rPr>
          <w:color w:val="000000"/>
        </w:rPr>
        <w:tab/>
      </w:r>
      <w:r>
        <w:rPr>
          <w:color w:val="000000"/>
        </w:rPr>
        <w:t>（</w:t>
      </w:r>
      <w:r>
        <w:rPr>
          <w:color w:val="000000"/>
        </w:rPr>
        <w:t xml:space="preserve">    </w:t>
      </w:r>
      <w:r>
        <w:rPr>
          <w:color w:val="000000"/>
        </w:rPr>
        <w:t>）</w:t>
      </w:r>
      <w:r>
        <w:rPr>
          <w:color w:val="000000"/>
        </w:rPr>
        <w:t xml:space="preserve"> </w:t>
      </w:r>
      <w:r>
        <w:rPr>
          <w:color w:val="000000"/>
        </w:rPr>
        <w:br/>
      </w:r>
      <w:r>
        <w:rPr>
          <w:color w:val="000000"/>
        </w:rPr>
        <w:t xml:space="preserve">　　</w:t>
      </w:r>
      <w:r>
        <w:rPr>
          <w:color w:val="000000"/>
        </w:rPr>
        <w:t>A</w:t>
      </w:r>
      <w:r>
        <w:rPr>
          <w:color w:val="000000"/>
        </w:rPr>
        <w:t>．在匀减速直线运动中，</w:t>
      </w:r>
      <w:r>
        <w:rPr>
          <w:i/>
          <w:color w:val="000000"/>
        </w:rPr>
        <w:t>a</w:t>
      </w:r>
      <w:r>
        <w:rPr>
          <w:color w:val="000000"/>
        </w:rPr>
        <w:t>与</w:t>
      </w:r>
      <w:r>
        <w:rPr>
          <w:i/>
          <w:color w:val="000000"/>
        </w:rPr>
        <w:t>F</w:t>
      </w:r>
      <w:r>
        <w:rPr>
          <w:color w:val="000000"/>
        </w:rPr>
        <w:t>反向</w:t>
      </w:r>
      <w:r>
        <w:rPr>
          <w:color w:val="000000"/>
        </w:rPr>
        <w:br/>
      </w:r>
      <w:r>
        <w:rPr>
          <w:color w:val="000000"/>
        </w:rPr>
        <w:t xml:space="preserve">　　</w:t>
      </w:r>
      <w:r>
        <w:rPr>
          <w:color w:val="000000"/>
        </w:rPr>
        <w:t>B</w:t>
      </w:r>
      <w:r>
        <w:rPr>
          <w:color w:val="000000"/>
        </w:rPr>
        <w:t>．只有在匀加速直线运动中，</w:t>
      </w:r>
      <w:r>
        <w:rPr>
          <w:i/>
          <w:color w:val="000000"/>
        </w:rPr>
        <w:t>a</w:t>
      </w:r>
      <w:r>
        <w:rPr>
          <w:color w:val="000000"/>
        </w:rPr>
        <w:t>才与</w:t>
      </w:r>
      <w:r>
        <w:rPr>
          <w:i/>
          <w:color w:val="000000"/>
        </w:rPr>
        <w:t>F</w:t>
      </w:r>
      <w:r>
        <w:rPr>
          <w:color w:val="000000"/>
        </w:rPr>
        <w:t>同向</w:t>
      </w:r>
      <w:r>
        <w:rPr>
          <w:color w:val="000000"/>
        </w:rPr>
        <w:br/>
      </w:r>
      <w:r>
        <w:rPr>
          <w:color w:val="000000"/>
        </w:rPr>
        <w:t xml:space="preserve">　　</w:t>
      </w:r>
      <w:r>
        <w:rPr>
          <w:color w:val="000000"/>
        </w:rPr>
        <w:t>C</w:t>
      </w:r>
      <w:r>
        <w:rPr>
          <w:color w:val="000000"/>
        </w:rPr>
        <w:t>．不论在什么运动中，</w:t>
      </w:r>
      <w:r>
        <w:rPr>
          <w:i/>
          <w:color w:val="000000"/>
        </w:rPr>
        <w:t>a</w:t>
      </w:r>
      <w:r>
        <w:rPr>
          <w:color w:val="000000"/>
        </w:rPr>
        <w:t>与</w:t>
      </w:r>
      <w:r>
        <w:rPr>
          <w:i/>
          <w:color w:val="000000"/>
        </w:rPr>
        <w:t>F</w:t>
      </w:r>
      <w:r>
        <w:rPr>
          <w:color w:val="000000"/>
        </w:rPr>
        <w:t>的方向总是一致的</w:t>
      </w:r>
      <w:r>
        <w:rPr>
          <w:color w:val="000000"/>
        </w:rPr>
        <w:br/>
      </w:r>
      <w:r>
        <w:rPr>
          <w:color w:val="000000"/>
        </w:rPr>
        <w:t xml:space="preserve">　　</w:t>
      </w:r>
      <w:r>
        <w:rPr>
          <w:color w:val="000000"/>
        </w:rPr>
        <w:t>D</w:t>
      </w:r>
      <w:r>
        <w:rPr>
          <w:color w:val="000000"/>
        </w:rPr>
        <w:t>．以上</w:t>
      </w:r>
      <w:r>
        <w:rPr>
          <w:rFonts w:hint="eastAsia"/>
          <w:color w:val="000000"/>
        </w:rPr>
        <w:t>说法都不对</w:t>
      </w:r>
    </w:p>
    <w:p w:rsidR="00000000" w:rsidRDefault="006D1F6C">
      <w:pPr>
        <w:tabs>
          <w:tab w:val="left" w:pos="2310"/>
          <w:tab w:val="left" w:pos="4200"/>
          <w:tab w:val="left" w:pos="6090"/>
          <w:tab w:val="left" w:pos="7560"/>
        </w:tabs>
        <w:spacing w:line="240" w:lineRule="atLeast"/>
        <w:ind w:left="359" w:hangingChars="171" w:hanging="359"/>
        <w:rPr>
          <w:color w:val="000000"/>
        </w:rPr>
      </w:pPr>
      <w:r>
        <w:rPr>
          <w:rFonts w:hint="eastAsia"/>
          <w:color w:val="000000"/>
        </w:rPr>
        <w:t>14</w:t>
      </w:r>
      <w:r>
        <w:rPr>
          <w:color w:val="000000"/>
        </w:rPr>
        <w:t>．在光</w:t>
      </w:r>
      <w:r>
        <w:rPr>
          <w:color w:val="000000"/>
        </w:rPr>
        <w:t>滑水平面上运动的木块，在运动方向受到一个方向不变，大小从某一数值逐渐变小的外力作用时，木块将作</w:t>
      </w:r>
      <w:r>
        <w:rPr>
          <w:color w:val="000000"/>
        </w:rPr>
        <w:tab/>
      </w:r>
      <w:r>
        <w:rPr>
          <w:color w:val="000000"/>
        </w:rPr>
        <w:tab/>
      </w:r>
      <w:r>
        <w:rPr>
          <w:color w:val="000000"/>
        </w:rPr>
        <w:tab/>
      </w:r>
      <w:r>
        <w:rPr>
          <w:color w:val="000000"/>
        </w:rPr>
        <w:t>（</w:t>
      </w:r>
      <w:r>
        <w:rPr>
          <w:color w:val="000000"/>
        </w:rPr>
        <w:t xml:space="preserve">    </w:t>
      </w:r>
      <w:r>
        <w:rPr>
          <w:color w:val="000000"/>
        </w:rPr>
        <w:t>）</w:t>
      </w:r>
    </w:p>
    <w:p w:rsidR="00000000" w:rsidRDefault="006D1F6C">
      <w:pPr>
        <w:tabs>
          <w:tab w:val="left" w:pos="420"/>
          <w:tab w:val="left" w:pos="2310"/>
          <w:tab w:val="left" w:pos="4200"/>
          <w:tab w:val="left" w:pos="6090"/>
          <w:tab w:val="left" w:pos="7560"/>
        </w:tabs>
        <w:spacing w:line="240" w:lineRule="atLeast"/>
        <w:rPr>
          <w:color w:val="000000"/>
        </w:rPr>
      </w:pPr>
      <w:r>
        <w:rPr>
          <w:color w:val="000000"/>
        </w:rPr>
        <w:tab/>
      </w:r>
      <w:r>
        <w:rPr>
          <w:color w:val="000000"/>
        </w:rPr>
        <w:t>A</w:t>
      </w:r>
      <w:r>
        <w:rPr>
          <w:color w:val="000000"/>
        </w:rPr>
        <w:t>．匀减速直线运动</w:t>
      </w:r>
      <w:r>
        <w:rPr>
          <w:color w:val="000000"/>
        </w:rPr>
        <w:tab/>
      </w:r>
      <w:r>
        <w:rPr>
          <w:color w:val="000000"/>
        </w:rPr>
        <w:tab/>
      </w:r>
      <w:r>
        <w:rPr>
          <w:color w:val="000000"/>
        </w:rPr>
        <w:tab/>
      </w:r>
      <w:r>
        <w:rPr>
          <w:color w:val="000000"/>
        </w:rPr>
        <w:tab/>
      </w:r>
      <w:r>
        <w:rPr>
          <w:color w:val="000000"/>
        </w:rPr>
        <w:tab/>
      </w:r>
      <w:r>
        <w:rPr>
          <w:color w:val="000000"/>
        </w:rPr>
        <w:tab/>
      </w:r>
      <w:r>
        <w:rPr>
          <w:color w:val="000000"/>
        </w:rPr>
        <w:t>B</w:t>
      </w:r>
      <w:r>
        <w:rPr>
          <w:color w:val="000000"/>
        </w:rPr>
        <w:t>．匀加速直线运动</w:t>
      </w:r>
    </w:p>
    <w:p w:rsidR="00000000" w:rsidRDefault="006D1F6C">
      <w:pPr>
        <w:tabs>
          <w:tab w:val="left" w:pos="420"/>
          <w:tab w:val="left" w:pos="2310"/>
          <w:tab w:val="left" w:pos="4200"/>
          <w:tab w:val="left" w:pos="6090"/>
          <w:tab w:val="left" w:pos="7560"/>
        </w:tabs>
        <w:spacing w:line="240" w:lineRule="atLeast"/>
        <w:rPr>
          <w:rFonts w:hint="eastAsia"/>
          <w:color w:val="000000"/>
        </w:rPr>
      </w:pPr>
      <w:r>
        <w:rPr>
          <w:color w:val="000000"/>
        </w:rPr>
        <w:tab/>
      </w:r>
      <w:r>
        <w:rPr>
          <w:color w:val="000000"/>
        </w:rPr>
        <w:t>C</w:t>
      </w:r>
      <w:r>
        <w:rPr>
          <w:color w:val="000000"/>
        </w:rPr>
        <w:t>．速度逐渐减小的变加速运动</w:t>
      </w:r>
      <w:r>
        <w:rPr>
          <w:color w:val="000000"/>
        </w:rPr>
        <w:tab/>
      </w:r>
      <w:r>
        <w:rPr>
          <w:color w:val="000000"/>
        </w:rPr>
        <w:tab/>
      </w:r>
      <w:r>
        <w:rPr>
          <w:color w:val="000000"/>
        </w:rPr>
        <w:tab/>
      </w:r>
      <w:r>
        <w:rPr>
          <w:color w:val="000000"/>
        </w:rPr>
        <w:tab/>
      </w:r>
      <w:r>
        <w:rPr>
          <w:color w:val="000000"/>
        </w:rPr>
        <w:t>D</w:t>
      </w:r>
      <w:r>
        <w:rPr>
          <w:color w:val="000000"/>
        </w:rPr>
        <w:t>．速度逐渐增大的变加速运动</w:t>
      </w:r>
    </w:p>
    <w:p w:rsidR="00000000" w:rsidRDefault="006D1F6C">
      <w:pPr>
        <w:tabs>
          <w:tab w:val="left" w:pos="420"/>
          <w:tab w:val="left" w:pos="2310"/>
          <w:tab w:val="left" w:pos="4200"/>
          <w:tab w:val="left" w:pos="6090"/>
          <w:tab w:val="left" w:pos="7560"/>
        </w:tabs>
        <w:spacing w:line="240" w:lineRule="atLeast"/>
        <w:ind w:firstLineChars="200" w:firstLine="420"/>
        <w:rPr>
          <w:rFonts w:hint="eastAsia"/>
          <w:color w:val="000000"/>
          <w:szCs w:val="18"/>
        </w:rPr>
      </w:pPr>
      <w:r>
        <w:rPr>
          <w:rFonts w:hint="eastAsia"/>
          <w:color w:val="000000"/>
        </w:rPr>
        <w:t>15</w:t>
      </w:r>
      <w:r>
        <w:rPr>
          <w:color w:val="000000"/>
        </w:rPr>
        <w:t>．马拉车由静止开始作直线运动，以下说法正确的是</w:t>
      </w:r>
      <w:r>
        <w:rPr>
          <w:color w:val="000000"/>
        </w:rPr>
        <w:tab/>
      </w:r>
      <w:r>
        <w:rPr>
          <w:color w:val="000000"/>
        </w:rPr>
        <w:tab/>
      </w:r>
      <w:r>
        <w:rPr>
          <w:color w:val="000000"/>
        </w:rPr>
        <w:t>（</w:t>
      </w:r>
      <w:r>
        <w:rPr>
          <w:color w:val="000000"/>
        </w:rPr>
        <w:t xml:space="preserve">    </w:t>
      </w:r>
      <w:r>
        <w:rPr>
          <w:color w:val="000000"/>
        </w:rPr>
        <w:t>）</w:t>
      </w:r>
    </w:p>
    <w:p w:rsidR="00000000" w:rsidRDefault="006D1F6C">
      <w:pPr>
        <w:tabs>
          <w:tab w:val="left" w:pos="420"/>
          <w:tab w:val="left" w:pos="2310"/>
          <w:tab w:val="left" w:pos="4200"/>
          <w:tab w:val="left" w:pos="6090"/>
          <w:tab w:val="left" w:pos="7560"/>
        </w:tabs>
        <w:spacing w:line="240" w:lineRule="atLeast"/>
        <w:rPr>
          <w:color w:val="000000"/>
          <w:szCs w:val="18"/>
        </w:rPr>
      </w:pPr>
      <w:r>
        <w:rPr>
          <w:color w:val="000000"/>
          <w:szCs w:val="18"/>
        </w:rPr>
        <w:t xml:space="preserve">　　</w:t>
      </w:r>
      <w:r>
        <w:rPr>
          <w:color w:val="000000"/>
          <w:szCs w:val="18"/>
        </w:rPr>
        <w:t>A</w:t>
      </w:r>
      <w:r>
        <w:rPr>
          <w:color w:val="000000"/>
          <w:szCs w:val="18"/>
        </w:rPr>
        <w:t>．加速前进时，马向前拉车的力，</w:t>
      </w:r>
      <w:r>
        <w:rPr>
          <w:color w:val="000000"/>
        </w:rPr>
        <w:t>大于车向后拉马的力</w:t>
      </w:r>
    </w:p>
    <w:p w:rsidR="00000000" w:rsidRDefault="006D1F6C">
      <w:pPr>
        <w:tabs>
          <w:tab w:val="left" w:pos="420"/>
          <w:tab w:val="left" w:pos="2310"/>
          <w:tab w:val="left" w:pos="4200"/>
          <w:tab w:val="left" w:pos="6090"/>
          <w:tab w:val="left" w:pos="7560"/>
        </w:tabs>
        <w:spacing w:line="240" w:lineRule="atLeast"/>
        <w:rPr>
          <w:rFonts w:hint="eastAsia"/>
          <w:color w:val="000000"/>
        </w:rPr>
      </w:pPr>
      <w:r>
        <w:rPr>
          <w:color w:val="000000"/>
          <w:szCs w:val="18"/>
        </w:rPr>
        <w:tab/>
      </w:r>
      <w:r>
        <w:rPr>
          <w:color w:val="000000"/>
          <w:szCs w:val="18"/>
        </w:rPr>
        <w:t>B</w:t>
      </w:r>
      <w:r>
        <w:rPr>
          <w:color w:val="000000"/>
          <w:szCs w:val="18"/>
        </w:rPr>
        <w:t>．只有匀速前进时，</w:t>
      </w:r>
      <w:r>
        <w:rPr>
          <w:color w:val="000000"/>
        </w:rPr>
        <w:t>马向前拉车和车向后拉马的力大小才相等</w:t>
      </w:r>
      <w:r>
        <w:rPr>
          <w:color w:val="000000"/>
          <w:szCs w:val="18"/>
        </w:rPr>
        <w:br/>
      </w:r>
      <w:r>
        <w:rPr>
          <w:color w:val="000000"/>
          <w:szCs w:val="18"/>
        </w:rPr>
        <w:t xml:space="preserve">　　</w:t>
      </w:r>
      <w:r>
        <w:rPr>
          <w:color w:val="000000"/>
          <w:szCs w:val="18"/>
        </w:rPr>
        <w:t>C</w:t>
      </w:r>
      <w:r>
        <w:rPr>
          <w:color w:val="000000"/>
          <w:szCs w:val="18"/>
        </w:rPr>
        <w:t>．无论加速或匀速前进，</w:t>
      </w:r>
      <w:r>
        <w:rPr>
          <w:color w:val="000000"/>
        </w:rPr>
        <w:t>马向前拉车与车向后拉马的力大小都是相等的</w:t>
      </w:r>
      <w:r>
        <w:rPr>
          <w:color w:val="000000"/>
          <w:szCs w:val="18"/>
        </w:rPr>
        <w:br/>
      </w:r>
      <w:r>
        <w:rPr>
          <w:color w:val="000000"/>
          <w:szCs w:val="18"/>
        </w:rPr>
        <w:t xml:space="preserve">　　</w:t>
      </w:r>
      <w:r>
        <w:rPr>
          <w:color w:val="000000"/>
          <w:szCs w:val="18"/>
        </w:rPr>
        <w:t>D</w:t>
      </w:r>
      <w:r>
        <w:rPr>
          <w:color w:val="000000"/>
          <w:szCs w:val="18"/>
        </w:rPr>
        <w:t>．车或马是匀速前进</w:t>
      </w:r>
      <w:r>
        <w:rPr>
          <w:color w:val="000000"/>
          <w:szCs w:val="18"/>
        </w:rPr>
        <w:t>还是加速前进，</w:t>
      </w:r>
      <w:r>
        <w:rPr>
          <w:color w:val="000000"/>
        </w:rPr>
        <w:t>取决于马拉车和车拉马这一对力</w:t>
      </w:r>
    </w:p>
    <w:p w:rsidR="00000000" w:rsidRDefault="006D1F6C">
      <w:pPr>
        <w:tabs>
          <w:tab w:val="left" w:pos="2310"/>
          <w:tab w:val="left" w:pos="4200"/>
          <w:tab w:val="left" w:pos="6090"/>
          <w:tab w:val="left" w:pos="7560"/>
        </w:tabs>
        <w:spacing w:line="240" w:lineRule="atLeast"/>
        <w:rPr>
          <w:color w:val="000000"/>
        </w:rPr>
      </w:pPr>
      <w:r>
        <w:rPr>
          <w:rFonts w:hint="eastAsia"/>
          <w:color w:val="000000"/>
        </w:rPr>
        <w:lastRenderedPageBreak/>
        <w:t>16</w:t>
      </w:r>
      <w:r>
        <w:rPr>
          <w:color w:val="000000"/>
        </w:rPr>
        <w:t>．如图</w:t>
      </w:r>
      <w:r>
        <w:rPr>
          <w:color w:val="000000"/>
        </w:rPr>
        <w:t>1</w:t>
      </w:r>
      <w:r>
        <w:rPr>
          <w:color w:val="000000"/>
        </w:rPr>
        <w:t>所示，物体</w:t>
      </w:r>
      <w:r>
        <w:rPr>
          <w:i/>
          <w:color w:val="000000"/>
        </w:rPr>
        <w:t>A</w:t>
      </w:r>
      <w:r>
        <w:rPr>
          <w:color w:val="000000"/>
        </w:rPr>
        <w:t>静止于水平地面上，下列说法中正确的是</w:t>
      </w:r>
      <w:r>
        <w:rPr>
          <w:color w:val="000000"/>
        </w:rPr>
        <w:tab/>
      </w:r>
      <w:r>
        <w:rPr>
          <w:color w:val="000000"/>
        </w:rPr>
        <w:t>（</w:t>
      </w:r>
      <w:r>
        <w:rPr>
          <w:color w:val="000000"/>
        </w:rPr>
        <w:t xml:space="preserve">    </w:t>
      </w:r>
      <w:r>
        <w:rPr>
          <w:color w:val="000000"/>
        </w:rPr>
        <w:t>）</w:t>
      </w:r>
    </w:p>
    <w:p w:rsidR="00000000" w:rsidRDefault="006D1F6C">
      <w:pPr>
        <w:tabs>
          <w:tab w:val="left" w:pos="420"/>
          <w:tab w:val="left" w:pos="2310"/>
          <w:tab w:val="left" w:pos="4200"/>
          <w:tab w:val="left" w:pos="6090"/>
          <w:tab w:val="left" w:pos="7560"/>
        </w:tabs>
        <w:spacing w:line="240" w:lineRule="atLeast"/>
        <w:ind w:firstLine="420"/>
        <w:rPr>
          <w:color w:val="000000"/>
          <w:szCs w:val="18"/>
        </w:rPr>
      </w:pPr>
      <w:r>
        <w:rPr>
          <w:color w:val="000000"/>
          <w:sz w:val="20"/>
          <w:szCs w:val="18"/>
          <w:lang w:val="en-AU" w:eastAsia="zh-CN"/>
        </w:rPr>
        <w:pict>
          <v:group id="xjh02-4-2615:31:37" o:spid="_x0000_s4088" style="position:absolute;left:0;text-align:left;margin-left:348.75pt;margin-top:7.95pt;width:53.3pt;height:40.5pt;z-index:251788288" coordorigin="7664,2127" coordsize="1066,810">
            <v:rect id="矩形 2041" o:spid="_x0000_s4089" style="position:absolute;left:7697;top:2478;width:1020;height:65;mso-wrap-style:square" fillcolor="black" stroked="f">
              <v:fill r:id="rId185" o:title="浅色上对角线" type="pattern"/>
            </v:rect>
            <v:line id="直线 2042" o:spid="_x0000_s4090" style="position:absolute;mso-wrap-style:square" from="7664,2475" to="8730,2475"/>
            <v:rect id="矩形 2043" o:spid="_x0000_s4091" style="position:absolute;left:7994;top:2217;width:496;height:255;mso-wrap-style:square"/>
            <v:shape id="文本框 2044" o:spid="_x0000_s4092" type="#_x0000_t202" style="position:absolute;left:8024;top:2127;width:480;height:405;mso-wrap-style:square" filled="f" stroked="f">
              <v:textbox>
                <w:txbxContent>
                  <w:p w:rsidR="00000000" w:rsidRDefault="006D1F6C">
                    <w:pPr>
                      <w:rPr>
                        <w:i/>
                        <w:vertAlign w:val="subscript"/>
                      </w:rPr>
                    </w:pPr>
                    <w:r>
                      <w:rPr>
                        <w:i/>
                      </w:rPr>
                      <w:t>A</w:t>
                    </w:r>
                  </w:p>
                </w:txbxContent>
              </v:textbox>
            </v:shape>
            <v:shape id="文本框 2045" o:spid="_x0000_s4093" type="#_x0000_t202" style="position:absolute;left:7890;top:2472;width:794;height:465;mso-wrap-style:square" filled="f" stroked="f">
              <v:textbox>
                <w:txbxContent>
                  <w:p w:rsidR="00000000" w:rsidRDefault="006D1F6C">
                    <w:pPr>
                      <w:rPr>
                        <w:vertAlign w:val="subscript"/>
                      </w:rPr>
                    </w:pPr>
                    <w:r>
                      <w:rPr>
                        <w:rFonts w:hint="eastAsia"/>
                      </w:rPr>
                      <w:t>图</w:t>
                    </w:r>
                    <w:r>
                      <w:t>1</w:t>
                    </w:r>
                  </w:p>
                </w:txbxContent>
              </v:textbox>
            </v:shape>
            <w10:wrap type="square"/>
          </v:group>
        </w:pict>
      </w:r>
      <w:r>
        <w:rPr>
          <w:color w:val="000000"/>
          <w:szCs w:val="18"/>
        </w:rPr>
        <w:t>A</w:t>
      </w:r>
      <w:r>
        <w:rPr>
          <w:color w:val="000000"/>
          <w:szCs w:val="18"/>
        </w:rPr>
        <w:t>．物体对地面的压力和重力是一对平衡力</w:t>
      </w:r>
    </w:p>
    <w:p w:rsidR="00000000" w:rsidRDefault="006D1F6C">
      <w:pPr>
        <w:tabs>
          <w:tab w:val="left" w:pos="420"/>
          <w:tab w:val="left" w:pos="2310"/>
          <w:tab w:val="left" w:pos="4200"/>
          <w:tab w:val="left" w:pos="6090"/>
          <w:tab w:val="left" w:pos="7560"/>
        </w:tabs>
        <w:spacing w:line="240" w:lineRule="atLeast"/>
        <w:rPr>
          <w:color w:val="000000"/>
        </w:rPr>
      </w:pPr>
      <w:r>
        <w:rPr>
          <w:color w:val="000000"/>
          <w:szCs w:val="18"/>
        </w:rPr>
        <w:tab/>
      </w:r>
      <w:r>
        <w:rPr>
          <w:color w:val="000000"/>
          <w:szCs w:val="18"/>
        </w:rPr>
        <w:t>B</w:t>
      </w:r>
      <w:r>
        <w:rPr>
          <w:color w:val="000000"/>
          <w:szCs w:val="18"/>
        </w:rPr>
        <w:t>．</w:t>
      </w:r>
      <w:r>
        <w:rPr>
          <w:color w:val="000000"/>
        </w:rPr>
        <w:t>物体对地面的压力和地面对物体的支持力是一对平衡力</w:t>
      </w:r>
    </w:p>
    <w:p w:rsidR="00000000" w:rsidRDefault="006D1F6C">
      <w:pPr>
        <w:tabs>
          <w:tab w:val="left" w:pos="420"/>
          <w:tab w:val="left" w:pos="2310"/>
          <w:tab w:val="left" w:pos="4200"/>
          <w:tab w:val="left" w:pos="6090"/>
          <w:tab w:val="left" w:pos="7560"/>
        </w:tabs>
        <w:spacing w:line="240" w:lineRule="atLeast"/>
        <w:rPr>
          <w:color w:val="000000"/>
        </w:rPr>
      </w:pPr>
      <w:r>
        <w:rPr>
          <w:color w:val="000000"/>
        </w:rPr>
        <w:tab/>
      </w:r>
      <w:r>
        <w:rPr>
          <w:color w:val="000000"/>
        </w:rPr>
        <w:t>C</w:t>
      </w:r>
      <w:r>
        <w:rPr>
          <w:color w:val="000000"/>
        </w:rPr>
        <w:t>．物体受到的重力和地面对物体的支持力是一对平衡力</w:t>
      </w:r>
    </w:p>
    <w:p w:rsidR="00000000" w:rsidRDefault="006D1F6C">
      <w:pPr>
        <w:tabs>
          <w:tab w:val="left" w:pos="420"/>
          <w:tab w:val="left" w:pos="2310"/>
          <w:tab w:val="left" w:pos="4200"/>
          <w:tab w:val="left" w:pos="6090"/>
          <w:tab w:val="left" w:pos="7560"/>
        </w:tabs>
        <w:spacing w:line="240" w:lineRule="atLeast"/>
        <w:rPr>
          <w:rFonts w:hint="eastAsia"/>
          <w:color w:val="000000"/>
        </w:rPr>
      </w:pPr>
      <w:r>
        <w:rPr>
          <w:color w:val="000000"/>
        </w:rPr>
        <w:tab/>
      </w:r>
      <w:r>
        <w:rPr>
          <w:color w:val="000000"/>
        </w:rPr>
        <w:t>D</w:t>
      </w:r>
      <w:r>
        <w:rPr>
          <w:color w:val="000000"/>
        </w:rPr>
        <w:t>．物体受到的重力和地面支持力是一对作用力和反作用力</w:t>
      </w:r>
    </w:p>
    <w:p w:rsidR="00000000" w:rsidRDefault="006D1F6C">
      <w:pPr>
        <w:tabs>
          <w:tab w:val="left" w:pos="0"/>
        </w:tabs>
        <w:adjustRightInd w:val="0"/>
        <w:rPr>
          <w:rFonts w:ascii="宋体" w:hAnsi="宋体"/>
          <w:color w:val="000000"/>
          <w:szCs w:val="21"/>
        </w:rPr>
      </w:pPr>
      <w:r>
        <w:rPr>
          <w:rFonts w:hint="eastAsia"/>
          <w:color w:val="000000"/>
          <w:szCs w:val="21"/>
        </w:rPr>
        <w:t>17</w:t>
      </w:r>
      <w:r>
        <w:rPr>
          <w:rFonts w:ascii="宋体" w:hAnsi="宋体" w:hint="eastAsia"/>
          <w:color w:val="000000"/>
          <w:szCs w:val="21"/>
        </w:rPr>
        <w:t>．</w:t>
      </w:r>
      <w:r>
        <w:rPr>
          <w:rFonts w:ascii="宋体" w:hAnsi="宋体"/>
          <w:color w:val="000000"/>
          <w:szCs w:val="21"/>
        </w:rPr>
        <w:t>摩托车通过质量不可忽略的钢丝绳拖动货物前行，下列说法中正确的是</w:t>
      </w:r>
      <w:r>
        <w:rPr>
          <w:rFonts w:ascii="宋体" w:hAnsi="宋体"/>
          <w:color w:val="000000"/>
          <w:szCs w:val="21"/>
        </w:rPr>
        <w:t>(</w:t>
      </w:r>
      <w:r>
        <w:rPr>
          <w:rFonts w:ascii="宋体" w:hAnsi="宋体"/>
          <w:color w:val="000000"/>
          <w:szCs w:val="21"/>
        </w:rPr>
        <w:tab/>
      </w:r>
      <w:r>
        <w:rPr>
          <w:rFonts w:ascii="宋体" w:hAnsi="宋体"/>
          <w:color w:val="000000"/>
          <w:szCs w:val="21"/>
        </w:rPr>
        <w:tab/>
      </w:r>
      <w:r>
        <w:rPr>
          <w:rFonts w:ascii="宋体" w:hAnsi="宋体"/>
          <w:color w:val="000000"/>
          <w:szCs w:val="21"/>
        </w:rPr>
        <w:t>)</w:t>
      </w:r>
    </w:p>
    <w:p w:rsidR="00000000" w:rsidRDefault="006D1F6C">
      <w:pPr>
        <w:adjustRightInd w:val="0"/>
        <w:ind w:leftChars="171" w:left="359"/>
        <w:rPr>
          <w:rFonts w:ascii="宋体" w:hAnsi="宋体" w:hint="eastAsia"/>
          <w:color w:val="000000"/>
          <w:szCs w:val="21"/>
        </w:rPr>
      </w:pPr>
      <w:r>
        <w:rPr>
          <w:color w:val="000000"/>
          <w:szCs w:val="21"/>
        </w:rPr>
        <w:t>A</w:t>
      </w:r>
      <w:r>
        <w:rPr>
          <w:rFonts w:ascii="宋体" w:hAnsi="宋体" w:hint="eastAsia"/>
          <w:color w:val="000000"/>
          <w:szCs w:val="21"/>
        </w:rPr>
        <w:t>．</w:t>
      </w:r>
      <w:r>
        <w:rPr>
          <w:rFonts w:ascii="宋体" w:hAnsi="宋体"/>
          <w:color w:val="000000"/>
          <w:szCs w:val="21"/>
        </w:rPr>
        <w:t>摩托车启动过程中，摩托车拉钢绳的力大于钢绳拉货物的力</w:t>
      </w:r>
    </w:p>
    <w:p w:rsidR="00000000" w:rsidRDefault="006D1F6C">
      <w:pPr>
        <w:adjustRightInd w:val="0"/>
        <w:ind w:leftChars="171" w:left="359"/>
        <w:rPr>
          <w:rFonts w:ascii="宋体" w:hAnsi="宋体" w:hint="eastAsia"/>
          <w:color w:val="000000"/>
          <w:szCs w:val="21"/>
        </w:rPr>
      </w:pPr>
      <w:r>
        <w:rPr>
          <w:color w:val="000000"/>
          <w:szCs w:val="21"/>
        </w:rPr>
        <w:t>B</w:t>
      </w:r>
      <w:r>
        <w:rPr>
          <w:rFonts w:ascii="宋体" w:hAnsi="宋体" w:hint="eastAsia"/>
          <w:color w:val="000000"/>
          <w:szCs w:val="21"/>
        </w:rPr>
        <w:t>．</w:t>
      </w:r>
      <w:r>
        <w:rPr>
          <w:rFonts w:ascii="宋体" w:hAnsi="宋体"/>
          <w:color w:val="000000"/>
          <w:szCs w:val="21"/>
        </w:rPr>
        <w:t>摩托车平稳</w:t>
      </w:r>
      <w:r>
        <w:rPr>
          <w:rFonts w:ascii="宋体" w:hAnsi="宋体"/>
          <w:color w:val="000000"/>
          <w:szCs w:val="21"/>
        </w:rPr>
        <w:t>(</w:t>
      </w:r>
      <w:r>
        <w:rPr>
          <w:rFonts w:ascii="宋体" w:hAnsi="宋体"/>
          <w:color w:val="000000"/>
          <w:szCs w:val="21"/>
        </w:rPr>
        <w:t>匀速</w:t>
      </w:r>
      <w:r>
        <w:rPr>
          <w:rFonts w:ascii="宋体" w:hAnsi="宋体"/>
          <w:color w:val="000000"/>
          <w:szCs w:val="21"/>
        </w:rPr>
        <w:t>)</w:t>
      </w:r>
      <w:r>
        <w:rPr>
          <w:rFonts w:ascii="宋体" w:hAnsi="宋体"/>
          <w:color w:val="000000"/>
          <w:szCs w:val="21"/>
        </w:rPr>
        <w:t>行驶过程中，摩托车拉钢绳的</w:t>
      </w:r>
      <w:r>
        <w:rPr>
          <w:rFonts w:ascii="宋体" w:hAnsi="宋体"/>
          <w:color w:val="000000"/>
          <w:szCs w:val="21"/>
        </w:rPr>
        <w:t>力等于钢绳拉货物的力</w:t>
      </w:r>
    </w:p>
    <w:p w:rsidR="00000000" w:rsidRDefault="006D1F6C">
      <w:pPr>
        <w:adjustRightInd w:val="0"/>
        <w:ind w:leftChars="171" w:left="359"/>
        <w:rPr>
          <w:rFonts w:ascii="宋体" w:hAnsi="宋体" w:hint="eastAsia"/>
          <w:color w:val="000000"/>
          <w:szCs w:val="21"/>
        </w:rPr>
      </w:pPr>
      <w:r>
        <w:rPr>
          <w:color w:val="000000"/>
          <w:szCs w:val="21"/>
        </w:rPr>
        <w:t>C</w:t>
      </w:r>
      <w:r>
        <w:rPr>
          <w:rFonts w:ascii="宋体" w:hAnsi="宋体" w:hint="eastAsia"/>
          <w:color w:val="000000"/>
          <w:szCs w:val="21"/>
        </w:rPr>
        <w:t>．</w:t>
      </w:r>
      <w:r>
        <w:rPr>
          <w:rFonts w:ascii="宋体" w:hAnsi="宋体"/>
          <w:color w:val="000000"/>
          <w:szCs w:val="21"/>
        </w:rPr>
        <w:t>摩托车启动过程中，钢绳拉货物的力大于货物拉钢绳的力</w:t>
      </w:r>
    </w:p>
    <w:p w:rsidR="00000000" w:rsidRDefault="006D1F6C">
      <w:pPr>
        <w:adjustRightInd w:val="0"/>
        <w:ind w:leftChars="171" w:left="359"/>
        <w:rPr>
          <w:rFonts w:ascii="宋体" w:hAnsi="宋体" w:hint="eastAsia"/>
          <w:color w:val="000000"/>
          <w:szCs w:val="21"/>
        </w:rPr>
      </w:pPr>
      <w:r>
        <w:rPr>
          <w:color w:val="000000"/>
          <w:szCs w:val="21"/>
        </w:rPr>
        <w:t>D</w:t>
      </w:r>
      <w:r>
        <w:rPr>
          <w:rFonts w:ascii="宋体" w:hAnsi="宋体" w:hint="eastAsia"/>
          <w:color w:val="000000"/>
          <w:szCs w:val="21"/>
        </w:rPr>
        <w:t>．</w:t>
      </w:r>
      <w:r>
        <w:rPr>
          <w:rFonts w:ascii="宋体" w:hAnsi="宋体"/>
          <w:color w:val="000000"/>
          <w:szCs w:val="21"/>
        </w:rPr>
        <w:t>不论摩托车处于怎样的运动状态，都会由于摩托车拉钢绳的力与钢绳拉货物的力是对作用力和反作用力而保持二力等值的关系</w:t>
      </w:r>
    </w:p>
    <w:p w:rsidR="00000000" w:rsidRDefault="006D1F6C">
      <w:pPr>
        <w:tabs>
          <w:tab w:val="left" w:pos="420"/>
          <w:tab w:val="left" w:pos="2310"/>
          <w:tab w:val="left" w:pos="4200"/>
          <w:tab w:val="left" w:pos="6090"/>
          <w:tab w:val="left" w:pos="7560"/>
        </w:tabs>
        <w:spacing w:line="240" w:lineRule="atLeast"/>
        <w:ind w:left="420" w:hangingChars="200" w:hanging="420"/>
        <w:rPr>
          <w:color w:val="000000"/>
        </w:rPr>
      </w:pPr>
      <w:r>
        <w:rPr>
          <w:rFonts w:hint="eastAsia"/>
          <w:color w:val="000000"/>
        </w:rPr>
        <w:t>18</w:t>
      </w:r>
      <w:r>
        <w:rPr>
          <w:color w:val="000000"/>
        </w:rPr>
        <w:t>．人站在地面上，先将两腿弯曲，再用力蹬地，就能跳离地面，人能跳起离开地面的原因是</w:t>
      </w:r>
      <w:r>
        <w:rPr>
          <w:color w:val="000000"/>
        </w:rPr>
        <w:tab/>
      </w:r>
      <w:r>
        <w:rPr>
          <w:color w:val="000000"/>
        </w:rPr>
        <w:tab/>
      </w:r>
      <w:r>
        <w:rPr>
          <w:color w:val="000000"/>
        </w:rPr>
        <w:tab/>
      </w:r>
      <w:r>
        <w:rPr>
          <w:color w:val="000000"/>
        </w:rPr>
        <w:tab/>
      </w:r>
      <w:r>
        <w:rPr>
          <w:color w:val="000000"/>
        </w:rPr>
        <w:t>（</w:t>
      </w:r>
      <w:r>
        <w:rPr>
          <w:color w:val="000000"/>
        </w:rPr>
        <w:t xml:space="preserve">    </w:t>
      </w:r>
      <w:r>
        <w:rPr>
          <w:color w:val="000000"/>
        </w:rPr>
        <w:t>）</w:t>
      </w:r>
    </w:p>
    <w:p w:rsidR="00000000" w:rsidRDefault="006D1F6C">
      <w:pPr>
        <w:tabs>
          <w:tab w:val="left" w:pos="420"/>
          <w:tab w:val="left" w:pos="2310"/>
          <w:tab w:val="left" w:pos="4200"/>
          <w:tab w:val="left" w:pos="6090"/>
          <w:tab w:val="left" w:pos="7560"/>
        </w:tabs>
        <w:spacing w:line="240" w:lineRule="atLeast"/>
        <w:rPr>
          <w:color w:val="000000"/>
        </w:rPr>
      </w:pPr>
      <w:r>
        <w:rPr>
          <w:color w:val="000000"/>
        </w:rPr>
        <w:tab/>
      </w:r>
      <w:r>
        <w:rPr>
          <w:color w:val="000000"/>
        </w:rPr>
        <w:t>A</w:t>
      </w:r>
      <w:r>
        <w:rPr>
          <w:color w:val="000000"/>
        </w:rPr>
        <w:t>．人对地球的作用力大于地球对人的引力</w:t>
      </w:r>
    </w:p>
    <w:p w:rsidR="00000000" w:rsidRDefault="006D1F6C">
      <w:pPr>
        <w:tabs>
          <w:tab w:val="left" w:pos="420"/>
          <w:tab w:val="left" w:pos="2310"/>
          <w:tab w:val="left" w:pos="4200"/>
          <w:tab w:val="left" w:pos="6090"/>
          <w:tab w:val="left" w:pos="7560"/>
        </w:tabs>
        <w:spacing w:line="240" w:lineRule="atLeast"/>
        <w:rPr>
          <w:color w:val="000000"/>
        </w:rPr>
      </w:pPr>
      <w:r>
        <w:rPr>
          <w:color w:val="000000"/>
        </w:rPr>
        <w:tab/>
      </w:r>
      <w:r>
        <w:rPr>
          <w:color w:val="000000"/>
        </w:rPr>
        <w:t>B</w:t>
      </w:r>
      <w:r>
        <w:rPr>
          <w:color w:val="000000"/>
        </w:rPr>
        <w:t>．地面对人的作用力大于人对地面的作用力</w:t>
      </w:r>
    </w:p>
    <w:p w:rsidR="00000000" w:rsidRDefault="006D1F6C">
      <w:pPr>
        <w:tabs>
          <w:tab w:val="left" w:pos="420"/>
          <w:tab w:val="left" w:pos="2310"/>
          <w:tab w:val="left" w:pos="4200"/>
          <w:tab w:val="left" w:pos="6090"/>
          <w:tab w:val="left" w:pos="7560"/>
        </w:tabs>
        <w:spacing w:line="240" w:lineRule="atLeast"/>
        <w:rPr>
          <w:color w:val="000000"/>
        </w:rPr>
      </w:pPr>
      <w:r>
        <w:rPr>
          <w:color w:val="000000"/>
        </w:rPr>
        <w:tab/>
      </w:r>
      <w:r>
        <w:rPr>
          <w:color w:val="000000"/>
        </w:rPr>
        <w:t>C</w:t>
      </w:r>
      <w:r>
        <w:rPr>
          <w:color w:val="000000"/>
        </w:rPr>
        <w:t>．地面对人的作用力大于地球对人的引力</w:t>
      </w:r>
    </w:p>
    <w:p w:rsidR="00000000" w:rsidRDefault="006D1F6C">
      <w:pPr>
        <w:tabs>
          <w:tab w:val="left" w:pos="420"/>
          <w:tab w:val="left" w:pos="2310"/>
          <w:tab w:val="left" w:pos="4200"/>
          <w:tab w:val="left" w:pos="6090"/>
          <w:tab w:val="left" w:pos="7560"/>
        </w:tabs>
        <w:spacing w:line="240" w:lineRule="atLeast"/>
        <w:rPr>
          <w:rFonts w:hint="eastAsia"/>
          <w:color w:val="000000"/>
        </w:rPr>
      </w:pPr>
      <w:r>
        <w:rPr>
          <w:color w:val="000000"/>
        </w:rPr>
        <w:tab/>
      </w:r>
      <w:r>
        <w:rPr>
          <w:color w:val="000000"/>
        </w:rPr>
        <w:t>D</w:t>
      </w:r>
      <w:r>
        <w:rPr>
          <w:color w:val="000000"/>
        </w:rPr>
        <w:t>．人除受地面的弹力外，还受到一个向上的力</w:t>
      </w: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b/>
          <w:szCs w:val="21"/>
        </w:rPr>
      </w:pPr>
    </w:p>
    <w:p w:rsidR="00000000" w:rsidRDefault="006D1F6C">
      <w:pPr>
        <w:jc w:val="center"/>
        <w:rPr>
          <w:rFonts w:hint="eastAsia"/>
          <w:b/>
          <w:szCs w:val="21"/>
        </w:rPr>
      </w:pPr>
      <w:bookmarkStart w:id="138" w:name="牛顿第二定律的应用"/>
      <w:bookmarkEnd w:id="138"/>
      <w:r>
        <w:rPr>
          <w:rFonts w:ascii="宋体" w:hAnsi="宋体" w:hint="eastAsia"/>
          <w:b/>
          <w:sz w:val="24"/>
        </w:rPr>
        <w:t>十七、牛顿</w:t>
      </w:r>
      <w:r>
        <w:rPr>
          <w:rFonts w:ascii="宋体" w:hAnsi="宋体" w:hint="eastAsia"/>
          <w:b/>
          <w:sz w:val="24"/>
        </w:rPr>
        <w:t>第二定律的应用</w:t>
      </w:r>
      <w:r>
        <w:rPr>
          <w:rFonts w:ascii="宋体" w:hAnsi="宋体" w:hint="eastAsia"/>
          <w:b/>
          <w:sz w:val="24"/>
        </w:rPr>
        <w:t>/</w:t>
      </w:r>
      <w:r>
        <w:rPr>
          <w:rFonts w:ascii="宋体" w:hAnsi="宋体" w:hint="eastAsia"/>
          <w:b/>
          <w:sz w:val="24"/>
        </w:rPr>
        <w:t>超重和失重</w:t>
      </w:r>
      <w:r>
        <w:rPr>
          <w:rFonts w:hint="eastAsia"/>
          <w:b/>
          <w:szCs w:val="21"/>
        </w:rPr>
        <w:t>〈</w:t>
      </w:r>
      <w:hyperlink w:anchor="目录" w:history="1">
        <w:r>
          <w:rPr>
            <w:rStyle w:val="Hyperlink"/>
            <w:rFonts w:hint="eastAsia"/>
            <w:b/>
            <w:szCs w:val="21"/>
          </w:rPr>
          <w:t>返回</w:t>
        </w:r>
        <w:bookmarkStart w:id="139" w:name="_Hlt292029407"/>
        <w:r>
          <w:rPr>
            <w:rStyle w:val="Hyperlink"/>
            <w:rFonts w:hint="eastAsia"/>
            <w:b/>
            <w:szCs w:val="21"/>
          </w:rPr>
          <w:t>目</w:t>
        </w:r>
        <w:bookmarkStart w:id="140" w:name="_Hlt291883512"/>
        <w:bookmarkEnd w:id="139"/>
        <w:r>
          <w:rPr>
            <w:rStyle w:val="Hyperlink"/>
            <w:rFonts w:hint="eastAsia"/>
            <w:b/>
            <w:szCs w:val="21"/>
          </w:rPr>
          <w:t>录</w:t>
        </w:r>
        <w:bookmarkEnd w:id="140"/>
      </w:hyperlink>
      <w:r>
        <w:rPr>
          <w:rFonts w:hint="eastAsia"/>
          <w:b/>
          <w:szCs w:val="21"/>
        </w:rPr>
        <w:t>〉</w:t>
      </w:r>
    </w:p>
    <w:p w:rsidR="00000000" w:rsidRDefault="006D1F6C">
      <w:pPr>
        <w:spacing w:line="240" w:lineRule="atLeast"/>
        <w:rPr>
          <w:rFonts w:hint="eastAsia"/>
          <w:color w:val="000000"/>
          <w:sz w:val="18"/>
          <w:szCs w:val="18"/>
        </w:rPr>
      </w:pPr>
      <w:r>
        <w:rPr>
          <w:rFonts w:ascii="宋体" w:hAnsi="宋体" w:hint="eastAsia"/>
          <w:b/>
          <w:sz w:val="18"/>
          <w:szCs w:val="18"/>
        </w:rPr>
        <w:t>知识梳理</w:t>
      </w:r>
    </w:p>
    <w:p w:rsidR="00000000" w:rsidRDefault="006D1F6C">
      <w:pPr>
        <w:spacing w:line="240" w:lineRule="atLeast"/>
        <w:rPr>
          <w:rFonts w:hint="eastAsia"/>
          <w:color w:val="000000"/>
          <w:sz w:val="18"/>
          <w:szCs w:val="18"/>
        </w:rPr>
      </w:pPr>
      <w:r>
        <w:rPr>
          <w:rFonts w:hint="eastAsia"/>
          <w:color w:val="000000"/>
          <w:sz w:val="18"/>
          <w:szCs w:val="18"/>
        </w:rPr>
        <w:t>1</w:t>
      </w:r>
      <w:r>
        <w:rPr>
          <w:rFonts w:hint="eastAsia"/>
          <w:color w:val="000000"/>
          <w:sz w:val="18"/>
          <w:szCs w:val="18"/>
        </w:rPr>
        <w:t>．求解动力学的两大基本问题：</w:t>
      </w:r>
      <w:r>
        <w:rPr>
          <w:rFonts w:hint="eastAsia"/>
          <w:color w:val="000000"/>
          <w:sz w:val="18"/>
          <w:szCs w:val="18"/>
        </w:rPr>
        <w:t xml:space="preserve"> </w:t>
      </w:r>
    </w:p>
    <w:p w:rsidR="00000000" w:rsidRDefault="006D1F6C">
      <w:pPr>
        <w:spacing w:line="240" w:lineRule="atLeast"/>
        <w:rPr>
          <w:rFonts w:hint="eastAsia"/>
          <w:bCs/>
          <w:color w:val="000000"/>
          <w:sz w:val="18"/>
          <w:szCs w:val="18"/>
        </w:rPr>
      </w:pPr>
      <w:r>
        <w:rPr>
          <w:rFonts w:hint="eastAsia"/>
          <w:bCs/>
          <w:color w:val="000000"/>
          <w:sz w:val="18"/>
          <w:szCs w:val="18"/>
        </w:rPr>
        <w:t>（</w:t>
      </w:r>
      <w:r>
        <w:rPr>
          <w:bCs/>
          <w:color w:val="000000"/>
          <w:sz w:val="18"/>
          <w:szCs w:val="18"/>
        </w:rPr>
        <w:t>1</w:t>
      </w:r>
      <w:r>
        <w:rPr>
          <w:rFonts w:hint="eastAsia"/>
          <w:bCs/>
          <w:color w:val="000000"/>
          <w:sz w:val="18"/>
          <w:szCs w:val="18"/>
        </w:rPr>
        <w:t>）已知受力情况求运动情况：根据牛顿第二定律，已知物体的</w:t>
      </w:r>
      <w:r>
        <w:rPr>
          <w:bCs/>
          <w:color w:val="000000"/>
          <w:sz w:val="18"/>
          <w:szCs w:val="18"/>
          <w:u w:val="single"/>
        </w:rPr>
        <w:t xml:space="preserve">  </w:t>
      </w:r>
      <w:r>
        <w:rPr>
          <w:rFonts w:hint="eastAsia"/>
          <w:bCs/>
          <w:color w:val="000000"/>
          <w:sz w:val="18"/>
          <w:szCs w:val="18"/>
          <w:u w:val="single"/>
        </w:rPr>
        <w:t>受力</w:t>
      </w:r>
      <w:r>
        <w:rPr>
          <w:bCs/>
          <w:color w:val="000000"/>
          <w:sz w:val="18"/>
          <w:szCs w:val="18"/>
          <w:u w:val="single"/>
        </w:rPr>
        <w:t xml:space="preserve">  </w:t>
      </w:r>
      <w:r>
        <w:rPr>
          <w:rFonts w:hint="eastAsia"/>
          <w:bCs/>
          <w:color w:val="000000"/>
          <w:sz w:val="18"/>
          <w:szCs w:val="18"/>
        </w:rPr>
        <w:t>情况，可以求出物体的加速度；再知道物体的初始条件</w:t>
      </w:r>
      <w:r>
        <w:rPr>
          <w:bCs/>
          <w:color w:val="000000"/>
          <w:sz w:val="18"/>
          <w:szCs w:val="18"/>
        </w:rPr>
        <w:t>(</w:t>
      </w:r>
      <w:r>
        <w:rPr>
          <w:rFonts w:hint="eastAsia"/>
          <w:bCs/>
          <w:color w:val="000000"/>
          <w:sz w:val="18"/>
          <w:szCs w:val="18"/>
        </w:rPr>
        <w:t>初位置和初速度</w:t>
      </w:r>
      <w:r>
        <w:rPr>
          <w:bCs/>
          <w:color w:val="000000"/>
          <w:sz w:val="18"/>
          <w:szCs w:val="18"/>
        </w:rPr>
        <w:t>)</w:t>
      </w:r>
      <w:r>
        <w:rPr>
          <w:rFonts w:hint="eastAsia"/>
          <w:bCs/>
          <w:color w:val="000000"/>
          <w:sz w:val="18"/>
          <w:szCs w:val="18"/>
        </w:rPr>
        <w:t>，根据</w:t>
      </w:r>
      <w:r>
        <w:rPr>
          <w:bCs/>
          <w:color w:val="000000"/>
          <w:sz w:val="18"/>
          <w:szCs w:val="18"/>
          <w:u w:val="single"/>
        </w:rPr>
        <w:t xml:space="preserve">  </w:t>
      </w:r>
      <w:r>
        <w:rPr>
          <w:rFonts w:hint="eastAsia"/>
          <w:bCs/>
          <w:color w:val="000000"/>
          <w:sz w:val="18"/>
          <w:szCs w:val="18"/>
          <w:u w:val="single"/>
        </w:rPr>
        <w:t>运动学公式</w:t>
      </w:r>
      <w:r>
        <w:rPr>
          <w:bCs/>
          <w:color w:val="000000"/>
          <w:sz w:val="18"/>
          <w:szCs w:val="18"/>
          <w:u w:val="single"/>
        </w:rPr>
        <w:t xml:space="preserve"> </w:t>
      </w:r>
      <w:r>
        <w:rPr>
          <w:rFonts w:hint="eastAsia"/>
          <w:bCs/>
          <w:color w:val="000000"/>
          <w:sz w:val="18"/>
          <w:szCs w:val="18"/>
        </w:rPr>
        <w:t>，就可以求出物体在任一时刻的速度和位置，也就求出了物体的运动情况．</w:t>
      </w:r>
    </w:p>
    <w:p w:rsidR="00000000" w:rsidRDefault="006D1F6C">
      <w:pPr>
        <w:spacing w:line="240" w:lineRule="atLeast"/>
        <w:rPr>
          <w:rFonts w:hint="eastAsia"/>
          <w:bCs/>
          <w:color w:val="000000"/>
          <w:sz w:val="18"/>
          <w:szCs w:val="18"/>
        </w:rPr>
      </w:pPr>
      <w:r>
        <w:rPr>
          <w:rFonts w:hint="eastAsia"/>
          <w:bCs/>
          <w:color w:val="000000"/>
          <w:sz w:val="18"/>
          <w:szCs w:val="18"/>
        </w:rPr>
        <w:t>（</w:t>
      </w:r>
      <w:r>
        <w:rPr>
          <w:bCs/>
          <w:color w:val="000000"/>
          <w:sz w:val="18"/>
          <w:szCs w:val="18"/>
        </w:rPr>
        <w:t>2</w:t>
      </w:r>
      <w:r>
        <w:rPr>
          <w:rFonts w:hint="eastAsia"/>
          <w:bCs/>
          <w:color w:val="000000"/>
          <w:sz w:val="18"/>
          <w:szCs w:val="18"/>
        </w:rPr>
        <w:t>）已知运动情况求受力情况：根据物体的运动情况，由</w:t>
      </w:r>
      <w:r>
        <w:rPr>
          <w:rFonts w:hint="eastAsia"/>
          <w:bCs/>
          <w:color w:val="000000"/>
          <w:sz w:val="18"/>
          <w:szCs w:val="18"/>
          <w:u w:val="single"/>
        </w:rPr>
        <w:t>运动学公式</w:t>
      </w:r>
      <w:r>
        <w:rPr>
          <w:rFonts w:hint="eastAsia"/>
          <w:bCs/>
          <w:color w:val="000000"/>
          <w:sz w:val="18"/>
          <w:szCs w:val="18"/>
        </w:rPr>
        <w:t>可以求出加速度，再根据</w:t>
      </w:r>
      <w:r>
        <w:rPr>
          <w:rFonts w:hint="eastAsia"/>
          <w:bCs/>
          <w:color w:val="000000"/>
          <w:sz w:val="18"/>
          <w:szCs w:val="18"/>
          <w:u w:val="single"/>
        </w:rPr>
        <w:t>牛顿第二定律</w:t>
      </w:r>
      <w:r>
        <w:rPr>
          <w:rFonts w:hint="eastAsia"/>
          <w:bCs/>
          <w:color w:val="000000"/>
          <w:sz w:val="18"/>
          <w:szCs w:val="18"/>
        </w:rPr>
        <w:t>可确定物体的合外力，从而求出未知力，或与力相关的某些量，如动</w:t>
      </w:r>
      <w:r>
        <w:rPr>
          <w:rFonts w:hint="eastAsia"/>
          <w:bCs/>
          <w:color w:val="000000"/>
          <w:sz w:val="18"/>
          <w:szCs w:val="18"/>
        </w:rPr>
        <w:t>摩擦因数、劲度系数、力的方向等．</w:t>
      </w:r>
    </w:p>
    <w:p w:rsidR="00000000" w:rsidRDefault="006D1F6C">
      <w:pPr>
        <w:spacing w:line="240" w:lineRule="atLeast"/>
        <w:ind w:leftChars="85" w:left="178"/>
        <w:rPr>
          <w:rFonts w:hint="eastAsia"/>
          <w:color w:val="000000"/>
          <w:sz w:val="18"/>
          <w:szCs w:val="18"/>
        </w:rPr>
      </w:pPr>
      <w:r>
        <w:rPr>
          <w:rFonts w:hint="eastAsia"/>
          <w:b/>
          <w:color w:val="000000"/>
          <w:sz w:val="18"/>
          <w:szCs w:val="18"/>
        </w:rPr>
        <w:t>关键</w:t>
      </w:r>
      <w:r>
        <w:rPr>
          <w:rFonts w:hint="eastAsia"/>
          <w:color w:val="000000"/>
          <w:sz w:val="18"/>
          <w:szCs w:val="18"/>
        </w:rPr>
        <w:t>：分析清楚受力情况和运动情况，弄清物理情境，</w:t>
      </w:r>
      <w:r>
        <w:rPr>
          <w:rFonts w:hint="eastAsia"/>
          <w:b/>
          <w:bCs/>
          <w:i/>
          <w:color w:val="000000"/>
          <w:sz w:val="18"/>
          <w:szCs w:val="18"/>
        </w:rPr>
        <w:t>a</w:t>
      </w:r>
      <w:r>
        <w:rPr>
          <w:rFonts w:hint="eastAsia"/>
          <w:color w:val="000000"/>
          <w:sz w:val="18"/>
          <w:szCs w:val="18"/>
        </w:rPr>
        <w:t>是动力学和运动学公式的桥梁．</w:t>
      </w:r>
    </w:p>
    <w:p w:rsidR="00000000" w:rsidRDefault="006D1F6C">
      <w:pPr>
        <w:spacing w:line="240" w:lineRule="atLeast"/>
        <w:ind w:leftChars="85" w:left="178"/>
        <w:rPr>
          <w:rFonts w:hint="eastAsia"/>
          <w:sz w:val="18"/>
          <w:szCs w:val="18"/>
        </w:rPr>
      </w:pPr>
      <w:r>
        <w:rPr>
          <w:b/>
          <w:lang w:val="en-AU" w:eastAsia="zh-CN"/>
        </w:rPr>
        <w:pict>
          <v:shape id="对象 2080" o:spid="_x0000_s4128" type="#_x0000_t75" style="position:absolute;left:0;text-align:left;margin-left:9pt;margin-top:15.9pt;width:318.75pt;height:32.25pt;z-index:251795456;mso-wrap-style:square">
            <v:imagedata r:id="rId327" o:title=""/>
            <w10:wrap type="square"/>
          </v:shape>
          <o:OLEObject Type="Embed" ProgID="Equation.3" ShapeID="对象 2080" DrawAspect="Content" ObjectID="_1613670238" r:id="rId328">
            <o:FieldCodes>\* MERGEFORMAT</o:FieldCodes>
          </o:OLEObject>
        </w:pict>
      </w:r>
      <w:r>
        <w:rPr>
          <w:rFonts w:hint="eastAsia"/>
          <w:b/>
          <w:sz w:val="18"/>
          <w:szCs w:val="18"/>
        </w:rPr>
        <w:t>常用的运动学公式为匀变速直线运动公式</w:t>
      </w:r>
      <w:r>
        <w:rPr>
          <w:rFonts w:hint="eastAsia"/>
          <w:sz w:val="18"/>
          <w:szCs w:val="18"/>
        </w:rPr>
        <w:t>，如：</w:t>
      </w:r>
    </w:p>
    <w:p w:rsidR="00000000" w:rsidRDefault="006D1F6C">
      <w:pPr>
        <w:spacing w:line="240" w:lineRule="atLeast"/>
        <w:ind w:leftChars="85" w:left="178"/>
        <w:rPr>
          <w:rFonts w:hint="eastAsia"/>
          <w:color w:val="000000"/>
          <w:sz w:val="18"/>
          <w:szCs w:val="18"/>
        </w:rPr>
      </w:pPr>
    </w:p>
    <w:p w:rsidR="00000000" w:rsidRDefault="006D1F6C">
      <w:pPr>
        <w:spacing w:line="240" w:lineRule="atLeast"/>
        <w:rPr>
          <w:rFonts w:hint="eastAsia"/>
          <w:color w:val="000000"/>
          <w:sz w:val="18"/>
          <w:szCs w:val="18"/>
        </w:rPr>
      </w:pPr>
    </w:p>
    <w:p w:rsidR="00000000" w:rsidRDefault="006D1F6C">
      <w:pPr>
        <w:spacing w:line="240" w:lineRule="atLeast"/>
        <w:rPr>
          <w:rFonts w:hint="eastAsia"/>
          <w:color w:val="000000"/>
          <w:sz w:val="18"/>
          <w:szCs w:val="18"/>
          <w:bdr w:val="single" w:sz="4" w:space="0" w:color="auto"/>
        </w:rPr>
      </w:pPr>
      <w:r>
        <w:rPr>
          <w:rFonts w:hint="eastAsia"/>
          <w:color w:val="000000"/>
          <w:sz w:val="18"/>
          <w:szCs w:val="18"/>
          <w:lang w:val="en-AU" w:eastAsia="zh-CN"/>
        </w:rPr>
        <w:pict>
          <v:shape id="图片 2050" o:spid="_x0000_s4098" type="#_x0000_t75" style="position:absolute;left:0;text-align:left;margin-left:-111.8pt;margin-top:7.8pt;width:197.6pt;height:86.2pt;z-index:251793408;mso-wrap-style:square">
            <v:imagedata r:id="rId329" o:title="" croptop="-2672f"/>
            <w10:wrap type="square"/>
          </v:shape>
        </w:pict>
      </w:r>
      <w:r>
        <w:rPr>
          <w:rFonts w:hint="eastAsia"/>
          <w:color w:val="000000"/>
          <w:sz w:val="18"/>
          <w:szCs w:val="18"/>
        </w:rPr>
        <w:t>2</w:t>
      </w:r>
      <w:r>
        <w:rPr>
          <w:rFonts w:hint="eastAsia"/>
          <w:color w:val="000000"/>
          <w:sz w:val="18"/>
          <w:szCs w:val="18"/>
        </w:rPr>
        <w:t>．</w:t>
      </w:r>
      <w:r>
        <w:rPr>
          <w:rFonts w:hint="eastAsia"/>
          <w:sz w:val="18"/>
          <w:szCs w:val="18"/>
        </w:rPr>
        <w:t>根据牛顿第二定律求解动力学问题的一般步骤</w:t>
      </w:r>
    </w:p>
    <w:p w:rsidR="00000000" w:rsidRDefault="006D1F6C">
      <w:pPr>
        <w:ind w:firstLineChars="100" w:firstLine="180"/>
        <w:rPr>
          <w:rFonts w:hint="eastAsia"/>
          <w:sz w:val="18"/>
          <w:szCs w:val="18"/>
        </w:rPr>
      </w:pPr>
      <w:r>
        <w:rPr>
          <w:rFonts w:hint="eastAsia"/>
          <w:sz w:val="18"/>
          <w:szCs w:val="18"/>
        </w:rPr>
        <w:lastRenderedPageBreak/>
        <w:t>①明确研究对象和研究过程；</w:t>
      </w:r>
    </w:p>
    <w:p w:rsidR="00000000" w:rsidRDefault="006D1F6C">
      <w:pPr>
        <w:ind w:firstLineChars="100" w:firstLine="180"/>
        <w:rPr>
          <w:rFonts w:hint="eastAsia"/>
          <w:sz w:val="18"/>
          <w:szCs w:val="18"/>
        </w:rPr>
      </w:pPr>
      <w:r>
        <w:rPr>
          <w:rFonts w:hint="eastAsia"/>
          <w:sz w:val="18"/>
          <w:szCs w:val="18"/>
        </w:rPr>
        <w:t>②分析研究对象的受力情况和运动情况；</w:t>
      </w:r>
    </w:p>
    <w:p w:rsidR="00000000" w:rsidRDefault="006D1F6C">
      <w:pPr>
        <w:ind w:firstLineChars="100" w:firstLine="180"/>
        <w:rPr>
          <w:rFonts w:hint="eastAsia"/>
          <w:sz w:val="18"/>
          <w:szCs w:val="18"/>
        </w:rPr>
      </w:pPr>
      <w:r>
        <w:rPr>
          <w:rFonts w:hint="eastAsia"/>
          <w:sz w:val="18"/>
          <w:szCs w:val="18"/>
        </w:rPr>
        <w:t>③根据受力分析求合力或由运动学公式求加速度；</w:t>
      </w:r>
    </w:p>
    <w:p w:rsidR="00000000" w:rsidRDefault="006D1F6C">
      <w:pPr>
        <w:ind w:firstLineChars="100" w:firstLine="180"/>
        <w:rPr>
          <w:rFonts w:hint="eastAsia"/>
          <w:sz w:val="18"/>
          <w:szCs w:val="18"/>
        </w:rPr>
      </w:pPr>
      <w:r>
        <w:rPr>
          <w:rFonts w:hint="eastAsia"/>
          <w:sz w:val="18"/>
          <w:szCs w:val="18"/>
        </w:rPr>
        <w:t>④根据牛顿第二定律列方程；</w:t>
      </w:r>
    </w:p>
    <w:p w:rsidR="00000000" w:rsidRDefault="006D1F6C">
      <w:pPr>
        <w:spacing w:line="240" w:lineRule="atLeast"/>
        <w:ind w:firstLineChars="100" w:firstLine="180"/>
        <w:rPr>
          <w:rFonts w:hint="eastAsia"/>
          <w:sz w:val="18"/>
          <w:szCs w:val="18"/>
        </w:rPr>
      </w:pPr>
      <w:r>
        <w:rPr>
          <w:rFonts w:hint="eastAsia"/>
          <w:sz w:val="18"/>
          <w:szCs w:val="18"/>
        </w:rPr>
        <w:t>⑤统一单位，求解方程．</w:t>
      </w:r>
    </w:p>
    <w:p w:rsidR="00000000" w:rsidRDefault="006D1F6C">
      <w:pPr>
        <w:spacing w:line="240" w:lineRule="atLeast"/>
        <w:rPr>
          <w:rFonts w:hint="eastAsia"/>
          <w:color w:val="000000"/>
          <w:sz w:val="18"/>
          <w:szCs w:val="18"/>
        </w:rPr>
      </w:pPr>
      <w:r>
        <w:rPr>
          <w:rFonts w:hint="eastAsia"/>
          <w:color w:val="000000"/>
          <w:sz w:val="18"/>
          <w:szCs w:val="18"/>
        </w:rPr>
        <w:t>3</w:t>
      </w:r>
      <w:r>
        <w:rPr>
          <w:rFonts w:hint="eastAsia"/>
          <w:color w:val="000000"/>
          <w:sz w:val="18"/>
          <w:szCs w:val="18"/>
        </w:rPr>
        <w:t>．连接体处理方法：</w:t>
      </w:r>
    </w:p>
    <w:p w:rsidR="00000000" w:rsidRDefault="006D1F6C">
      <w:pPr>
        <w:spacing w:line="240" w:lineRule="atLeast"/>
        <w:ind w:leftChars="85" w:left="178"/>
        <w:rPr>
          <w:rFonts w:hint="eastAsia"/>
          <w:color w:val="000000"/>
          <w:sz w:val="18"/>
          <w:szCs w:val="18"/>
        </w:rPr>
      </w:pPr>
      <w:r>
        <w:rPr>
          <w:rFonts w:hint="eastAsia"/>
          <w:color w:val="000000"/>
          <w:sz w:val="18"/>
          <w:szCs w:val="18"/>
        </w:rPr>
        <w:t>连接体：由两个或几个物体组成的物体系统，称连接体．特点：各个物体具有共同的加速度．</w:t>
      </w:r>
    </w:p>
    <w:p w:rsidR="00000000" w:rsidRDefault="006D1F6C">
      <w:pPr>
        <w:spacing w:line="240" w:lineRule="atLeast"/>
        <w:ind w:leftChars="85" w:left="178"/>
        <w:rPr>
          <w:rFonts w:hint="eastAsia"/>
          <w:color w:val="000000"/>
          <w:sz w:val="18"/>
          <w:szCs w:val="18"/>
        </w:rPr>
      </w:pPr>
      <w:r>
        <w:rPr>
          <w:rFonts w:hint="eastAsia"/>
          <w:color w:val="000000"/>
          <w:sz w:val="18"/>
          <w:szCs w:val="18"/>
        </w:rPr>
        <w:t>隔离体：把其中某个物体隔离出来</w:t>
      </w:r>
      <w:r>
        <w:rPr>
          <w:rFonts w:hint="eastAsia"/>
          <w:color w:val="000000"/>
          <w:sz w:val="18"/>
          <w:szCs w:val="18"/>
        </w:rPr>
        <w:t>，称为隔离体．</w:t>
      </w:r>
    </w:p>
    <w:p w:rsidR="00000000" w:rsidRDefault="006D1F6C">
      <w:pPr>
        <w:spacing w:line="240" w:lineRule="atLeast"/>
        <w:ind w:leftChars="85" w:left="178"/>
        <w:rPr>
          <w:rFonts w:hint="eastAsia"/>
          <w:color w:val="000000"/>
          <w:sz w:val="18"/>
          <w:szCs w:val="18"/>
        </w:rPr>
      </w:pPr>
      <w:r>
        <w:rPr>
          <w:rFonts w:hint="eastAsia"/>
          <w:color w:val="000000"/>
          <w:sz w:val="18"/>
          <w:szCs w:val="18"/>
        </w:rPr>
        <w:t>整体法：连接体各物体具有共同的加速度，求整体的加速度可把连接体视为一个整体．</w:t>
      </w:r>
    </w:p>
    <w:p w:rsidR="00000000" w:rsidRDefault="006D1F6C">
      <w:pPr>
        <w:spacing w:line="240" w:lineRule="atLeast"/>
        <w:ind w:leftChars="85" w:left="178"/>
        <w:rPr>
          <w:rFonts w:hint="eastAsia"/>
          <w:color w:val="000000"/>
          <w:sz w:val="18"/>
          <w:szCs w:val="18"/>
        </w:rPr>
      </w:pPr>
      <w:r>
        <w:rPr>
          <w:rFonts w:hint="eastAsia"/>
          <w:color w:val="000000"/>
          <w:sz w:val="18"/>
          <w:szCs w:val="18"/>
        </w:rPr>
        <w:t>隔离法：求连接体间的相互作用力，必须隔离出其中一个物体，对其用牛顿第二定律，此法称为隔离法．</w:t>
      </w:r>
    </w:p>
    <w:p w:rsidR="00000000" w:rsidRDefault="006D1F6C">
      <w:pPr>
        <w:spacing w:line="240" w:lineRule="atLeast"/>
        <w:ind w:leftChars="85" w:left="178"/>
        <w:rPr>
          <w:rFonts w:hint="eastAsia"/>
          <w:color w:val="000000"/>
          <w:sz w:val="18"/>
          <w:szCs w:val="18"/>
        </w:rPr>
      </w:pPr>
      <w:r>
        <w:rPr>
          <w:rFonts w:hint="eastAsia"/>
          <w:color w:val="000000"/>
          <w:sz w:val="18"/>
          <w:szCs w:val="18"/>
        </w:rPr>
        <w:t>两方法通常都以地面作为参考系，单用隔离法一般都能解决问题，但有时交叉使用，可使解题简捷方便．</w:t>
      </w:r>
    </w:p>
    <w:p w:rsidR="00000000" w:rsidRDefault="006D1F6C">
      <w:pPr>
        <w:spacing w:line="240" w:lineRule="atLeast"/>
        <w:rPr>
          <w:rFonts w:ascii="宋体" w:hAnsi="宋体" w:hint="eastAsia"/>
          <w:bCs/>
          <w:sz w:val="18"/>
          <w:szCs w:val="18"/>
        </w:rPr>
      </w:pPr>
      <w:r>
        <w:rPr>
          <w:rFonts w:ascii="宋体" w:hAnsi="宋体" w:hint="eastAsia"/>
          <w:bCs/>
          <w:sz w:val="18"/>
          <w:szCs w:val="18"/>
        </w:rPr>
        <w:t>4</w:t>
      </w:r>
      <w:r>
        <w:rPr>
          <w:rFonts w:ascii="宋体" w:hAnsi="宋体" w:hint="eastAsia"/>
          <w:bCs/>
          <w:sz w:val="18"/>
          <w:szCs w:val="18"/>
        </w:rPr>
        <w:t>．超重和失重</w:t>
      </w:r>
    </w:p>
    <w:p w:rsidR="00000000" w:rsidRDefault="006D1F6C">
      <w:pPr>
        <w:spacing w:line="240" w:lineRule="atLeast"/>
        <w:rPr>
          <w:rFonts w:ascii="宋体" w:hAnsi="宋体"/>
          <w:bCs/>
          <w:sz w:val="18"/>
          <w:szCs w:val="18"/>
        </w:rPr>
      </w:pPr>
      <w:r>
        <w:rPr>
          <w:rFonts w:ascii="宋体" w:hAnsi="宋体" w:hint="eastAsia"/>
          <w:bCs/>
          <w:sz w:val="18"/>
          <w:szCs w:val="18"/>
        </w:rPr>
        <w:t>（</w:t>
      </w:r>
      <w:r>
        <w:rPr>
          <w:rFonts w:ascii="宋体" w:hAnsi="宋体"/>
          <w:bCs/>
          <w:sz w:val="18"/>
          <w:szCs w:val="18"/>
        </w:rPr>
        <w:t>1</w:t>
      </w:r>
      <w:r>
        <w:rPr>
          <w:rFonts w:ascii="宋体" w:hAnsi="宋体" w:hint="eastAsia"/>
          <w:bCs/>
          <w:sz w:val="18"/>
          <w:szCs w:val="18"/>
        </w:rPr>
        <w:t>）视重：当物体挂在弹簧测力计下或放在水平台秤上时，弹簧测力计或台秤的示数，大小等于测力计所受物体的</w:t>
      </w:r>
      <w:r>
        <w:rPr>
          <w:rFonts w:ascii="宋体" w:hAnsi="宋体"/>
          <w:bCs/>
          <w:sz w:val="18"/>
          <w:szCs w:val="18"/>
          <w:u w:val="single"/>
        </w:rPr>
        <w:t xml:space="preserve"> </w:t>
      </w:r>
      <w:r>
        <w:rPr>
          <w:rFonts w:ascii="宋体" w:hAnsi="宋体" w:hint="eastAsia"/>
          <w:bCs/>
          <w:sz w:val="18"/>
          <w:szCs w:val="18"/>
          <w:u w:val="single"/>
        </w:rPr>
        <w:t>拉力</w:t>
      </w:r>
      <w:r>
        <w:rPr>
          <w:rFonts w:ascii="宋体" w:hAnsi="宋体"/>
          <w:bCs/>
          <w:sz w:val="18"/>
          <w:szCs w:val="18"/>
          <w:u w:val="single"/>
        </w:rPr>
        <w:t xml:space="preserve">   </w:t>
      </w:r>
      <w:r>
        <w:rPr>
          <w:rFonts w:ascii="宋体" w:hAnsi="宋体" w:hint="eastAsia"/>
          <w:bCs/>
          <w:sz w:val="18"/>
          <w:szCs w:val="18"/>
        </w:rPr>
        <w:t>或台秤所受物体的</w:t>
      </w:r>
      <w:r>
        <w:rPr>
          <w:rFonts w:ascii="宋体" w:hAnsi="宋体"/>
          <w:bCs/>
          <w:sz w:val="18"/>
          <w:szCs w:val="18"/>
          <w:u w:val="single"/>
        </w:rPr>
        <w:t xml:space="preserve">  </w:t>
      </w:r>
      <w:r>
        <w:rPr>
          <w:rFonts w:ascii="宋体" w:hAnsi="宋体" w:hint="eastAsia"/>
          <w:bCs/>
          <w:sz w:val="18"/>
          <w:szCs w:val="18"/>
          <w:u w:val="single"/>
        </w:rPr>
        <w:t>压力</w:t>
      </w:r>
      <w:r>
        <w:rPr>
          <w:rFonts w:ascii="宋体" w:hAnsi="宋体"/>
          <w:bCs/>
          <w:sz w:val="18"/>
          <w:szCs w:val="18"/>
          <w:u w:val="single"/>
        </w:rPr>
        <w:t xml:space="preserve">  </w:t>
      </w:r>
      <w:r>
        <w:rPr>
          <w:rFonts w:ascii="宋体" w:hAnsi="宋体" w:hint="eastAsia"/>
          <w:bCs/>
          <w:sz w:val="18"/>
          <w:szCs w:val="18"/>
        </w:rPr>
        <w:t>．</w:t>
      </w:r>
    </w:p>
    <w:p w:rsidR="00000000" w:rsidRDefault="006D1F6C">
      <w:pPr>
        <w:spacing w:line="240" w:lineRule="atLeast"/>
        <w:rPr>
          <w:rFonts w:ascii="宋体" w:hAnsi="宋体" w:hint="eastAsia"/>
          <w:bCs/>
          <w:sz w:val="18"/>
          <w:szCs w:val="18"/>
        </w:rPr>
      </w:pPr>
      <w:r>
        <w:rPr>
          <w:rFonts w:ascii="宋体" w:hAnsi="宋体" w:hint="eastAsia"/>
          <w:bCs/>
          <w:sz w:val="18"/>
          <w:szCs w:val="18"/>
        </w:rPr>
        <w:t>（</w:t>
      </w:r>
      <w:r>
        <w:rPr>
          <w:rFonts w:ascii="宋体" w:hAnsi="宋体"/>
          <w:bCs/>
          <w:sz w:val="18"/>
          <w:szCs w:val="18"/>
        </w:rPr>
        <w:t>2</w:t>
      </w:r>
      <w:r>
        <w:rPr>
          <w:rFonts w:ascii="宋体" w:hAnsi="宋体" w:hint="eastAsia"/>
          <w:bCs/>
          <w:sz w:val="18"/>
          <w:szCs w:val="18"/>
        </w:rPr>
        <w:t>）实重：物体实际受到的重力的大小．</w:t>
      </w:r>
    </w:p>
    <w:p w:rsidR="00000000" w:rsidRDefault="006D1F6C">
      <w:pPr>
        <w:spacing w:line="240" w:lineRule="atLeast"/>
        <w:rPr>
          <w:rFonts w:ascii="宋体" w:hAnsi="宋体" w:hint="eastAsia"/>
          <w:bCs/>
          <w:sz w:val="18"/>
          <w:szCs w:val="18"/>
        </w:rPr>
      </w:pPr>
      <w:r>
        <w:rPr>
          <w:rFonts w:ascii="宋体" w:hAnsi="宋体" w:hint="eastAsia"/>
          <w:bCs/>
          <w:sz w:val="18"/>
          <w:szCs w:val="18"/>
        </w:rPr>
        <w:t>（</w:t>
      </w:r>
      <w:r>
        <w:rPr>
          <w:rFonts w:ascii="宋体" w:hAnsi="宋体" w:hint="eastAsia"/>
          <w:bCs/>
          <w:sz w:val="18"/>
          <w:szCs w:val="18"/>
        </w:rPr>
        <w:t>3</w:t>
      </w:r>
      <w:r>
        <w:rPr>
          <w:rFonts w:ascii="宋体" w:hAnsi="宋体" w:hint="eastAsia"/>
          <w:bCs/>
          <w:sz w:val="18"/>
          <w:szCs w:val="18"/>
        </w:rPr>
        <w:t>）超重：视重大于实重（如</w:t>
      </w:r>
      <w:r>
        <w:rPr>
          <w:rFonts w:ascii="宋体" w:hAnsi="宋体" w:hint="eastAsia"/>
          <w:bCs/>
          <w:sz w:val="18"/>
          <w:szCs w:val="18"/>
        </w:rPr>
        <w:t>：电梯加速上升或减速下降）</w:t>
      </w:r>
    </w:p>
    <w:p w:rsidR="00000000" w:rsidRDefault="006D1F6C">
      <w:pPr>
        <w:spacing w:line="240" w:lineRule="atLeast"/>
        <w:rPr>
          <w:rFonts w:ascii="宋体" w:hAnsi="宋体" w:hint="eastAsia"/>
          <w:bCs/>
          <w:sz w:val="18"/>
          <w:szCs w:val="18"/>
        </w:rPr>
      </w:pPr>
      <w:r>
        <w:rPr>
          <w:rFonts w:ascii="宋体" w:hAnsi="宋体" w:hint="eastAsia"/>
          <w:bCs/>
          <w:sz w:val="18"/>
          <w:szCs w:val="18"/>
        </w:rPr>
        <w:t>（</w:t>
      </w:r>
      <w:r>
        <w:rPr>
          <w:rFonts w:ascii="宋体" w:hAnsi="宋体" w:hint="eastAsia"/>
          <w:bCs/>
          <w:sz w:val="18"/>
          <w:szCs w:val="18"/>
        </w:rPr>
        <w:t>4</w:t>
      </w:r>
      <w:r>
        <w:rPr>
          <w:rFonts w:ascii="宋体" w:hAnsi="宋体" w:hint="eastAsia"/>
          <w:bCs/>
          <w:sz w:val="18"/>
          <w:szCs w:val="18"/>
        </w:rPr>
        <w:t>）失重：视重小于实重（如：电梯加速下降或减速上升）</w:t>
      </w:r>
    </w:p>
    <w:p w:rsidR="00000000" w:rsidRDefault="006D1F6C">
      <w:pPr>
        <w:spacing w:line="240" w:lineRule="atLeast"/>
        <w:rPr>
          <w:rFonts w:ascii="宋体" w:hAnsi="宋体" w:hint="eastAsia"/>
          <w:bCs/>
          <w:sz w:val="18"/>
          <w:szCs w:val="18"/>
        </w:rPr>
      </w:pPr>
      <w:r>
        <w:rPr>
          <w:rFonts w:ascii="宋体" w:hAnsi="宋体" w:hint="eastAsia"/>
          <w:bCs/>
          <w:sz w:val="18"/>
          <w:szCs w:val="18"/>
        </w:rPr>
        <w:t>（</w:t>
      </w:r>
      <w:r>
        <w:rPr>
          <w:rFonts w:ascii="宋体" w:hAnsi="宋体" w:hint="eastAsia"/>
          <w:bCs/>
          <w:sz w:val="18"/>
          <w:szCs w:val="18"/>
        </w:rPr>
        <w:t>5</w:t>
      </w:r>
      <w:r>
        <w:rPr>
          <w:rFonts w:ascii="宋体" w:hAnsi="宋体" w:hint="eastAsia"/>
          <w:bCs/>
          <w:sz w:val="18"/>
          <w:szCs w:val="18"/>
        </w:rPr>
        <w:t>）完全失重：视重等于零（如：自由落体运动、抛体运动）</w:t>
      </w:r>
    </w:p>
    <w:p w:rsidR="00000000" w:rsidRDefault="006D1F6C">
      <w:pPr>
        <w:spacing w:line="240" w:lineRule="atLeast"/>
        <w:jc w:val="left"/>
        <w:rPr>
          <w:rFonts w:ascii="宋体" w:hAnsi="宋体" w:hint="eastAsia"/>
          <w:b/>
          <w:bCs/>
          <w:sz w:val="18"/>
          <w:szCs w:val="18"/>
        </w:rPr>
      </w:pPr>
      <w:r>
        <w:rPr>
          <w:rFonts w:ascii="宋体" w:hAnsi="宋体" w:hint="eastAsia"/>
          <w:bCs/>
          <w:sz w:val="18"/>
          <w:szCs w:val="18"/>
        </w:rPr>
        <w:t>（</w:t>
      </w:r>
      <w:r>
        <w:rPr>
          <w:rFonts w:ascii="宋体" w:hAnsi="宋体" w:hint="eastAsia"/>
          <w:bCs/>
          <w:sz w:val="18"/>
          <w:szCs w:val="18"/>
        </w:rPr>
        <w:t>6</w:t>
      </w:r>
      <w:r>
        <w:rPr>
          <w:rFonts w:ascii="宋体" w:hAnsi="宋体" w:hint="eastAsia"/>
          <w:bCs/>
          <w:sz w:val="18"/>
          <w:szCs w:val="18"/>
        </w:rPr>
        <w:t>）</w:t>
      </w:r>
      <w:r>
        <w:rPr>
          <w:rFonts w:ascii="宋体" w:hAnsi="宋体" w:hint="eastAsia"/>
          <w:b/>
          <w:bCs/>
          <w:sz w:val="18"/>
          <w:szCs w:val="18"/>
        </w:rPr>
        <w:t>超重、失重、完全失重的比较</w:t>
      </w:r>
    </w:p>
    <w:tbl>
      <w:tblPr>
        <w:tblW w:w="0" w:type="auto"/>
        <w:tblCellSpacing w:w="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tblPr>
      <w:tblGrid>
        <w:gridCol w:w="1293"/>
        <w:gridCol w:w="2454"/>
        <w:gridCol w:w="2454"/>
        <w:gridCol w:w="2454"/>
      </w:tblGrid>
      <w:tr w:rsidR="00000000">
        <w:trPr>
          <w:trHeight w:val="255"/>
          <w:tblCellSpacing w:w="0" w:type="dxa"/>
        </w:trPr>
        <w:tc>
          <w:tcPr>
            <w:tcW w:w="1293" w:type="dxa"/>
            <w:vAlign w:val="center"/>
          </w:tcPr>
          <w:p w:rsidR="00000000" w:rsidRDefault="006D1F6C">
            <w:pPr>
              <w:spacing w:line="240" w:lineRule="atLeast"/>
              <w:jc w:val="center"/>
              <w:rPr>
                <w:b/>
                <w:sz w:val="18"/>
                <w:szCs w:val="18"/>
              </w:rPr>
            </w:pPr>
          </w:p>
        </w:tc>
        <w:tc>
          <w:tcPr>
            <w:tcW w:w="2454" w:type="dxa"/>
            <w:vAlign w:val="center"/>
          </w:tcPr>
          <w:p w:rsidR="00000000" w:rsidRDefault="006D1F6C">
            <w:pPr>
              <w:spacing w:line="240" w:lineRule="atLeast"/>
              <w:jc w:val="center"/>
              <w:rPr>
                <w:b/>
                <w:sz w:val="18"/>
                <w:szCs w:val="18"/>
              </w:rPr>
            </w:pPr>
            <w:r>
              <w:rPr>
                <w:rFonts w:hint="eastAsia"/>
                <w:b/>
                <w:bCs/>
                <w:sz w:val="18"/>
                <w:szCs w:val="18"/>
              </w:rPr>
              <w:t>超　重</w:t>
            </w:r>
          </w:p>
        </w:tc>
        <w:tc>
          <w:tcPr>
            <w:tcW w:w="2454" w:type="dxa"/>
            <w:vAlign w:val="center"/>
          </w:tcPr>
          <w:p w:rsidR="00000000" w:rsidRDefault="006D1F6C">
            <w:pPr>
              <w:spacing w:line="240" w:lineRule="atLeast"/>
              <w:jc w:val="center"/>
              <w:rPr>
                <w:b/>
                <w:sz w:val="18"/>
                <w:szCs w:val="18"/>
              </w:rPr>
            </w:pPr>
            <w:r>
              <w:rPr>
                <w:rFonts w:hint="eastAsia"/>
                <w:b/>
                <w:bCs/>
                <w:sz w:val="18"/>
                <w:szCs w:val="18"/>
              </w:rPr>
              <w:t>失　重</w:t>
            </w:r>
          </w:p>
        </w:tc>
        <w:tc>
          <w:tcPr>
            <w:tcW w:w="2454" w:type="dxa"/>
            <w:vAlign w:val="center"/>
          </w:tcPr>
          <w:p w:rsidR="00000000" w:rsidRDefault="006D1F6C">
            <w:pPr>
              <w:spacing w:line="240" w:lineRule="atLeast"/>
              <w:jc w:val="center"/>
              <w:rPr>
                <w:b/>
                <w:sz w:val="18"/>
                <w:szCs w:val="18"/>
              </w:rPr>
            </w:pPr>
            <w:r>
              <w:rPr>
                <w:rFonts w:hint="eastAsia"/>
                <w:b/>
                <w:bCs/>
                <w:sz w:val="18"/>
                <w:szCs w:val="18"/>
              </w:rPr>
              <w:t>完全失重</w:t>
            </w:r>
          </w:p>
        </w:tc>
      </w:tr>
      <w:tr w:rsidR="00000000">
        <w:trPr>
          <w:trHeight w:val="937"/>
          <w:tblCellSpacing w:w="0" w:type="dxa"/>
        </w:trPr>
        <w:tc>
          <w:tcPr>
            <w:tcW w:w="1293" w:type="dxa"/>
            <w:vAlign w:val="center"/>
          </w:tcPr>
          <w:p w:rsidR="00000000" w:rsidRDefault="006D1F6C">
            <w:pPr>
              <w:spacing w:line="240" w:lineRule="atLeast"/>
              <w:jc w:val="center"/>
              <w:rPr>
                <w:b/>
                <w:sz w:val="18"/>
                <w:szCs w:val="18"/>
              </w:rPr>
            </w:pPr>
            <w:r>
              <w:rPr>
                <w:rFonts w:hint="eastAsia"/>
                <w:b/>
                <w:bCs/>
                <w:sz w:val="18"/>
                <w:szCs w:val="18"/>
              </w:rPr>
              <w:t>定义</w:t>
            </w:r>
          </w:p>
        </w:tc>
        <w:tc>
          <w:tcPr>
            <w:tcW w:w="2454" w:type="dxa"/>
          </w:tcPr>
          <w:p w:rsidR="00000000" w:rsidRDefault="006D1F6C">
            <w:pPr>
              <w:spacing w:line="240" w:lineRule="atLeast"/>
              <w:jc w:val="left"/>
              <w:rPr>
                <w:bCs/>
                <w:sz w:val="18"/>
                <w:szCs w:val="18"/>
              </w:rPr>
            </w:pPr>
            <w:r>
              <w:rPr>
                <w:rFonts w:hint="eastAsia"/>
                <w:bCs/>
                <w:sz w:val="18"/>
                <w:szCs w:val="18"/>
              </w:rPr>
              <w:t>物体对支持物的压力</w:t>
            </w:r>
            <w:r>
              <w:rPr>
                <w:bCs/>
                <w:sz w:val="18"/>
                <w:szCs w:val="18"/>
              </w:rPr>
              <w:t>(</w:t>
            </w:r>
            <w:r>
              <w:rPr>
                <w:rFonts w:hint="eastAsia"/>
                <w:bCs/>
                <w:sz w:val="18"/>
                <w:szCs w:val="18"/>
              </w:rPr>
              <w:t>或对悬挂物的拉力</w:t>
            </w:r>
            <w:r>
              <w:rPr>
                <w:bCs/>
                <w:sz w:val="18"/>
                <w:szCs w:val="18"/>
              </w:rPr>
              <w:t>)</w:t>
            </w:r>
            <w:r>
              <w:rPr>
                <w:bCs/>
                <w:sz w:val="18"/>
                <w:szCs w:val="18"/>
                <w:u w:val="single"/>
              </w:rPr>
              <w:t xml:space="preserve"> </w:t>
            </w:r>
            <w:r>
              <w:rPr>
                <w:rFonts w:hint="eastAsia"/>
                <w:bCs/>
                <w:sz w:val="18"/>
                <w:szCs w:val="18"/>
                <w:u w:val="single"/>
              </w:rPr>
              <w:t>大于</w:t>
            </w:r>
            <w:r>
              <w:rPr>
                <w:bCs/>
                <w:sz w:val="18"/>
                <w:szCs w:val="18"/>
                <w:u w:val="single"/>
              </w:rPr>
              <w:t xml:space="preserve">   </w:t>
            </w:r>
            <w:r>
              <w:rPr>
                <w:rFonts w:hint="eastAsia"/>
                <w:bCs/>
                <w:sz w:val="18"/>
                <w:szCs w:val="18"/>
              </w:rPr>
              <w:t>物体所受重力的情况（</w:t>
            </w:r>
            <w:r>
              <w:rPr>
                <w:rFonts w:hint="eastAsia"/>
                <w:bCs/>
                <w:sz w:val="18"/>
                <w:szCs w:val="18"/>
              </w:rPr>
              <w:t>F&gt;mg</w:t>
            </w:r>
            <w:r>
              <w:rPr>
                <w:rFonts w:hint="eastAsia"/>
                <w:bCs/>
                <w:sz w:val="18"/>
                <w:szCs w:val="18"/>
              </w:rPr>
              <w:t>）</w:t>
            </w:r>
          </w:p>
        </w:tc>
        <w:tc>
          <w:tcPr>
            <w:tcW w:w="2454" w:type="dxa"/>
          </w:tcPr>
          <w:p w:rsidR="00000000" w:rsidRDefault="006D1F6C">
            <w:pPr>
              <w:spacing w:line="240" w:lineRule="atLeast"/>
              <w:jc w:val="left"/>
              <w:rPr>
                <w:bCs/>
                <w:sz w:val="18"/>
                <w:szCs w:val="18"/>
              </w:rPr>
            </w:pPr>
            <w:r>
              <w:rPr>
                <w:rFonts w:hint="eastAsia"/>
                <w:bCs/>
                <w:sz w:val="18"/>
                <w:szCs w:val="18"/>
              </w:rPr>
              <w:t>物体对支持物的压力</w:t>
            </w:r>
            <w:r>
              <w:rPr>
                <w:bCs/>
                <w:sz w:val="18"/>
                <w:szCs w:val="18"/>
              </w:rPr>
              <w:t>(</w:t>
            </w:r>
            <w:r>
              <w:rPr>
                <w:rFonts w:hint="eastAsia"/>
                <w:bCs/>
                <w:sz w:val="18"/>
                <w:szCs w:val="18"/>
              </w:rPr>
              <w:t>或对悬挂物的拉力</w:t>
            </w:r>
            <w:r>
              <w:rPr>
                <w:bCs/>
                <w:sz w:val="18"/>
                <w:szCs w:val="18"/>
              </w:rPr>
              <w:t>)</w:t>
            </w:r>
            <w:r>
              <w:rPr>
                <w:bCs/>
                <w:sz w:val="18"/>
                <w:szCs w:val="18"/>
                <w:u w:val="single"/>
              </w:rPr>
              <w:t xml:space="preserve"> </w:t>
            </w:r>
            <w:r>
              <w:rPr>
                <w:rFonts w:hint="eastAsia"/>
                <w:bCs/>
                <w:sz w:val="18"/>
                <w:szCs w:val="18"/>
                <w:u w:val="single"/>
              </w:rPr>
              <w:t>小于</w:t>
            </w:r>
            <w:r>
              <w:rPr>
                <w:bCs/>
                <w:sz w:val="18"/>
                <w:szCs w:val="18"/>
                <w:u w:val="single"/>
              </w:rPr>
              <w:t xml:space="preserve">   </w:t>
            </w:r>
            <w:r>
              <w:rPr>
                <w:rFonts w:hint="eastAsia"/>
                <w:bCs/>
                <w:sz w:val="18"/>
                <w:szCs w:val="18"/>
              </w:rPr>
              <w:t>物体所受重力的情况（</w:t>
            </w:r>
            <w:r>
              <w:rPr>
                <w:rFonts w:hint="eastAsia"/>
                <w:bCs/>
                <w:sz w:val="18"/>
                <w:szCs w:val="18"/>
              </w:rPr>
              <w:t>F&lt;mg</w:t>
            </w:r>
            <w:r>
              <w:rPr>
                <w:rFonts w:hint="eastAsia"/>
                <w:bCs/>
                <w:sz w:val="18"/>
                <w:szCs w:val="18"/>
              </w:rPr>
              <w:t>）</w:t>
            </w:r>
          </w:p>
        </w:tc>
        <w:tc>
          <w:tcPr>
            <w:tcW w:w="2454" w:type="dxa"/>
          </w:tcPr>
          <w:p w:rsidR="00000000" w:rsidRDefault="006D1F6C">
            <w:pPr>
              <w:spacing w:line="240" w:lineRule="atLeast"/>
              <w:jc w:val="left"/>
              <w:rPr>
                <w:bCs/>
                <w:sz w:val="18"/>
                <w:szCs w:val="18"/>
              </w:rPr>
            </w:pPr>
            <w:r>
              <w:rPr>
                <w:rFonts w:hint="eastAsia"/>
                <w:bCs/>
                <w:sz w:val="18"/>
                <w:szCs w:val="18"/>
              </w:rPr>
              <w:t>物体对支持物的压力</w:t>
            </w:r>
            <w:r>
              <w:rPr>
                <w:bCs/>
                <w:sz w:val="18"/>
                <w:szCs w:val="18"/>
              </w:rPr>
              <w:t>(</w:t>
            </w:r>
            <w:r>
              <w:rPr>
                <w:rFonts w:hint="eastAsia"/>
                <w:bCs/>
                <w:sz w:val="18"/>
                <w:szCs w:val="18"/>
              </w:rPr>
              <w:t>或对悬挂物的拉力</w:t>
            </w:r>
            <w:r>
              <w:rPr>
                <w:bCs/>
                <w:sz w:val="18"/>
                <w:szCs w:val="18"/>
              </w:rPr>
              <w:t>)</w:t>
            </w:r>
            <w:r>
              <w:rPr>
                <w:bCs/>
                <w:sz w:val="18"/>
                <w:szCs w:val="18"/>
                <w:u w:val="single"/>
              </w:rPr>
              <w:t xml:space="preserve">  </w:t>
            </w:r>
            <w:r>
              <w:rPr>
                <w:rFonts w:hint="eastAsia"/>
                <w:bCs/>
                <w:sz w:val="18"/>
                <w:szCs w:val="18"/>
                <w:u w:val="single"/>
              </w:rPr>
              <w:t>等于零</w:t>
            </w:r>
            <w:r>
              <w:rPr>
                <w:bCs/>
                <w:sz w:val="18"/>
                <w:szCs w:val="18"/>
                <w:u w:val="single"/>
              </w:rPr>
              <w:t xml:space="preserve">    </w:t>
            </w:r>
            <w:r>
              <w:rPr>
                <w:rFonts w:hint="eastAsia"/>
                <w:bCs/>
                <w:sz w:val="18"/>
                <w:szCs w:val="18"/>
              </w:rPr>
              <w:t>的状态（</w:t>
            </w:r>
            <w:r>
              <w:rPr>
                <w:rFonts w:hint="eastAsia"/>
                <w:bCs/>
                <w:sz w:val="18"/>
                <w:szCs w:val="18"/>
              </w:rPr>
              <w:t>F=0</w:t>
            </w:r>
            <w:r>
              <w:rPr>
                <w:rFonts w:hint="eastAsia"/>
                <w:bCs/>
                <w:sz w:val="18"/>
                <w:szCs w:val="18"/>
              </w:rPr>
              <w:t>）</w:t>
            </w:r>
          </w:p>
        </w:tc>
      </w:tr>
      <w:tr w:rsidR="00000000">
        <w:trPr>
          <w:trHeight w:val="301"/>
          <w:tblCellSpacing w:w="0" w:type="dxa"/>
        </w:trPr>
        <w:tc>
          <w:tcPr>
            <w:tcW w:w="1293" w:type="dxa"/>
            <w:vAlign w:val="center"/>
          </w:tcPr>
          <w:p w:rsidR="00000000" w:rsidRDefault="006D1F6C">
            <w:pPr>
              <w:spacing w:line="240" w:lineRule="atLeast"/>
              <w:jc w:val="center"/>
              <w:rPr>
                <w:b/>
                <w:sz w:val="18"/>
                <w:szCs w:val="18"/>
              </w:rPr>
            </w:pPr>
            <w:r>
              <w:rPr>
                <w:rFonts w:hint="eastAsia"/>
                <w:b/>
                <w:bCs/>
                <w:sz w:val="18"/>
                <w:szCs w:val="18"/>
              </w:rPr>
              <w:t>产生的原因</w:t>
            </w:r>
          </w:p>
        </w:tc>
        <w:tc>
          <w:tcPr>
            <w:tcW w:w="2454" w:type="dxa"/>
          </w:tcPr>
          <w:p w:rsidR="00000000" w:rsidRDefault="006D1F6C">
            <w:pPr>
              <w:spacing w:line="240" w:lineRule="atLeast"/>
              <w:jc w:val="left"/>
              <w:rPr>
                <w:b/>
                <w:bCs/>
                <w:sz w:val="18"/>
                <w:szCs w:val="18"/>
                <w:u w:val="single"/>
              </w:rPr>
            </w:pPr>
            <w:r>
              <w:rPr>
                <w:rFonts w:hint="eastAsia"/>
                <w:bCs/>
                <w:sz w:val="18"/>
                <w:szCs w:val="18"/>
              </w:rPr>
              <w:t>物体有</w:t>
            </w:r>
            <w:r>
              <w:rPr>
                <w:rFonts w:hint="eastAsia"/>
                <w:bCs/>
                <w:sz w:val="18"/>
                <w:szCs w:val="18"/>
                <w:u w:val="single"/>
              </w:rPr>
              <w:t xml:space="preserve"> </w:t>
            </w:r>
            <w:r>
              <w:rPr>
                <w:rFonts w:hint="eastAsia"/>
                <w:bCs/>
                <w:sz w:val="18"/>
                <w:szCs w:val="18"/>
                <w:u w:val="single"/>
              </w:rPr>
              <w:t>竖直向上</w:t>
            </w:r>
            <w:r>
              <w:rPr>
                <w:rFonts w:hint="eastAsia"/>
                <w:bCs/>
                <w:sz w:val="18"/>
                <w:szCs w:val="18"/>
                <w:u w:val="single"/>
              </w:rPr>
              <w:t xml:space="preserve"> </w:t>
            </w:r>
            <w:r>
              <w:rPr>
                <w:rFonts w:hint="eastAsia"/>
                <w:bCs/>
                <w:sz w:val="18"/>
                <w:szCs w:val="18"/>
              </w:rPr>
              <w:t>的加速度</w:t>
            </w:r>
          </w:p>
        </w:tc>
        <w:tc>
          <w:tcPr>
            <w:tcW w:w="2454" w:type="dxa"/>
          </w:tcPr>
          <w:p w:rsidR="00000000" w:rsidRDefault="006D1F6C">
            <w:pPr>
              <w:spacing w:line="240" w:lineRule="atLeast"/>
              <w:jc w:val="left"/>
              <w:rPr>
                <w:sz w:val="18"/>
                <w:szCs w:val="18"/>
              </w:rPr>
            </w:pPr>
            <w:r>
              <w:rPr>
                <w:rFonts w:hint="eastAsia"/>
                <w:bCs/>
                <w:sz w:val="18"/>
                <w:szCs w:val="18"/>
              </w:rPr>
              <w:t>物体有</w:t>
            </w:r>
            <w:r>
              <w:rPr>
                <w:rFonts w:hint="eastAsia"/>
                <w:bCs/>
                <w:sz w:val="18"/>
                <w:szCs w:val="18"/>
                <w:u w:val="single"/>
              </w:rPr>
              <w:t xml:space="preserve"> </w:t>
            </w:r>
            <w:r>
              <w:rPr>
                <w:rFonts w:hint="eastAsia"/>
                <w:bCs/>
                <w:sz w:val="18"/>
                <w:szCs w:val="18"/>
                <w:u w:val="single"/>
              </w:rPr>
              <w:t>竖直向下</w:t>
            </w:r>
            <w:r>
              <w:rPr>
                <w:bCs/>
                <w:sz w:val="18"/>
                <w:szCs w:val="18"/>
                <w:u w:val="single"/>
              </w:rPr>
              <w:t xml:space="preserve"> </w:t>
            </w:r>
            <w:r>
              <w:rPr>
                <w:rFonts w:hint="eastAsia"/>
                <w:bCs/>
                <w:sz w:val="18"/>
                <w:szCs w:val="18"/>
              </w:rPr>
              <w:t>的</w:t>
            </w:r>
            <w:r>
              <w:rPr>
                <w:rFonts w:hint="eastAsia"/>
                <w:bCs/>
                <w:sz w:val="18"/>
                <w:szCs w:val="18"/>
              </w:rPr>
              <w:t>加速度</w:t>
            </w:r>
          </w:p>
        </w:tc>
        <w:tc>
          <w:tcPr>
            <w:tcW w:w="2454" w:type="dxa"/>
          </w:tcPr>
          <w:p w:rsidR="00000000" w:rsidRDefault="006D1F6C">
            <w:pPr>
              <w:spacing w:line="240" w:lineRule="atLeast"/>
              <w:jc w:val="left"/>
              <w:rPr>
                <w:sz w:val="18"/>
                <w:szCs w:val="18"/>
              </w:rPr>
            </w:pPr>
            <w:r>
              <w:rPr>
                <w:bCs/>
                <w:i/>
                <w:iCs/>
                <w:sz w:val="18"/>
                <w:szCs w:val="18"/>
              </w:rPr>
              <w:t>a</w:t>
            </w:r>
            <w:r>
              <w:rPr>
                <w:rFonts w:hint="eastAsia"/>
                <w:bCs/>
                <w:sz w:val="18"/>
                <w:szCs w:val="18"/>
              </w:rPr>
              <w:t>＝</w:t>
            </w:r>
            <w:r>
              <w:rPr>
                <w:bCs/>
                <w:i/>
                <w:iCs/>
                <w:sz w:val="18"/>
                <w:szCs w:val="18"/>
                <w:u w:val="single"/>
              </w:rPr>
              <w:t xml:space="preserve"> </w:t>
            </w:r>
            <w:r>
              <w:rPr>
                <w:rFonts w:hint="eastAsia"/>
                <w:bCs/>
                <w:i/>
                <w:iCs/>
                <w:sz w:val="18"/>
                <w:szCs w:val="18"/>
                <w:u w:val="single"/>
              </w:rPr>
              <w:t>g</w:t>
            </w:r>
            <w:r>
              <w:rPr>
                <w:bCs/>
                <w:i/>
                <w:iCs/>
                <w:sz w:val="18"/>
                <w:szCs w:val="18"/>
                <w:u w:val="single"/>
              </w:rPr>
              <w:t xml:space="preserve">  </w:t>
            </w:r>
            <w:r>
              <w:rPr>
                <w:rFonts w:hint="eastAsia"/>
                <w:bCs/>
                <w:sz w:val="18"/>
                <w:szCs w:val="18"/>
              </w:rPr>
              <w:t>方向向下</w:t>
            </w:r>
          </w:p>
        </w:tc>
      </w:tr>
    </w:tbl>
    <w:p w:rsidR="00000000" w:rsidRDefault="006D1F6C">
      <w:pPr>
        <w:spacing w:line="240" w:lineRule="atLeast"/>
        <w:rPr>
          <w:bCs/>
          <w:sz w:val="18"/>
          <w:szCs w:val="18"/>
        </w:rPr>
      </w:pPr>
      <w:r>
        <w:rPr>
          <w:rFonts w:ascii="宋体" w:hAnsi="宋体" w:hint="eastAsia"/>
          <w:bCs/>
          <w:sz w:val="18"/>
          <w:szCs w:val="18"/>
        </w:rPr>
        <w:t>（</w:t>
      </w:r>
      <w:r>
        <w:rPr>
          <w:rFonts w:ascii="宋体" w:hAnsi="宋体" w:hint="eastAsia"/>
          <w:bCs/>
          <w:sz w:val="18"/>
          <w:szCs w:val="18"/>
        </w:rPr>
        <w:t>7</w:t>
      </w:r>
      <w:r>
        <w:rPr>
          <w:rFonts w:ascii="宋体" w:hAnsi="宋体" w:hint="eastAsia"/>
          <w:bCs/>
          <w:sz w:val="18"/>
          <w:szCs w:val="18"/>
        </w:rPr>
        <w:t>）</w:t>
      </w:r>
      <w:r>
        <w:rPr>
          <w:rFonts w:hint="eastAsia"/>
          <w:bCs/>
          <w:sz w:val="18"/>
          <w:szCs w:val="18"/>
        </w:rPr>
        <w:t>如何理解超重和失重现象？</w:t>
      </w:r>
    </w:p>
    <w:p w:rsidR="00000000" w:rsidRDefault="006D1F6C">
      <w:pPr>
        <w:spacing w:line="240" w:lineRule="atLeast"/>
        <w:rPr>
          <w:rFonts w:hint="eastAsia"/>
          <w:bCs/>
          <w:sz w:val="18"/>
          <w:szCs w:val="18"/>
        </w:rPr>
      </w:pPr>
      <w:r>
        <w:rPr>
          <w:bCs/>
          <w:sz w:val="18"/>
          <w:szCs w:val="18"/>
        </w:rPr>
        <w:fldChar w:fldCharType="begin"/>
      </w:r>
      <w:r>
        <w:rPr>
          <w:bCs/>
          <w:sz w:val="18"/>
          <w:szCs w:val="18"/>
        </w:rPr>
        <w:instrText xml:space="preserve"> </w:instrText>
      </w:r>
      <w:r>
        <w:rPr>
          <w:rFonts w:hint="eastAsia"/>
          <w:bCs/>
          <w:sz w:val="18"/>
          <w:szCs w:val="18"/>
        </w:rPr>
        <w:instrText>= 1 \* GB3</w:instrText>
      </w:r>
      <w:r>
        <w:rPr>
          <w:bCs/>
          <w:sz w:val="18"/>
          <w:szCs w:val="18"/>
        </w:rPr>
        <w:instrText xml:space="preserve"> </w:instrText>
      </w:r>
      <w:r>
        <w:rPr>
          <w:bCs/>
          <w:sz w:val="18"/>
          <w:szCs w:val="18"/>
        </w:rPr>
        <w:fldChar w:fldCharType="separate"/>
      </w:r>
      <w:r>
        <w:rPr>
          <w:rFonts w:hint="eastAsia"/>
          <w:bCs/>
          <w:sz w:val="18"/>
          <w:szCs w:val="18"/>
          <w:lang w:val="en-AU" w:eastAsia="zh-CN"/>
        </w:rPr>
        <w:t>①</w:t>
      </w:r>
      <w:r>
        <w:rPr>
          <w:bCs/>
          <w:sz w:val="18"/>
          <w:szCs w:val="18"/>
        </w:rPr>
        <w:fldChar w:fldCharType="end"/>
      </w:r>
      <w:r>
        <w:rPr>
          <w:rFonts w:hint="eastAsia"/>
          <w:bCs/>
          <w:sz w:val="18"/>
          <w:szCs w:val="18"/>
        </w:rPr>
        <w:t>不论超重、失重或完全失重，物体的重力不变，只是“视重”改变．</w:t>
      </w:r>
    </w:p>
    <w:p w:rsidR="00000000" w:rsidRDefault="006D1F6C">
      <w:pPr>
        <w:spacing w:line="240" w:lineRule="atLeast"/>
        <w:rPr>
          <w:rFonts w:hint="eastAsia"/>
          <w:bCs/>
          <w:sz w:val="18"/>
          <w:szCs w:val="18"/>
        </w:rPr>
      </w:pPr>
      <w:r>
        <w:rPr>
          <w:bCs/>
          <w:sz w:val="18"/>
          <w:szCs w:val="18"/>
        </w:rPr>
        <w:fldChar w:fldCharType="begin"/>
      </w:r>
      <w:r>
        <w:rPr>
          <w:bCs/>
          <w:sz w:val="18"/>
          <w:szCs w:val="18"/>
        </w:rPr>
        <w:instrText xml:space="preserve"> </w:instrText>
      </w:r>
      <w:r>
        <w:rPr>
          <w:rFonts w:hint="eastAsia"/>
          <w:bCs/>
          <w:sz w:val="18"/>
          <w:szCs w:val="18"/>
        </w:rPr>
        <w:instrText>= 2 \* GB3</w:instrText>
      </w:r>
      <w:r>
        <w:rPr>
          <w:bCs/>
          <w:sz w:val="18"/>
          <w:szCs w:val="18"/>
        </w:rPr>
        <w:instrText xml:space="preserve"> </w:instrText>
      </w:r>
      <w:r>
        <w:rPr>
          <w:bCs/>
          <w:sz w:val="18"/>
          <w:szCs w:val="18"/>
        </w:rPr>
        <w:fldChar w:fldCharType="separate"/>
      </w:r>
      <w:r>
        <w:rPr>
          <w:rFonts w:hint="eastAsia"/>
          <w:bCs/>
          <w:sz w:val="18"/>
          <w:szCs w:val="18"/>
          <w:lang w:val="en-AU" w:eastAsia="zh-CN"/>
        </w:rPr>
        <w:t>②</w:t>
      </w:r>
      <w:r>
        <w:rPr>
          <w:bCs/>
          <w:sz w:val="18"/>
          <w:szCs w:val="18"/>
        </w:rPr>
        <w:fldChar w:fldCharType="end"/>
      </w:r>
      <w:r>
        <w:rPr>
          <w:rFonts w:hint="eastAsia"/>
          <w:bCs/>
          <w:sz w:val="18"/>
          <w:szCs w:val="18"/>
        </w:rPr>
        <w:t>物体是否处于超重或失重状态，不在于物体向上运动还是向下运动，而在于物体是有向上的加速度还是有向下的加速度．</w:t>
      </w:r>
    </w:p>
    <w:p w:rsidR="00000000" w:rsidRDefault="006D1F6C">
      <w:pPr>
        <w:spacing w:line="240" w:lineRule="atLeast"/>
        <w:rPr>
          <w:rFonts w:hint="eastAsia"/>
          <w:bCs/>
          <w:sz w:val="18"/>
          <w:szCs w:val="18"/>
        </w:rPr>
      </w:pPr>
      <w:r>
        <w:rPr>
          <w:bCs/>
          <w:sz w:val="18"/>
          <w:szCs w:val="18"/>
        </w:rPr>
        <w:fldChar w:fldCharType="begin"/>
      </w:r>
      <w:r>
        <w:rPr>
          <w:bCs/>
          <w:sz w:val="18"/>
          <w:szCs w:val="18"/>
        </w:rPr>
        <w:instrText xml:space="preserve"> </w:instrText>
      </w:r>
      <w:r>
        <w:rPr>
          <w:rFonts w:hint="eastAsia"/>
          <w:bCs/>
          <w:sz w:val="18"/>
          <w:szCs w:val="18"/>
        </w:rPr>
        <w:instrText>= 3 \* GB3</w:instrText>
      </w:r>
      <w:r>
        <w:rPr>
          <w:bCs/>
          <w:sz w:val="18"/>
          <w:szCs w:val="18"/>
        </w:rPr>
        <w:instrText xml:space="preserve"> </w:instrText>
      </w:r>
      <w:r>
        <w:rPr>
          <w:bCs/>
          <w:sz w:val="18"/>
          <w:szCs w:val="18"/>
        </w:rPr>
        <w:fldChar w:fldCharType="separate"/>
      </w:r>
      <w:r>
        <w:rPr>
          <w:rFonts w:hint="eastAsia"/>
          <w:bCs/>
          <w:sz w:val="18"/>
          <w:szCs w:val="18"/>
          <w:lang w:val="en-AU" w:eastAsia="zh-CN"/>
        </w:rPr>
        <w:t>③</w:t>
      </w:r>
      <w:r>
        <w:rPr>
          <w:bCs/>
          <w:sz w:val="18"/>
          <w:szCs w:val="18"/>
        </w:rPr>
        <w:fldChar w:fldCharType="end"/>
      </w:r>
      <w:r>
        <w:rPr>
          <w:rFonts w:hint="eastAsia"/>
          <w:bCs/>
          <w:sz w:val="18"/>
          <w:szCs w:val="18"/>
        </w:rPr>
        <w:t>当物体处于完全失重状态时，重力只产生使物体具有</w:t>
      </w:r>
      <w:r>
        <w:rPr>
          <w:bCs/>
          <w:i/>
          <w:iCs/>
          <w:sz w:val="18"/>
          <w:szCs w:val="18"/>
        </w:rPr>
        <w:t>a</w:t>
      </w:r>
      <w:r>
        <w:rPr>
          <w:rFonts w:hint="eastAsia"/>
          <w:bCs/>
          <w:sz w:val="18"/>
          <w:szCs w:val="18"/>
        </w:rPr>
        <w:t>＝</w:t>
      </w:r>
      <w:r>
        <w:rPr>
          <w:bCs/>
          <w:i/>
          <w:iCs/>
          <w:sz w:val="18"/>
          <w:szCs w:val="18"/>
        </w:rPr>
        <w:t>g</w:t>
      </w:r>
      <w:r>
        <w:rPr>
          <w:rFonts w:hint="eastAsia"/>
          <w:bCs/>
          <w:sz w:val="18"/>
          <w:szCs w:val="18"/>
        </w:rPr>
        <w:t>的加速度效果，不再产生其他效果．平常一切由重力产生的物理现象都会完全消失，如单摆停摆、天平失效、浸在水中的物体不再受浮力，液柱不再</w:t>
      </w:r>
      <w:r>
        <w:rPr>
          <w:rFonts w:hint="eastAsia"/>
          <w:bCs/>
          <w:sz w:val="18"/>
          <w:szCs w:val="18"/>
        </w:rPr>
        <w:t>产生向下的压强等．</w:t>
      </w:r>
    </w:p>
    <w:p w:rsidR="00000000" w:rsidRDefault="006D1F6C">
      <w:pPr>
        <w:spacing w:line="240" w:lineRule="atLeast"/>
        <w:rPr>
          <w:rFonts w:ascii="宋体" w:hAnsi="宋体" w:hint="eastAsia"/>
          <w:sz w:val="18"/>
          <w:szCs w:val="18"/>
        </w:rPr>
      </w:pPr>
      <w:r>
        <w:rPr>
          <w:rFonts w:hint="eastAsia"/>
          <w:b/>
          <w:color w:val="000000"/>
          <w:sz w:val="18"/>
          <w:szCs w:val="18"/>
          <w:lang w:val="en-AU" w:eastAsia="zh-CN"/>
        </w:rPr>
        <w:pict>
          <v:group id="组合 2082" o:spid="_x0000_s4130" style="position:absolute;left:0;text-align:left;margin-left:240pt;margin-top:17.85pt;width:192.75pt;height:76.95pt;z-index:251797504" coordorigin="3420,2432" coordsize="4500,1872">
            <v:line id="直线 2083" o:spid="_x0000_s4131" style="position:absolute;mso-wrap-style:square" from="3420,3624" to="7920,3624"/>
            <v:rect id="矩形 2084" o:spid="_x0000_s4132" style="position:absolute;left:4500;top:3156;width:720;height:468;mso-wrap-style:square"/>
            <v:line id="直线 2085" o:spid="_x0000_s4133" style="position:absolute;mso-wrap-style:square" from="4832,3368" to="4832,4304" strokecolor="blue" strokeweight="1.5pt">
              <v:stroke endarrow="block"/>
            </v:line>
            <v:line id="直线 2086" o:spid="_x0000_s4134" style="position:absolute;mso-wrap-style:square" from="4832,2432" to="4832,3368" strokecolor="red" strokeweight="1.5pt">
              <v:stroke startarrow="block"/>
            </v:line>
            <v:line id="直线 2087" o:spid="_x0000_s4135" style="position:absolute;rotation:90;mso-wrap-style:square" from="5412,2774" to="5412,3962" strokeweight="1.5pt">
              <v:stroke startarrow="block"/>
            </v:line>
            <v:line id="直线 2088" o:spid="_x0000_s4136" style="position:absolute;rotation:90;mso-wrap-style:square" from="4458,3008" to="4458,3728" strokecolor="green" strokeweight="1.5pt">
              <v:stroke endarrow="block"/>
            </v:line>
            <v:shape id="文本框 2089" o:spid="_x0000_s4137" type="#_x0000_t202" style="position:absolute;left:4860;top:3624;width:720;height:624;mso-wrap-style:square" filled="f" stroked="f">
              <v:textbox>
                <w:txbxContent>
                  <w:p w:rsidR="00000000" w:rsidRDefault="006D1F6C">
                    <w:pPr>
                      <w:rPr>
                        <w:rFonts w:hint="eastAsia"/>
                        <w:b/>
                        <w:i/>
                        <w:color w:val="0000FF"/>
                      </w:rPr>
                    </w:pPr>
                    <w:r>
                      <w:rPr>
                        <w:rFonts w:hint="eastAsia"/>
                        <w:b/>
                        <w:i/>
                        <w:color w:val="0000FF"/>
                      </w:rPr>
                      <w:t>G</w:t>
                    </w:r>
                  </w:p>
                </w:txbxContent>
              </v:textbox>
            </v:shape>
            <v:shape id="文本框 2090" o:spid="_x0000_s4138" type="#_x0000_t202" style="position:absolute;left:4764;top:2532;width:720;height:624;mso-wrap-style:square" filled="f" stroked="f">
              <v:textbox>
                <w:txbxContent>
                  <w:p w:rsidR="00000000" w:rsidRDefault="006D1F6C">
                    <w:pPr>
                      <w:rPr>
                        <w:rFonts w:hint="eastAsia"/>
                        <w:b/>
                        <w:i/>
                        <w:color w:val="FF0000"/>
                      </w:rPr>
                    </w:pPr>
                    <w:r>
                      <w:rPr>
                        <w:rFonts w:hint="eastAsia"/>
                        <w:b/>
                        <w:i/>
                        <w:color w:val="FF0000"/>
                      </w:rPr>
                      <w:t>N</w:t>
                    </w:r>
                  </w:p>
                </w:txbxContent>
              </v:textbox>
            </v:shape>
            <v:shape id="文本框 2091" o:spid="_x0000_s4139" type="#_x0000_t202" style="position:absolute;left:5220;top:3000;width:720;height:624;mso-wrap-style:square" filled="f" stroked="f">
              <v:textbox>
                <w:txbxContent>
                  <w:p w:rsidR="00000000" w:rsidRDefault="006D1F6C">
                    <w:pPr>
                      <w:rPr>
                        <w:rFonts w:hint="eastAsia"/>
                        <w:b/>
                        <w:i/>
                      </w:rPr>
                    </w:pPr>
                    <w:r>
                      <w:rPr>
                        <w:rFonts w:hint="eastAsia"/>
                        <w:b/>
                        <w:i/>
                      </w:rPr>
                      <w:t>F</w:t>
                    </w:r>
                  </w:p>
                </w:txbxContent>
              </v:textbox>
            </v:shape>
            <v:shape id="文本框 2092" o:spid="_x0000_s4140" type="#_x0000_t202" style="position:absolute;left:4140;top:3000;width:720;height:624;mso-wrap-style:square" filled="f" stroked="f">
              <v:textbox>
                <w:txbxContent>
                  <w:p w:rsidR="00000000" w:rsidRDefault="006D1F6C">
                    <w:pPr>
                      <w:rPr>
                        <w:rFonts w:hint="eastAsia"/>
                        <w:b/>
                        <w:i/>
                        <w:color w:val="008000"/>
                      </w:rPr>
                    </w:pPr>
                    <w:r>
                      <w:rPr>
                        <w:rFonts w:hint="eastAsia"/>
                        <w:b/>
                        <w:i/>
                        <w:color w:val="008000"/>
                      </w:rPr>
                      <w:t>f</w:t>
                    </w:r>
                  </w:p>
                </w:txbxContent>
              </v:textbox>
            </v:shape>
          </v:group>
        </w:pict>
      </w:r>
      <w:r>
        <w:rPr>
          <w:rFonts w:hint="eastAsia"/>
          <w:b/>
          <w:color w:val="000000"/>
          <w:sz w:val="18"/>
          <w:szCs w:val="18"/>
        </w:rPr>
        <w:t>【例</w:t>
      </w:r>
      <w:r>
        <w:rPr>
          <w:rFonts w:hint="eastAsia"/>
          <w:b/>
          <w:color w:val="000000"/>
          <w:sz w:val="18"/>
          <w:szCs w:val="18"/>
        </w:rPr>
        <w:t>1</w:t>
      </w:r>
      <w:r>
        <w:rPr>
          <w:rFonts w:hint="eastAsia"/>
          <w:b/>
          <w:color w:val="000000"/>
          <w:sz w:val="18"/>
          <w:szCs w:val="18"/>
        </w:rPr>
        <w:t>】</w:t>
      </w:r>
      <w:r>
        <w:rPr>
          <w:rFonts w:ascii="宋体" w:hAnsi="宋体" w:hint="eastAsia"/>
          <w:sz w:val="18"/>
          <w:szCs w:val="18"/>
        </w:rPr>
        <w:t>一个静止在水平地面上的物体，质量是</w:t>
      </w:r>
      <w:r>
        <w:rPr>
          <w:rFonts w:ascii="宋体" w:hAnsi="宋体" w:hint="eastAsia"/>
          <w:sz w:val="18"/>
          <w:szCs w:val="18"/>
        </w:rPr>
        <w:t xml:space="preserve"> 2kg</w:t>
      </w:r>
      <w:r>
        <w:rPr>
          <w:rFonts w:ascii="宋体" w:hAnsi="宋体" w:hint="eastAsia"/>
          <w:sz w:val="18"/>
          <w:szCs w:val="18"/>
        </w:rPr>
        <w:t>，在</w:t>
      </w:r>
      <w:r>
        <w:rPr>
          <w:rFonts w:ascii="宋体" w:hAnsi="宋体" w:hint="eastAsia"/>
          <w:sz w:val="18"/>
          <w:szCs w:val="18"/>
        </w:rPr>
        <w:t xml:space="preserve"> 6.4N</w:t>
      </w:r>
      <w:r>
        <w:rPr>
          <w:rFonts w:ascii="宋体" w:hAnsi="宋体" w:hint="eastAsia"/>
          <w:sz w:val="18"/>
          <w:szCs w:val="18"/>
        </w:rPr>
        <w:t>的水平拉力作用下沿水平地面向右运动．物体与地面间的摩擦力是</w:t>
      </w:r>
      <w:r>
        <w:rPr>
          <w:rFonts w:ascii="宋体" w:hAnsi="宋体" w:hint="eastAsia"/>
          <w:sz w:val="18"/>
          <w:szCs w:val="18"/>
        </w:rPr>
        <w:t>4.2N</w:t>
      </w:r>
      <w:r>
        <w:rPr>
          <w:rFonts w:ascii="宋体" w:hAnsi="宋体" w:hint="eastAsia"/>
          <w:sz w:val="18"/>
          <w:szCs w:val="18"/>
        </w:rPr>
        <w:t>．求物体在</w:t>
      </w:r>
      <w:r>
        <w:rPr>
          <w:rFonts w:ascii="宋体" w:hAnsi="宋体" w:hint="eastAsia"/>
          <w:sz w:val="18"/>
          <w:szCs w:val="18"/>
        </w:rPr>
        <w:t>4s</w:t>
      </w:r>
      <w:r>
        <w:rPr>
          <w:rFonts w:ascii="宋体" w:hAnsi="宋体" w:hint="eastAsia"/>
          <w:sz w:val="18"/>
          <w:szCs w:val="18"/>
        </w:rPr>
        <w:t>末的速度和</w:t>
      </w:r>
      <w:r>
        <w:rPr>
          <w:rFonts w:ascii="宋体" w:hAnsi="宋体" w:hint="eastAsia"/>
          <w:sz w:val="18"/>
          <w:szCs w:val="18"/>
        </w:rPr>
        <w:t>4s</w:t>
      </w:r>
      <w:r>
        <w:rPr>
          <w:rFonts w:ascii="宋体" w:hAnsi="宋体" w:hint="eastAsia"/>
          <w:sz w:val="18"/>
          <w:szCs w:val="18"/>
        </w:rPr>
        <w:t>内的位移．</w:t>
      </w:r>
    </w:p>
    <w:p w:rsidR="00000000" w:rsidRDefault="006D1F6C">
      <w:pPr>
        <w:pStyle w:val="PlainText"/>
        <w:spacing w:line="240" w:lineRule="atLeast"/>
        <w:rPr>
          <w:rFonts w:ascii="Times New Roman" w:hAnsi="Times New Roman" w:hint="eastAsia"/>
          <w:color w:val="000000"/>
          <w:sz w:val="18"/>
          <w:szCs w:val="18"/>
        </w:rPr>
      </w:pPr>
      <w:r>
        <w:rPr>
          <w:rFonts w:ascii="Times New Roman" w:hAnsi="Times New Roman" w:hint="eastAsia"/>
          <w:b/>
          <w:color w:val="000000"/>
          <w:sz w:val="18"/>
          <w:szCs w:val="18"/>
        </w:rPr>
        <w:t>解析</w:t>
      </w:r>
      <w:r>
        <w:rPr>
          <w:rFonts w:ascii="Times New Roman" w:hAnsi="Times New Roman" w:hint="eastAsia"/>
          <w:color w:val="000000"/>
          <w:sz w:val="18"/>
          <w:szCs w:val="18"/>
        </w:rPr>
        <w:t>：对物体进行受力分析，如图所示，可知</w:t>
      </w:r>
    </w:p>
    <w:p w:rsidR="00000000" w:rsidRDefault="006D1F6C">
      <w:pPr>
        <w:pStyle w:val="PlainText"/>
        <w:spacing w:line="240" w:lineRule="atLeast"/>
        <w:ind w:leftChars="171" w:left="359"/>
        <w:rPr>
          <w:rFonts w:ascii="Times New Roman" w:hAnsi="Times New Roman" w:hint="eastAsia"/>
          <w:color w:val="000000"/>
          <w:sz w:val="18"/>
          <w:szCs w:val="18"/>
        </w:rPr>
      </w:pPr>
      <w:r>
        <w:rPr>
          <w:rFonts w:ascii="Times New Roman" w:hAnsi="Times New Roman" w:hint="eastAsia"/>
          <w:color w:val="000000"/>
          <w:sz w:val="18"/>
          <w:szCs w:val="18"/>
        </w:rPr>
        <w:t>物体所受合外力为</w:t>
      </w:r>
      <w:r>
        <w:rPr>
          <w:rFonts w:ascii="Times New Roman" w:hAnsi="Times New Roman" w:cs="Times New Roman"/>
          <w:i/>
          <w:color w:val="000000"/>
          <w:sz w:val="18"/>
          <w:szCs w:val="18"/>
        </w:rPr>
        <w:t>F</w:t>
      </w:r>
      <w:r>
        <w:rPr>
          <w:rFonts w:ascii="Times New Roman" w:hAnsi="Times New Roman" w:cs="Times New Roman"/>
          <w:color w:val="000000"/>
          <w:sz w:val="18"/>
          <w:szCs w:val="18"/>
          <w:vertAlign w:val="subscript"/>
        </w:rPr>
        <w:t>合</w:t>
      </w:r>
      <w:r>
        <w:rPr>
          <w:rFonts w:ascii="Times New Roman" w:hAnsi="Times New Roman" w:cs="Times New Roman"/>
          <w:i/>
          <w:color w:val="000000"/>
          <w:sz w:val="18"/>
          <w:szCs w:val="18"/>
        </w:rPr>
        <w:t>=F-f=</w:t>
      </w:r>
      <w:r>
        <w:rPr>
          <w:rFonts w:ascii="Times New Roman" w:hAnsi="Times New Roman" w:cs="Times New Roman"/>
          <w:sz w:val="18"/>
          <w:szCs w:val="18"/>
        </w:rPr>
        <w:t xml:space="preserve">6.4-4.2 </w:t>
      </w:r>
      <w:r>
        <w:rPr>
          <w:rFonts w:ascii="Times New Roman" w:hAnsi="Times New Roman" w:cs="Times New Roman"/>
          <w:i/>
          <w:sz w:val="18"/>
          <w:szCs w:val="18"/>
        </w:rPr>
        <w:t>N =</w:t>
      </w:r>
      <w:r>
        <w:rPr>
          <w:rFonts w:ascii="Times New Roman" w:hAnsi="Times New Roman" w:cs="Times New Roman"/>
          <w:sz w:val="18"/>
          <w:szCs w:val="18"/>
        </w:rPr>
        <w:t>2.2</w:t>
      </w:r>
      <w:r>
        <w:rPr>
          <w:rFonts w:ascii="Times New Roman" w:hAnsi="Times New Roman" w:cs="Times New Roman"/>
          <w:i/>
          <w:sz w:val="18"/>
          <w:szCs w:val="18"/>
        </w:rPr>
        <w:t>N</w:t>
      </w:r>
    </w:p>
    <w:p w:rsidR="00000000" w:rsidRDefault="006D1F6C">
      <w:pPr>
        <w:pStyle w:val="PlainText"/>
        <w:spacing w:line="240" w:lineRule="atLeast"/>
        <w:ind w:leftChars="171" w:left="359"/>
        <w:rPr>
          <w:rFonts w:ascii="Times New Roman" w:hAnsi="Times New Roman" w:hint="eastAsia"/>
          <w:color w:val="000000"/>
          <w:sz w:val="18"/>
          <w:szCs w:val="18"/>
        </w:rPr>
      </w:pPr>
      <w:r>
        <w:rPr>
          <w:rFonts w:ascii="Times New Roman" w:hAnsi="Times New Roman" w:hint="eastAsia"/>
          <w:color w:val="000000"/>
          <w:sz w:val="18"/>
          <w:szCs w:val="18"/>
        </w:rPr>
        <w:t>由牛顿第二定律得</w:t>
      </w:r>
      <w:r>
        <w:rPr>
          <w:rFonts w:hAnsi="宋体"/>
          <w:b/>
          <w:position w:val="-24"/>
          <w:sz w:val="18"/>
          <w:szCs w:val="18"/>
        </w:rPr>
        <w:pict>
          <v:shape id="图片 129" o:spid="_x0000_i1152" type="#_x0000_t75" style="width:36pt;height:30pt;mso-wrap-style:square;mso-position-horizontal-relative:page;mso-position-vertical-relative:page">
            <v:imagedata r:id="rId330" o:title=""/>
          </v:shape>
        </w:pict>
      </w:r>
      <w:r>
        <w:rPr>
          <w:rFonts w:hAnsi="宋体" w:hint="eastAsia"/>
          <w:sz w:val="18"/>
          <w:szCs w:val="18"/>
        </w:rPr>
        <w:t>=1.1</w:t>
      </w:r>
      <w:r>
        <w:rPr>
          <w:rFonts w:ascii="Times New Roman" w:hAnsi="Times New Roman" w:cs="Times New Roman"/>
          <w:i/>
          <w:sz w:val="18"/>
          <w:szCs w:val="18"/>
        </w:rPr>
        <w:t>m/s</w:t>
      </w:r>
      <w:r>
        <w:rPr>
          <w:rFonts w:hAnsi="宋体"/>
          <w:sz w:val="18"/>
          <w:szCs w:val="18"/>
          <w:vertAlign w:val="superscript"/>
        </w:rPr>
        <w:t>2</w:t>
      </w:r>
    </w:p>
    <w:p w:rsidR="00000000" w:rsidRDefault="006D1F6C">
      <w:pPr>
        <w:pStyle w:val="PlainText"/>
        <w:spacing w:line="240" w:lineRule="atLeast"/>
        <w:ind w:leftChars="171" w:left="359"/>
        <w:rPr>
          <w:rFonts w:hAnsi="宋体" w:hint="eastAsia"/>
          <w:sz w:val="18"/>
          <w:szCs w:val="18"/>
        </w:rPr>
      </w:pPr>
      <w:r>
        <w:rPr>
          <w:rFonts w:hAnsi="宋体" w:hint="eastAsia"/>
          <w:sz w:val="18"/>
          <w:szCs w:val="18"/>
        </w:rPr>
        <w:t>因为物体所受的合外力是恒定的，所以加速度也是恒定的，物体做</w:t>
      </w:r>
      <w:r>
        <w:rPr>
          <w:rFonts w:ascii="Times New Roman" w:hAnsi="Times New Roman" w:cs="Times New Roman"/>
          <w:i/>
          <w:sz w:val="18"/>
          <w:szCs w:val="18"/>
        </w:rPr>
        <w:t>v</w:t>
      </w:r>
      <w:r>
        <w:rPr>
          <w:rFonts w:ascii="Times New Roman" w:hAnsi="Times New Roman" w:cs="Times New Roman"/>
          <w:sz w:val="18"/>
          <w:szCs w:val="18"/>
          <w:vertAlign w:val="subscript"/>
        </w:rPr>
        <w:t>0</w:t>
      </w:r>
      <w:r>
        <w:rPr>
          <w:rFonts w:hAnsi="宋体" w:hint="eastAsia"/>
          <w:sz w:val="18"/>
          <w:szCs w:val="18"/>
        </w:rPr>
        <w:t>=0</w:t>
      </w:r>
      <w:r>
        <w:rPr>
          <w:rFonts w:hAnsi="宋体" w:hint="eastAsia"/>
          <w:sz w:val="18"/>
          <w:szCs w:val="18"/>
        </w:rPr>
        <w:t>的匀加速直线运动，</w:t>
      </w:r>
    </w:p>
    <w:p w:rsidR="00000000" w:rsidRDefault="006D1F6C">
      <w:pPr>
        <w:pStyle w:val="PlainText"/>
        <w:spacing w:line="240" w:lineRule="atLeast"/>
        <w:ind w:leftChars="171" w:left="359"/>
        <w:rPr>
          <w:rFonts w:ascii="Times New Roman" w:hAnsi="Times New Roman" w:cs="Times New Roman" w:hint="eastAsia"/>
          <w:sz w:val="18"/>
          <w:szCs w:val="18"/>
        </w:rPr>
      </w:pPr>
      <w:r>
        <w:rPr>
          <w:rFonts w:hAnsi="宋体" w:hint="eastAsia"/>
          <w:sz w:val="18"/>
          <w:szCs w:val="18"/>
        </w:rPr>
        <w:t>物体在</w:t>
      </w:r>
      <w:r>
        <w:rPr>
          <w:rFonts w:hAnsi="宋体" w:hint="eastAsia"/>
          <w:sz w:val="18"/>
          <w:szCs w:val="18"/>
        </w:rPr>
        <w:t>4s</w:t>
      </w:r>
      <w:r>
        <w:rPr>
          <w:rFonts w:hAnsi="宋体" w:hint="eastAsia"/>
          <w:sz w:val="18"/>
          <w:szCs w:val="18"/>
        </w:rPr>
        <w:t>末的速度为</w:t>
      </w:r>
      <w:r>
        <w:rPr>
          <w:rFonts w:ascii="Times New Roman" w:hAnsi="Times New Roman" w:cs="Times New Roman"/>
          <w:i/>
          <w:sz w:val="18"/>
          <w:szCs w:val="18"/>
        </w:rPr>
        <w:t>v</w:t>
      </w:r>
      <w:r>
        <w:rPr>
          <w:rFonts w:ascii="Times New Roman" w:hAnsi="Times New Roman" w:cs="Times New Roman"/>
          <w:sz w:val="18"/>
          <w:szCs w:val="18"/>
          <w:vertAlign w:val="subscript"/>
        </w:rPr>
        <w:t>t</w:t>
      </w:r>
      <w:r>
        <w:rPr>
          <w:rFonts w:ascii="Times New Roman" w:hAnsi="Times New Roman" w:cs="Times New Roman"/>
          <w:i/>
          <w:sz w:val="18"/>
          <w:szCs w:val="18"/>
        </w:rPr>
        <w:t>=v</w:t>
      </w:r>
      <w:r>
        <w:rPr>
          <w:rFonts w:ascii="Times New Roman" w:hAnsi="Times New Roman" w:cs="Times New Roman"/>
          <w:sz w:val="18"/>
          <w:szCs w:val="18"/>
          <w:vertAlign w:val="subscript"/>
        </w:rPr>
        <w:t>0</w:t>
      </w:r>
      <w:r>
        <w:rPr>
          <w:rFonts w:ascii="Times New Roman" w:hAnsi="Times New Roman" w:cs="Times New Roman"/>
          <w:i/>
          <w:sz w:val="18"/>
          <w:szCs w:val="18"/>
        </w:rPr>
        <w:t>+at=at</w:t>
      </w:r>
      <w:r>
        <w:rPr>
          <w:rFonts w:hAnsi="宋体" w:hint="eastAsia"/>
          <w:sz w:val="18"/>
          <w:szCs w:val="18"/>
        </w:rPr>
        <w:t>=1.1</w:t>
      </w:r>
      <w:r>
        <w:rPr>
          <w:rFonts w:ascii="Times New Roman" w:hAnsi="Times New Roman" w:cs="Times New Roman"/>
          <w:i/>
          <w:sz w:val="18"/>
          <w:szCs w:val="18"/>
        </w:rPr>
        <w:t>m/s</w:t>
      </w:r>
      <w:r>
        <w:rPr>
          <w:rFonts w:hAnsi="宋体"/>
          <w:sz w:val="18"/>
          <w:szCs w:val="18"/>
          <w:vertAlign w:val="superscript"/>
        </w:rPr>
        <w:t>2</w:t>
      </w:r>
      <w:r>
        <w:rPr>
          <w:rFonts w:hAnsi="宋体" w:hint="eastAsia"/>
          <w:sz w:val="18"/>
          <w:szCs w:val="18"/>
        </w:rPr>
        <w:t>×</w:t>
      </w:r>
      <w:r>
        <w:rPr>
          <w:rFonts w:hAnsi="宋体" w:hint="eastAsia"/>
          <w:sz w:val="18"/>
          <w:szCs w:val="18"/>
        </w:rPr>
        <w:t>4s=4.4</w:t>
      </w:r>
      <w:r>
        <w:rPr>
          <w:rFonts w:ascii="Times New Roman" w:hAnsi="Times New Roman" w:cs="Times New Roman"/>
          <w:i/>
          <w:sz w:val="18"/>
          <w:szCs w:val="18"/>
        </w:rPr>
        <w:t>m/s</w:t>
      </w:r>
      <w:r>
        <w:rPr>
          <w:rFonts w:ascii="Times New Roman" w:hAnsi="Times New Roman" w:cs="Times New Roman" w:hint="eastAsia"/>
          <w:sz w:val="18"/>
          <w:szCs w:val="18"/>
        </w:rPr>
        <w:t>，</w:t>
      </w:r>
    </w:p>
    <w:p w:rsidR="00000000" w:rsidRDefault="006D1F6C">
      <w:pPr>
        <w:pStyle w:val="PlainText"/>
        <w:spacing w:line="240" w:lineRule="atLeast"/>
        <w:ind w:leftChars="171" w:left="359"/>
        <w:rPr>
          <w:rFonts w:hAnsi="宋体" w:hint="eastAsia"/>
          <w:color w:val="000000"/>
          <w:sz w:val="18"/>
          <w:szCs w:val="18"/>
        </w:rPr>
      </w:pPr>
      <w:r>
        <w:rPr>
          <w:rFonts w:hAnsi="宋体" w:hint="eastAsia"/>
          <w:sz w:val="18"/>
          <w:szCs w:val="18"/>
        </w:rPr>
        <w:t>物体在</w:t>
      </w:r>
      <w:r>
        <w:rPr>
          <w:rFonts w:hAnsi="宋体" w:hint="eastAsia"/>
          <w:sz w:val="18"/>
          <w:szCs w:val="18"/>
        </w:rPr>
        <w:t>4s</w:t>
      </w:r>
      <w:r>
        <w:rPr>
          <w:rFonts w:hAnsi="宋体" w:hint="eastAsia"/>
          <w:sz w:val="18"/>
          <w:szCs w:val="18"/>
        </w:rPr>
        <w:t>内</w:t>
      </w:r>
      <w:r>
        <w:rPr>
          <w:rFonts w:hAnsi="宋体" w:hint="eastAsia"/>
          <w:sz w:val="18"/>
          <w:szCs w:val="18"/>
        </w:rPr>
        <w:t>的位移为</w:t>
      </w:r>
      <w:r>
        <w:rPr>
          <w:rFonts w:hAnsi="宋体"/>
          <w:position w:val="-24"/>
          <w:sz w:val="18"/>
          <w:szCs w:val="18"/>
        </w:rPr>
        <w:object w:dxaOrig="4300" w:dyaOrig="619">
          <v:shape id="对象 130" o:spid="_x0000_i1153" type="#_x0000_t75" style="width:184.5pt;height:26.25pt;mso-wrap-style:square;mso-position-horizontal-relative:page;mso-position-vertical-relative:page" o:ole="">
            <v:imagedata r:id="rId331" o:title=""/>
          </v:shape>
          <o:OLEObject Type="Embed" ProgID="Equation.3" ShapeID="对象 130" DrawAspect="Content" ObjectID="_1613670184" r:id="rId332"/>
        </w:object>
      </w:r>
      <w:r>
        <w:rPr>
          <w:rFonts w:ascii="Times New Roman" w:hAnsi="Times New Roman" w:cs="Times New Roman"/>
          <w:sz w:val="18"/>
          <w:szCs w:val="18"/>
        </w:rPr>
        <w:t>=80</w:t>
      </w:r>
      <w:r>
        <w:rPr>
          <w:rFonts w:ascii="Times New Roman" w:hAnsi="Times New Roman" w:cs="Times New Roman"/>
          <w:i/>
          <w:sz w:val="18"/>
          <w:szCs w:val="18"/>
        </w:rPr>
        <w:t>m</w:t>
      </w:r>
    </w:p>
    <w:p w:rsidR="00000000" w:rsidRDefault="006D1F6C">
      <w:pPr>
        <w:pStyle w:val="PlainText"/>
        <w:spacing w:afterLines="50" w:line="360" w:lineRule="atLeast"/>
        <w:rPr>
          <w:rFonts w:hAnsi="宋体" w:hint="eastAsia"/>
          <w:sz w:val="18"/>
          <w:szCs w:val="18"/>
        </w:rPr>
      </w:pPr>
      <w:r>
        <w:rPr>
          <w:rFonts w:ascii="Times New Roman" w:hAnsi="Times New Roman" w:hint="eastAsia"/>
          <w:b/>
          <w:color w:val="000000"/>
          <w:sz w:val="18"/>
          <w:szCs w:val="18"/>
        </w:rPr>
        <w:t>【例</w:t>
      </w:r>
      <w:r>
        <w:rPr>
          <w:rFonts w:hint="eastAsia"/>
          <w:b/>
          <w:color w:val="000000"/>
          <w:sz w:val="18"/>
          <w:szCs w:val="18"/>
        </w:rPr>
        <w:t>2</w:t>
      </w:r>
      <w:r>
        <w:rPr>
          <w:rFonts w:ascii="Times New Roman" w:hAnsi="Times New Roman" w:hint="eastAsia"/>
          <w:b/>
          <w:color w:val="000000"/>
          <w:sz w:val="18"/>
          <w:szCs w:val="18"/>
        </w:rPr>
        <w:t>】</w:t>
      </w:r>
      <w:r>
        <w:rPr>
          <w:rFonts w:hAnsi="宋体" w:hint="eastAsia"/>
          <w:sz w:val="18"/>
          <w:szCs w:val="18"/>
        </w:rPr>
        <w:t>一个滑雪的人质量是</w:t>
      </w:r>
      <w:r>
        <w:rPr>
          <w:rFonts w:hAnsi="宋体" w:hint="eastAsia"/>
          <w:sz w:val="18"/>
          <w:szCs w:val="18"/>
        </w:rPr>
        <w:t xml:space="preserve"> 75 kg</w:t>
      </w:r>
      <w:r>
        <w:rPr>
          <w:rFonts w:hAnsi="宋体" w:hint="eastAsia"/>
          <w:sz w:val="18"/>
          <w:szCs w:val="18"/>
        </w:rPr>
        <w:t>，以</w:t>
      </w:r>
      <w:r>
        <w:rPr>
          <w:rFonts w:ascii="Times New Roman" w:hAnsi="Times New Roman" w:cs="Times New Roman"/>
          <w:i/>
          <w:sz w:val="18"/>
          <w:szCs w:val="18"/>
        </w:rPr>
        <w:t>v</w:t>
      </w:r>
      <w:r>
        <w:rPr>
          <w:rFonts w:ascii="Times New Roman" w:hAnsi="Times New Roman" w:cs="Times New Roman"/>
          <w:sz w:val="18"/>
          <w:szCs w:val="18"/>
          <w:vertAlign w:val="subscript"/>
        </w:rPr>
        <w:t>0</w:t>
      </w:r>
      <w:r>
        <w:rPr>
          <w:rFonts w:ascii="Times New Roman" w:hAnsi="宋体" w:cs="Times New Roman"/>
          <w:sz w:val="18"/>
          <w:szCs w:val="18"/>
        </w:rPr>
        <w:t>＝</w:t>
      </w:r>
      <w:r>
        <w:rPr>
          <w:rFonts w:ascii="Times New Roman" w:hAnsi="Times New Roman" w:cs="Times New Roman"/>
          <w:sz w:val="18"/>
          <w:szCs w:val="18"/>
        </w:rPr>
        <w:t>2</w:t>
      </w:r>
      <w:r>
        <w:rPr>
          <w:rFonts w:ascii="Times New Roman" w:hAnsi="Times New Roman" w:cs="Times New Roman"/>
          <w:i/>
          <w:sz w:val="18"/>
          <w:szCs w:val="18"/>
        </w:rPr>
        <w:t>m/s</w:t>
      </w:r>
      <w:r>
        <w:rPr>
          <w:rFonts w:hAnsi="宋体" w:hint="eastAsia"/>
          <w:sz w:val="18"/>
          <w:szCs w:val="18"/>
        </w:rPr>
        <w:t>的初速度沿山坡匀加速滑下，山坡的倾角</w:t>
      </w:r>
      <w:r>
        <w:rPr>
          <w:rFonts w:ascii="Times New Roman" w:hAnsi="Times New Roman" w:cs="Times New Roman"/>
          <w:i/>
          <w:sz w:val="18"/>
          <w:szCs w:val="18"/>
        </w:rPr>
        <w:t>θ</w:t>
      </w:r>
      <w:r>
        <w:rPr>
          <w:rFonts w:hAnsi="宋体" w:hint="eastAsia"/>
          <w:sz w:val="18"/>
          <w:szCs w:val="18"/>
        </w:rPr>
        <w:t>＝</w:t>
      </w:r>
      <w:r>
        <w:rPr>
          <w:rFonts w:hAnsi="宋体" w:hint="eastAsia"/>
          <w:sz w:val="18"/>
          <w:szCs w:val="18"/>
        </w:rPr>
        <w:t>30</w:t>
      </w:r>
      <w:r>
        <w:rPr>
          <w:rFonts w:hAnsi="宋体" w:hint="eastAsia"/>
          <w:sz w:val="18"/>
          <w:szCs w:val="18"/>
        </w:rPr>
        <w:t>°．在</w:t>
      </w:r>
      <w:r>
        <w:rPr>
          <w:rFonts w:hAnsi="宋体" w:hint="eastAsia"/>
          <w:sz w:val="18"/>
          <w:szCs w:val="18"/>
        </w:rPr>
        <w:t xml:space="preserve"> </w:t>
      </w:r>
    </w:p>
    <w:p w:rsidR="00000000" w:rsidRDefault="006D1F6C">
      <w:pPr>
        <w:pStyle w:val="PlainText"/>
        <w:spacing w:afterLines="50" w:line="360" w:lineRule="atLeast"/>
        <w:rPr>
          <w:rFonts w:hAnsi="宋体" w:hint="eastAsia"/>
          <w:sz w:val="18"/>
          <w:szCs w:val="18"/>
        </w:rPr>
      </w:pPr>
      <w:r>
        <w:rPr>
          <w:rFonts w:ascii="Times New Roman" w:hAnsi="Times New Roman" w:cs="Times New Roman"/>
          <w:sz w:val="18"/>
          <w:szCs w:val="18"/>
        </w:rPr>
        <w:t>t</w:t>
      </w:r>
      <w:r>
        <w:rPr>
          <w:rFonts w:ascii="Times New Roman" w:hAnsi="宋体" w:cs="Times New Roman"/>
          <w:sz w:val="18"/>
          <w:szCs w:val="18"/>
        </w:rPr>
        <w:t>＝</w:t>
      </w:r>
      <w:r>
        <w:rPr>
          <w:rFonts w:ascii="Times New Roman" w:hAnsi="Times New Roman" w:cs="Times New Roman"/>
          <w:sz w:val="18"/>
          <w:szCs w:val="18"/>
        </w:rPr>
        <w:t>5s</w:t>
      </w:r>
      <w:r>
        <w:rPr>
          <w:rFonts w:hAnsi="宋体" w:hint="eastAsia"/>
          <w:sz w:val="18"/>
          <w:szCs w:val="18"/>
        </w:rPr>
        <w:t>的时间内滑下的路程</w:t>
      </w:r>
      <w:r>
        <w:rPr>
          <w:rFonts w:ascii="Times New Roman" w:hAnsi="Times New Roman" w:cs="Times New Roman" w:hint="eastAsia"/>
          <w:i/>
          <w:sz w:val="18"/>
          <w:szCs w:val="18"/>
        </w:rPr>
        <w:t>s</w:t>
      </w:r>
      <w:r>
        <w:rPr>
          <w:rFonts w:ascii="Times New Roman" w:hAnsi="宋体" w:cs="Times New Roman"/>
          <w:sz w:val="18"/>
          <w:szCs w:val="18"/>
        </w:rPr>
        <w:t>＝</w:t>
      </w:r>
      <w:r>
        <w:rPr>
          <w:rFonts w:ascii="Times New Roman" w:hAnsi="Times New Roman" w:cs="Times New Roman"/>
          <w:sz w:val="18"/>
          <w:szCs w:val="18"/>
        </w:rPr>
        <w:t>60</w:t>
      </w:r>
      <w:r>
        <w:rPr>
          <w:rFonts w:ascii="Times New Roman" w:hAnsi="Times New Roman" w:cs="Times New Roman"/>
          <w:i/>
          <w:sz w:val="18"/>
          <w:szCs w:val="18"/>
        </w:rPr>
        <w:t>m</w:t>
      </w:r>
      <w:r>
        <w:rPr>
          <w:rFonts w:hAnsi="宋体" w:hint="eastAsia"/>
          <w:sz w:val="18"/>
          <w:szCs w:val="18"/>
        </w:rPr>
        <w:t>，求滑雪人受到的阻力（包括摩擦和空气阻力）．</w:t>
      </w:r>
    </w:p>
    <w:p w:rsidR="00000000" w:rsidRDefault="006D1F6C">
      <w:pPr>
        <w:pStyle w:val="PlainText"/>
        <w:spacing w:afterLines="50" w:line="360" w:lineRule="atLeast"/>
        <w:rPr>
          <w:rFonts w:hAnsi="宋体" w:hint="eastAsia"/>
          <w:sz w:val="18"/>
          <w:szCs w:val="18"/>
        </w:rPr>
      </w:pPr>
      <w:r>
        <w:rPr>
          <w:rFonts w:hAnsi="宋体" w:hint="eastAsia"/>
          <w:sz w:val="18"/>
          <w:szCs w:val="18"/>
          <w:lang w:val="en-AU" w:eastAsia="zh-CN"/>
        </w:rPr>
        <w:lastRenderedPageBreak/>
        <w:pict>
          <v:group id="组合 2093" o:spid="_x0000_s4141" style="position:absolute;left:0;text-align:left;margin-left:306pt;margin-top:3pt;width:81pt;height:85.8pt;z-index:251798528" coordorigin="5940,4248" coordsize="2340,2621">
            <v:shape id="任意多边形 2094" o:spid="_x0000_s4142" style="position:absolute;left:5940;top:5114;width:2340;height:1351;flip:x;mso-wrap-style:square" coordsize="1732" path="m,l,1000r1732,l,xe">
              <v:path arrowok="t"/>
            </v:shape>
            <v:line id="直线 2095" o:spid="_x0000_s4143" style="position:absolute;mso-wrap-style:square" from="7020,5465" to="7020,6869" strokecolor="blue" strokeweight="1.5pt">
              <v:stroke endarrow="block"/>
            </v:line>
            <v:oval id="椭圆 2096" o:spid="_x0000_s4144" style="position:absolute;left:6978;top:5409;width:96;height:96;mso-wrap-style:square" fillcolor="red"/>
            <v:line id="直线 2097" o:spid="_x0000_s4145" style="position:absolute;rotation:60;mso-wrap-style:square" from="7196,5130" to="7196,5547" strokecolor="red" strokeweight="1.5pt">
              <v:stroke startarrow="block"/>
            </v:line>
            <v:line id="直线 2098" o:spid="_x0000_s4146" style="position:absolute;rotation:-30;mso-wrap-style:square" from="6683,4248" to="6683,5530" strokecolor="blue" strokeweight="1.5pt">
              <v:stroke startarrow="block"/>
            </v:line>
            <v:shape id="文本框 2099" o:spid="_x0000_s4147" type="#_x0000_t202" style="position:absolute;left:6300;top:4841;width:720;height:624;mso-wrap-style:square" filled="f" stroked="f">
              <v:textbox>
                <w:txbxContent>
                  <w:p w:rsidR="00000000" w:rsidRDefault="006D1F6C">
                    <w:pPr>
                      <w:rPr>
                        <w:rFonts w:hint="eastAsia"/>
                      </w:rPr>
                    </w:pPr>
                    <w:r>
                      <w:rPr>
                        <w:rFonts w:hint="eastAsia"/>
                      </w:rPr>
                      <w:t>N</w:t>
                    </w:r>
                  </w:p>
                </w:txbxContent>
              </v:textbox>
            </v:shape>
            <v:shape id="文本框 2100" o:spid="_x0000_s4148" type="#_x0000_t202" style="position:absolute;left:7020;top:5933;width:720;height:624;mso-wrap-style:square" filled="f" stroked="f">
              <v:textbox>
                <w:txbxContent>
                  <w:p w:rsidR="00000000" w:rsidRDefault="006D1F6C">
                    <w:pPr>
                      <w:rPr>
                        <w:rFonts w:hint="eastAsia"/>
                      </w:rPr>
                    </w:pPr>
                    <w:r>
                      <w:rPr>
                        <w:rFonts w:hint="eastAsia"/>
                      </w:rPr>
                      <w:t>G</w:t>
                    </w:r>
                  </w:p>
                </w:txbxContent>
              </v:textbox>
            </v:shape>
            <v:shape id="对象 2101" o:spid="_x0000_s4149" type="#_x0000_t75" style="position:absolute;left:7020;top:4841;width:380;height:367;mso-wrap-style:square">
              <v:imagedata r:id="rId333" o:title=""/>
            </v:shape>
          </v:group>
          <o:OLEObject Type="Embed" ProgID="Equation.3" ShapeID="对象 2101" DrawAspect="Content" ObjectID="_1613670239" r:id="rId334">
            <o:FieldCodes>\* MERGEFORMAT</o:FieldCodes>
          </o:OLEObject>
        </w:pict>
      </w:r>
      <w:r>
        <w:rPr>
          <w:rFonts w:ascii="Times New Roman" w:hAnsi="Times New Roman" w:hint="eastAsia"/>
          <w:b/>
          <w:color w:val="000000"/>
          <w:sz w:val="18"/>
          <w:szCs w:val="18"/>
        </w:rPr>
        <w:t>解析</w:t>
      </w:r>
      <w:r>
        <w:rPr>
          <w:rFonts w:ascii="Times New Roman" w:hAnsi="Times New Roman" w:hint="eastAsia"/>
          <w:color w:val="000000"/>
          <w:sz w:val="18"/>
          <w:szCs w:val="18"/>
        </w:rPr>
        <w:t>：物体</w:t>
      </w:r>
      <w:r>
        <w:rPr>
          <w:rFonts w:hAnsi="宋体" w:hint="eastAsia"/>
          <w:sz w:val="18"/>
          <w:szCs w:val="18"/>
        </w:rPr>
        <w:t>沿山坡向下做匀加速直线运动，由</w:t>
      </w:r>
      <w:r>
        <w:rPr>
          <w:rFonts w:hAnsi="宋体"/>
          <w:position w:val="-24"/>
          <w:sz w:val="18"/>
          <w:szCs w:val="18"/>
        </w:rPr>
        <w:object w:dxaOrig="1419" w:dyaOrig="619">
          <v:shape id="对象 131" o:spid="_x0000_i1154" type="#_x0000_t75" style="width:63pt;height:27pt;mso-wrap-style:square;mso-position-horizontal-relative:page;mso-position-vertical-relative:page" o:ole="">
            <v:imagedata r:id="rId335" o:title=""/>
          </v:shape>
          <o:OLEObject Type="Embed" ProgID="Equation.3" ShapeID="对象 131" DrawAspect="Content" ObjectID="_1613670185" r:id="rId336"/>
        </w:object>
      </w:r>
      <w:r>
        <w:rPr>
          <w:rFonts w:hAnsi="宋体" w:hint="eastAsia"/>
          <w:sz w:val="18"/>
          <w:szCs w:val="18"/>
        </w:rPr>
        <w:t>得</w:t>
      </w:r>
    </w:p>
    <w:p w:rsidR="00000000" w:rsidRDefault="006D1F6C">
      <w:pPr>
        <w:pStyle w:val="PlainText"/>
        <w:spacing w:afterLines="50" w:line="360" w:lineRule="atLeast"/>
        <w:rPr>
          <w:rFonts w:hAnsi="宋体" w:hint="eastAsia"/>
          <w:sz w:val="18"/>
          <w:szCs w:val="18"/>
        </w:rPr>
      </w:pPr>
      <w:r>
        <w:rPr>
          <w:rFonts w:hAnsi="宋体"/>
          <w:position w:val="-24"/>
          <w:sz w:val="18"/>
          <w:szCs w:val="18"/>
        </w:rPr>
        <w:object w:dxaOrig="3101" w:dyaOrig="619">
          <v:shape id="对象 132" o:spid="_x0000_i1155" type="#_x0000_t75" style="width:137.25pt;height:27pt;mso-wrap-style:square;mso-position-horizontal-relative:page;mso-position-vertical-relative:page" o:ole="">
            <v:imagedata r:id="rId337" o:title=""/>
          </v:shape>
          <o:OLEObject Type="Embed" ProgID="Equation.3" ShapeID="对象 132" DrawAspect="Content" ObjectID="_1613670186" r:id="rId338"/>
        </w:object>
      </w:r>
      <w:r>
        <w:rPr>
          <w:rFonts w:hAnsi="宋体" w:hint="eastAsia"/>
          <w:sz w:val="18"/>
          <w:szCs w:val="18"/>
        </w:rPr>
        <w:t>，解得加速度为</w:t>
      </w:r>
      <w:r>
        <w:rPr>
          <w:rFonts w:ascii="Times New Roman" w:hAnsi="Times New Roman" w:cs="Times New Roman"/>
          <w:i/>
          <w:sz w:val="18"/>
          <w:szCs w:val="18"/>
        </w:rPr>
        <w:t>a</w:t>
      </w:r>
      <w:r>
        <w:rPr>
          <w:rFonts w:hAnsi="宋体" w:hint="eastAsia"/>
          <w:sz w:val="18"/>
          <w:szCs w:val="18"/>
        </w:rPr>
        <w:t>=</w:t>
      </w:r>
      <w:r>
        <w:rPr>
          <w:rFonts w:hAnsi="宋体" w:hint="eastAsia"/>
        </w:rPr>
        <w:t>4m/s</w:t>
      </w:r>
      <w:r>
        <w:rPr>
          <w:rFonts w:hAnsi="宋体"/>
          <w:vertAlign w:val="superscript"/>
        </w:rPr>
        <w:t>2</w:t>
      </w:r>
      <w:r>
        <w:rPr>
          <w:rFonts w:hAnsi="宋体" w:hint="eastAsia"/>
        </w:rPr>
        <w:t>，</w:t>
      </w:r>
    </w:p>
    <w:p w:rsidR="00000000" w:rsidRDefault="006D1F6C">
      <w:pPr>
        <w:pStyle w:val="PlainText"/>
        <w:spacing w:afterLines="50" w:line="360" w:lineRule="atLeast"/>
        <w:rPr>
          <w:rFonts w:hAnsi="宋体" w:hint="eastAsia"/>
          <w:sz w:val="18"/>
          <w:szCs w:val="18"/>
        </w:rPr>
      </w:pPr>
      <w:r>
        <w:rPr>
          <w:rFonts w:hint="eastAsia"/>
          <w:color w:val="000000"/>
        </w:rPr>
        <w:t>由牛顿第二定律得</w:t>
      </w:r>
      <w:r>
        <w:rPr>
          <w:i/>
          <w:color w:val="000000"/>
        </w:rPr>
        <w:t>F</w:t>
      </w:r>
      <w:r>
        <w:rPr>
          <w:rFonts w:hAnsi="宋体"/>
          <w:vertAlign w:val="subscript"/>
        </w:rPr>
        <w:t>合</w:t>
      </w:r>
      <w:r>
        <w:rPr>
          <w:i/>
        </w:rPr>
        <w:t>=ma</w:t>
      </w:r>
      <w:r>
        <w:rPr>
          <w:rFonts w:hint="eastAsia"/>
        </w:rPr>
        <w:t>=300</w:t>
      </w:r>
      <w:r>
        <w:rPr>
          <w:rFonts w:hint="eastAsia"/>
          <w:i/>
        </w:rPr>
        <w:t>N</w:t>
      </w:r>
    </w:p>
    <w:p w:rsidR="00000000" w:rsidRDefault="006D1F6C">
      <w:pPr>
        <w:spacing w:line="360" w:lineRule="auto"/>
        <w:rPr>
          <w:rFonts w:ascii="宋体" w:hAnsi="宋体" w:hint="eastAsia"/>
          <w:sz w:val="18"/>
          <w:szCs w:val="18"/>
        </w:rPr>
      </w:pPr>
      <w:r>
        <w:rPr>
          <w:sz w:val="18"/>
          <w:szCs w:val="18"/>
          <w:lang w:val="en-AU" w:eastAsia="zh-CN"/>
        </w:rPr>
        <w:pict>
          <v:group id="组合 2102" o:spid="_x0000_s4150" style="position:absolute;left:0;text-align:left;margin-left:225pt;margin-top:63pt;width:162.15pt;height:133.5pt;z-index:251799552" coordorigin="3960,1936" coordsize="4500,3767">
            <o:lock v:ext="edit" aspectratio="t"/>
            <v:shape id="任意多边形 2103" o:spid="_x0000_s4151" style="position:absolute;left:4860;top:3468;width:2340;height:1351;flip:x;mso-wrap-style:square" coordsize="1732" path="m,l,1000r1732,l,xe">
              <v:path arrowok="t"/>
              <o:lock v:ext="edit" aspectratio="t"/>
            </v:shape>
            <v:line id="直线 2104" o:spid="_x0000_s4152" style="position:absolute;mso-wrap-style:square" from="5940,3819" to="5940,5223" strokecolor="blue" strokeweight="1.5pt">
              <v:stroke dashstyle="dash" endarrow="block"/>
              <o:lock v:ext="edit" aspectratio="t"/>
            </v:line>
            <v:oval id="椭圆 2105" o:spid="_x0000_s4153" style="position:absolute;left:5898;top:3763;width:96;height:96;mso-wrap-style:square" fillcolor="red">
              <o:lock v:ext="edit" aspectratio="t"/>
            </v:oval>
            <v:line id="直线 2106" o:spid="_x0000_s4154" style="position:absolute;rotation:60;mso-wrap-style:square" from="6116,3484" to="6116,3901" strokecolor="red" strokeweight="1.5pt">
              <v:stroke startarrow="block"/>
              <o:lock v:ext="edit" aspectratio="t"/>
            </v:line>
            <v:line id="直线 2107" o:spid="_x0000_s4155" style="position:absolute;rotation:-30;mso-wrap-style:square" from="5603,2602" to="5603,3884" strokecolor="blue" strokeweight="1.5pt">
              <v:stroke startarrow="block"/>
              <o:lock v:ext="edit" aspectratio="t"/>
            </v:line>
            <v:shape id="文本框 2108" o:spid="_x0000_s4156" type="#_x0000_t202" style="position:absolute;left:5330;top:3212;width:720;height:624;mso-wrap-style:square" filled="f" stroked="f">
              <o:lock v:ext="edit" aspectratio="t"/>
              <v:textbox>
                <w:txbxContent>
                  <w:p w:rsidR="00000000" w:rsidRDefault="006D1F6C">
                    <w:pPr>
                      <w:rPr>
                        <w:rFonts w:hint="eastAsia"/>
                      </w:rPr>
                    </w:pPr>
                    <w:r>
                      <w:rPr>
                        <w:rFonts w:hint="eastAsia"/>
                      </w:rPr>
                      <w:t>N</w:t>
                    </w:r>
                  </w:p>
                </w:txbxContent>
              </v:textbox>
            </v:shape>
            <v:shape id="文本框 2109" o:spid="_x0000_s4157" type="#_x0000_t202" style="position:absolute;left:5940;top:4287;width:720;height:624;mso-wrap-style:square" filled="f" stroked="f">
              <o:lock v:ext="edit" aspectratio="t"/>
              <v:textbox>
                <w:txbxContent>
                  <w:p w:rsidR="00000000" w:rsidRDefault="006D1F6C">
                    <w:pPr>
                      <w:rPr>
                        <w:rFonts w:hint="eastAsia"/>
                      </w:rPr>
                    </w:pPr>
                    <w:r>
                      <w:rPr>
                        <w:rFonts w:hint="eastAsia"/>
                      </w:rPr>
                      <w:t>G</w:t>
                    </w:r>
                  </w:p>
                </w:txbxContent>
              </v:textbox>
            </v:shape>
            <v:shape id="对象 2110" o:spid="_x0000_s4158" type="#_x0000_t75" style="position:absolute;left:5940;top:3195;width:380;height:367;mso-wrap-style:square">
              <v:imagedata r:id="rId333" o:title=""/>
            </v:shape>
            <v:line id="直线 2111" o:spid="_x0000_s4159" style="position:absolute;rotation:-30;mso-wrap-style:square" from="3960,3752" to="8100,3752" strokecolor="green">
              <v:stroke dashstyle="dash" endarrow="open"/>
              <o:lock v:ext="edit" aspectratio="t"/>
            </v:line>
            <v:line id="直线 2112" o:spid="_x0000_s4160" style="position:absolute;rotation:-120;mso-wrap-style:square" from="4078,3730" to="7666,3730" strokecolor="green">
              <v:stroke dashstyle="dash" endarrow="open"/>
              <o:lock v:ext="edit" aspectratio="t"/>
            </v:line>
            <v:shape id="文本框 2113" o:spid="_x0000_s4161" type="#_x0000_t202" style="position:absolute;left:7740;top:2532;width:720;height:624;mso-wrap-style:square" filled="f" stroked="f">
              <o:lock v:ext="edit" aspectratio="t"/>
              <v:textbox>
                <w:txbxContent>
                  <w:p w:rsidR="00000000" w:rsidRDefault="006D1F6C">
                    <w:pPr>
                      <w:rPr>
                        <w:rFonts w:hint="eastAsia"/>
                      </w:rPr>
                    </w:pPr>
                    <w:r>
                      <w:rPr>
                        <w:rFonts w:hint="eastAsia"/>
                      </w:rPr>
                      <w:t>x</w:t>
                    </w:r>
                  </w:p>
                </w:txbxContent>
              </v:textbox>
            </v:shape>
            <v:shape id="文本框 2114" o:spid="_x0000_s4162" type="#_x0000_t202" style="position:absolute;left:4860;top:2376;width:720;height:624;mso-wrap-style:square" filled="f" stroked="f">
              <o:lock v:ext="edit" aspectratio="t"/>
              <v:textbox>
                <w:txbxContent>
                  <w:p w:rsidR="00000000" w:rsidRDefault="006D1F6C">
                    <w:pPr>
                      <w:rPr>
                        <w:rFonts w:hint="eastAsia"/>
                      </w:rPr>
                    </w:pPr>
                    <w:r>
                      <w:rPr>
                        <w:rFonts w:hint="eastAsia"/>
                      </w:rPr>
                      <w:t>y</w:t>
                    </w:r>
                  </w:p>
                </w:txbxContent>
              </v:textbox>
            </v:shape>
            <v:line id="直线 2115" o:spid="_x0000_s4163" style="position:absolute;rotation:-30;mso-wrap-style:square" from="6253,3770" to="6253,4977" strokecolor="green" strokeweight="1.5pt">
              <v:stroke endarrow="block"/>
              <o:lock v:ext="edit" aspectratio="t"/>
            </v:line>
            <v:line id="直线 2116" o:spid="_x0000_s4164" style="position:absolute;rotation:-120;mso-wrap-style:square" from="4596,4689" to="6624,4689" strokecolor="green">
              <v:stroke dashstyle="dash"/>
              <o:lock v:ext="edit" aspectratio="t"/>
            </v:line>
            <v:line id="直线 2117" o:spid="_x0000_s4165" style="position:absolute;rotation:-150;flip:x;mso-wrap-style:square" from="5040,5156" to="7068,5156" strokecolor="green">
              <v:stroke dashstyle="dash"/>
              <o:lock v:ext="edit" aspectratio="t"/>
            </v:line>
            <v:line id="直线 2118" o:spid="_x0000_s4166" style="position:absolute;rotation:-60;flip:x;mso-wrap-style:square" from="5592,3615" to="5592,4362" strokecolor="green" strokeweight="1.5pt">
              <v:stroke endarrow="block"/>
              <o:lock v:ext="edit" aspectratio="t"/>
            </v:line>
            <v:shape id="对象 2119" o:spid="_x0000_s4167" type="#_x0000_t75" style="position:absolute;left:6260;top:4092;width:1304;height:340;mso-wrap-style:square">
              <v:imagedata r:id="rId339" o:title=""/>
            </v:shape>
            <v:shape id="对象 2120" o:spid="_x0000_s4168" type="#_x0000_t75" style="position:absolute;left:4320;top:3624;width:1236;height:367;mso-wrap-style:square">
              <v:imagedata r:id="rId340" o:title=""/>
            </v:shape>
          </v:group>
          <o:OLEObject Type="Embed" ProgID="Equation.3" ShapeID="对象 2110" DrawAspect="Content" ObjectID="_1613670240" r:id="rId341">
            <o:FieldCodes>\* MERGEFORMAT</o:FieldCodes>
          </o:OLEObject>
          <o:OLEObject Type="Embed" ProgID="Equation.3" ShapeID="对象 2119" DrawAspect="Content" ObjectID="_1613670241" r:id="rId342">
            <o:FieldCodes>\* MERGEFORMAT</o:FieldCodes>
          </o:OLEObject>
          <o:OLEObject Type="Embed" ProgID="Equation.3" ShapeID="对象 2120" DrawAspect="Content" ObjectID="_1613670242" r:id="rId343">
            <o:FieldCodes>\* MERGEFORMAT</o:FieldCodes>
          </o:OLEObject>
        </w:pict>
      </w:r>
      <w:r>
        <w:rPr>
          <w:rFonts w:ascii="宋体" w:hAnsi="宋体" w:hint="eastAsia"/>
          <w:szCs w:val="21"/>
          <w:lang w:val="en-AU" w:eastAsia="zh-CN"/>
        </w:rPr>
        <w:pict>
          <v:group id="组合 2121" o:spid="_x0000_s4169" style="position:absolute;left:0;text-align:left;margin-left:54pt;margin-top:70.8pt;width:81pt;height:148.2pt;z-index:251800576" coordorigin="4680,10644" coordsize="2340,4212">
            <v:shape id="任意多边形 2122" o:spid="_x0000_s4170" style="position:absolute;left:4680;top:11697;width:2340;height:1351;flip:x;mso-wrap-style:square" coordsize="1732" path="m,l,1000r1732,l,xe">
              <v:path arrowok="t"/>
            </v:shape>
            <v:line id="直线 2123" o:spid="_x0000_s4171" style="position:absolute;mso-wrap-style:square" from="5760,12048" to="5760,13452" strokecolor="blue" strokeweight="1.5pt">
              <v:stroke dashstyle="dash" endarrow="block"/>
            </v:line>
            <v:oval id="椭圆 2124" o:spid="_x0000_s4172" style="position:absolute;left:5718;top:11992;width:96;height:96;mso-wrap-style:square" fillcolor="red"/>
            <v:line id="直线 2125" o:spid="_x0000_s4173" style="position:absolute;rotation:60;mso-wrap-style:square" from="5936,11713" to="5936,12130" strokecolor="red" strokeweight="1.5pt">
              <v:stroke startarrow="block"/>
            </v:line>
            <v:line id="直线 2126" o:spid="_x0000_s4174" style="position:absolute;rotation:-30;mso-wrap-style:square" from="5423,10831" to="5423,12113" strokecolor="blue" strokeweight="1.5pt">
              <v:stroke dashstyle="dash" startarrow="block"/>
            </v:line>
            <v:shape id="文本框 2127" o:spid="_x0000_s4175" type="#_x0000_t202" style="position:absolute;left:5040;top:11424;width:720;height:624;mso-wrap-style:square" filled="f" stroked="f">
              <v:textbox>
                <w:txbxContent>
                  <w:p w:rsidR="00000000" w:rsidRDefault="006D1F6C">
                    <w:pPr>
                      <w:rPr>
                        <w:rFonts w:hint="eastAsia"/>
                      </w:rPr>
                    </w:pPr>
                    <w:r>
                      <w:rPr>
                        <w:rFonts w:hint="eastAsia"/>
                      </w:rPr>
                      <w:t>N</w:t>
                    </w:r>
                  </w:p>
                </w:txbxContent>
              </v:textbox>
            </v:shape>
            <v:shape id="文本框 2128" o:spid="_x0000_s4176" type="#_x0000_t202" style="position:absolute;left:5760;top:12516;width:720;height:624;mso-wrap-style:square" filled="f" stroked="f">
              <v:textbox>
                <w:txbxContent>
                  <w:p w:rsidR="00000000" w:rsidRDefault="006D1F6C">
                    <w:pPr>
                      <w:rPr>
                        <w:rFonts w:hint="eastAsia"/>
                      </w:rPr>
                    </w:pPr>
                    <w:r>
                      <w:rPr>
                        <w:rFonts w:hint="eastAsia"/>
                      </w:rPr>
                      <w:t>G</w:t>
                    </w:r>
                  </w:p>
                </w:txbxContent>
              </v:textbox>
            </v:shape>
            <v:shape id="对象 2129" o:spid="_x0000_s4177" type="#_x0000_t75" style="position:absolute;left:5760;top:11424;width:380;height:367;mso-wrap-style:square">
              <v:imagedata r:id="rId333" o:title=""/>
            </v:shape>
            <v:line id="直线 2130" o:spid="_x0000_s4178" style="position:absolute;mso-wrap-style:square" from="5094,10644" to="5094,13764" strokecolor="teal">
              <v:stroke dashstyle="dash"/>
            </v:line>
            <v:line id="直线 2131" o:spid="_x0000_s4179" style="position:absolute;rotation:-30;mso-wrap-style:square" from="5634,11736" to="5634,14856" strokecolor="teal">
              <v:stroke dashstyle="dash"/>
            </v:line>
            <v:line id="直线 2132" o:spid="_x0000_s4180" style="position:absolute;rotation:60;mso-wrap-style:square" from="5406,11824" to="5406,12640" strokecolor="green" strokeweight="1.5pt">
              <v:stroke endarrow="block"/>
            </v:line>
          </v:group>
          <o:OLEObject Type="Embed" ProgID="Equation.3" ShapeID="对象 2129" DrawAspect="Content" ObjectID="_1613670243" r:id="rId344">
            <o:FieldCodes>\* MERGEFORMAT</o:FieldCodes>
          </o:OLEObject>
        </w:pict>
      </w:r>
      <w:r>
        <w:rPr>
          <w:rFonts w:ascii="宋体" w:hAnsi="宋体" w:hint="eastAsia"/>
          <w:sz w:val="18"/>
          <w:szCs w:val="18"/>
        </w:rPr>
        <w:t>根据力的合成原理，可知</w:t>
      </w:r>
      <w:r>
        <w:rPr>
          <w:i/>
          <w:sz w:val="18"/>
          <w:szCs w:val="18"/>
        </w:rPr>
        <w:t>N</w:t>
      </w:r>
      <w:r>
        <w:rPr>
          <w:rFonts w:ascii="宋体" w:hAnsi="宋体" w:hint="eastAsia"/>
          <w:sz w:val="18"/>
          <w:szCs w:val="18"/>
        </w:rPr>
        <w:t>与</w:t>
      </w:r>
      <w:r>
        <w:rPr>
          <w:i/>
          <w:sz w:val="18"/>
          <w:szCs w:val="18"/>
        </w:rPr>
        <w:t>G</w:t>
      </w:r>
      <w:r>
        <w:rPr>
          <w:rFonts w:ascii="宋体" w:hAnsi="宋体" w:hint="eastAsia"/>
          <w:sz w:val="18"/>
          <w:szCs w:val="18"/>
        </w:rPr>
        <w:t>的合力一定沿斜面</w:t>
      </w:r>
      <w:r>
        <w:rPr>
          <w:rFonts w:ascii="宋体" w:hAnsi="宋体" w:hint="eastAsia"/>
          <w:sz w:val="18"/>
          <w:szCs w:val="18"/>
        </w:rPr>
        <w:t>向下且大于阻力</w:t>
      </w:r>
      <w:r>
        <w:rPr>
          <w:i/>
          <w:sz w:val="18"/>
          <w:szCs w:val="18"/>
        </w:rPr>
        <w:t>F</w:t>
      </w:r>
      <w:r>
        <w:rPr>
          <w:rFonts w:ascii="宋体" w:hAnsi="宋体" w:hint="eastAsia"/>
          <w:sz w:val="18"/>
          <w:szCs w:val="18"/>
          <w:vertAlign w:val="subscript"/>
        </w:rPr>
        <w:t>阻</w:t>
      </w:r>
      <w:r>
        <w:rPr>
          <w:rFonts w:hAnsi="宋体" w:hint="eastAsia"/>
          <w:sz w:val="18"/>
          <w:szCs w:val="18"/>
        </w:rPr>
        <w:t>．</w:t>
      </w:r>
      <w:r>
        <w:rPr>
          <w:rFonts w:ascii="宋体" w:hAnsi="宋体" w:hint="eastAsia"/>
          <w:sz w:val="18"/>
          <w:szCs w:val="18"/>
        </w:rPr>
        <w:t>如上图，仔细作图可发现规律，利用已知力的大小和角度关系可以求解出</w:t>
      </w:r>
      <w:r>
        <w:rPr>
          <w:i/>
          <w:sz w:val="18"/>
          <w:szCs w:val="18"/>
        </w:rPr>
        <w:t>N</w:t>
      </w:r>
      <w:r>
        <w:rPr>
          <w:rFonts w:ascii="宋体" w:hAnsi="宋体" w:hint="eastAsia"/>
          <w:sz w:val="18"/>
          <w:szCs w:val="18"/>
        </w:rPr>
        <w:t>与</w:t>
      </w:r>
      <w:r>
        <w:rPr>
          <w:i/>
          <w:sz w:val="18"/>
          <w:szCs w:val="18"/>
        </w:rPr>
        <w:t>G</w:t>
      </w:r>
      <w:r>
        <w:rPr>
          <w:rFonts w:ascii="宋体" w:hAnsi="宋体" w:hint="eastAsia"/>
          <w:sz w:val="18"/>
          <w:szCs w:val="18"/>
        </w:rPr>
        <w:t>的合力</w:t>
      </w:r>
      <w:r>
        <w:rPr>
          <w:rFonts w:hAnsi="宋体" w:hint="eastAsia"/>
          <w:sz w:val="18"/>
          <w:szCs w:val="18"/>
        </w:rPr>
        <w:t>．</w:t>
      </w:r>
      <w:r>
        <w:rPr>
          <w:rFonts w:hAnsi="宋体"/>
          <w:sz w:val="18"/>
          <w:szCs w:val="18"/>
        </w:rPr>
        <w:t>如</w:t>
      </w:r>
      <w:r>
        <w:rPr>
          <w:rFonts w:hAnsi="宋体" w:hint="eastAsia"/>
          <w:sz w:val="18"/>
          <w:szCs w:val="18"/>
        </w:rPr>
        <w:t>下左</w:t>
      </w:r>
      <w:r>
        <w:rPr>
          <w:rFonts w:hAnsi="宋体"/>
          <w:sz w:val="18"/>
          <w:szCs w:val="18"/>
        </w:rPr>
        <w:t>图，</w:t>
      </w:r>
      <w:r>
        <w:rPr>
          <w:i/>
          <w:sz w:val="18"/>
          <w:szCs w:val="18"/>
        </w:rPr>
        <w:t>N</w:t>
      </w:r>
      <w:r>
        <w:rPr>
          <w:rFonts w:hAnsi="宋体"/>
          <w:sz w:val="18"/>
          <w:szCs w:val="18"/>
        </w:rPr>
        <w:t>与</w:t>
      </w:r>
      <w:r>
        <w:rPr>
          <w:i/>
          <w:sz w:val="18"/>
          <w:szCs w:val="18"/>
        </w:rPr>
        <w:t>G</w:t>
      </w:r>
      <w:r>
        <w:rPr>
          <w:rFonts w:hAnsi="宋体"/>
          <w:sz w:val="18"/>
          <w:szCs w:val="18"/>
        </w:rPr>
        <w:t>的合力大小是</w:t>
      </w:r>
      <w:r>
        <w:rPr>
          <w:i/>
          <w:sz w:val="18"/>
          <w:szCs w:val="18"/>
        </w:rPr>
        <w:t>F</w:t>
      </w:r>
      <w:r>
        <w:rPr>
          <w:rFonts w:hint="eastAsia"/>
          <w:i/>
          <w:sz w:val="18"/>
          <w:szCs w:val="18"/>
        </w:rPr>
        <w:t>=Gsin</w:t>
      </w:r>
      <w:r>
        <w:rPr>
          <w:rFonts w:hint="eastAsia"/>
          <w:sz w:val="18"/>
          <w:szCs w:val="18"/>
        </w:rPr>
        <w:t>3</w:t>
      </w:r>
      <w:r>
        <w:rPr>
          <w:rFonts w:ascii="宋体" w:hAnsi="宋体" w:hint="eastAsia"/>
          <w:sz w:val="18"/>
          <w:szCs w:val="18"/>
        </w:rPr>
        <w:t>0</w:t>
      </w:r>
      <w:r>
        <w:rPr>
          <w:rFonts w:ascii="宋体" w:hAnsi="宋体" w:hint="eastAsia"/>
          <w:sz w:val="18"/>
          <w:szCs w:val="18"/>
        </w:rPr>
        <w:t>°</w:t>
      </w:r>
      <w:r>
        <w:rPr>
          <w:rFonts w:hint="eastAsia"/>
          <w:i/>
          <w:sz w:val="18"/>
          <w:szCs w:val="18"/>
        </w:rPr>
        <w:t>=</w:t>
      </w:r>
      <w:r>
        <w:rPr>
          <w:sz w:val="18"/>
          <w:szCs w:val="18"/>
        </w:rPr>
        <w:t>750</w:t>
      </w:r>
      <w:r>
        <w:rPr>
          <w:i/>
          <w:sz w:val="18"/>
          <w:szCs w:val="18"/>
        </w:rPr>
        <w:t>N</w:t>
      </w:r>
      <w:r>
        <w:rPr>
          <w:rFonts w:ascii="宋体" w:hAnsi="宋体" w:hint="eastAsia"/>
          <w:sz w:val="18"/>
          <w:szCs w:val="18"/>
        </w:rPr>
        <w:t>×</w:t>
      </w:r>
      <w:r>
        <w:rPr>
          <w:rFonts w:ascii="宋体" w:hAnsi="宋体" w:hint="eastAsia"/>
          <w:sz w:val="18"/>
          <w:szCs w:val="18"/>
        </w:rPr>
        <w:t>1/2</w:t>
      </w:r>
      <w:r>
        <w:rPr>
          <w:sz w:val="18"/>
          <w:szCs w:val="18"/>
        </w:rPr>
        <w:t>=375</w:t>
      </w:r>
      <w:r>
        <w:rPr>
          <w:i/>
          <w:sz w:val="18"/>
          <w:szCs w:val="18"/>
        </w:rPr>
        <w:t>N</w:t>
      </w:r>
      <w:r>
        <w:rPr>
          <w:rFonts w:hAnsi="宋体"/>
          <w:sz w:val="18"/>
          <w:szCs w:val="18"/>
        </w:rPr>
        <w:t>，从而知</w:t>
      </w:r>
      <w:r>
        <w:rPr>
          <w:position w:val="-12"/>
          <w:sz w:val="18"/>
          <w:szCs w:val="18"/>
        </w:rPr>
        <w:pict>
          <v:shape id="图片 133" o:spid="_x0000_i1156" type="#_x0000_t75" style="width:18.75pt;height:16.5pt;mso-wrap-style:square;mso-position-horizontal-relative:page;mso-position-vertical-relative:page">
            <v:imagedata r:id="rId345" o:title=""/>
          </v:shape>
        </w:pict>
      </w:r>
      <w:r>
        <w:rPr>
          <w:sz w:val="18"/>
          <w:szCs w:val="18"/>
        </w:rPr>
        <w:t>=375 N -300 N =75N</w:t>
      </w:r>
    </w:p>
    <w:p w:rsidR="00000000" w:rsidRDefault="006D1F6C">
      <w:pPr>
        <w:spacing w:line="360" w:lineRule="auto"/>
        <w:rPr>
          <w:rFonts w:hAnsi="宋体" w:hint="eastAsia"/>
          <w:sz w:val="18"/>
          <w:szCs w:val="18"/>
        </w:rPr>
      </w:pPr>
    </w:p>
    <w:p w:rsidR="00000000" w:rsidRDefault="006D1F6C">
      <w:pPr>
        <w:spacing w:line="360" w:lineRule="auto"/>
        <w:rPr>
          <w:rFonts w:hAnsi="宋体" w:hint="eastAsia"/>
          <w:sz w:val="18"/>
          <w:szCs w:val="18"/>
        </w:rPr>
      </w:pPr>
    </w:p>
    <w:p w:rsidR="00000000" w:rsidRDefault="006D1F6C">
      <w:pPr>
        <w:spacing w:line="360" w:lineRule="auto"/>
        <w:rPr>
          <w:rFonts w:hAnsi="宋体" w:hint="eastAsia"/>
          <w:sz w:val="18"/>
          <w:szCs w:val="18"/>
        </w:rPr>
      </w:pPr>
    </w:p>
    <w:p w:rsidR="00000000" w:rsidRDefault="006D1F6C">
      <w:pPr>
        <w:spacing w:line="360" w:lineRule="auto"/>
        <w:rPr>
          <w:rFonts w:hAnsi="宋体" w:hint="eastAsia"/>
          <w:sz w:val="18"/>
          <w:szCs w:val="18"/>
        </w:rPr>
      </w:pPr>
    </w:p>
    <w:p w:rsidR="00000000" w:rsidRDefault="006D1F6C">
      <w:pPr>
        <w:spacing w:line="360" w:lineRule="auto"/>
        <w:rPr>
          <w:rFonts w:hAnsi="宋体" w:hint="eastAsia"/>
          <w:sz w:val="18"/>
          <w:szCs w:val="18"/>
        </w:rPr>
      </w:pPr>
    </w:p>
    <w:p w:rsidR="00000000" w:rsidRDefault="006D1F6C">
      <w:pPr>
        <w:spacing w:line="360" w:lineRule="auto"/>
        <w:rPr>
          <w:rFonts w:hint="eastAsia"/>
          <w:sz w:val="18"/>
          <w:szCs w:val="18"/>
        </w:rPr>
      </w:pPr>
      <w:r>
        <w:rPr>
          <w:rFonts w:hint="eastAsia"/>
          <w:sz w:val="18"/>
          <w:szCs w:val="18"/>
        </w:rPr>
        <w:t>另外，</w:t>
      </w:r>
      <w:r>
        <w:rPr>
          <w:sz w:val="18"/>
          <w:szCs w:val="18"/>
        </w:rPr>
        <w:t>也可以用正交分解法。如</w:t>
      </w:r>
      <w:r>
        <w:rPr>
          <w:rFonts w:hint="eastAsia"/>
          <w:sz w:val="18"/>
          <w:szCs w:val="18"/>
        </w:rPr>
        <w:t>上右</w:t>
      </w:r>
      <w:r>
        <w:rPr>
          <w:sz w:val="18"/>
          <w:szCs w:val="18"/>
        </w:rPr>
        <w:t>图。因为物体只是在</w:t>
      </w:r>
      <w:r>
        <w:rPr>
          <w:sz w:val="18"/>
          <w:szCs w:val="18"/>
        </w:rPr>
        <w:t>X</w:t>
      </w:r>
      <w:r>
        <w:rPr>
          <w:sz w:val="18"/>
          <w:szCs w:val="18"/>
        </w:rPr>
        <w:t>方向运动，所以物体在</w:t>
      </w:r>
      <w:r>
        <w:rPr>
          <w:sz w:val="18"/>
          <w:szCs w:val="18"/>
        </w:rPr>
        <w:t>Y</w:t>
      </w:r>
      <w:r>
        <w:rPr>
          <w:sz w:val="18"/>
          <w:szCs w:val="18"/>
        </w:rPr>
        <w:t>方向是静止的，则有</w:t>
      </w:r>
      <w:r>
        <w:rPr>
          <w:sz w:val="18"/>
          <w:szCs w:val="18"/>
        </w:rPr>
        <w:t>Y</w:t>
      </w:r>
      <w:r>
        <w:rPr>
          <w:sz w:val="18"/>
          <w:szCs w:val="18"/>
        </w:rPr>
        <w:t>方向受力平衡即</w:t>
      </w:r>
      <w:r>
        <w:rPr>
          <w:i/>
          <w:sz w:val="18"/>
          <w:szCs w:val="18"/>
        </w:rPr>
        <w:t>N=G</w:t>
      </w:r>
      <w:r>
        <w:rPr>
          <w:rFonts w:hint="eastAsia"/>
          <w:sz w:val="18"/>
          <w:szCs w:val="18"/>
          <w:vertAlign w:val="subscript"/>
        </w:rPr>
        <w:t>y</w:t>
      </w:r>
      <w:r>
        <w:rPr>
          <w:sz w:val="18"/>
          <w:szCs w:val="18"/>
        </w:rPr>
        <w:t>，物体所受的合力就是</w:t>
      </w:r>
      <w:r>
        <w:rPr>
          <w:sz w:val="18"/>
          <w:szCs w:val="18"/>
        </w:rPr>
        <w:t>X</w:t>
      </w:r>
      <w:r>
        <w:rPr>
          <w:sz w:val="18"/>
          <w:szCs w:val="18"/>
        </w:rPr>
        <w:t>方向两个力的合力，所以</w:t>
      </w:r>
      <w:r>
        <w:rPr>
          <w:i/>
          <w:sz w:val="18"/>
          <w:szCs w:val="18"/>
        </w:rPr>
        <w:t>G</w:t>
      </w:r>
      <w:r>
        <w:rPr>
          <w:rFonts w:ascii="宋体" w:hint="eastAsia"/>
          <w:sz w:val="18"/>
          <w:szCs w:val="18"/>
          <w:vertAlign w:val="subscript"/>
        </w:rPr>
        <w:t>x</w:t>
      </w:r>
      <w:r>
        <w:rPr>
          <w:rFonts w:ascii="宋体" w:hint="eastAsia"/>
          <w:sz w:val="18"/>
          <w:szCs w:val="18"/>
        </w:rPr>
        <w:t>－</w:t>
      </w:r>
      <w:r>
        <w:rPr>
          <w:i/>
          <w:sz w:val="18"/>
          <w:szCs w:val="18"/>
        </w:rPr>
        <w:t>F</w:t>
      </w:r>
      <w:r>
        <w:rPr>
          <w:rFonts w:ascii="宋体" w:hint="eastAsia"/>
          <w:sz w:val="18"/>
          <w:szCs w:val="18"/>
          <w:vertAlign w:val="subscript"/>
        </w:rPr>
        <w:t>阻</w:t>
      </w:r>
      <w:r>
        <w:rPr>
          <w:sz w:val="18"/>
          <w:szCs w:val="18"/>
        </w:rPr>
        <w:t>=300</w:t>
      </w:r>
      <w:r>
        <w:rPr>
          <w:rFonts w:hint="eastAsia"/>
          <w:sz w:val="18"/>
          <w:szCs w:val="18"/>
        </w:rPr>
        <w:t>N</w:t>
      </w:r>
      <w:r>
        <w:rPr>
          <w:rFonts w:hint="eastAsia"/>
          <w:sz w:val="18"/>
          <w:szCs w:val="18"/>
        </w:rPr>
        <w:t>，</w:t>
      </w:r>
      <w:r>
        <w:rPr>
          <w:sz w:val="18"/>
          <w:szCs w:val="18"/>
        </w:rPr>
        <w:t>有</w:t>
      </w:r>
      <w:r>
        <w:rPr>
          <w:i/>
          <w:sz w:val="18"/>
          <w:szCs w:val="18"/>
        </w:rPr>
        <w:t>F</w:t>
      </w:r>
      <w:r>
        <w:rPr>
          <w:rFonts w:ascii="宋体" w:hint="eastAsia"/>
          <w:sz w:val="18"/>
          <w:szCs w:val="18"/>
          <w:vertAlign w:val="subscript"/>
        </w:rPr>
        <w:t>阻</w:t>
      </w:r>
      <w:r>
        <w:rPr>
          <w:sz w:val="18"/>
          <w:szCs w:val="18"/>
        </w:rPr>
        <w:t>=75N</w:t>
      </w:r>
      <w:r>
        <w:rPr>
          <w:sz w:val="18"/>
          <w:szCs w:val="18"/>
        </w:rPr>
        <w:t>。</w:t>
      </w:r>
    </w:p>
    <w:p w:rsidR="00000000" w:rsidRDefault="006D1F6C">
      <w:pPr>
        <w:pStyle w:val="PlainText"/>
        <w:spacing w:line="240" w:lineRule="atLeast"/>
        <w:rPr>
          <w:rFonts w:ascii="Times New Roman" w:hAnsi="Times New Roman" w:hint="eastAsia"/>
          <w:color w:val="000000"/>
          <w:sz w:val="18"/>
          <w:szCs w:val="18"/>
        </w:rPr>
      </w:pPr>
      <w:r>
        <w:rPr>
          <w:rFonts w:ascii="Times New Roman" w:hAnsi="Times New Roman"/>
          <w:b/>
          <w:color w:val="000000"/>
          <w:sz w:val="18"/>
          <w:szCs w:val="18"/>
          <w:lang w:val="en-AU" w:eastAsia="zh-CN"/>
        </w:rPr>
        <w:pict>
          <v:shape id="对象 2081" o:spid="_x0000_s4129" type="#_x0000_t75" style="position:absolute;left:0;text-align:left;margin-left:306pt;margin-top:23.4pt;width:120pt;height:60.75pt;z-index:251796480;mso-wrap-style:square">
            <v:imagedata r:id="rId346" o:title=""/>
            <w10:wrap type="square"/>
          </v:shape>
          <o:OLEObject Type="Embed" ShapeID="对象 2081" DrawAspect="Content" ObjectID="_1613670244" r:id="rId347">
            <o:FieldCodes>\* MERGEFORMAT</o:FieldCodes>
          </o:OLEObject>
        </w:pict>
      </w:r>
      <w:r>
        <w:rPr>
          <w:rFonts w:ascii="Times New Roman" w:hAnsi="Times New Roman" w:hint="eastAsia"/>
          <w:b/>
          <w:color w:val="000000"/>
          <w:sz w:val="18"/>
          <w:szCs w:val="18"/>
        </w:rPr>
        <w:t>【例</w:t>
      </w:r>
      <w:r>
        <w:rPr>
          <w:rFonts w:ascii="Times New Roman" w:hAnsi="Times New Roman" w:hint="eastAsia"/>
          <w:b/>
          <w:color w:val="000000"/>
          <w:sz w:val="18"/>
          <w:szCs w:val="18"/>
        </w:rPr>
        <w:t>3</w:t>
      </w:r>
      <w:r>
        <w:rPr>
          <w:rFonts w:ascii="Times New Roman" w:hAnsi="Times New Roman" w:hint="eastAsia"/>
          <w:b/>
          <w:color w:val="000000"/>
          <w:sz w:val="18"/>
          <w:szCs w:val="18"/>
        </w:rPr>
        <w:t>】</w:t>
      </w:r>
      <w:r>
        <w:rPr>
          <w:rFonts w:ascii="Times New Roman" w:hAnsi="Times New Roman" w:hint="eastAsia"/>
          <w:color w:val="000000"/>
          <w:sz w:val="18"/>
          <w:szCs w:val="18"/>
        </w:rPr>
        <w:t>如图所示，质量为</w:t>
      </w:r>
      <w:r>
        <w:rPr>
          <w:rFonts w:ascii="Times New Roman" w:hAnsi="Times New Roman" w:hint="eastAsia"/>
          <w:color w:val="000000"/>
          <w:sz w:val="18"/>
          <w:szCs w:val="18"/>
        </w:rPr>
        <w:t>2</w:t>
      </w:r>
      <w:r>
        <w:rPr>
          <w:rFonts w:ascii="Times New Roman" w:hAnsi="Times New Roman" w:hint="eastAsia"/>
          <w:i/>
          <w:iCs/>
          <w:color w:val="000000"/>
          <w:sz w:val="18"/>
          <w:szCs w:val="18"/>
        </w:rPr>
        <w:t>m</w:t>
      </w:r>
      <w:r>
        <w:rPr>
          <w:rFonts w:ascii="Times New Roman" w:hAnsi="Times New Roman" w:hint="eastAsia"/>
          <w:color w:val="000000"/>
          <w:sz w:val="18"/>
          <w:szCs w:val="18"/>
        </w:rPr>
        <w:t>的物块</w:t>
      </w:r>
      <w:r>
        <w:rPr>
          <w:rFonts w:ascii="Times New Roman" w:hAnsi="Times New Roman" w:hint="eastAsia"/>
          <w:i/>
          <w:iCs/>
          <w:color w:val="000000"/>
          <w:sz w:val="18"/>
          <w:szCs w:val="18"/>
        </w:rPr>
        <w:t>A</w:t>
      </w:r>
      <w:r>
        <w:rPr>
          <w:rFonts w:ascii="Times New Roman" w:hAnsi="Times New Roman" w:hint="eastAsia"/>
          <w:color w:val="000000"/>
          <w:sz w:val="18"/>
          <w:szCs w:val="18"/>
        </w:rPr>
        <w:t>和质量为</w:t>
      </w:r>
      <w:r>
        <w:rPr>
          <w:rFonts w:ascii="Times New Roman" w:hAnsi="Times New Roman" w:hint="eastAsia"/>
          <w:i/>
          <w:iCs/>
          <w:color w:val="000000"/>
          <w:sz w:val="18"/>
          <w:szCs w:val="18"/>
        </w:rPr>
        <w:t>m</w:t>
      </w:r>
      <w:r>
        <w:rPr>
          <w:rFonts w:ascii="Times New Roman" w:hAnsi="Times New Roman" w:hint="eastAsia"/>
          <w:color w:val="000000"/>
          <w:sz w:val="18"/>
          <w:szCs w:val="18"/>
        </w:rPr>
        <w:t>的物块</w:t>
      </w:r>
      <w:r>
        <w:rPr>
          <w:rFonts w:ascii="Times New Roman" w:hAnsi="Times New Roman" w:hint="eastAsia"/>
          <w:i/>
          <w:iCs/>
          <w:color w:val="000000"/>
          <w:sz w:val="18"/>
          <w:szCs w:val="18"/>
        </w:rPr>
        <w:t>B</w:t>
      </w:r>
      <w:r>
        <w:rPr>
          <w:rFonts w:ascii="Times New Roman" w:hAnsi="Times New Roman" w:hint="eastAsia"/>
          <w:color w:val="000000"/>
          <w:sz w:val="18"/>
          <w:szCs w:val="18"/>
        </w:rPr>
        <w:t>与地面的摩擦均不计</w:t>
      </w:r>
      <w:r>
        <w:rPr>
          <w:rFonts w:ascii="Times New Roman" w:hAnsi="Times New Roman"/>
          <w:color w:val="000000"/>
          <w:sz w:val="18"/>
          <w:szCs w:val="18"/>
        </w:rPr>
        <w:t>.</w:t>
      </w:r>
      <w:r>
        <w:rPr>
          <w:rFonts w:ascii="Times New Roman" w:hAnsi="Times New Roman" w:hint="eastAsia"/>
          <w:color w:val="000000"/>
          <w:sz w:val="18"/>
          <w:szCs w:val="18"/>
        </w:rPr>
        <w:t>在已知</w:t>
      </w:r>
      <w:r>
        <w:rPr>
          <w:rFonts w:ascii="Times New Roman" w:hAnsi="Times New Roman" w:hint="eastAsia"/>
          <w:color w:val="000000"/>
          <w:sz w:val="18"/>
          <w:szCs w:val="18"/>
        </w:rPr>
        <w:t>水平推力</w:t>
      </w:r>
      <w:r>
        <w:rPr>
          <w:rFonts w:ascii="Times New Roman" w:hAnsi="Times New Roman" w:hint="eastAsia"/>
          <w:i/>
          <w:iCs/>
          <w:color w:val="000000"/>
          <w:sz w:val="18"/>
          <w:szCs w:val="18"/>
        </w:rPr>
        <w:t>F</w:t>
      </w:r>
      <w:r>
        <w:rPr>
          <w:rFonts w:ascii="Times New Roman" w:hAnsi="Times New Roman" w:hint="eastAsia"/>
          <w:color w:val="000000"/>
          <w:sz w:val="18"/>
          <w:szCs w:val="18"/>
        </w:rPr>
        <w:t>的作用下，</w:t>
      </w:r>
      <w:r>
        <w:rPr>
          <w:rFonts w:ascii="Times New Roman" w:hAnsi="Times New Roman" w:hint="eastAsia"/>
          <w:i/>
          <w:iCs/>
          <w:color w:val="000000"/>
          <w:sz w:val="18"/>
          <w:szCs w:val="18"/>
        </w:rPr>
        <w:t>A</w:t>
      </w:r>
      <w:r>
        <w:rPr>
          <w:rFonts w:ascii="Times New Roman" w:hAnsi="Times New Roman" w:hint="eastAsia"/>
          <w:i/>
          <w:iCs/>
          <w:color w:val="000000"/>
          <w:sz w:val="18"/>
          <w:szCs w:val="18"/>
        </w:rPr>
        <w:t>、</w:t>
      </w:r>
      <w:r>
        <w:rPr>
          <w:rFonts w:ascii="Times New Roman" w:hAnsi="Times New Roman" w:hint="eastAsia"/>
          <w:i/>
          <w:iCs/>
          <w:color w:val="000000"/>
          <w:sz w:val="18"/>
          <w:szCs w:val="18"/>
        </w:rPr>
        <w:t>B</w:t>
      </w:r>
      <w:r>
        <w:rPr>
          <w:rFonts w:ascii="Times New Roman" w:hAnsi="Times New Roman" w:hint="eastAsia"/>
          <w:color w:val="000000"/>
          <w:sz w:val="18"/>
          <w:szCs w:val="18"/>
        </w:rPr>
        <w:t>做加速运动，</w:t>
      </w:r>
      <w:r>
        <w:rPr>
          <w:rFonts w:ascii="Times New Roman" w:hAnsi="Times New Roman" w:hint="eastAsia"/>
          <w:i/>
          <w:iCs/>
          <w:color w:val="000000"/>
          <w:sz w:val="18"/>
          <w:szCs w:val="18"/>
        </w:rPr>
        <w:t>A</w:t>
      </w:r>
      <w:r>
        <w:rPr>
          <w:rFonts w:ascii="Times New Roman" w:hAnsi="Times New Roman" w:hint="eastAsia"/>
          <w:color w:val="000000"/>
          <w:sz w:val="18"/>
          <w:szCs w:val="18"/>
        </w:rPr>
        <w:t>对</w:t>
      </w:r>
      <w:r>
        <w:rPr>
          <w:rFonts w:ascii="Times New Roman" w:hAnsi="Times New Roman" w:hint="eastAsia"/>
          <w:i/>
          <w:iCs/>
          <w:color w:val="000000"/>
          <w:sz w:val="18"/>
          <w:szCs w:val="18"/>
        </w:rPr>
        <w:t>B</w:t>
      </w:r>
      <w:r>
        <w:rPr>
          <w:rFonts w:ascii="Times New Roman" w:hAnsi="Times New Roman" w:hint="eastAsia"/>
          <w:color w:val="000000"/>
          <w:sz w:val="18"/>
          <w:szCs w:val="18"/>
        </w:rPr>
        <w:t>的作用力为多大</w:t>
      </w:r>
      <w:r>
        <w:rPr>
          <w:rFonts w:ascii="Times New Roman" w:hAnsi="Times New Roman" w:hint="eastAsia"/>
          <w:color w:val="000000"/>
          <w:sz w:val="18"/>
          <w:szCs w:val="18"/>
        </w:rPr>
        <w:t>?</w:t>
      </w:r>
    </w:p>
    <w:p w:rsidR="00000000" w:rsidRDefault="006D1F6C">
      <w:pPr>
        <w:pStyle w:val="PlainText"/>
        <w:spacing w:line="240" w:lineRule="atLeast"/>
        <w:ind w:firstLineChars="200" w:firstLine="361"/>
        <w:rPr>
          <w:rFonts w:ascii="Times New Roman" w:hAnsi="Times New Roman" w:hint="eastAsia"/>
          <w:color w:val="000000"/>
          <w:sz w:val="18"/>
          <w:szCs w:val="18"/>
        </w:rPr>
      </w:pPr>
      <w:r>
        <w:rPr>
          <w:rFonts w:ascii="Times New Roman" w:hAnsi="Times New Roman" w:hint="eastAsia"/>
          <w:b/>
          <w:color w:val="000000"/>
          <w:sz w:val="18"/>
          <w:szCs w:val="18"/>
        </w:rPr>
        <w:t>解析</w:t>
      </w:r>
      <w:r>
        <w:rPr>
          <w:rFonts w:ascii="Times New Roman" w:hAnsi="Times New Roman" w:hint="eastAsia"/>
          <w:color w:val="000000"/>
          <w:sz w:val="18"/>
          <w:szCs w:val="18"/>
        </w:rPr>
        <w:t>：取</w:t>
      </w:r>
      <w:r>
        <w:rPr>
          <w:rFonts w:ascii="Times New Roman" w:hAnsi="Times New Roman" w:hint="eastAsia"/>
          <w:i/>
          <w:iCs/>
          <w:color w:val="000000"/>
          <w:sz w:val="18"/>
          <w:szCs w:val="18"/>
        </w:rPr>
        <w:t>A</w:t>
      </w:r>
      <w:r>
        <w:rPr>
          <w:rFonts w:ascii="Times New Roman" w:hAnsi="Times New Roman" w:hint="eastAsia"/>
          <w:i/>
          <w:iCs/>
          <w:color w:val="000000"/>
          <w:sz w:val="18"/>
          <w:szCs w:val="18"/>
        </w:rPr>
        <w:t>、</w:t>
      </w:r>
      <w:r>
        <w:rPr>
          <w:rFonts w:ascii="Times New Roman" w:hAnsi="Times New Roman" w:hint="eastAsia"/>
          <w:i/>
          <w:iCs/>
          <w:color w:val="000000"/>
          <w:sz w:val="18"/>
          <w:szCs w:val="18"/>
        </w:rPr>
        <w:t>B</w:t>
      </w:r>
      <w:r>
        <w:rPr>
          <w:rFonts w:ascii="Times New Roman" w:hAnsi="Times New Roman" w:hint="eastAsia"/>
          <w:color w:val="000000"/>
          <w:sz w:val="18"/>
          <w:szCs w:val="18"/>
        </w:rPr>
        <w:t>整体为研究对象，其水平方向只受一个力</w:t>
      </w:r>
      <w:r>
        <w:rPr>
          <w:rFonts w:ascii="Times New Roman" w:hAnsi="Times New Roman" w:hint="eastAsia"/>
          <w:i/>
          <w:iCs/>
          <w:color w:val="000000"/>
          <w:sz w:val="18"/>
          <w:szCs w:val="18"/>
        </w:rPr>
        <w:t>F</w:t>
      </w:r>
      <w:r>
        <w:rPr>
          <w:rFonts w:ascii="Times New Roman" w:hAnsi="Times New Roman" w:hint="eastAsia"/>
          <w:color w:val="000000"/>
          <w:sz w:val="18"/>
          <w:szCs w:val="18"/>
        </w:rPr>
        <w:t>的作用</w:t>
      </w:r>
    </w:p>
    <w:p w:rsidR="00000000" w:rsidRDefault="006D1F6C">
      <w:pPr>
        <w:pStyle w:val="PlainText"/>
        <w:spacing w:line="240" w:lineRule="atLeast"/>
        <w:ind w:firstLineChars="200" w:firstLine="360"/>
        <w:rPr>
          <w:rFonts w:ascii="Times New Roman" w:hAnsi="Times New Roman" w:hint="eastAsia"/>
          <w:color w:val="000000"/>
          <w:sz w:val="18"/>
          <w:szCs w:val="18"/>
        </w:rPr>
      </w:pPr>
      <w:r>
        <w:rPr>
          <w:rFonts w:ascii="Times New Roman" w:hAnsi="Times New Roman" w:hint="eastAsia"/>
          <w:color w:val="000000"/>
          <w:sz w:val="18"/>
          <w:szCs w:val="18"/>
        </w:rPr>
        <w:t>根据牛顿第二定律知：</w:t>
      </w:r>
      <w:r>
        <w:rPr>
          <w:rFonts w:ascii="Times New Roman" w:hAnsi="Times New Roman" w:hint="eastAsia"/>
          <w:i/>
          <w:iCs/>
          <w:color w:val="000000"/>
          <w:sz w:val="18"/>
          <w:szCs w:val="18"/>
        </w:rPr>
        <w:t>F</w:t>
      </w:r>
      <w:r>
        <w:rPr>
          <w:rFonts w:ascii="Times New Roman" w:hAnsi="Times New Roman" w:hint="eastAsia"/>
          <w:color w:val="000000"/>
          <w:sz w:val="18"/>
          <w:szCs w:val="18"/>
        </w:rPr>
        <w:t>＝（</w:t>
      </w:r>
      <w:r>
        <w:rPr>
          <w:rFonts w:ascii="Times New Roman" w:hAnsi="Times New Roman" w:hint="eastAsia"/>
          <w:color w:val="000000"/>
          <w:sz w:val="18"/>
          <w:szCs w:val="18"/>
        </w:rPr>
        <w:t>2</w:t>
      </w:r>
      <w:r>
        <w:rPr>
          <w:rFonts w:ascii="Times New Roman" w:hAnsi="Times New Roman" w:hint="eastAsia"/>
          <w:i/>
          <w:iCs/>
          <w:color w:val="000000"/>
          <w:sz w:val="18"/>
          <w:szCs w:val="18"/>
        </w:rPr>
        <w:t>m</w:t>
      </w:r>
      <w:r>
        <w:rPr>
          <w:rFonts w:ascii="Times New Roman" w:hAnsi="Times New Roman" w:hint="eastAsia"/>
          <w:color w:val="000000"/>
          <w:sz w:val="18"/>
          <w:szCs w:val="18"/>
        </w:rPr>
        <w:t>＋</w:t>
      </w:r>
      <w:r>
        <w:rPr>
          <w:rFonts w:ascii="Times New Roman" w:hAnsi="Times New Roman" w:hint="eastAsia"/>
          <w:i/>
          <w:iCs/>
          <w:color w:val="000000"/>
          <w:sz w:val="18"/>
          <w:szCs w:val="18"/>
        </w:rPr>
        <w:t>m</w:t>
      </w:r>
      <w:r>
        <w:rPr>
          <w:rFonts w:ascii="Times New Roman" w:hAnsi="Times New Roman" w:hint="eastAsia"/>
          <w:color w:val="000000"/>
          <w:sz w:val="18"/>
          <w:szCs w:val="18"/>
        </w:rPr>
        <w:t>）</w:t>
      </w:r>
      <w:r>
        <w:rPr>
          <w:rFonts w:ascii="Times New Roman" w:hAnsi="Times New Roman" w:hint="eastAsia"/>
          <w:i/>
          <w:iCs/>
          <w:color w:val="000000"/>
          <w:sz w:val="18"/>
          <w:szCs w:val="18"/>
        </w:rPr>
        <w:t>a</w:t>
      </w:r>
      <w:r>
        <w:rPr>
          <w:rFonts w:ascii="Times New Roman" w:hAnsi="Times New Roman" w:hint="eastAsia"/>
          <w:color w:val="000000"/>
          <w:sz w:val="18"/>
          <w:szCs w:val="18"/>
        </w:rPr>
        <w:t>，</w:t>
      </w:r>
      <w:r>
        <w:rPr>
          <w:rFonts w:ascii="Times New Roman" w:hAnsi="Times New Roman" w:hint="eastAsia"/>
          <w:i/>
          <w:iCs/>
          <w:color w:val="000000"/>
          <w:sz w:val="18"/>
          <w:szCs w:val="18"/>
        </w:rPr>
        <w:t>a</w:t>
      </w:r>
      <w:r>
        <w:rPr>
          <w:rFonts w:ascii="Times New Roman" w:hAnsi="Times New Roman" w:hint="eastAsia"/>
          <w:color w:val="000000"/>
          <w:sz w:val="18"/>
          <w:szCs w:val="18"/>
          <w:lang w:val="en-GB"/>
        </w:rPr>
        <w:t>＝</w:t>
      </w:r>
      <w:r>
        <w:rPr>
          <w:rFonts w:ascii="Times New Roman" w:hAnsi="Times New Roman" w:hint="eastAsia"/>
          <w:i/>
          <w:iCs/>
          <w:color w:val="000000"/>
          <w:sz w:val="18"/>
          <w:szCs w:val="18"/>
        </w:rPr>
        <w:t>F</w:t>
      </w:r>
      <w:r>
        <w:rPr>
          <w:rFonts w:ascii="Times New Roman" w:hAnsi="Times New Roman" w:hint="eastAsia"/>
          <w:color w:val="000000"/>
          <w:sz w:val="18"/>
          <w:szCs w:val="18"/>
          <w:lang w:val="en-GB"/>
        </w:rPr>
        <w:t>／</w:t>
      </w:r>
      <w:r>
        <w:rPr>
          <w:rFonts w:ascii="Times New Roman" w:hAnsi="Times New Roman" w:hint="eastAsia"/>
          <w:color w:val="000000"/>
          <w:sz w:val="18"/>
          <w:szCs w:val="18"/>
        </w:rPr>
        <w:t>3</w:t>
      </w:r>
      <w:r>
        <w:rPr>
          <w:rFonts w:ascii="Times New Roman" w:hAnsi="Times New Roman" w:hint="eastAsia"/>
          <w:i/>
          <w:iCs/>
          <w:color w:val="000000"/>
          <w:sz w:val="18"/>
          <w:szCs w:val="18"/>
        </w:rPr>
        <w:t>m</w:t>
      </w:r>
    </w:p>
    <w:p w:rsidR="00000000" w:rsidRDefault="006D1F6C">
      <w:pPr>
        <w:pStyle w:val="PlainText"/>
        <w:spacing w:line="240" w:lineRule="atLeast"/>
        <w:ind w:firstLineChars="200" w:firstLine="360"/>
        <w:rPr>
          <w:rFonts w:ascii="Times New Roman" w:hAnsi="Times New Roman" w:hint="eastAsia"/>
          <w:color w:val="000000"/>
          <w:sz w:val="18"/>
          <w:szCs w:val="18"/>
        </w:rPr>
      </w:pPr>
      <w:r>
        <w:rPr>
          <w:rFonts w:ascii="Times New Roman" w:hAnsi="Times New Roman" w:hint="eastAsia"/>
          <w:color w:val="000000"/>
          <w:sz w:val="18"/>
          <w:szCs w:val="18"/>
        </w:rPr>
        <w:t>取</w:t>
      </w:r>
      <w:r>
        <w:rPr>
          <w:rFonts w:ascii="Times New Roman" w:hAnsi="Times New Roman" w:hint="eastAsia"/>
          <w:i/>
          <w:iCs/>
          <w:color w:val="000000"/>
          <w:sz w:val="18"/>
          <w:szCs w:val="18"/>
        </w:rPr>
        <w:t>B</w:t>
      </w:r>
      <w:r>
        <w:rPr>
          <w:rFonts w:ascii="Times New Roman" w:hAnsi="Times New Roman" w:hint="eastAsia"/>
          <w:color w:val="000000"/>
          <w:sz w:val="18"/>
          <w:szCs w:val="18"/>
        </w:rPr>
        <w:t>为研究对象，其水平方向只受</w:t>
      </w:r>
      <w:r>
        <w:rPr>
          <w:rFonts w:ascii="Times New Roman" w:hAnsi="Times New Roman" w:hint="eastAsia"/>
          <w:i/>
          <w:iCs/>
          <w:color w:val="000000"/>
          <w:sz w:val="18"/>
          <w:szCs w:val="18"/>
        </w:rPr>
        <w:t>A</w:t>
      </w:r>
      <w:r>
        <w:rPr>
          <w:rFonts w:ascii="Times New Roman" w:hAnsi="Times New Roman" w:hint="eastAsia"/>
          <w:color w:val="000000"/>
          <w:sz w:val="18"/>
          <w:szCs w:val="18"/>
        </w:rPr>
        <w:t>的作用力</w:t>
      </w:r>
      <w:r>
        <w:rPr>
          <w:rFonts w:ascii="Times New Roman" w:hAnsi="Times New Roman" w:hint="eastAsia"/>
          <w:i/>
          <w:iCs/>
          <w:color w:val="000000"/>
          <w:sz w:val="18"/>
          <w:szCs w:val="18"/>
        </w:rPr>
        <w:t>F</w:t>
      </w:r>
      <w:r>
        <w:rPr>
          <w:rFonts w:ascii="Times New Roman" w:hAnsi="Times New Roman" w:hint="eastAsia"/>
          <w:color w:val="000000"/>
          <w:sz w:val="18"/>
          <w:szCs w:val="18"/>
          <w:vertAlign w:val="subscript"/>
        </w:rPr>
        <w:t>1</w:t>
      </w:r>
      <w:r>
        <w:rPr>
          <w:rFonts w:ascii="Times New Roman" w:hAnsi="Times New Roman" w:hint="eastAsia"/>
          <w:color w:val="000000"/>
          <w:sz w:val="18"/>
          <w:szCs w:val="18"/>
        </w:rPr>
        <w:t>，根据牛顿第二定律知：</w:t>
      </w:r>
    </w:p>
    <w:p w:rsidR="00000000" w:rsidRDefault="006D1F6C">
      <w:pPr>
        <w:pStyle w:val="PlainText"/>
        <w:spacing w:line="240" w:lineRule="atLeast"/>
        <w:ind w:firstLineChars="200" w:firstLine="360"/>
        <w:rPr>
          <w:rFonts w:ascii="Times New Roman" w:hAnsi="Times New Roman" w:hint="eastAsia"/>
          <w:color w:val="000000"/>
          <w:sz w:val="18"/>
          <w:szCs w:val="18"/>
        </w:rPr>
      </w:pPr>
      <w:r>
        <w:rPr>
          <w:rFonts w:ascii="Times New Roman" w:hAnsi="Times New Roman" w:hint="eastAsia"/>
          <w:i/>
          <w:iCs/>
          <w:color w:val="000000"/>
          <w:sz w:val="18"/>
          <w:szCs w:val="18"/>
        </w:rPr>
        <w:t>F</w:t>
      </w:r>
      <w:r>
        <w:rPr>
          <w:rFonts w:ascii="Times New Roman" w:hAnsi="Times New Roman" w:hint="eastAsia"/>
          <w:color w:val="000000"/>
          <w:sz w:val="18"/>
          <w:szCs w:val="18"/>
          <w:vertAlign w:val="subscript"/>
        </w:rPr>
        <w:t>1</w:t>
      </w:r>
      <w:r>
        <w:rPr>
          <w:rFonts w:ascii="Times New Roman" w:hAnsi="Times New Roman" w:hint="eastAsia"/>
          <w:color w:val="000000"/>
          <w:sz w:val="18"/>
          <w:szCs w:val="18"/>
        </w:rPr>
        <w:t>＝</w:t>
      </w:r>
      <w:r>
        <w:rPr>
          <w:rFonts w:ascii="Times New Roman" w:hAnsi="Times New Roman" w:hint="eastAsia"/>
          <w:i/>
          <w:iCs/>
          <w:color w:val="000000"/>
          <w:sz w:val="18"/>
          <w:szCs w:val="18"/>
        </w:rPr>
        <w:t>ma</w:t>
      </w:r>
      <w:r>
        <w:rPr>
          <w:rFonts w:ascii="Times New Roman" w:hAnsi="Times New Roman" w:hint="eastAsia"/>
          <w:color w:val="000000"/>
          <w:sz w:val="18"/>
          <w:szCs w:val="18"/>
        </w:rPr>
        <w:t>故</w:t>
      </w:r>
      <w:r>
        <w:rPr>
          <w:rFonts w:ascii="Times New Roman" w:hAnsi="Times New Roman" w:hint="eastAsia"/>
          <w:i/>
          <w:iCs/>
          <w:color w:val="000000"/>
          <w:sz w:val="18"/>
          <w:szCs w:val="18"/>
        </w:rPr>
        <w:t>F</w:t>
      </w:r>
      <w:r>
        <w:rPr>
          <w:rFonts w:ascii="Times New Roman" w:hAnsi="Times New Roman" w:hint="eastAsia"/>
          <w:color w:val="000000"/>
          <w:sz w:val="18"/>
          <w:szCs w:val="18"/>
          <w:vertAlign w:val="subscript"/>
        </w:rPr>
        <w:t>1</w:t>
      </w:r>
      <w:r>
        <w:rPr>
          <w:rFonts w:ascii="Times New Roman" w:hAnsi="Times New Roman" w:hint="eastAsia"/>
          <w:color w:val="000000"/>
          <w:sz w:val="18"/>
          <w:szCs w:val="18"/>
        </w:rPr>
        <w:t>＝</w:t>
      </w:r>
      <w:r>
        <w:rPr>
          <w:rFonts w:ascii="Times New Roman" w:hAnsi="Times New Roman" w:hint="eastAsia"/>
          <w:i/>
          <w:iCs/>
          <w:color w:val="000000"/>
          <w:sz w:val="18"/>
          <w:szCs w:val="18"/>
        </w:rPr>
        <w:t>F</w:t>
      </w:r>
      <w:r>
        <w:rPr>
          <w:rFonts w:ascii="Times New Roman" w:hAnsi="Times New Roman" w:hint="eastAsia"/>
          <w:color w:val="000000"/>
          <w:sz w:val="18"/>
          <w:szCs w:val="18"/>
        </w:rPr>
        <w:t>／</w:t>
      </w:r>
      <w:r>
        <w:rPr>
          <w:rFonts w:ascii="Times New Roman" w:hAnsi="Times New Roman" w:hint="eastAsia"/>
          <w:color w:val="000000"/>
          <w:sz w:val="18"/>
          <w:szCs w:val="18"/>
        </w:rPr>
        <w:t>3</w:t>
      </w:r>
    </w:p>
    <w:p w:rsidR="00000000" w:rsidRDefault="006D1F6C">
      <w:pPr>
        <w:spacing w:line="240" w:lineRule="atLeast"/>
        <w:rPr>
          <w:rFonts w:hint="eastAsia"/>
          <w:color w:val="000000"/>
          <w:sz w:val="18"/>
          <w:szCs w:val="18"/>
        </w:rPr>
      </w:pPr>
      <w:r>
        <w:rPr>
          <w:rFonts w:hint="eastAsia"/>
          <w:b/>
          <w:color w:val="000000"/>
          <w:sz w:val="18"/>
          <w:szCs w:val="18"/>
        </w:rPr>
        <w:t>【例</w:t>
      </w:r>
      <w:r>
        <w:rPr>
          <w:rFonts w:hint="eastAsia"/>
          <w:b/>
          <w:color w:val="000000"/>
          <w:sz w:val="18"/>
          <w:szCs w:val="18"/>
        </w:rPr>
        <w:t>4</w:t>
      </w:r>
      <w:r>
        <w:rPr>
          <w:rFonts w:hint="eastAsia"/>
          <w:b/>
          <w:color w:val="000000"/>
          <w:sz w:val="18"/>
          <w:szCs w:val="18"/>
        </w:rPr>
        <w:t>】</w:t>
      </w:r>
      <w:r>
        <w:rPr>
          <w:rFonts w:hint="eastAsia"/>
          <w:color w:val="000000"/>
          <w:sz w:val="18"/>
          <w:szCs w:val="18"/>
        </w:rPr>
        <w:t>下列四个实验中，能在绕地球飞行的太空实验舱中完成的是</w:t>
      </w:r>
    </w:p>
    <w:p w:rsidR="00000000" w:rsidRDefault="006D1F6C">
      <w:pPr>
        <w:spacing w:line="240" w:lineRule="atLeast"/>
        <w:ind w:firstLineChars="200" w:firstLine="360"/>
        <w:rPr>
          <w:rFonts w:hint="eastAsia"/>
          <w:color w:val="000000"/>
          <w:sz w:val="18"/>
          <w:szCs w:val="18"/>
        </w:rPr>
      </w:pPr>
      <w:r>
        <w:rPr>
          <w:rFonts w:hint="eastAsia"/>
          <w:color w:val="000000"/>
          <w:sz w:val="18"/>
          <w:szCs w:val="18"/>
        </w:rPr>
        <w:t>A</w:t>
      </w:r>
      <w:r>
        <w:rPr>
          <w:rFonts w:hint="eastAsia"/>
          <w:color w:val="000000"/>
          <w:sz w:val="18"/>
          <w:szCs w:val="18"/>
        </w:rPr>
        <w:t>．用天平测量物体的质量</w:t>
      </w:r>
    </w:p>
    <w:p w:rsidR="00000000" w:rsidRDefault="006D1F6C">
      <w:pPr>
        <w:spacing w:line="240" w:lineRule="atLeast"/>
        <w:ind w:firstLineChars="200" w:firstLine="360"/>
        <w:rPr>
          <w:rFonts w:hint="eastAsia"/>
          <w:color w:val="000000"/>
          <w:sz w:val="18"/>
          <w:szCs w:val="18"/>
        </w:rPr>
      </w:pPr>
      <w:r>
        <w:rPr>
          <w:rFonts w:hint="eastAsia"/>
          <w:color w:val="000000"/>
          <w:sz w:val="18"/>
          <w:szCs w:val="18"/>
        </w:rPr>
        <w:t>B</w:t>
      </w:r>
      <w:r>
        <w:rPr>
          <w:rFonts w:hint="eastAsia"/>
          <w:color w:val="000000"/>
          <w:sz w:val="18"/>
          <w:szCs w:val="18"/>
        </w:rPr>
        <w:t>．用弹簧秤测物体的重力</w:t>
      </w:r>
    </w:p>
    <w:p w:rsidR="00000000" w:rsidRDefault="006D1F6C">
      <w:pPr>
        <w:spacing w:line="240" w:lineRule="atLeast"/>
        <w:ind w:firstLineChars="200" w:firstLine="360"/>
        <w:rPr>
          <w:rFonts w:hint="eastAsia"/>
          <w:color w:val="000000"/>
          <w:sz w:val="18"/>
          <w:szCs w:val="18"/>
        </w:rPr>
      </w:pPr>
      <w:r>
        <w:rPr>
          <w:rFonts w:hint="eastAsia"/>
          <w:color w:val="000000"/>
          <w:sz w:val="18"/>
          <w:szCs w:val="18"/>
        </w:rPr>
        <w:t>C</w:t>
      </w:r>
      <w:r>
        <w:rPr>
          <w:rFonts w:hint="eastAsia"/>
          <w:color w:val="000000"/>
          <w:sz w:val="18"/>
          <w:szCs w:val="18"/>
        </w:rPr>
        <w:t>．用温度计测舱内的温度</w:t>
      </w:r>
    </w:p>
    <w:p w:rsidR="00000000" w:rsidRDefault="006D1F6C">
      <w:pPr>
        <w:spacing w:line="240" w:lineRule="atLeast"/>
        <w:ind w:firstLineChars="200" w:firstLine="360"/>
        <w:rPr>
          <w:rFonts w:hint="eastAsia"/>
          <w:color w:val="000000"/>
          <w:sz w:val="18"/>
          <w:szCs w:val="18"/>
        </w:rPr>
      </w:pPr>
      <w:r>
        <w:rPr>
          <w:rFonts w:hint="eastAsia"/>
          <w:color w:val="000000"/>
          <w:sz w:val="18"/>
          <w:szCs w:val="18"/>
        </w:rPr>
        <w:t>D</w:t>
      </w:r>
      <w:r>
        <w:rPr>
          <w:rFonts w:hint="eastAsia"/>
          <w:color w:val="000000"/>
          <w:sz w:val="18"/>
          <w:szCs w:val="18"/>
        </w:rPr>
        <w:t>．用水银气压计测舱内气体的压强</w:t>
      </w:r>
    </w:p>
    <w:p w:rsidR="00000000" w:rsidRDefault="006D1F6C">
      <w:pPr>
        <w:spacing w:line="240" w:lineRule="atLeast"/>
        <w:ind w:firstLineChars="200" w:firstLine="361"/>
        <w:rPr>
          <w:rFonts w:hint="eastAsia"/>
          <w:color w:val="000000"/>
          <w:sz w:val="18"/>
          <w:szCs w:val="18"/>
        </w:rPr>
      </w:pPr>
      <w:r>
        <w:rPr>
          <w:rFonts w:hint="eastAsia"/>
          <w:b/>
          <w:bCs/>
          <w:color w:val="000000"/>
          <w:sz w:val="18"/>
          <w:szCs w:val="18"/>
        </w:rPr>
        <w:t>解析</w:t>
      </w:r>
      <w:r>
        <w:rPr>
          <w:rFonts w:hint="eastAsia"/>
          <w:color w:val="000000"/>
          <w:sz w:val="18"/>
          <w:szCs w:val="18"/>
        </w:rPr>
        <w:t>：绕地球飞行的太空试验舱处于完全失重状态，处于其中的物体也处于完</w:t>
      </w:r>
      <w:r>
        <w:rPr>
          <w:rFonts w:hint="eastAsia"/>
          <w:color w:val="000000"/>
          <w:sz w:val="18"/>
          <w:szCs w:val="18"/>
        </w:rPr>
        <w:t>全失重状态，物体对水平支持物没有压力，对悬挂物没有拉力．</w:t>
      </w:r>
    </w:p>
    <w:p w:rsidR="00000000" w:rsidRDefault="006D1F6C">
      <w:pPr>
        <w:spacing w:line="240" w:lineRule="atLeast"/>
        <w:ind w:firstLineChars="200" w:firstLine="360"/>
        <w:rPr>
          <w:rFonts w:hint="eastAsia"/>
          <w:color w:val="000000"/>
          <w:sz w:val="18"/>
          <w:szCs w:val="18"/>
        </w:rPr>
      </w:pPr>
      <w:r>
        <w:rPr>
          <w:rFonts w:hint="eastAsia"/>
          <w:color w:val="000000"/>
          <w:sz w:val="18"/>
          <w:szCs w:val="18"/>
        </w:rPr>
        <w:t>用天平测量物体质量时，利用的是物体和砝码对盘的压力产生的力矩，压力为</w:t>
      </w:r>
      <w:r>
        <w:rPr>
          <w:rFonts w:hint="eastAsia"/>
          <w:color w:val="000000"/>
          <w:sz w:val="18"/>
          <w:szCs w:val="18"/>
        </w:rPr>
        <w:t>0</w:t>
      </w:r>
      <w:r>
        <w:rPr>
          <w:rFonts w:hint="eastAsia"/>
          <w:color w:val="000000"/>
          <w:sz w:val="18"/>
          <w:szCs w:val="18"/>
        </w:rPr>
        <w:t>时，力矩也为零，因此在太空实验舱内不能完成．</w:t>
      </w:r>
    </w:p>
    <w:p w:rsidR="00000000" w:rsidRDefault="006D1F6C">
      <w:pPr>
        <w:spacing w:line="240" w:lineRule="atLeast"/>
        <w:ind w:firstLineChars="200" w:firstLine="360"/>
        <w:rPr>
          <w:rFonts w:hint="eastAsia"/>
          <w:color w:val="000000"/>
          <w:sz w:val="18"/>
          <w:szCs w:val="18"/>
        </w:rPr>
      </w:pPr>
      <w:r>
        <w:rPr>
          <w:rFonts w:hint="eastAsia"/>
          <w:color w:val="000000"/>
          <w:sz w:val="18"/>
          <w:szCs w:val="18"/>
        </w:rPr>
        <w:t>同理，水银气压计也不能测出舱内温度．</w:t>
      </w:r>
    </w:p>
    <w:p w:rsidR="00000000" w:rsidRDefault="006D1F6C">
      <w:pPr>
        <w:spacing w:line="240" w:lineRule="atLeast"/>
        <w:ind w:firstLineChars="200" w:firstLine="360"/>
        <w:rPr>
          <w:rFonts w:hint="eastAsia"/>
          <w:color w:val="000000"/>
          <w:sz w:val="18"/>
          <w:szCs w:val="18"/>
        </w:rPr>
      </w:pPr>
      <w:r>
        <w:rPr>
          <w:rFonts w:hint="eastAsia"/>
          <w:color w:val="000000"/>
          <w:sz w:val="18"/>
          <w:szCs w:val="18"/>
        </w:rPr>
        <w:t>物体处于失重状态时，对悬挂物没有拉力，因此弹簧秤不能测出物体的重力．</w:t>
      </w:r>
    </w:p>
    <w:p w:rsidR="00000000" w:rsidRDefault="006D1F6C">
      <w:pPr>
        <w:spacing w:line="240" w:lineRule="atLeast"/>
        <w:ind w:firstLineChars="200" w:firstLine="360"/>
        <w:rPr>
          <w:rFonts w:hint="eastAsia"/>
          <w:color w:val="000000"/>
          <w:sz w:val="18"/>
          <w:szCs w:val="18"/>
        </w:rPr>
      </w:pPr>
      <w:r>
        <w:rPr>
          <w:rFonts w:hint="eastAsia"/>
          <w:color w:val="000000"/>
          <w:sz w:val="18"/>
          <w:szCs w:val="18"/>
        </w:rPr>
        <w:t>温度计是利用了热胀冷缩的性质，因此可以测出舱内温度．故只有选项</w:t>
      </w:r>
      <w:r>
        <w:rPr>
          <w:rFonts w:hint="eastAsia"/>
          <w:color w:val="000000"/>
          <w:sz w:val="18"/>
          <w:szCs w:val="18"/>
        </w:rPr>
        <w:t>C</w:t>
      </w:r>
      <w:r>
        <w:rPr>
          <w:rFonts w:hint="eastAsia"/>
          <w:color w:val="000000"/>
          <w:sz w:val="18"/>
          <w:szCs w:val="18"/>
        </w:rPr>
        <w:t>正确．</w:t>
      </w:r>
    </w:p>
    <w:p w:rsidR="00000000" w:rsidRDefault="006D1F6C">
      <w:pPr>
        <w:spacing w:line="240" w:lineRule="atLeast"/>
        <w:rPr>
          <w:rFonts w:ascii="宋体" w:hAnsi="宋体" w:hint="eastAsia"/>
          <w:bCs/>
          <w:sz w:val="18"/>
          <w:szCs w:val="18"/>
        </w:rPr>
      </w:pPr>
      <w:r>
        <w:rPr>
          <w:rFonts w:ascii="仿宋" w:eastAsia="仿宋" w:hAnsi="宋体" w:hint="eastAsia"/>
          <w:b/>
          <w:color w:val="000000"/>
          <w:sz w:val="18"/>
          <w:szCs w:val="18"/>
        </w:rPr>
        <w:t>【例</w:t>
      </w:r>
      <w:r>
        <w:rPr>
          <w:rFonts w:ascii="仿宋" w:hAnsi="宋体" w:hint="eastAsia"/>
          <w:b/>
          <w:color w:val="000000"/>
          <w:sz w:val="18"/>
          <w:szCs w:val="18"/>
        </w:rPr>
        <w:t>5</w:t>
      </w:r>
      <w:r>
        <w:rPr>
          <w:rFonts w:ascii="仿宋" w:eastAsia="仿宋" w:hAnsi="宋体" w:hint="eastAsia"/>
          <w:b/>
          <w:color w:val="000000"/>
          <w:sz w:val="18"/>
          <w:szCs w:val="18"/>
        </w:rPr>
        <w:t>】</w:t>
      </w:r>
      <w:r>
        <w:rPr>
          <w:rFonts w:ascii="宋体" w:hAnsi="宋体" w:hint="eastAsia"/>
          <w:bCs/>
          <w:sz w:val="18"/>
          <w:szCs w:val="18"/>
        </w:rPr>
        <w:t>弹簧下端挂一个质量</w:t>
      </w:r>
      <w:r>
        <w:rPr>
          <w:rFonts w:ascii="宋体" w:hAnsi="宋体"/>
          <w:bCs/>
          <w:sz w:val="18"/>
          <w:szCs w:val="18"/>
        </w:rPr>
        <w:t>m=1kg</w:t>
      </w:r>
      <w:r>
        <w:rPr>
          <w:rFonts w:ascii="宋体" w:hAnsi="宋体" w:hint="eastAsia"/>
          <w:bCs/>
          <w:sz w:val="18"/>
          <w:szCs w:val="18"/>
        </w:rPr>
        <w:t>的物体，弹簧拉着物体在下列各种情况下，弹簧的示数：</w:t>
      </w:r>
      <w:r>
        <w:rPr>
          <w:rFonts w:ascii="宋体" w:hAnsi="宋体" w:hint="eastAsia"/>
          <w:bCs/>
          <w:sz w:val="18"/>
          <w:szCs w:val="18"/>
        </w:rPr>
        <w:t>(g=10m/s</w:t>
      </w:r>
      <w:r>
        <w:rPr>
          <w:rFonts w:ascii="宋体" w:hAnsi="宋体" w:hint="eastAsia"/>
          <w:bCs/>
          <w:sz w:val="18"/>
          <w:szCs w:val="18"/>
          <w:vertAlign w:val="superscript"/>
        </w:rPr>
        <w:t>2</w:t>
      </w:r>
      <w:r>
        <w:rPr>
          <w:rFonts w:ascii="宋体" w:hAnsi="宋体" w:hint="eastAsia"/>
          <w:bCs/>
          <w:sz w:val="18"/>
          <w:szCs w:val="18"/>
        </w:rPr>
        <w:t>)</w:t>
      </w:r>
    </w:p>
    <w:p w:rsidR="00000000" w:rsidRDefault="006D1F6C">
      <w:pPr>
        <w:spacing w:line="240" w:lineRule="atLeast"/>
        <w:rPr>
          <w:rFonts w:ascii="宋体" w:hAnsi="宋体" w:hint="eastAsia"/>
          <w:bCs/>
          <w:sz w:val="18"/>
          <w:szCs w:val="18"/>
        </w:rPr>
      </w:pPr>
      <w:r>
        <w:rPr>
          <w:rFonts w:ascii="宋体" w:hAnsi="宋体" w:hint="eastAsia"/>
          <w:bCs/>
          <w:sz w:val="18"/>
          <w:szCs w:val="18"/>
        </w:rPr>
        <w:t xml:space="preserve">  </w:t>
      </w:r>
      <w:r>
        <w:rPr>
          <w:rFonts w:ascii="宋体" w:hAnsi="宋体" w:hint="eastAsia"/>
          <w:bCs/>
          <w:sz w:val="18"/>
          <w:szCs w:val="18"/>
        </w:rPr>
        <w:t>（</w:t>
      </w:r>
      <w:r>
        <w:rPr>
          <w:rFonts w:ascii="宋体" w:hAnsi="宋体" w:hint="eastAsia"/>
          <w:bCs/>
          <w:sz w:val="18"/>
          <w:szCs w:val="18"/>
        </w:rPr>
        <w:t>1</w:t>
      </w:r>
      <w:r>
        <w:rPr>
          <w:rFonts w:ascii="宋体" w:hAnsi="宋体" w:hint="eastAsia"/>
          <w:bCs/>
          <w:sz w:val="18"/>
          <w:szCs w:val="18"/>
        </w:rPr>
        <w:t>）、弹簧秤以</w:t>
      </w:r>
      <w:r>
        <w:rPr>
          <w:rFonts w:ascii="宋体" w:hAnsi="宋体"/>
          <w:bCs/>
          <w:sz w:val="18"/>
          <w:szCs w:val="18"/>
        </w:rPr>
        <w:t>5m/s</w:t>
      </w:r>
      <w:r>
        <w:rPr>
          <w:rFonts w:ascii="宋体" w:hAnsi="宋体" w:hint="eastAsia"/>
          <w:bCs/>
          <w:sz w:val="18"/>
          <w:szCs w:val="18"/>
        </w:rPr>
        <w:t>的速度匀速上升或下降时</w:t>
      </w:r>
      <w:r>
        <w:rPr>
          <w:rFonts w:ascii="宋体" w:hAnsi="宋体" w:hint="eastAsia"/>
          <w:bCs/>
          <w:sz w:val="18"/>
          <w:szCs w:val="18"/>
        </w:rPr>
        <w:t>，示数为</w:t>
      </w:r>
      <w:r>
        <w:rPr>
          <w:rFonts w:ascii="宋体" w:hAnsi="宋体" w:hint="eastAsia"/>
          <w:bCs/>
          <w:sz w:val="18"/>
          <w:szCs w:val="18"/>
          <w:u w:val="single"/>
        </w:rPr>
        <w:t xml:space="preserve">         </w:t>
      </w:r>
      <w:r>
        <w:rPr>
          <w:rFonts w:ascii="宋体" w:hAnsi="宋体" w:hint="eastAsia"/>
          <w:bCs/>
          <w:sz w:val="18"/>
          <w:szCs w:val="18"/>
        </w:rPr>
        <w:t>．</w:t>
      </w:r>
    </w:p>
    <w:p w:rsidR="00000000" w:rsidRDefault="006D1F6C">
      <w:pPr>
        <w:spacing w:line="240" w:lineRule="atLeast"/>
        <w:rPr>
          <w:rFonts w:ascii="宋体" w:hAnsi="宋体" w:hint="eastAsia"/>
          <w:bCs/>
          <w:sz w:val="18"/>
          <w:szCs w:val="18"/>
        </w:rPr>
      </w:pPr>
      <w:r>
        <w:rPr>
          <w:rFonts w:ascii="宋体" w:hAnsi="宋体" w:hint="eastAsia"/>
          <w:bCs/>
          <w:sz w:val="18"/>
          <w:szCs w:val="18"/>
        </w:rPr>
        <w:t xml:space="preserve">  </w:t>
      </w:r>
      <w:r>
        <w:rPr>
          <w:rFonts w:ascii="宋体" w:hAnsi="宋体" w:hint="eastAsia"/>
          <w:bCs/>
          <w:sz w:val="18"/>
          <w:szCs w:val="18"/>
        </w:rPr>
        <w:t>（</w:t>
      </w:r>
      <w:r>
        <w:rPr>
          <w:rFonts w:ascii="宋体" w:hAnsi="宋体" w:hint="eastAsia"/>
          <w:bCs/>
          <w:sz w:val="18"/>
          <w:szCs w:val="18"/>
        </w:rPr>
        <w:t>2</w:t>
      </w:r>
      <w:r>
        <w:rPr>
          <w:rFonts w:ascii="宋体" w:hAnsi="宋体" w:hint="eastAsia"/>
          <w:bCs/>
          <w:sz w:val="18"/>
          <w:szCs w:val="18"/>
        </w:rPr>
        <w:t>）、弹簧秤以</w:t>
      </w:r>
      <w:r>
        <w:rPr>
          <w:rFonts w:ascii="宋体" w:hAnsi="宋体"/>
          <w:bCs/>
          <w:sz w:val="18"/>
          <w:szCs w:val="18"/>
        </w:rPr>
        <w:t>5m/s</w:t>
      </w:r>
      <w:r>
        <w:rPr>
          <w:rFonts w:ascii="宋体" w:hAnsi="宋体" w:hint="eastAsia"/>
          <w:bCs/>
          <w:sz w:val="18"/>
          <w:szCs w:val="18"/>
          <w:vertAlign w:val="superscript"/>
        </w:rPr>
        <w:t>2</w:t>
      </w:r>
      <w:r>
        <w:rPr>
          <w:rFonts w:ascii="宋体" w:hAnsi="宋体" w:hint="eastAsia"/>
          <w:bCs/>
          <w:sz w:val="18"/>
          <w:szCs w:val="18"/>
        </w:rPr>
        <w:t>的加速度匀加速上升时，示数为</w:t>
      </w:r>
      <w:r>
        <w:rPr>
          <w:rFonts w:ascii="宋体" w:hAnsi="宋体" w:hint="eastAsia"/>
          <w:bCs/>
          <w:sz w:val="18"/>
          <w:szCs w:val="18"/>
          <w:u w:val="single"/>
        </w:rPr>
        <w:t xml:space="preserve">         </w:t>
      </w:r>
      <w:r>
        <w:rPr>
          <w:rFonts w:ascii="宋体" w:hAnsi="宋体" w:hint="eastAsia"/>
          <w:bCs/>
          <w:sz w:val="18"/>
          <w:szCs w:val="18"/>
        </w:rPr>
        <w:t>．</w:t>
      </w:r>
    </w:p>
    <w:p w:rsidR="00000000" w:rsidRDefault="006D1F6C">
      <w:pPr>
        <w:spacing w:line="240" w:lineRule="atLeast"/>
        <w:rPr>
          <w:rFonts w:ascii="宋体" w:hAnsi="宋体" w:hint="eastAsia"/>
          <w:bCs/>
          <w:sz w:val="18"/>
          <w:szCs w:val="18"/>
        </w:rPr>
      </w:pPr>
      <w:r>
        <w:rPr>
          <w:rFonts w:ascii="宋体" w:hAnsi="宋体" w:hint="eastAsia"/>
          <w:bCs/>
          <w:sz w:val="18"/>
          <w:szCs w:val="18"/>
        </w:rPr>
        <w:t xml:space="preserve">  </w:t>
      </w:r>
      <w:r>
        <w:rPr>
          <w:rFonts w:ascii="宋体" w:hAnsi="宋体" w:hint="eastAsia"/>
          <w:bCs/>
          <w:sz w:val="18"/>
          <w:szCs w:val="18"/>
        </w:rPr>
        <w:t>（</w:t>
      </w:r>
      <w:r>
        <w:rPr>
          <w:rFonts w:ascii="宋体" w:hAnsi="宋体" w:hint="eastAsia"/>
          <w:bCs/>
          <w:sz w:val="18"/>
          <w:szCs w:val="18"/>
        </w:rPr>
        <w:t>3</w:t>
      </w:r>
      <w:r>
        <w:rPr>
          <w:rFonts w:ascii="宋体" w:hAnsi="宋体" w:hint="eastAsia"/>
          <w:bCs/>
          <w:sz w:val="18"/>
          <w:szCs w:val="18"/>
        </w:rPr>
        <w:t>）、弹簧秤以</w:t>
      </w:r>
      <w:r>
        <w:rPr>
          <w:rFonts w:ascii="宋体" w:hAnsi="宋体"/>
          <w:bCs/>
          <w:sz w:val="18"/>
          <w:szCs w:val="18"/>
        </w:rPr>
        <w:t>5m/s</w:t>
      </w:r>
      <w:r>
        <w:rPr>
          <w:rFonts w:ascii="宋体" w:hAnsi="宋体" w:hint="eastAsia"/>
          <w:bCs/>
          <w:sz w:val="18"/>
          <w:szCs w:val="18"/>
          <w:vertAlign w:val="superscript"/>
        </w:rPr>
        <w:t>2</w:t>
      </w:r>
      <w:r>
        <w:rPr>
          <w:rFonts w:ascii="宋体" w:hAnsi="宋体" w:hint="eastAsia"/>
          <w:bCs/>
          <w:sz w:val="18"/>
          <w:szCs w:val="18"/>
        </w:rPr>
        <w:t>的加速度匀加速下降时，示数为</w:t>
      </w:r>
      <w:r>
        <w:rPr>
          <w:rFonts w:ascii="宋体" w:hAnsi="宋体" w:hint="eastAsia"/>
          <w:bCs/>
          <w:sz w:val="18"/>
          <w:szCs w:val="18"/>
          <w:u w:val="single"/>
        </w:rPr>
        <w:t xml:space="preserve">         </w:t>
      </w:r>
      <w:r>
        <w:rPr>
          <w:rFonts w:ascii="宋体" w:hAnsi="宋体" w:hint="eastAsia"/>
          <w:bCs/>
          <w:sz w:val="18"/>
          <w:szCs w:val="18"/>
        </w:rPr>
        <w:t>．</w:t>
      </w:r>
    </w:p>
    <w:p w:rsidR="00000000" w:rsidRDefault="006D1F6C">
      <w:pPr>
        <w:spacing w:line="240" w:lineRule="atLeast"/>
        <w:rPr>
          <w:rFonts w:ascii="宋体" w:hAnsi="宋体" w:hint="eastAsia"/>
          <w:bCs/>
          <w:sz w:val="18"/>
          <w:szCs w:val="18"/>
        </w:rPr>
      </w:pPr>
      <w:r>
        <w:rPr>
          <w:rFonts w:ascii="宋体" w:hAnsi="宋体" w:hint="eastAsia"/>
          <w:bCs/>
          <w:sz w:val="18"/>
          <w:szCs w:val="18"/>
        </w:rPr>
        <w:lastRenderedPageBreak/>
        <w:t xml:space="preserve">  </w:t>
      </w:r>
      <w:r>
        <w:rPr>
          <w:rFonts w:ascii="宋体" w:hAnsi="宋体" w:hint="eastAsia"/>
          <w:bCs/>
          <w:sz w:val="18"/>
          <w:szCs w:val="18"/>
        </w:rPr>
        <w:t>（</w:t>
      </w:r>
      <w:r>
        <w:rPr>
          <w:rFonts w:ascii="宋体" w:hAnsi="宋体" w:hint="eastAsia"/>
          <w:bCs/>
          <w:sz w:val="18"/>
          <w:szCs w:val="18"/>
        </w:rPr>
        <w:t>4</w:t>
      </w:r>
      <w:r>
        <w:rPr>
          <w:rFonts w:ascii="宋体" w:hAnsi="宋体" w:hint="eastAsia"/>
          <w:bCs/>
          <w:sz w:val="18"/>
          <w:szCs w:val="18"/>
        </w:rPr>
        <w:t>）、弹簧秤以</w:t>
      </w:r>
      <w:r>
        <w:rPr>
          <w:rFonts w:ascii="宋体" w:hAnsi="宋体"/>
          <w:bCs/>
          <w:sz w:val="18"/>
          <w:szCs w:val="18"/>
        </w:rPr>
        <w:t>5m/s</w:t>
      </w:r>
      <w:r>
        <w:rPr>
          <w:rFonts w:ascii="宋体" w:hAnsi="宋体" w:hint="eastAsia"/>
          <w:bCs/>
          <w:sz w:val="18"/>
          <w:szCs w:val="18"/>
          <w:vertAlign w:val="superscript"/>
        </w:rPr>
        <w:t>2</w:t>
      </w:r>
      <w:r>
        <w:rPr>
          <w:rFonts w:ascii="宋体" w:hAnsi="宋体" w:hint="eastAsia"/>
          <w:bCs/>
          <w:sz w:val="18"/>
          <w:szCs w:val="18"/>
        </w:rPr>
        <w:t>的加速度匀减速上升时，示数为</w:t>
      </w:r>
      <w:r>
        <w:rPr>
          <w:rFonts w:ascii="宋体" w:hAnsi="宋体" w:hint="eastAsia"/>
          <w:bCs/>
          <w:sz w:val="18"/>
          <w:szCs w:val="18"/>
          <w:u w:val="single"/>
        </w:rPr>
        <w:t xml:space="preserve">         </w:t>
      </w:r>
      <w:r>
        <w:rPr>
          <w:rFonts w:ascii="宋体" w:hAnsi="宋体" w:hint="eastAsia"/>
          <w:bCs/>
          <w:sz w:val="18"/>
          <w:szCs w:val="18"/>
        </w:rPr>
        <w:t>．</w:t>
      </w:r>
    </w:p>
    <w:p w:rsidR="00000000" w:rsidRDefault="006D1F6C">
      <w:pPr>
        <w:spacing w:line="240" w:lineRule="atLeast"/>
        <w:rPr>
          <w:rFonts w:ascii="宋体" w:hAnsi="宋体" w:hint="eastAsia"/>
          <w:bCs/>
          <w:sz w:val="18"/>
          <w:szCs w:val="18"/>
        </w:rPr>
      </w:pPr>
      <w:r>
        <w:rPr>
          <w:rFonts w:ascii="宋体" w:hAnsi="宋体" w:hint="eastAsia"/>
          <w:bCs/>
          <w:sz w:val="18"/>
          <w:szCs w:val="18"/>
        </w:rPr>
        <w:t xml:space="preserve">  </w:t>
      </w:r>
      <w:r>
        <w:rPr>
          <w:rFonts w:ascii="宋体" w:hAnsi="宋体" w:hint="eastAsia"/>
          <w:bCs/>
          <w:sz w:val="18"/>
          <w:szCs w:val="18"/>
        </w:rPr>
        <w:t>（</w:t>
      </w:r>
      <w:r>
        <w:rPr>
          <w:rFonts w:ascii="宋体" w:hAnsi="宋体" w:hint="eastAsia"/>
          <w:bCs/>
          <w:sz w:val="18"/>
          <w:szCs w:val="18"/>
        </w:rPr>
        <w:t>5</w:t>
      </w:r>
      <w:r>
        <w:rPr>
          <w:rFonts w:ascii="宋体" w:hAnsi="宋体" w:hint="eastAsia"/>
          <w:bCs/>
          <w:sz w:val="18"/>
          <w:szCs w:val="18"/>
        </w:rPr>
        <w:t>）、弹簧秤以</w:t>
      </w:r>
      <w:r>
        <w:rPr>
          <w:rFonts w:ascii="宋体" w:hAnsi="宋体"/>
          <w:bCs/>
          <w:sz w:val="18"/>
          <w:szCs w:val="18"/>
        </w:rPr>
        <w:t>5m/s</w:t>
      </w:r>
      <w:r>
        <w:rPr>
          <w:rFonts w:ascii="宋体" w:hAnsi="宋体" w:hint="eastAsia"/>
          <w:bCs/>
          <w:sz w:val="18"/>
          <w:szCs w:val="18"/>
          <w:vertAlign w:val="superscript"/>
        </w:rPr>
        <w:t>2</w:t>
      </w:r>
      <w:r>
        <w:rPr>
          <w:rFonts w:ascii="宋体" w:hAnsi="宋体" w:hint="eastAsia"/>
          <w:bCs/>
          <w:sz w:val="18"/>
          <w:szCs w:val="18"/>
        </w:rPr>
        <w:t>的加速度匀减速下降时，示数为</w:t>
      </w:r>
      <w:r>
        <w:rPr>
          <w:rFonts w:ascii="宋体" w:hAnsi="宋体" w:hint="eastAsia"/>
          <w:bCs/>
          <w:sz w:val="18"/>
          <w:szCs w:val="18"/>
          <w:u w:val="single"/>
        </w:rPr>
        <w:t xml:space="preserve">         </w:t>
      </w:r>
      <w:r>
        <w:rPr>
          <w:rFonts w:ascii="宋体" w:hAnsi="宋体" w:hint="eastAsia"/>
          <w:bCs/>
          <w:sz w:val="18"/>
          <w:szCs w:val="18"/>
        </w:rPr>
        <w:t>．</w:t>
      </w:r>
    </w:p>
    <w:p w:rsidR="00000000" w:rsidRDefault="006D1F6C">
      <w:pPr>
        <w:spacing w:line="240" w:lineRule="atLeast"/>
        <w:rPr>
          <w:rFonts w:ascii="仿宋" w:eastAsia="仿宋" w:hAnsi="宋体" w:hint="eastAsia"/>
          <w:color w:val="000000"/>
          <w:sz w:val="18"/>
          <w:szCs w:val="18"/>
        </w:rPr>
      </w:pPr>
      <w:r>
        <w:rPr>
          <w:rFonts w:ascii="仿宋" w:eastAsia="仿宋" w:hAnsi="宋体" w:hint="eastAsia"/>
          <w:color w:val="000000"/>
          <w:sz w:val="18"/>
          <w:szCs w:val="18"/>
        </w:rPr>
        <w:t>【分析与解答】</w:t>
      </w:r>
      <w:r>
        <w:rPr>
          <w:rFonts w:ascii="仿宋" w:eastAsia="仿宋" w:hAnsi="宋体" w:hint="eastAsia"/>
          <w:color w:val="000000"/>
          <w:sz w:val="18"/>
          <w:szCs w:val="18"/>
        </w:rPr>
        <w:t>(1)10N    (2)15N    (3)5N     (4)5N    (5)15N</w:t>
      </w:r>
    </w:p>
    <w:p w:rsidR="00000000" w:rsidRDefault="006D1F6C">
      <w:pPr>
        <w:spacing w:line="240" w:lineRule="atLeast"/>
        <w:rPr>
          <w:rFonts w:hint="eastAsia"/>
          <w:b/>
          <w:szCs w:val="21"/>
        </w:rPr>
      </w:pPr>
    </w:p>
    <w:p w:rsidR="00000000" w:rsidRDefault="006D1F6C">
      <w:pPr>
        <w:spacing w:line="240" w:lineRule="atLeast"/>
        <w:rPr>
          <w:rFonts w:hint="eastAsia"/>
          <w:b/>
          <w:szCs w:val="21"/>
        </w:rPr>
      </w:pPr>
      <w:r>
        <w:rPr>
          <w:rFonts w:hint="eastAsia"/>
          <w:b/>
          <w:szCs w:val="21"/>
        </w:rPr>
        <w:t>专题训练十七：</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kern w:val="0"/>
          <w:szCs w:val="21"/>
        </w:rPr>
        <w:t>1</w:t>
      </w:r>
      <w:r>
        <w:rPr>
          <w:rFonts w:hAnsi="Arial"/>
          <w:kern w:val="0"/>
          <w:szCs w:val="21"/>
        </w:rPr>
        <w:t>．</w:t>
      </w:r>
      <w:r>
        <w:rPr>
          <w:b/>
          <w:szCs w:val="21"/>
        </w:rPr>
        <w:t>（</w:t>
      </w:r>
      <w:r>
        <w:rPr>
          <w:b/>
          <w:bCs/>
          <w:color w:val="000000"/>
          <w:szCs w:val="21"/>
        </w:rPr>
        <w:t>2010</w:t>
      </w:r>
      <w:r>
        <w:rPr>
          <w:b/>
          <w:bCs/>
          <w:color w:val="000000"/>
          <w:szCs w:val="21"/>
        </w:rPr>
        <w:t>年广东学业水平考试单选</w:t>
      </w:r>
      <w:r>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Pr>
          <w:b/>
          <w:bCs/>
          <w:color w:val="000000"/>
          <w:szCs w:val="21"/>
        </w:rPr>
        <w:fldChar w:fldCharType="separate"/>
      </w:r>
      <w:r>
        <w:rPr>
          <w:b/>
          <w:bCs/>
          <w:color w:val="000000"/>
          <w:szCs w:val="21"/>
          <w:lang w:val="en-AU" w:eastAsia="zh-CN"/>
        </w:rPr>
        <w:t>I</w:t>
      </w:r>
      <w:r>
        <w:rPr>
          <w:b/>
          <w:bCs/>
          <w:color w:val="000000"/>
          <w:szCs w:val="21"/>
        </w:rPr>
        <w:fldChar w:fldCharType="end"/>
      </w:r>
      <w:r>
        <w:rPr>
          <w:b/>
          <w:color w:val="000000"/>
          <w:szCs w:val="21"/>
        </w:rPr>
        <w:t>）</w:t>
      </w:r>
      <w:r>
        <w:rPr>
          <w:rFonts w:ascii="Arial" w:hAnsi="Arial" w:cs="Arial" w:hint="eastAsia"/>
          <w:kern w:val="0"/>
          <w:szCs w:val="21"/>
        </w:rPr>
        <w:t>关于超重与失重，下列说法正确的是（</w:t>
      </w:r>
      <w:r>
        <w:rPr>
          <w:rFonts w:ascii="Arial" w:hAnsi="Arial" w:cs="Arial" w:hint="eastAsia"/>
          <w:color w:val="FF0000"/>
          <w:kern w:val="0"/>
          <w:szCs w:val="21"/>
        </w:rPr>
        <w:t xml:space="preserve">     </w:t>
      </w:r>
      <w:r>
        <w:rPr>
          <w:rFonts w:ascii="Arial" w:hAnsi="Arial" w:cs="Arial" w:hint="eastAsia"/>
          <w:kern w:val="0"/>
          <w:szCs w:val="21"/>
        </w:rPr>
        <w:t>）</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pict>
          <v:shape id="图片 2049" o:spid="_x0000_s4097" type="#_x0000_t75" style="position:absolute;margin-left:342pt;margin-top:5.2pt;width:122.9pt;height:137.4pt;z-index:-251524096;mso-wrap-style:square" wrapcoords="-94 0 -94 21516 21600 21516 21600 0 -94 0">
            <v:imagedata r:id="rId348" o:title=""/>
            <w10:wrap type="tight"/>
          </v:shape>
        </w:pict>
      </w:r>
      <w:r>
        <w:rPr>
          <w:rFonts w:ascii="Arial" w:hAnsi="Arial" w:cs="Arial"/>
          <w:kern w:val="0"/>
          <w:szCs w:val="21"/>
        </w:rPr>
        <w:t xml:space="preserve"> </w:t>
      </w:r>
      <w:r>
        <w:rPr>
          <w:kern w:val="0"/>
          <w:szCs w:val="21"/>
        </w:rPr>
        <w:t xml:space="preserve"> A</w:t>
      </w:r>
      <w:r>
        <w:rPr>
          <w:rFonts w:hAnsi="Arial"/>
          <w:kern w:val="0"/>
          <w:szCs w:val="21"/>
        </w:rPr>
        <w:t>．超重就是物体所受的重力增加了</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rPr>
          <w:kern w:val="0"/>
          <w:szCs w:val="21"/>
        </w:rPr>
        <w:t xml:space="preserve">  B</w:t>
      </w:r>
      <w:r>
        <w:rPr>
          <w:rFonts w:hAnsi="Arial"/>
          <w:kern w:val="0"/>
          <w:szCs w:val="21"/>
        </w:rPr>
        <w:t>．失重就是物体所受的重力减少了</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rPr>
          <w:kern w:val="0"/>
          <w:szCs w:val="21"/>
        </w:rPr>
        <w:t xml:space="preserve">  </w:t>
      </w:r>
      <w:r>
        <w:rPr>
          <w:rFonts w:hint="eastAsia"/>
          <w:kern w:val="0"/>
          <w:szCs w:val="21"/>
        </w:rPr>
        <w:t>C</w:t>
      </w:r>
      <w:r>
        <w:rPr>
          <w:rFonts w:hAnsi="Arial"/>
          <w:kern w:val="0"/>
          <w:szCs w:val="21"/>
        </w:rPr>
        <w:t>．完全失重就是物体所受的重力为零</w:t>
      </w:r>
    </w:p>
    <w:p w:rsidR="00000000" w:rsidRDefault="006D1F6C">
      <w:pPr>
        <w:spacing w:line="240" w:lineRule="atLeast"/>
        <w:rPr>
          <w:rFonts w:ascii="Arial" w:hAnsi="Arial" w:cs="Arial" w:hint="eastAsia"/>
          <w:kern w:val="0"/>
          <w:szCs w:val="21"/>
        </w:rPr>
      </w:pPr>
      <w:r>
        <w:rPr>
          <w:kern w:val="0"/>
          <w:szCs w:val="21"/>
        </w:rPr>
        <w:t xml:space="preserve">  D</w:t>
      </w:r>
      <w:r>
        <w:rPr>
          <w:rFonts w:hAnsi="Arial"/>
          <w:kern w:val="0"/>
          <w:szCs w:val="21"/>
        </w:rPr>
        <w:t>．超重或失重</w:t>
      </w:r>
      <w:r>
        <w:rPr>
          <w:rFonts w:ascii="Arial" w:hAnsi="Arial" w:cs="Arial" w:hint="eastAsia"/>
          <w:kern w:val="0"/>
          <w:szCs w:val="21"/>
        </w:rPr>
        <w:t>时物体所受的重力不变</w:t>
      </w:r>
    </w:p>
    <w:p w:rsidR="00000000" w:rsidRDefault="006D1F6C">
      <w:pPr>
        <w:ind w:firstLineChars="100" w:firstLine="210"/>
        <w:rPr>
          <w:rFonts w:hint="eastAsia"/>
        </w:rPr>
      </w:pP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超重与失重</w:t>
      </w:r>
      <w:r>
        <w:rPr>
          <w:rFonts w:hint="eastAsia"/>
          <w:color w:val="0000FF"/>
          <w:szCs w:val="21"/>
        </w:rPr>
        <w:t>概念．</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hint="eastAsia"/>
          <w:kern w:val="0"/>
          <w:szCs w:val="21"/>
        </w:rPr>
      </w:pPr>
      <w:r>
        <w:rPr>
          <w:rFonts w:hint="eastAsia"/>
          <w:kern w:val="0"/>
          <w:szCs w:val="21"/>
        </w:rPr>
        <w:t>2</w:t>
      </w:r>
      <w:r>
        <w:rPr>
          <w:rFonts w:hAnsi="Arial"/>
          <w:kern w:val="0"/>
          <w:szCs w:val="21"/>
        </w:rPr>
        <w:t>．</w:t>
      </w:r>
      <w:r>
        <w:rPr>
          <w:b/>
          <w:szCs w:val="21"/>
        </w:rPr>
        <w:t>（</w:t>
      </w:r>
      <w:r>
        <w:rPr>
          <w:b/>
          <w:bCs/>
          <w:color w:val="000000"/>
          <w:szCs w:val="21"/>
        </w:rPr>
        <w:t>2010</w:t>
      </w:r>
      <w:r>
        <w:rPr>
          <w:b/>
          <w:bCs/>
          <w:color w:val="000000"/>
          <w:szCs w:val="21"/>
        </w:rPr>
        <w:t>年广东学业水平考试单选</w:t>
      </w:r>
      <w:r>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Pr>
          <w:b/>
          <w:bCs/>
          <w:color w:val="000000"/>
          <w:szCs w:val="21"/>
        </w:rPr>
        <w:fldChar w:fldCharType="separate"/>
      </w:r>
      <w:r>
        <w:rPr>
          <w:b/>
          <w:bCs/>
          <w:color w:val="000000"/>
          <w:szCs w:val="21"/>
          <w:lang w:val="en-AU" w:eastAsia="zh-CN"/>
        </w:rPr>
        <w:t>II</w:t>
      </w:r>
      <w:r>
        <w:rPr>
          <w:b/>
          <w:bCs/>
          <w:color w:val="000000"/>
          <w:szCs w:val="21"/>
        </w:rPr>
        <w:fldChar w:fldCharType="end"/>
      </w:r>
      <w:r>
        <w:rPr>
          <w:b/>
          <w:color w:val="000000"/>
          <w:szCs w:val="21"/>
        </w:rPr>
        <w:t>）</w:t>
      </w:r>
      <w:r>
        <w:rPr>
          <w:rFonts w:ascii="Arial" w:hAnsi="Arial" w:cs="Arial" w:hint="eastAsia"/>
          <w:kern w:val="0"/>
          <w:szCs w:val="21"/>
        </w:rPr>
        <w:t>如图</w:t>
      </w:r>
      <w:r>
        <w:rPr>
          <w:kern w:val="0"/>
          <w:szCs w:val="21"/>
        </w:rPr>
        <w:t>11</w:t>
      </w:r>
      <w:r>
        <w:rPr>
          <w:rFonts w:ascii="Arial" w:hAnsi="Arial" w:cs="Arial" w:hint="eastAsia"/>
          <w:kern w:val="0"/>
          <w:szCs w:val="21"/>
        </w:rPr>
        <w:t>所示，飞机在竖直平面内俯冲又拉起，这一过程可看作匀速圆周运动．在最低点时，飞行员对座椅的压力为</w:t>
      </w:r>
      <w:r>
        <w:rPr>
          <w:kern w:val="0"/>
          <w:szCs w:val="21"/>
        </w:rPr>
        <w:t>F</w:t>
      </w:r>
      <w:r>
        <w:rPr>
          <w:rFonts w:ascii="Arial" w:hAnsi="Arial" w:cs="Arial" w:hint="eastAsia"/>
          <w:kern w:val="0"/>
          <w:szCs w:val="21"/>
        </w:rPr>
        <w:t>．设飞行员所受重力为</w:t>
      </w:r>
      <w:r>
        <w:rPr>
          <w:kern w:val="0"/>
          <w:szCs w:val="21"/>
        </w:rPr>
        <w:t>G</w:t>
      </w:r>
      <w:r>
        <w:rPr>
          <w:rFonts w:ascii="Arial" w:hAnsi="Arial" w:cs="Arial" w:hint="eastAsia"/>
          <w:kern w:val="0"/>
          <w:szCs w:val="21"/>
        </w:rPr>
        <w:t>．则飞机在最低点时</w:t>
      </w:r>
      <w:r>
        <w:rPr>
          <w:rFonts w:ascii="Arial" w:hAnsi="Arial" w:cs="Arial" w:hint="eastAsia"/>
          <w:kern w:val="0"/>
          <w:szCs w:val="21"/>
        </w:rPr>
        <w:t>（</w:t>
      </w:r>
      <w:r>
        <w:rPr>
          <w:rFonts w:ascii="Arial" w:hAnsi="Arial" w:cs="Arial" w:hint="eastAsia"/>
          <w:color w:val="FF0000"/>
          <w:kern w:val="0"/>
          <w:szCs w:val="21"/>
        </w:rPr>
        <w:t xml:space="preserve">     </w:t>
      </w:r>
      <w:r>
        <w:rPr>
          <w:rFonts w:ascii="Arial" w:hAnsi="Arial" w:cs="Arial" w:hint="eastAsia"/>
          <w:kern w:val="0"/>
          <w:szCs w:val="21"/>
        </w:rPr>
        <w:t>）</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rPr>
          <w:kern w:val="0"/>
          <w:szCs w:val="21"/>
        </w:rPr>
        <w:t xml:space="preserve">  A</w:t>
      </w:r>
      <w:r>
        <w:rPr>
          <w:rFonts w:hAnsi="Arial"/>
          <w:kern w:val="0"/>
          <w:szCs w:val="21"/>
        </w:rPr>
        <w:t>．</w:t>
      </w:r>
      <w:r>
        <w:rPr>
          <w:kern w:val="0"/>
          <w:szCs w:val="21"/>
        </w:rPr>
        <w:t>F=0    B</w:t>
      </w:r>
      <w:r>
        <w:rPr>
          <w:rFonts w:hAnsi="Arial"/>
          <w:kern w:val="0"/>
          <w:szCs w:val="21"/>
        </w:rPr>
        <w:t>．</w:t>
      </w:r>
      <w:r>
        <w:rPr>
          <w:kern w:val="0"/>
          <w:szCs w:val="21"/>
        </w:rPr>
        <w:t xml:space="preserve">F&lt;G </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hint="eastAsia"/>
          <w:color w:val="FF0000"/>
          <w:kern w:val="0"/>
          <w:szCs w:val="21"/>
        </w:rPr>
      </w:pPr>
      <w:r>
        <w:rPr>
          <w:kern w:val="0"/>
          <w:szCs w:val="21"/>
        </w:rPr>
        <w:t xml:space="preserve">  C</w:t>
      </w:r>
      <w:r>
        <w:rPr>
          <w:rFonts w:hAnsi="Arial"/>
          <w:kern w:val="0"/>
          <w:szCs w:val="21"/>
        </w:rPr>
        <w:t>．</w:t>
      </w:r>
      <w:r>
        <w:rPr>
          <w:kern w:val="0"/>
          <w:szCs w:val="21"/>
        </w:rPr>
        <w:t>F=G    D</w:t>
      </w:r>
      <w:r>
        <w:rPr>
          <w:rFonts w:hAnsi="Arial"/>
          <w:kern w:val="0"/>
          <w:szCs w:val="21"/>
        </w:rPr>
        <w:t>．</w:t>
      </w:r>
      <w:r>
        <w:rPr>
          <w:kern w:val="0"/>
          <w:szCs w:val="21"/>
        </w:rPr>
        <w:t>F&gt;G</w:t>
      </w:r>
    </w:p>
    <w:p w:rsidR="00000000" w:rsidRDefault="006D1F6C">
      <w:pPr>
        <w:ind w:firstLineChars="100" w:firstLine="210"/>
        <w:rPr>
          <w:rFonts w:hint="eastAsia"/>
        </w:rPr>
      </w:pP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超重与失重现象</w:t>
      </w:r>
      <w:r>
        <w:rPr>
          <w:rFonts w:hint="eastAsia"/>
          <w:color w:val="0000FF"/>
          <w:szCs w:val="21"/>
        </w:rPr>
        <w:t>．</w:t>
      </w:r>
    </w:p>
    <w:p w:rsidR="00000000" w:rsidRDefault="006D1F6C">
      <w:pPr>
        <w:spacing w:line="240" w:lineRule="atLeast"/>
        <w:rPr>
          <w:rFonts w:ascii="宋体" w:hAnsi="宋体" w:hint="eastAsia"/>
          <w:szCs w:val="21"/>
        </w:rPr>
      </w:pPr>
      <w:r>
        <w:rPr>
          <w:rFonts w:ascii="宋体" w:hAnsi="宋体" w:hint="eastAsia"/>
          <w:szCs w:val="21"/>
        </w:rPr>
        <w:t>3</w:t>
      </w:r>
      <w:r>
        <w:rPr>
          <w:rFonts w:ascii="宋体" w:hAnsi="宋体" w:cs="宋体" w:hint="eastAsia"/>
          <w:szCs w:val="21"/>
        </w:rPr>
        <w:t>．</w:t>
      </w:r>
      <w:r>
        <w:rPr>
          <w:b/>
          <w:szCs w:val="21"/>
        </w:rPr>
        <w:t>（</w:t>
      </w:r>
      <w:r>
        <w:rPr>
          <w:b/>
          <w:bCs/>
          <w:color w:val="000000"/>
          <w:szCs w:val="21"/>
        </w:rPr>
        <w:t>20</w:t>
      </w:r>
      <w:r>
        <w:rPr>
          <w:rFonts w:hint="eastAsia"/>
          <w:b/>
          <w:bCs/>
          <w:color w:val="000000"/>
          <w:szCs w:val="21"/>
        </w:rPr>
        <w:t>09</w:t>
      </w:r>
      <w:r>
        <w:rPr>
          <w:b/>
          <w:bCs/>
          <w:color w:val="000000"/>
          <w:szCs w:val="21"/>
        </w:rPr>
        <w:t>年广东学业水平考试单选</w:t>
      </w:r>
      <w:r>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Pr>
          <w:b/>
          <w:bCs/>
          <w:color w:val="000000"/>
          <w:szCs w:val="21"/>
        </w:rPr>
        <w:fldChar w:fldCharType="separate"/>
      </w:r>
      <w:r>
        <w:rPr>
          <w:b/>
          <w:bCs/>
          <w:color w:val="000000"/>
          <w:szCs w:val="21"/>
          <w:lang w:val="en-AU" w:eastAsia="zh-CN"/>
        </w:rPr>
        <w:t>I</w:t>
      </w:r>
      <w:r>
        <w:rPr>
          <w:b/>
          <w:bCs/>
          <w:color w:val="000000"/>
          <w:szCs w:val="21"/>
        </w:rPr>
        <w:fldChar w:fldCharType="end"/>
      </w:r>
      <w:r>
        <w:rPr>
          <w:b/>
          <w:color w:val="000000"/>
          <w:szCs w:val="21"/>
        </w:rPr>
        <w:t>）</w:t>
      </w:r>
      <w:r>
        <w:rPr>
          <w:rFonts w:ascii="宋体" w:hAnsi="宋体" w:hint="eastAsia"/>
          <w:szCs w:val="21"/>
        </w:rPr>
        <w:t>宇航员乘坐宇宙飞船环绕地球做匀速圆周运动时，下列说法正确的是</w:t>
      </w:r>
      <w:r>
        <w:rPr>
          <w:rFonts w:ascii="Arial" w:hAnsi="Arial" w:cs="Arial" w:hint="eastAsia"/>
          <w:kern w:val="0"/>
          <w:szCs w:val="21"/>
        </w:rPr>
        <w:t>（</w:t>
      </w:r>
      <w:r>
        <w:rPr>
          <w:rFonts w:ascii="Arial" w:hAnsi="Arial" w:cs="Arial" w:hint="eastAsia"/>
          <w:color w:val="FF0000"/>
          <w:kern w:val="0"/>
          <w:szCs w:val="21"/>
        </w:rPr>
        <w:t xml:space="preserve">     </w:t>
      </w:r>
      <w:r>
        <w:rPr>
          <w:rFonts w:ascii="Arial" w:hAnsi="Arial" w:cs="Arial" w:hint="eastAsia"/>
          <w:kern w:val="0"/>
          <w:szCs w:val="21"/>
        </w:rPr>
        <w:t>）</w:t>
      </w:r>
    </w:p>
    <w:p w:rsidR="00000000" w:rsidRDefault="006D1F6C">
      <w:pPr>
        <w:spacing w:line="240" w:lineRule="atLeast"/>
        <w:ind w:leftChars="85" w:left="178"/>
        <w:rPr>
          <w:rFonts w:hAnsi="宋体" w:hint="eastAsia"/>
          <w:szCs w:val="21"/>
        </w:rPr>
      </w:pPr>
      <w:r>
        <w:rPr>
          <w:szCs w:val="21"/>
        </w:rPr>
        <w:t>A</w:t>
      </w:r>
      <w:r>
        <w:rPr>
          <w:rFonts w:hAnsi="宋体"/>
          <w:szCs w:val="21"/>
        </w:rPr>
        <w:t>．地球对宇航员没有引力</w:t>
      </w:r>
      <w:r>
        <w:rPr>
          <w:szCs w:val="21"/>
        </w:rPr>
        <w:t xml:space="preserve"> </w:t>
      </w:r>
      <w:r>
        <w:rPr>
          <w:szCs w:val="21"/>
        </w:rPr>
        <w:tab/>
      </w:r>
      <w:r>
        <w:rPr>
          <w:szCs w:val="21"/>
        </w:rPr>
        <w:t>B</w:t>
      </w:r>
      <w:r>
        <w:rPr>
          <w:rFonts w:hAnsi="宋体"/>
          <w:szCs w:val="21"/>
        </w:rPr>
        <w:t>．宇航员处于失重状态</w:t>
      </w:r>
      <w:r>
        <w:rPr>
          <w:b/>
          <w:szCs w:val="21"/>
          <w:u w:val="thick"/>
        </w:rPr>
        <w:br/>
      </w:r>
      <w:r>
        <w:rPr>
          <w:szCs w:val="21"/>
        </w:rPr>
        <w:t>C</w:t>
      </w:r>
      <w:r>
        <w:rPr>
          <w:rFonts w:hAnsi="宋体"/>
          <w:szCs w:val="21"/>
        </w:rPr>
        <w:t>．宇航员处于超重状态</w:t>
      </w:r>
      <w:r>
        <w:rPr>
          <w:szCs w:val="21"/>
        </w:rPr>
        <w:tab/>
      </w:r>
      <w:r>
        <w:rPr>
          <w:szCs w:val="21"/>
        </w:rPr>
        <w:tab/>
      </w:r>
      <w:r>
        <w:rPr>
          <w:szCs w:val="21"/>
        </w:rPr>
        <w:t>D</w:t>
      </w:r>
      <w:r>
        <w:rPr>
          <w:rFonts w:hAnsi="宋体"/>
          <w:szCs w:val="21"/>
        </w:rPr>
        <w:t>．宇航员的加速度等于零</w:t>
      </w:r>
    </w:p>
    <w:p w:rsidR="00000000" w:rsidRDefault="006D1F6C">
      <w:pPr>
        <w:spacing w:line="240" w:lineRule="atLeast"/>
        <w:ind w:leftChars="85" w:left="178"/>
        <w:rPr>
          <w:rFonts w:hint="eastAsia"/>
          <w:b/>
          <w:szCs w:val="21"/>
        </w:rPr>
      </w:pP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超重与失重现象</w:t>
      </w:r>
      <w:r>
        <w:rPr>
          <w:rFonts w:hint="eastAsia"/>
          <w:color w:val="0000FF"/>
          <w:szCs w:val="21"/>
        </w:rPr>
        <w:t>．</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hint="eastAsia"/>
          <w:kern w:val="0"/>
          <w:szCs w:val="21"/>
        </w:rPr>
      </w:pPr>
      <w:r>
        <w:rPr>
          <w:rFonts w:ascii="Arial" w:hAnsi="Arial" w:cs="Arial"/>
          <w:kern w:val="0"/>
          <w:szCs w:val="21"/>
        </w:rPr>
        <w:t>4</w:t>
      </w:r>
      <w:r>
        <w:rPr>
          <w:rFonts w:ascii="Arial" w:hAnsi="Arial" w:cs="Arial" w:hint="eastAsia"/>
          <w:kern w:val="0"/>
          <w:szCs w:val="21"/>
        </w:rPr>
        <w:t>．</w:t>
      </w:r>
      <w:r>
        <w:rPr>
          <w:b/>
          <w:szCs w:val="21"/>
        </w:rPr>
        <w:t>（</w:t>
      </w:r>
      <w:r>
        <w:rPr>
          <w:b/>
          <w:bCs/>
          <w:color w:val="000000"/>
          <w:szCs w:val="21"/>
        </w:rPr>
        <w:t>2010</w:t>
      </w:r>
      <w:r>
        <w:rPr>
          <w:b/>
          <w:bCs/>
          <w:color w:val="000000"/>
          <w:szCs w:val="21"/>
        </w:rPr>
        <w:t>年广东学业水平考试单选</w:t>
      </w:r>
      <w:r>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Pr>
          <w:b/>
          <w:bCs/>
          <w:color w:val="000000"/>
          <w:szCs w:val="21"/>
        </w:rPr>
        <w:fldChar w:fldCharType="separate"/>
      </w:r>
      <w:r>
        <w:rPr>
          <w:b/>
          <w:bCs/>
          <w:color w:val="000000"/>
          <w:szCs w:val="21"/>
          <w:lang w:val="en-AU" w:eastAsia="zh-CN"/>
        </w:rPr>
        <w:t>II</w:t>
      </w:r>
      <w:r>
        <w:rPr>
          <w:b/>
          <w:bCs/>
          <w:color w:val="000000"/>
          <w:szCs w:val="21"/>
        </w:rPr>
        <w:fldChar w:fldCharType="end"/>
      </w:r>
      <w:r>
        <w:rPr>
          <w:b/>
          <w:color w:val="000000"/>
          <w:szCs w:val="21"/>
        </w:rPr>
        <w:t>）</w:t>
      </w:r>
      <w:r>
        <w:rPr>
          <w:rFonts w:ascii="Arial" w:hAnsi="Arial" w:cs="Arial" w:hint="eastAsia"/>
          <w:kern w:val="0"/>
          <w:szCs w:val="21"/>
        </w:rPr>
        <w:t>一个物体在</w:t>
      </w:r>
      <w:r>
        <w:rPr>
          <w:kern w:val="0"/>
          <w:szCs w:val="21"/>
        </w:rPr>
        <w:t>10 N</w:t>
      </w:r>
      <w:r>
        <w:rPr>
          <w:rFonts w:ascii="Arial" w:hAnsi="Arial" w:cs="Arial" w:hint="eastAsia"/>
          <w:kern w:val="0"/>
          <w:szCs w:val="21"/>
        </w:rPr>
        <w:t>合外力的作用下，产生了</w:t>
      </w:r>
      <w:r>
        <w:rPr>
          <w:kern w:val="0"/>
          <w:szCs w:val="21"/>
        </w:rPr>
        <w:t>5 m</w:t>
      </w:r>
      <w:r>
        <w:rPr>
          <w:rFonts w:hAnsi="Arial"/>
          <w:kern w:val="0"/>
          <w:szCs w:val="21"/>
        </w:rPr>
        <w:t>／</w:t>
      </w:r>
      <w:r>
        <w:rPr>
          <w:kern w:val="0"/>
          <w:szCs w:val="21"/>
        </w:rPr>
        <w:t>s</w:t>
      </w:r>
      <w:r>
        <w:rPr>
          <w:kern w:val="0"/>
          <w:szCs w:val="21"/>
          <w:vertAlign w:val="superscript"/>
        </w:rPr>
        <w:t>2</w:t>
      </w:r>
      <w:r>
        <w:rPr>
          <w:rFonts w:ascii="Arial" w:hAnsi="Arial" w:cs="Arial" w:hint="eastAsia"/>
          <w:kern w:val="0"/>
          <w:szCs w:val="21"/>
        </w:rPr>
        <w:t>的加速度，若要产生</w:t>
      </w:r>
      <w:r>
        <w:rPr>
          <w:kern w:val="0"/>
          <w:szCs w:val="21"/>
        </w:rPr>
        <w:t>8 m</w:t>
      </w:r>
      <w:r>
        <w:rPr>
          <w:rFonts w:hAnsi="Arial"/>
          <w:kern w:val="0"/>
          <w:szCs w:val="21"/>
        </w:rPr>
        <w:t>／</w:t>
      </w:r>
      <w:r>
        <w:rPr>
          <w:kern w:val="0"/>
          <w:szCs w:val="21"/>
        </w:rPr>
        <w:t>s</w:t>
      </w:r>
      <w:r>
        <w:rPr>
          <w:kern w:val="0"/>
          <w:szCs w:val="21"/>
          <w:vertAlign w:val="superscript"/>
        </w:rPr>
        <w:t>2</w:t>
      </w:r>
      <w:r>
        <w:rPr>
          <w:rFonts w:ascii="Arial" w:hAnsi="Arial" w:cs="Arial" w:hint="eastAsia"/>
          <w:kern w:val="0"/>
          <w:szCs w:val="21"/>
        </w:rPr>
        <w:t>的加速度，所需合外力的大小是（</w:t>
      </w:r>
      <w:r>
        <w:rPr>
          <w:rFonts w:ascii="Arial" w:hAnsi="Arial" w:cs="Arial" w:hint="eastAsia"/>
          <w:color w:val="FF0000"/>
          <w:kern w:val="0"/>
          <w:szCs w:val="21"/>
        </w:rPr>
        <w:t xml:space="preserve">     </w:t>
      </w:r>
      <w:r>
        <w:rPr>
          <w:rFonts w:ascii="Arial" w:hAnsi="Arial" w:cs="Arial" w:hint="eastAsia"/>
          <w:kern w:val="0"/>
          <w:szCs w:val="21"/>
        </w:rPr>
        <w:t>）</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hint="eastAsia"/>
          <w:kern w:val="0"/>
          <w:szCs w:val="21"/>
        </w:rPr>
      </w:pPr>
      <w:r>
        <w:rPr>
          <w:kern w:val="0"/>
          <w:szCs w:val="21"/>
        </w:rPr>
        <w:t xml:space="preserve">  A</w:t>
      </w:r>
      <w:r>
        <w:rPr>
          <w:rFonts w:hAnsi="Arial"/>
          <w:kern w:val="0"/>
          <w:szCs w:val="21"/>
        </w:rPr>
        <w:t>．</w:t>
      </w:r>
      <w:r>
        <w:rPr>
          <w:kern w:val="0"/>
          <w:szCs w:val="21"/>
        </w:rPr>
        <w:t>12 N    B</w:t>
      </w:r>
      <w:r>
        <w:rPr>
          <w:rFonts w:hAnsi="Arial"/>
          <w:kern w:val="0"/>
          <w:szCs w:val="21"/>
        </w:rPr>
        <w:t>．</w:t>
      </w:r>
      <w:r>
        <w:rPr>
          <w:kern w:val="0"/>
          <w:szCs w:val="21"/>
        </w:rPr>
        <w:t>14 N</w:t>
      </w:r>
      <w:r>
        <w:rPr>
          <w:rFonts w:hint="eastAsia"/>
          <w:kern w:val="0"/>
          <w:szCs w:val="21"/>
        </w:rPr>
        <w:t xml:space="preserve">    </w:t>
      </w:r>
      <w:r>
        <w:rPr>
          <w:kern w:val="0"/>
          <w:szCs w:val="21"/>
        </w:rPr>
        <w:t>C</w:t>
      </w:r>
      <w:r>
        <w:rPr>
          <w:rFonts w:hAnsi="Arial"/>
          <w:kern w:val="0"/>
          <w:szCs w:val="21"/>
        </w:rPr>
        <w:t>．</w:t>
      </w:r>
      <w:r>
        <w:rPr>
          <w:kern w:val="0"/>
          <w:szCs w:val="21"/>
        </w:rPr>
        <w:t>16 N</w:t>
      </w:r>
      <w:r>
        <w:rPr>
          <w:color w:val="FF0000"/>
          <w:kern w:val="0"/>
          <w:szCs w:val="21"/>
        </w:rPr>
        <w:t xml:space="preserve"> </w:t>
      </w:r>
      <w:r>
        <w:rPr>
          <w:kern w:val="0"/>
          <w:szCs w:val="21"/>
        </w:rPr>
        <w:t xml:space="preserve">   D</w:t>
      </w:r>
      <w:r>
        <w:rPr>
          <w:rFonts w:hAnsi="Arial"/>
          <w:kern w:val="0"/>
          <w:szCs w:val="21"/>
        </w:rPr>
        <w:t>．</w:t>
      </w:r>
      <w:r>
        <w:rPr>
          <w:kern w:val="0"/>
          <w:szCs w:val="21"/>
        </w:rPr>
        <w:t>18 N</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85" w:left="178"/>
        <w:jc w:val="left"/>
        <w:rPr>
          <w:rFonts w:hint="eastAsia"/>
          <w:kern w:val="0"/>
          <w:szCs w:val="21"/>
        </w:rPr>
      </w:pP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牛顿第二定律的应用</w:t>
      </w:r>
      <w:r>
        <w:rPr>
          <w:rFonts w:hint="eastAsia"/>
          <w:color w:val="0000FF"/>
          <w:szCs w:val="21"/>
        </w:rPr>
        <w:t>．</w:t>
      </w:r>
    </w:p>
    <w:p w:rsidR="00000000" w:rsidRDefault="006D1F6C">
      <w:pPr>
        <w:rPr>
          <w:rFonts w:hint="eastAsia"/>
          <w:b/>
          <w:szCs w:val="21"/>
          <w:u w:val="thick"/>
          <w:vertAlign w:val="superscript"/>
        </w:rPr>
      </w:pPr>
      <w:r>
        <w:rPr>
          <w:rFonts w:ascii="宋体" w:hAnsi="宋体" w:hint="eastAsia"/>
          <w:szCs w:val="21"/>
        </w:rPr>
        <w:t>5</w:t>
      </w:r>
      <w:r>
        <w:rPr>
          <w:rFonts w:ascii="宋体" w:hAnsi="宋体" w:cs="宋体" w:hint="eastAsia"/>
          <w:szCs w:val="21"/>
        </w:rPr>
        <w:t>．</w:t>
      </w:r>
      <w:r>
        <w:rPr>
          <w:b/>
          <w:szCs w:val="21"/>
        </w:rPr>
        <w:t>（</w:t>
      </w:r>
      <w:r>
        <w:rPr>
          <w:b/>
          <w:bCs/>
          <w:color w:val="000000"/>
          <w:szCs w:val="21"/>
        </w:rPr>
        <w:t>20</w:t>
      </w:r>
      <w:r>
        <w:rPr>
          <w:rFonts w:hint="eastAsia"/>
          <w:b/>
          <w:bCs/>
          <w:color w:val="000000"/>
          <w:szCs w:val="21"/>
        </w:rPr>
        <w:t>09</w:t>
      </w:r>
      <w:r>
        <w:rPr>
          <w:b/>
          <w:bCs/>
          <w:color w:val="000000"/>
          <w:szCs w:val="21"/>
        </w:rPr>
        <w:t>年广东学业水平考试单选</w:t>
      </w:r>
      <w:r>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Pr>
          <w:b/>
          <w:bCs/>
          <w:color w:val="000000"/>
          <w:szCs w:val="21"/>
        </w:rPr>
        <w:fldChar w:fldCharType="separate"/>
      </w:r>
      <w:r>
        <w:rPr>
          <w:b/>
          <w:bCs/>
          <w:color w:val="000000"/>
          <w:szCs w:val="21"/>
          <w:lang w:val="en-AU" w:eastAsia="zh-CN"/>
        </w:rPr>
        <w:t>II</w:t>
      </w:r>
      <w:r>
        <w:rPr>
          <w:b/>
          <w:bCs/>
          <w:color w:val="000000"/>
          <w:szCs w:val="21"/>
        </w:rPr>
        <w:fldChar w:fldCharType="end"/>
      </w:r>
      <w:r>
        <w:rPr>
          <w:b/>
          <w:color w:val="000000"/>
          <w:szCs w:val="21"/>
        </w:rPr>
        <w:t>）</w:t>
      </w:r>
      <w:r>
        <w:rPr>
          <w:rFonts w:ascii="宋体" w:hAnsi="宋体" w:hint="eastAsia"/>
          <w:szCs w:val="21"/>
        </w:rPr>
        <w:t>一物体的质量为</w:t>
      </w:r>
      <w:r>
        <w:rPr>
          <w:rFonts w:ascii="宋体" w:hAnsi="宋体" w:hint="eastAsia"/>
          <w:szCs w:val="21"/>
        </w:rPr>
        <w:t xml:space="preserve">2kg </w:t>
      </w:r>
      <w:r>
        <w:rPr>
          <w:rFonts w:ascii="宋体" w:hAnsi="宋体" w:hint="eastAsia"/>
          <w:szCs w:val="21"/>
        </w:rPr>
        <w:t>，当受到的合外力为</w:t>
      </w:r>
      <w:r>
        <w:rPr>
          <w:rFonts w:ascii="宋体" w:hAnsi="宋体" w:hint="eastAsia"/>
          <w:szCs w:val="21"/>
        </w:rPr>
        <w:t xml:space="preserve">8N </w:t>
      </w:r>
      <w:r>
        <w:rPr>
          <w:rFonts w:ascii="宋体" w:hAnsi="宋体" w:hint="eastAsia"/>
          <w:szCs w:val="21"/>
        </w:rPr>
        <w:t>时，由牛顿第二定律可以求出物体的加速度为</w:t>
      </w:r>
      <w:r>
        <w:rPr>
          <w:rFonts w:ascii="Arial" w:hAnsi="Arial" w:cs="Arial" w:hint="eastAsia"/>
          <w:kern w:val="0"/>
          <w:szCs w:val="21"/>
        </w:rPr>
        <w:t>（</w:t>
      </w:r>
      <w:r>
        <w:rPr>
          <w:rFonts w:ascii="Arial" w:hAnsi="Arial" w:cs="Arial" w:hint="eastAsia"/>
          <w:color w:val="FF0000"/>
          <w:kern w:val="0"/>
          <w:szCs w:val="21"/>
        </w:rPr>
        <w:t xml:space="preserve">     </w:t>
      </w:r>
      <w:r>
        <w:rPr>
          <w:rFonts w:ascii="Arial" w:hAnsi="Arial" w:cs="Arial" w:hint="eastAsia"/>
          <w:kern w:val="0"/>
          <w:szCs w:val="21"/>
        </w:rPr>
        <w:t>）</w:t>
      </w:r>
      <w:r>
        <w:rPr>
          <w:rFonts w:ascii="宋体" w:hAnsi="宋体" w:hint="eastAsia"/>
          <w:szCs w:val="21"/>
        </w:rPr>
        <w:br/>
      </w:r>
      <w:r>
        <w:rPr>
          <w:rFonts w:ascii="宋体" w:hAnsi="宋体" w:hint="eastAsia"/>
          <w:szCs w:val="21"/>
        </w:rPr>
        <w:t xml:space="preserve"> </w:t>
      </w:r>
      <w:r>
        <w:rPr>
          <w:rFonts w:hint="eastAsia"/>
          <w:szCs w:val="21"/>
        </w:rPr>
        <w:t xml:space="preserve"> </w:t>
      </w:r>
      <w:r>
        <w:rPr>
          <w:szCs w:val="21"/>
        </w:rPr>
        <w:t>A .2m/s</w:t>
      </w:r>
      <w:r>
        <w:rPr>
          <w:szCs w:val="21"/>
          <w:vertAlign w:val="superscript"/>
        </w:rPr>
        <w:t>2</w:t>
      </w:r>
      <w:r>
        <w:rPr>
          <w:szCs w:val="21"/>
        </w:rPr>
        <w:t xml:space="preserve"> </w:t>
      </w:r>
      <w:r>
        <w:rPr>
          <w:szCs w:val="21"/>
        </w:rPr>
        <w:tab/>
      </w:r>
      <w:r>
        <w:rPr>
          <w:szCs w:val="21"/>
        </w:rPr>
        <w:tab/>
      </w:r>
      <w:r>
        <w:rPr>
          <w:szCs w:val="21"/>
        </w:rPr>
        <w:t>B</w:t>
      </w:r>
      <w:r>
        <w:rPr>
          <w:rFonts w:hAnsi="宋体"/>
          <w:szCs w:val="21"/>
        </w:rPr>
        <w:t>．</w:t>
      </w:r>
      <w:r>
        <w:rPr>
          <w:szCs w:val="21"/>
        </w:rPr>
        <w:t>20m/s</w:t>
      </w:r>
      <w:r>
        <w:rPr>
          <w:szCs w:val="21"/>
          <w:vertAlign w:val="superscript"/>
        </w:rPr>
        <w:t>2</w:t>
      </w:r>
      <w:r>
        <w:rPr>
          <w:szCs w:val="21"/>
        </w:rPr>
        <w:t xml:space="preserve"> </w:t>
      </w:r>
      <w:r>
        <w:rPr>
          <w:szCs w:val="21"/>
        </w:rPr>
        <w:tab/>
      </w:r>
      <w:r>
        <w:rPr>
          <w:szCs w:val="21"/>
        </w:rPr>
        <w:t>C</w:t>
      </w:r>
      <w:r>
        <w:rPr>
          <w:rFonts w:hAnsi="宋体"/>
          <w:szCs w:val="21"/>
        </w:rPr>
        <w:t>．</w:t>
      </w:r>
      <w:r>
        <w:rPr>
          <w:szCs w:val="21"/>
        </w:rPr>
        <w:t>8m/s</w:t>
      </w:r>
      <w:r>
        <w:rPr>
          <w:szCs w:val="21"/>
          <w:vertAlign w:val="superscript"/>
        </w:rPr>
        <w:t>2</w:t>
      </w:r>
      <w:r>
        <w:rPr>
          <w:szCs w:val="21"/>
        </w:rPr>
        <w:t xml:space="preserve"> </w:t>
      </w:r>
      <w:r>
        <w:rPr>
          <w:szCs w:val="21"/>
        </w:rPr>
        <w:tab/>
      </w:r>
      <w:r>
        <w:rPr>
          <w:szCs w:val="21"/>
        </w:rPr>
        <w:t>D</w:t>
      </w:r>
      <w:r>
        <w:rPr>
          <w:rFonts w:hAnsi="宋体"/>
          <w:szCs w:val="21"/>
        </w:rPr>
        <w:t>．</w:t>
      </w:r>
      <w:r>
        <w:rPr>
          <w:szCs w:val="21"/>
        </w:rPr>
        <w:t>4m</w:t>
      </w:r>
      <w:r>
        <w:rPr>
          <w:szCs w:val="21"/>
        </w:rPr>
        <w:t>/s</w:t>
      </w:r>
      <w:r>
        <w:rPr>
          <w:szCs w:val="21"/>
          <w:vertAlign w:val="superscript"/>
        </w:rPr>
        <w:t>2</w:t>
      </w:r>
    </w:p>
    <w:p w:rsidR="00000000" w:rsidRDefault="006D1F6C">
      <w:pPr>
        <w:ind w:leftChars="85" w:left="178"/>
        <w:rPr>
          <w:rFonts w:hint="eastAsia"/>
          <w:b/>
          <w:szCs w:val="21"/>
        </w:rPr>
      </w:pP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牛顿第二定律的应用</w:t>
      </w:r>
      <w:r>
        <w:rPr>
          <w:rFonts w:hint="eastAsia"/>
          <w:color w:val="0000FF"/>
          <w:szCs w:val="21"/>
        </w:rPr>
        <w:t>．</w:t>
      </w:r>
    </w:p>
    <w:p w:rsidR="00000000" w:rsidRDefault="006D1F6C">
      <w:pPr>
        <w:adjustRightInd w:val="0"/>
        <w:snapToGrid w:val="0"/>
        <w:spacing w:line="240" w:lineRule="atLeast"/>
        <w:rPr>
          <w:rFonts w:hint="eastAsia"/>
        </w:rPr>
      </w:pPr>
      <w:r>
        <w:rPr>
          <w:rFonts w:hint="eastAsia"/>
        </w:rPr>
        <w:t>6</w:t>
      </w:r>
      <w:r>
        <w:rPr>
          <w:rFonts w:ascii="Arial" w:hAnsi="Arial" w:cs="Arial" w:hint="eastAsia"/>
          <w:kern w:val="0"/>
          <w:szCs w:val="21"/>
        </w:rPr>
        <w:t>．</w:t>
      </w:r>
      <w:r>
        <w:rPr>
          <w:rFonts w:hint="eastAsia"/>
        </w:rPr>
        <w:t xml:space="preserve">下列说法正确的是（　</w:t>
      </w:r>
      <w:r>
        <w:rPr>
          <w:rFonts w:hint="eastAsia"/>
        </w:rPr>
        <w:t xml:space="preserve"> </w:t>
      </w:r>
      <w:r>
        <w:rPr>
          <w:rFonts w:hint="eastAsia"/>
        </w:rPr>
        <w:t xml:space="preserve">　）</w:t>
      </w:r>
    </w:p>
    <w:p w:rsidR="00000000" w:rsidRDefault="006D1F6C">
      <w:pPr>
        <w:adjustRightInd w:val="0"/>
        <w:snapToGrid w:val="0"/>
        <w:spacing w:line="240" w:lineRule="atLeast"/>
        <w:ind w:firstLineChars="100" w:firstLine="210"/>
        <w:rPr>
          <w:rFonts w:hint="eastAsia"/>
        </w:rPr>
      </w:pPr>
      <w:r>
        <w:rPr>
          <w:rFonts w:hint="eastAsia"/>
        </w:rPr>
        <w:t>A</w:t>
      </w:r>
      <w:r>
        <w:rPr>
          <w:rFonts w:hint="eastAsia"/>
        </w:rPr>
        <w:t>．体操运动员双手握住单杠吊在空中不动时处于失重状态</w:t>
      </w:r>
    </w:p>
    <w:p w:rsidR="00000000" w:rsidRDefault="006D1F6C">
      <w:pPr>
        <w:adjustRightInd w:val="0"/>
        <w:snapToGrid w:val="0"/>
        <w:spacing w:line="240" w:lineRule="atLeast"/>
        <w:ind w:firstLineChars="100" w:firstLine="210"/>
        <w:rPr>
          <w:rFonts w:hint="eastAsia"/>
        </w:rPr>
      </w:pPr>
      <w:r>
        <w:rPr>
          <w:rFonts w:hint="eastAsia"/>
        </w:rPr>
        <w:t>B</w:t>
      </w:r>
      <w:r>
        <w:rPr>
          <w:rFonts w:hint="eastAsia"/>
        </w:rPr>
        <w:t>．蹦床运动员在空中上升和下落过程中都处于失重状态</w:t>
      </w:r>
    </w:p>
    <w:p w:rsidR="00000000" w:rsidRDefault="006D1F6C">
      <w:pPr>
        <w:adjustRightInd w:val="0"/>
        <w:snapToGrid w:val="0"/>
        <w:spacing w:line="240" w:lineRule="atLeast"/>
        <w:ind w:firstLineChars="100" w:firstLine="210"/>
        <w:rPr>
          <w:rFonts w:hint="eastAsia"/>
        </w:rPr>
      </w:pPr>
      <w:r>
        <w:rPr>
          <w:rFonts w:hint="eastAsia"/>
        </w:rPr>
        <w:t>C</w:t>
      </w:r>
      <w:r>
        <w:rPr>
          <w:rFonts w:hint="eastAsia"/>
        </w:rPr>
        <w:t>．举重运动员在举起杠铃后不动的那段时间内处于超重状态</w:t>
      </w:r>
    </w:p>
    <w:p w:rsidR="00000000" w:rsidRDefault="006D1F6C">
      <w:pPr>
        <w:adjustRightInd w:val="0"/>
        <w:snapToGrid w:val="0"/>
        <w:spacing w:line="240" w:lineRule="atLeast"/>
        <w:ind w:firstLineChars="100" w:firstLine="210"/>
        <w:rPr>
          <w:rFonts w:hint="eastAsia"/>
        </w:rPr>
      </w:pPr>
      <w:r>
        <w:rPr>
          <w:rFonts w:hint="eastAsia"/>
        </w:rPr>
        <w:t>D</w:t>
      </w:r>
      <w:r>
        <w:rPr>
          <w:rFonts w:hint="eastAsia"/>
        </w:rPr>
        <w:t>．游泳运动员仰卧在水面静止不动时处于失重状态</w:t>
      </w:r>
    </w:p>
    <w:p w:rsidR="00000000" w:rsidRDefault="006D1F6C">
      <w:pPr>
        <w:spacing w:line="240" w:lineRule="atLeast"/>
        <w:ind w:leftChars="85" w:left="178"/>
        <w:rPr>
          <w:rFonts w:hint="eastAsia"/>
          <w:b/>
          <w:szCs w:val="21"/>
        </w:rPr>
      </w:pP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超重与失重现象</w:t>
      </w:r>
      <w:r>
        <w:rPr>
          <w:rFonts w:hint="eastAsia"/>
          <w:color w:val="0000FF"/>
          <w:szCs w:val="21"/>
        </w:rPr>
        <w:t>．</w:t>
      </w:r>
    </w:p>
    <w:p w:rsidR="00000000" w:rsidRDefault="006D1F6C">
      <w:pPr>
        <w:adjustRightInd w:val="0"/>
        <w:snapToGrid w:val="0"/>
        <w:rPr>
          <w:rFonts w:hint="eastAsia"/>
        </w:rPr>
      </w:pPr>
      <w:r>
        <w:rPr>
          <w:rFonts w:hint="eastAsia"/>
        </w:rPr>
        <w:t>7</w:t>
      </w:r>
      <w:r>
        <w:rPr>
          <w:rFonts w:ascii="Arial" w:hAnsi="Arial" w:cs="Arial" w:hint="eastAsia"/>
          <w:kern w:val="0"/>
          <w:szCs w:val="21"/>
        </w:rPr>
        <w:t>．</w:t>
      </w:r>
      <w:r>
        <w:rPr>
          <w:rFonts w:hint="eastAsia"/>
        </w:rPr>
        <w:t>升降机里，一个小球系于弹簧下端，升降机静止时，弹簧伸长</w:t>
      </w:r>
      <w:r>
        <w:rPr>
          <w:rFonts w:hint="eastAsia"/>
        </w:rPr>
        <w:t>4cm</w:t>
      </w:r>
      <w:r>
        <w:rPr>
          <w:rFonts w:hint="eastAsia"/>
        </w:rPr>
        <w:t>，升降机运动时，弹簧伸长</w:t>
      </w:r>
      <w:r>
        <w:rPr>
          <w:rFonts w:hint="eastAsia"/>
        </w:rPr>
        <w:t>2cm</w:t>
      </w:r>
      <w:r>
        <w:rPr>
          <w:rFonts w:hint="eastAsia"/>
        </w:rPr>
        <w:t xml:space="preserve">，则升降机的运动状况可能是（　</w:t>
      </w:r>
      <w:r>
        <w:rPr>
          <w:rFonts w:hint="eastAsia"/>
        </w:rPr>
        <w:t xml:space="preserve">  </w:t>
      </w:r>
      <w:r>
        <w:rPr>
          <w:rFonts w:hint="eastAsia"/>
        </w:rPr>
        <w:t xml:space="preserve">　）</w:t>
      </w:r>
    </w:p>
    <w:p w:rsidR="00000000" w:rsidRDefault="006D1F6C">
      <w:pPr>
        <w:adjustRightInd w:val="0"/>
        <w:snapToGrid w:val="0"/>
        <w:ind w:firstLineChars="100" w:firstLine="210"/>
        <w:rPr>
          <w:rFonts w:hint="eastAsia"/>
        </w:rPr>
      </w:pPr>
      <w:r>
        <w:rPr>
          <w:rFonts w:hint="eastAsia"/>
        </w:rPr>
        <w:t>A</w:t>
      </w:r>
      <w:r>
        <w:rPr>
          <w:rFonts w:hint="eastAsia"/>
        </w:rPr>
        <w:t>．以</w:t>
      </w:r>
      <w:r>
        <w:rPr>
          <w:rFonts w:hint="eastAsia"/>
        </w:rPr>
        <w:t>1m/s</w:t>
      </w:r>
      <w:r>
        <w:rPr>
          <w:rFonts w:hint="eastAsia"/>
          <w:vertAlign w:val="superscript"/>
        </w:rPr>
        <w:t>2</w:t>
      </w:r>
      <w:r>
        <w:rPr>
          <w:rFonts w:hint="eastAsia"/>
        </w:rPr>
        <w:t>的加速度</w:t>
      </w:r>
      <w:r>
        <w:rPr>
          <w:rFonts w:hint="eastAsia"/>
        </w:rPr>
        <w:t>加速下降</w:t>
      </w:r>
      <w:r>
        <w:rPr>
          <w:rFonts w:hint="eastAsia"/>
        </w:rPr>
        <w:tab/>
      </w:r>
      <w:r>
        <w:rPr>
          <w:rFonts w:hint="eastAsia"/>
        </w:rPr>
        <w:tab/>
      </w:r>
      <w:r>
        <w:rPr>
          <w:rFonts w:hint="eastAsia"/>
        </w:rPr>
        <w:t>B</w:t>
      </w:r>
      <w:r>
        <w:rPr>
          <w:rFonts w:hint="eastAsia"/>
        </w:rPr>
        <w:t>．以</w:t>
      </w:r>
      <w:r>
        <w:rPr>
          <w:rFonts w:hint="eastAsia"/>
        </w:rPr>
        <w:t>4.9m/s</w:t>
      </w:r>
      <w:r>
        <w:rPr>
          <w:rFonts w:hint="eastAsia"/>
          <w:vertAlign w:val="superscript"/>
        </w:rPr>
        <w:t>2</w:t>
      </w:r>
      <w:r>
        <w:rPr>
          <w:rFonts w:hint="eastAsia"/>
        </w:rPr>
        <w:t>的加速度减速上升</w:t>
      </w:r>
    </w:p>
    <w:p w:rsidR="00000000" w:rsidRDefault="006D1F6C">
      <w:pPr>
        <w:adjustRightInd w:val="0"/>
        <w:snapToGrid w:val="0"/>
        <w:ind w:firstLineChars="100" w:firstLine="210"/>
        <w:rPr>
          <w:rFonts w:hint="eastAsia"/>
        </w:rPr>
      </w:pPr>
      <w:r>
        <w:rPr>
          <w:rFonts w:hint="eastAsia"/>
        </w:rPr>
        <w:t>C</w:t>
      </w:r>
      <w:r>
        <w:rPr>
          <w:rFonts w:hint="eastAsia"/>
        </w:rPr>
        <w:t>．以</w:t>
      </w:r>
      <w:r>
        <w:rPr>
          <w:rFonts w:hint="eastAsia"/>
        </w:rPr>
        <w:t>1m/s</w:t>
      </w:r>
      <w:r>
        <w:rPr>
          <w:rFonts w:hint="eastAsia"/>
          <w:vertAlign w:val="superscript"/>
        </w:rPr>
        <w:t>2</w:t>
      </w:r>
      <w:r>
        <w:rPr>
          <w:rFonts w:hint="eastAsia"/>
        </w:rPr>
        <w:t>的加速度加速上升</w:t>
      </w:r>
      <w:r>
        <w:rPr>
          <w:rFonts w:hint="eastAsia"/>
        </w:rPr>
        <w:tab/>
      </w:r>
      <w:r>
        <w:rPr>
          <w:rFonts w:hint="eastAsia"/>
        </w:rPr>
        <w:tab/>
      </w:r>
      <w:r>
        <w:rPr>
          <w:rFonts w:hint="eastAsia"/>
        </w:rPr>
        <w:t>D</w:t>
      </w:r>
      <w:r>
        <w:rPr>
          <w:rFonts w:hint="eastAsia"/>
        </w:rPr>
        <w:t>．以</w:t>
      </w:r>
      <w:r>
        <w:rPr>
          <w:rFonts w:hint="eastAsia"/>
        </w:rPr>
        <w:t>4.9m/s</w:t>
      </w:r>
      <w:r>
        <w:rPr>
          <w:rFonts w:hint="eastAsia"/>
          <w:vertAlign w:val="superscript"/>
        </w:rPr>
        <w:t>2</w:t>
      </w:r>
      <w:r>
        <w:rPr>
          <w:rFonts w:hint="eastAsia"/>
        </w:rPr>
        <w:t>的加速度加速下降</w:t>
      </w:r>
    </w:p>
    <w:p w:rsidR="00000000" w:rsidRDefault="006D1F6C">
      <w:pPr>
        <w:adjustRightInd w:val="0"/>
        <w:snapToGrid w:val="0"/>
        <w:ind w:firstLineChars="100" w:firstLine="210"/>
        <w:rPr>
          <w:rFonts w:hint="eastAsia"/>
        </w:rPr>
      </w:pPr>
      <w:r>
        <w:rPr>
          <w:rFonts w:hint="eastAsia"/>
          <w:color w:val="0000FF"/>
          <w:szCs w:val="21"/>
        </w:rPr>
        <w:t>答案：</w:t>
      </w:r>
      <w:r>
        <w:rPr>
          <w:rFonts w:hint="eastAsia"/>
          <w:color w:val="0000FF"/>
          <w:szCs w:val="21"/>
        </w:rPr>
        <w:t xml:space="preserve">BD   </w:t>
      </w:r>
      <w:r>
        <w:rPr>
          <w:rFonts w:hint="eastAsia"/>
          <w:color w:val="0000FF"/>
          <w:szCs w:val="21"/>
        </w:rPr>
        <w:t>点评：</w:t>
      </w:r>
      <w:r>
        <w:rPr>
          <w:rFonts w:hint="eastAsia"/>
          <w:color w:val="993300"/>
          <w:szCs w:val="21"/>
        </w:rPr>
        <w:t>中难题</w:t>
      </w:r>
      <w:r>
        <w:rPr>
          <w:rFonts w:hint="eastAsia"/>
          <w:color w:val="0000FF"/>
          <w:szCs w:val="21"/>
        </w:rPr>
        <w:t>，考查应用牛顿第二定律分析</w:t>
      </w:r>
      <w:r>
        <w:rPr>
          <w:rFonts w:ascii="Arial" w:hAnsi="Arial" w:cs="Arial" w:hint="eastAsia"/>
          <w:color w:val="0000FF"/>
          <w:kern w:val="0"/>
          <w:szCs w:val="21"/>
        </w:rPr>
        <w:t>超重与失重现象</w:t>
      </w:r>
      <w:r>
        <w:rPr>
          <w:rFonts w:hint="eastAsia"/>
          <w:color w:val="0000FF"/>
          <w:szCs w:val="21"/>
        </w:rPr>
        <w:t>．</w:t>
      </w:r>
    </w:p>
    <w:p w:rsidR="00000000" w:rsidRDefault="006D1F6C">
      <w:pPr>
        <w:adjustRightInd w:val="0"/>
        <w:snapToGrid w:val="0"/>
        <w:rPr>
          <w:rFonts w:hint="eastAsia"/>
        </w:rPr>
      </w:pPr>
      <w:r>
        <w:rPr>
          <w:rFonts w:hint="eastAsia"/>
        </w:rPr>
        <w:t>8</w:t>
      </w:r>
      <w:r>
        <w:rPr>
          <w:rFonts w:ascii="Arial" w:hAnsi="Arial" w:cs="Arial" w:hint="eastAsia"/>
          <w:kern w:val="0"/>
          <w:szCs w:val="21"/>
        </w:rPr>
        <w:t>．</w:t>
      </w:r>
      <w:r>
        <w:rPr>
          <w:rFonts w:hint="eastAsia"/>
        </w:rPr>
        <w:t xml:space="preserve">人站在升降机中，当升降机在上升过程中速度逐渐减小时，以下说法正确的是（　</w:t>
      </w:r>
      <w:r>
        <w:rPr>
          <w:rFonts w:hint="eastAsia"/>
        </w:rPr>
        <w:t xml:space="preserve">   </w:t>
      </w:r>
      <w:r>
        <w:rPr>
          <w:rFonts w:hint="eastAsia"/>
        </w:rPr>
        <w:t>）</w:t>
      </w:r>
    </w:p>
    <w:p w:rsidR="00000000" w:rsidRDefault="006D1F6C">
      <w:pPr>
        <w:adjustRightInd w:val="0"/>
        <w:snapToGrid w:val="0"/>
        <w:ind w:firstLineChars="100" w:firstLine="210"/>
        <w:rPr>
          <w:rFonts w:hint="eastAsia"/>
        </w:rPr>
      </w:pPr>
      <w:r>
        <w:rPr>
          <w:rFonts w:hint="eastAsia"/>
        </w:rPr>
        <w:t>A</w:t>
      </w:r>
      <w:r>
        <w:rPr>
          <w:rFonts w:hint="eastAsia"/>
        </w:rPr>
        <w:t>．人对底板的压力小于人所受重力</w:t>
      </w:r>
      <w:r>
        <w:rPr>
          <w:rFonts w:hint="eastAsia"/>
        </w:rPr>
        <w:tab/>
      </w:r>
      <w:r>
        <w:rPr>
          <w:rFonts w:hint="eastAsia"/>
        </w:rPr>
        <w:tab/>
      </w:r>
      <w:r>
        <w:rPr>
          <w:rFonts w:hint="eastAsia"/>
        </w:rPr>
        <w:t>B</w:t>
      </w:r>
      <w:r>
        <w:rPr>
          <w:rFonts w:hint="eastAsia"/>
        </w:rPr>
        <w:t>．人对底板的压力大于人所受重力</w:t>
      </w:r>
    </w:p>
    <w:p w:rsidR="00000000" w:rsidRDefault="006D1F6C">
      <w:pPr>
        <w:adjustRightInd w:val="0"/>
        <w:snapToGrid w:val="0"/>
        <w:ind w:firstLineChars="100" w:firstLine="210"/>
        <w:rPr>
          <w:rFonts w:hint="eastAsia"/>
        </w:rPr>
      </w:pPr>
      <w:r>
        <w:rPr>
          <w:rFonts w:hint="eastAsia"/>
        </w:rPr>
        <w:t>C</w:t>
      </w:r>
      <w:r>
        <w:rPr>
          <w:rFonts w:hint="eastAsia"/>
        </w:rPr>
        <w:t>．人所受重力将减小</w:t>
      </w:r>
      <w:r>
        <w:rPr>
          <w:rFonts w:hint="eastAsia"/>
        </w:rPr>
        <w:tab/>
      </w:r>
      <w:r>
        <w:rPr>
          <w:rFonts w:hint="eastAsia"/>
        </w:rPr>
        <w:tab/>
      </w:r>
      <w:r>
        <w:rPr>
          <w:rFonts w:hint="eastAsia"/>
        </w:rPr>
        <w:tab/>
      </w:r>
      <w:r>
        <w:rPr>
          <w:rFonts w:hint="eastAsia"/>
        </w:rPr>
        <w:tab/>
      </w:r>
      <w:r>
        <w:rPr>
          <w:rFonts w:hint="eastAsia"/>
        </w:rPr>
        <w:tab/>
      </w:r>
      <w:r>
        <w:rPr>
          <w:rFonts w:hint="eastAsia"/>
        </w:rPr>
        <w:t>D</w:t>
      </w:r>
      <w:r>
        <w:rPr>
          <w:rFonts w:hint="eastAsia"/>
        </w:rPr>
        <w:t>．人所受重力保持不变</w:t>
      </w:r>
    </w:p>
    <w:p w:rsidR="00000000" w:rsidRDefault="006D1F6C">
      <w:pPr>
        <w:adjustRightInd w:val="0"/>
        <w:snapToGrid w:val="0"/>
        <w:ind w:firstLineChars="100" w:firstLine="210"/>
        <w:rPr>
          <w:rFonts w:hint="eastAsia"/>
        </w:rPr>
      </w:pPr>
      <w:r>
        <w:rPr>
          <w:rFonts w:hint="eastAsia"/>
          <w:color w:val="0000FF"/>
          <w:szCs w:val="21"/>
        </w:rPr>
        <w:t>答案：</w:t>
      </w:r>
      <w:r>
        <w:rPr>
          <w:rFonts w:hint="eastAsia"/>
          <w:color w:val="0000FF"/>
          <w:szCs w:val="21"/>
        </w:rPr>
        <w:t xml:space="preserve">AD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超重与失重现象</w:t>
      </w:r>
      <w:r>
        <w:rPr>
          <w:rFonts w:hint="eastAsia"/>
          <w:color w:val="0000FF"/>
          <w:szCs w:val="21"/>
        </w:rPr>
        <w:t>．</w:t>
      </w:r>
    </w:p>
    <w:p w:rsidR="00000000" w:rsidRDefault="006D1F6C">
      <w:pPr>
        <w:adjustRightInd w:val="0"/>
        <w:snapToGrid w:val="0"/>
        <w:rPr>
          <w:rFonts w:hint="eastAsia"/>
        </w:rPr>
      </w:pPr>
      <w:r>
        <w:rPr>
          <w:rFonts w:hint="eastAsia"/>
        </w:rPr>
        <w:lastRenderedPageBreak/>
        <w:t>9</w:t>
      </w:r>
      <w:r>
        <w:rPr>
          <w:rFonts w:ascii="Arial" w:hAnsi="Arial" w:cs="Arial" w:hint="eastAsia"/>
          <w:kern w:val="0"/>
          <w:szCs w:val="21"/>
        </w:rPr>
        <w:t>．</w:t>
      </w:r>
      <w:r>
        <w:rPr>
          <w:rFonts w:hint="eastAsia"/>
        </w:rPr>
        <w:t xml:space="preserve">下列说法中正确的是（　</w:t>
      </w:r>
      <w:r>
        <w:rPr>
          <w:rFonts w:hint="eastAsia"/>
        </w:rPr>
        <w:t xml:space="preserve">  </w:t>
      </w:r>
      <w:r>
        <w:rPr>
          <w:rFonts w:hint="eastAsia"/>
        </w:rPr>
        <w:t xml:space="preserve">　）</w:t>
      </w:r>
    </w:p>
    <w:p w:rsidR="00000000" w:rsidRDefault="006D1F6C">
      <w:pPr>
        <w:adjustRightInd w:val="0"/>
        <w:snapToGrid w:val="0"/>
        <w:ind w:firstLineChars="100" w:firstLine="210"/>
        <w:rPr>
          <w:rFonts w:hint="eastAsia"/>
        </w:rPr>
      </w:pPr>
      <w:r>
        <w:rPr>
          <w:rFonts w:hint="eastAsia"/>
        </w:rPr>
        <w:t>A</w:t>
      </w:r>
      <w:r>
        <w:rPr>
          <w:rFonts w:hint="eastAsia"/>
        </w:rPr>
        <w:t>．物体在竖直方向</w:t>
      </w:r>
      <w:r>
        <w:rPr>
          <w:rFonts w:hint="eastAsia"/>
        </w:rPr>
        <w:t>上作匀加速运动时就会出现失重现象</w:t>
      </w:r>
    </w:p>
    <w:p w:rsidR="00000000" w:rsidRDefault="006D1F6C">
      <w:pPr>
        <w:adjustRightInd w:val="0"/>
        <w:snapToGrid w:val="0"/>
        <w:ind w:firstLineChars="100" w:firstLine="210"/>
        <w:rPr>
          <w:rFonts w:hint="eastAsia"/>
        </w:rPr>
      </w:pPr>
      <w:r>
        <w:rPr>
          <w:rFonts w:hint="eastAsia"/>
        </w:rPr>
        <w:t>B</w:t>
      </w:r>
      <w:r>
        <w:rPr>
          <w:rFonts w:hint="eastAsia"/>
        </w:rPr>
        <w:t>．物体竖直向下加速运动时会出现失重现象</w:t>
      </w:r>
    </w:p>
    <w:p w:rsidR="00000000" w:rsidRDefault="006D1F6C">
      <w:pPr>
        <w:adjustRightInd w:val="0"/>
        <w:snapToGrid w:val="0"/>
        <w:ind w:firstLineChars="100" w:firstLine="210"/>
        <w:rPr>
          <w:rFonts w:hint="eastAsia"/>
        </w:rPr>
      </w:pPr>
      <w:r>
        <w:rPr>
          <w:rFonts w:hint="eastAsia"/>
          <w:lang w:val="en-AU" w:eastAsia="zh-CN"/>
        </w:rPr>
        <w:pict>
          <v:group id="组合 2051" o:spid="_x0000_s4099" style="position:absolute;left:0;text-align:left;margin-left:387pt;margin-top:.55pt;width:60.2pt;height:87.65pt;z-index:251794432" coordorigin="9414,14192" coordsize="1204,1753">
            <v:group id="组合 2052" o:spid="_x0000_s4100" style="position:absolute;left:9594;top:15798;width:1024;height:147" coordorigin="7770,15862" coordsize="1024,147">
              <v:line id="直线 2053" o:spid="_x0000_s4101" style="position:absolute;mso-wrap-style:square" from="7770,15871" to="8794,15871"/>
              <v:line id="直线 2054" o:spid="_x0000_s4102" style="position:absolute;flip:x;mso-wrap-style:square" from="7937,15862" to="7975,15993"/>
              <v:line id="直线 2055" o:spid="_x0000_s4103" style="position:absolute;flip:x;mso-wrap-style:square" from="8100,15878" to="8138,16009"/>
              <v:line id="直线 2056" o:spid="_x0000_s4104" style="position:absolute;flip:x;mso-wrap-style:square" from="8254,15878" to="8292,16009"/>
              <v:line id="直线 2057" o:spid="_x0000_s4105" style="position:absolute;flip:x;mso-wrap-style:square" from="8416,15871" to="8454,16002"/>
              <v:line id="直线 2058" o:spid="_x0000_s4106" style="position:absolute;flip:x;mso-wrap-style:square" from="8570,15863" to="8608,15994"/>
            </v:group>
            <v:group id="组合 2059" o:spid="_x0000_s4107" style="position:absolute;left:9414;top:14192;width:981;height:1638" coordorigin="9054,14550" coordsize="981,1638">
              <v:line id="直线 2060" o:spid="_x0000_s4108" style="position:absolute;mso-wrap-style:square" from="9751,14862" to="9774,14862"/>
              <v:group id="组合 2061" o:spid="_x0000_s4109" style="position:absolute;left:9054;top:14550;width:981;height:1638" coordorigin="9054,14550" coordsize="981,1638">
                <v:line id="直线 2062" o:spid="_x0000_s4110" style="position:absolute;flip:x;mso-wrap-style:square" from="9594,14862" to="9663,14870"/>
                <v:group id="组合 2063" o:spid="_x0000_s4111" style="position:absolute;left:9054;top:14550;width:981;height:1638" coordorigin="9054,14550" coordsize="981,1638">
                  <v:line id="直线 2064" o:spid="_x0000_s4112" style="position:absolute;mso-wrap-style:square" from="9414,15642" to="9745,15711"/>
                  <v:group id="组合 2065" o:spid="_x0000_s4113" style="position:absolute;left:9054;top:14550;width:981;height:1638" coordorigin="9054,14550" coordsize="981,1638">
                    <v:oval id="椭圆 2066" o:spid="_x0000_s4114" style="position:absolute;left:9594;top:14777;width:85;height:85;mso-wrap-style:square"/>
                    <v:group id="组合 2067" o:spid="_x0000_s4115" style="position:absolute;left:9054;top:14550;width:981;height:1638" coordorigin="7619,15315" coordsize="981,1638">
                      <v:line id="直线 2068" o:spid="_x0000_s4116" style="position:absolute;mso-wrap-style:square" from="8085,15529" to="8085,16407"/>
                      <v:line id="直线 2069" o:spid="_x0000_s4117" style="position:absolute;mso-wrap-style:square" from="8278,16375" to="8278,16752"/>
                      <v:group id="组合 2070" o:spid="_x0000_s4118" style="position:absolute;left:7619;top:15315;width:981;height:1638" coordorigin="7619,15315" coordsize="981,1638">
                        <v:line id="直线 2071" o:spid="_x0000_s4119" style="position:absolute;mso-wrap-style:square" from="8133,15530" to="8133,16408"/>
                        <v:line id="直线 2072" o:spid="_x0000_s4120" style="position:absolute;flip:y;mso-wrap-style:square" from="8301,16384" to="8593,16453"/>
                        <v:oval id="椭圆 2073" o:spid="_x0000_s4121" style="position:absolute;left:8207;top:16214;width:143;height:143;mso-wrap-style:square"/>
                        <v:line id="直线 2074" o:spid="_x0000_s4122" style="position:absolute;flip:x;mso-wrap-style:square" from="8047,16738" to="8278,16953"/>
                        <v:line id="直线 2075" o:spid="_x0000_s4123" style="position:absolute;mso-wrap-style:square" from="8293,16761" to="8539,16938"/>
                        <v:line id="直线 2076" o:spid="_x0000_s4124" style="position:absolute;flip:x;mso-wrap-style:square" from="8109,15738" to="8161,15798"/>
                        <v:line id="直线 2077" o:spid="_x0000_s4125" style="position:absolute;flip:y;mso-wrap-style:square" from="8154,15642" to="8277,15857"/>
                        <v:shape id="文本框 2078" o:spid="_x0000_s4126" type="#_x0000_t202" style="position:absolute;left:7619;top:15855;width:438;height:493;mso-wrap-style:square" filled="f" stroked="f">
                          <v:textbox>
                            <w:txbxContent>
                              <w:p w:rsidR="00000000" w:rsidRDefault="006D1F6C">
                                <w:pPr>
                                  <w:rPr>
                                    <w:rFonts w:hint="eastAsia"/>
                                  </w:rPr>
                                </w:pPr>
                                <w:r>
                                  <w:rPr>
                                    <w:rFonts w:hint="eastAsia"/>
                                  </w:rPr>
                                  <w:t>M</w:t>
                                </w:r>
                              </w:p>
                            </w:txbxContent>
                          </v:textbox>
                        </v:shape>
                        <v:shape id="文本框 2079" o:spid="_x0000_s4127" type="#_x0000_t202" style="position:absolute;left:8162;top:15315;width:438;height:493;mso-wrap-style:square" filled="f" stroked="f">
                          <v:textbox>
                            <w:txbxContent>
                              <w:p w:rsidR="00000000" w:rsidRDefault="006D1F6C">
                                <w:pPr>
                                  <w:rPr>
                                    <w:rFonts w:hint="eastAsia"/>
                                  </w:rPr>
                                </w:pPr>
                                <w:r>
                                  <w:rPr>
                                    <w:rFonts w:hint="eastAsia"/>
                                  </w:rPr>
                                  <w:t>m</w:t>
                                </w:r>
                              </w:p>
                            </w:txbxContent>
                          </v:textbox>
                        </v:shape>
                      </v:group>
                    </v:group>
                  </v:group>
                </v:group>
              </v:group>
            </v:group>
            <w10:wrap type="square"/>
          </v:group>
        </w:pict>
      </w:r>
      <w:r>
        <w:rPr>
          <w:rFonts w:hint="eastAsia"/>
        </w:rPr>
        <w:t>C</w:t>
      </w:r>
      <w:r>
        <w:rPr>
          <w:rFonts w:hint="eastAsia"/>
        </w:rPr>
        <w:t>．物体处于失重状态时，地球对它的引力减小或消失</w:t>
      </w:r>
    </w:p>
    <w:p w:rsidR="00000000" w:rsidRDefault="006D1F6C">
      <w:pPr>
        <w:adjustRightInd w:val="0"/>
        <w:snapToGrid w:val="0"/>
        <w:ind w:firstLineChars="100" w:firstLine="210"/>
        <w:rPr>
          <w:rFonts w:hint="eastAsia"/>
        </w:rPr>
      </w:pPr>
      <w:r>
        <w:rPr>
          <w:rFonts w:hint="eastAsia"/>
        </w:rPr>
        <w:t>D</w:t>
      </w:r>
      <w:r>
        <w:rPr>
          <w:rFonts w:hint="eastAsia"/>
        </w:rPr>
        <w:t>．物体处于失重状态时，地球对物体的引力不变</w:t>
      </w:r>
    </w:p>
    <w:p w:rsidR="00000000" w:rsidRDefault="006D1F6C">
      <w:pPr>
        <w:adjustRightInd w:val="0"/>
        <w:snapToGrid w:val="0"/>
        <w:ind w:firstLineChars="100" w:firstLine="210"/>
        <w:rPr>
          <w:rFonts w:hint="eastAsia"/>
        </w:rPr>
      </w:pPr>
      <w:r>
        <w:rPr>
          <w:rFonts w:hint="eastAsia"/>
          <w:color w:val="0000FF"/>
          <w:szCs w:val="21"/>
        </w:rPr>
        <w:t>答案：</w:t>
      </w:r>
      <w:r>
        <w:rPr>
          <w:rFonts w:hint="eastAsia"/>
          <w:color w:val="0000FF"/>
          <w:szCs w:val="21"/>
        </w:rPr>
        <w:t xml:space="preserve">BD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超重与失重现象</w:t>
      </w:r>
      <w:r>
        <w:rPr>
          <w:rFonts w:hint="eastAsia"/>
          <w:color w:val="0000FF"/>
          <w:szCs w:val="21"/>
        </w:rPr>
        <w:t>．</w:t>
      </w:r>
    </w:p>
    <w:p w:rsidR="00000000" w:rsidRDefault="006D1F6C">
      <w:pPr>
        <w:adjustRightInd w:val="0"/>
        <w:snapToGrid w:val="0"/>
        <w:rPr>
          <w:rFonts w:hint="eastAsia"/>
        </w:rPr>
      </w:pPr>
      <w:r>
        <w:rPr>
          <w:rFonts w:hint="eastAsia"/>
        </w:rPr>
        <w:t>10</w:t>
      </w:r>
      <w:r>
        <w:rPr>
          <w:rFonts w:ascii="Arial" w:hAnsi="Arial" w:cs="Arial" w:hint="eastAsia"/>
          <w:kern w:val="0"/>
          <w:szCs w:val="21"/>
        </w:rPr>
        <w:t>．</w:t>
      </w:r>
      <w:r>
        <w:rPr>
          <w:rFonts w:hint="eastAsia"/>
        </w:rPr>
        <w:t>如图所示为杂技“顶竿”表演，一人站在地上，肩上扛一质量为</w:t>
      </w:r>
      <w:r>
        <w:rPr>
          <w:rFonts w:hint="eastAsia"/>
        </w:rPr>
        <w:t>M</w:t>
      </w:r>
      <w:r>
        <w:rPr>
          <w:rFonts w:hint="eastAsia"/>
        </w:rPr>
        <w:t>的竖直竹竿，当竿上一质量为</w:t>
      </w:r>
      <w:r>
        <w:rPr>
          <w:rFonts w:hint="eastAsia"/>
        </w:rPr>
        <w:t>m</w:t>
      </w:r>
      <w:r>
        <w:rPr>
          <w:rFonts w:hint="eastAsia"/>
        </w:rPr>
        <w:t>的人以加速度</w:t>
      </w:r>
      <w:r>
        <w:rPr>
          <w:rFonts w:hint="eastAsia"/>
        </w:rPr>
        <w:t>a</w:t>
      </w:r>
      <w:r>
        <w:rPr>
          <w:rFonts w:hint="eastAsia"/>
        </w:rPr>
        <w:t xml:space="preserve">加速下滑时，竿对“底人”的压力大小为（　</w:t>
      </w:r>
      <w:r>
        <w:rPr>
          <w:rFonts w:hint="eastAsia"/>
        </w:rPr>
        <w:t xml:space="preserve"> </w:t>
      </w:r>
      <w:r>
        <w:rPr>
          <w:rFonts w:hint="eastAsia"/>
        </w:rPr>
        <w:t xml:space="preserve">　）</w:t>
      </w:r>
    </w:p>
    <w:p w:rsidR="00000000" w:rsidRDefault="006D1F6C">
      <w:pPr>
        <w:adjustRightInd w:val="0"/>
        <w:snapToGrid w:val="0"/>
        <w:ind w:firstLineChars="100" w:firstLine="210"/>
        <w:rPr>
          <w:rFonts w:hint="eastAsia"/>
        </w:rPr>
      </w:pPr>
      <w:r>
        <w:rPr>
          <w:rFonts w:hint="eastAsia"/>
        </w:rPr>
        <w:t>A</w:t>
      </w:r>
      <w:r>
        <w:rPr>
          <w:rFonts w:hint="eastAsia"/>
        </w:rPr>
        <w:t>．（</w:t>
      </w:r>
      <w:r>
        <w:rPr>
          <w:rFonts w:hint="eastAsia"/>
        </w:rPr>
        <w:t>M+m</w:t>
      </w:r>
      <w:r>
        <w:rPr>
          <w:rFonts w:hint="eastAsia"/>
        </w:rPr>
        <w:t>）</w:t>
      </w:r>
      <w:r>
        <w:rPr>
          <w:rFonts w:hint="eastAsia"/>
        </w:rPr>
        <w:t>g</w:t>
      </w:r>
      <w:r>
        <w:rPr>
          <w:rFonts w:hint="eastAsia"/>
        </w:rPr>
        <w:tab/>
      </w:r>
      <w:r>
        <w:rPr>
          <w:rFonts w:hint="eastAsia"/>
        </w:rPr>
        <w:tab/>
      </w:r>
      <w:r>
        <w:rPr>
          <w:rFonts w:hint="eastAsia"/>
        </w:rPr>
        <w:tab/>
      </w:r>
      <w:r>
        <w:rPr>
          <w:rFonts w:hint="eastAsia"/>
        </w:rPr>
        <w:t>B</w:t>
      </w:r>
      <w:r>
        <w:rPr>
          <w:rFonts w:hint="eastAsia"/>
        </w:rPr>
        <w:t>．（</w:t>
      </w:r>
      <w:r>
        <w:rPr>
          <w:rFonts w:hint="eastAsia"/>
        </w:rPr>
        <w:t>M+m</w:t>
      </w:r>
      <w:r>
        <w:rPr>
          <w:rFonts w:hint="eastAsia"/>
        </w:rPr>
        <w:t>）</w:t>
      </w:r>
      <w:r>
        <w:rPr>
          <w:rFonts w:hint="eastAsia"/>
        </w:rPr>
        <w:t>g</w:t>
      </w:r>
      <w:r>
        <w:rPr>
          <w:rFonts w:hint="eastAsia"/>
        </w:rPr>
        <w:t>－</w:t>
      </w:r>
      <w:r>
        <w:rPr>
          <w:rFonts w:hint="eastAsia"/>
        </w:rPr>
        <w:t>ma</w:t>
      </w:r>
    </w:p>
    <w:p w:rsidR="00000000" w:rsidRDefault="006D1F6C">
      <w:pPr>
        <w:adjustRightInd w:val="0"/>
        <w:snapToGrid w:val="0"/>
        <w:ind w:firstLineChars="100" w:firstLine="210"/>
        <w:rPr>
          <w:rFonts w:hint="eastAsia"/>
        </w:rPr>
      </w:pPr>
      <w:r>
        <w:rPr>
          <w:rFonts w:hint="eastAsia"/>
        </w:rPr>
        <w:t>C</w:t>
      </w:r>
      <w:r>
        <w:rPr>
          <w:rFonts w:hint="eastAsia"/>
        </w:rPr>
        <w:t>．（</w:t>
      </w:r>
      <w:r>
        <w:rPr>
          <w:rFonts w:hint="eastAsia"/>
        </w:rPr>
        <w:t>M+m</w:t>
      </w:r>
      <w:r>
        <w:rPr>
          <w:rFonts w:hint="eastAsia"/>
        </w:rPr>
        <w:t>）</w:t>
      </w:r>
      <w:r>
        <w:rPr>
          <w:rFonts w:hint="eastAsia"/>
        </w:rPr>
        <w:t>g+ma</w:t>
      </w:r>
      <w:r>
        <w:rPr>
          <w:rFonts w:hint="eastAsia"/>
        </w:rPr>
        <w:tab/>
      </w:r>
      <w:r>
        <w:rPr>
          <w:rFonts w:hint="eastAsia"/>
        </w:rPr>
        <w:tab/>
      </w:r>
      <w:r>
        <w:rPr>
          <w:rFonts w:hint="eastAsia"/>
        </w:rPr>
        <w:t>D</w:t>
      </w:r>
      <w:r>
        <w:rPr>
          <w:rFonts w:hint="eastAsia"/>
        </w:rPr>
        <w:t>．（</w:t>
      </w:r>
      <w:r>
        <w:rPr>
          <w:rFonts w:hint="eastAsia"/>
        </w:rPr>
        <w:t>M</w:t>
      </w:r>
      <w:r>
        <w:rPr>
          <w:rFonts w:hint="eastAsia"/>
        </w:rPr>
        <w:t>－</w:t>
      </w:r>
      <w:r>
        <w:rPr>
          <w:rFonts w:hint="eastAsia"/>
        </w:rPr>
        <w:t>m</w:t>
      </w:r>
      <w:r>
        <w:rPr>
          <w:rFonts w:hint="eastAsia"/>
        </w:rPr>
        <w:t>）</w:t>
      </w:r>
      <w:r>
        <w:rPr>
          <w:rFonts w:hint="eastAsia"/>
        </w:rPr>
        <w:t>g</w:t>
      </w:r>
    </w:p>
    <w:p w:rsidR="00000000" w:rsidRDefault="006D1F6C">
      <w:pPr>
        <w:adjustRightInd w:val="0"/>
        <w:snapToGrid w:val="0"/>
        <w:ind w:firstLineChars="100" w:firstLine="210"/>
        <w:rPr>
          <w:rFonts w:hint="eastAsia"/>
        </w:rPr>
      </w:pP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，考查牛顿第二定</w:t>
      </w:r>
      <w:r>
        <w:rPr>
          <w:rFonts w:hint="eastAsia"/>
          <w:color w:val="0000FF"/>
          <w:szCs w:val="21"/>
        </w:rPr>
        <w:t>律的应用．</w:t>
      </w:r>
    </w:p>
    <w:p w:rsidR="00000000" w:rsidRDefault="006D1F6C">
      <w:pPr>
        <w:adjustRightInd w:val="0"/>
        <w:snapToGrid w:val="0"/>
        <w:spacing w:line="240" w:lineRule="atLeast"/>
        <w:rPr>
          <w:rFonts w:hint="eastAsia"/>
          <w:szCs w:val="21"/>
        </w:rPr>
      </w:pPr>
      <w:r>
        <w:rPr>
          <w:rFonts w:hint="eastAsia"/>
          <w:szCs w:val="21"/>
        </w:rPr>
        <w:t>11</w:t>
      </w:r>
      <w:r>
        <w:rPr>
          <w:rFonts w:hint="eastAsia"/>
          <w:szCs w:val="21"/>
        </w:rPr>
        <w:t>．电梯内有一弹簧秤挂着一个重</w:t>
      </w:r>
      <w:r>
        <w:rPr>
          <w:rFonts w:hint="eastAsia"/>
          <w:szCs w:val="21"/>
        </w:rPr>
        <w:t>5N</w:t>
      </w:r>
      <w:r>
        <w:rPr>
          <w:rFonts w:hint="eastAsia"/>
          <w:szCs w:val="21"/>
        </w:rPr>
        <w:t>的物体．当电梯运动时，看到弹簧秤的读数为</w:t>
      </w:r>
      <w:r>
        <w:rPr>
          <w:rFonts w:hint="eastAsia"/>
          <w:szCs w:val="21"/>
        </w:rPr>
        <w:t>6N</w:t>
      </w:r>
      <w:r>
        <w:rPr>
          <w:rFonts w:hint="eastAsia"/>
          <w:szCs w:val="21"/>
        </w:rPr>
        <w:t xml:space="preserve">，则可能是（　</w:t>
      </w:r>
      <w:r>
        <w:rPr>
          <w:rFonts w:hint="eastAsia"/>
          <w:szCs w:val="21"/>
        </w:rPr>
        <w:t xml:space="preserve"> </w:t>
      </w:r>
      <w:r>
        <w:rPr>
          <w:rFonts w:hint="eastAsia"/>
          <w:szCs w:val="21"/>
        </w:rPr>
        <w:t xml:space="preserve">　）</w:t>
      </w:r>
    </w:p>
    <w:p w:rsidR="00000000" w:rsidRDefault="006D1F6C">
      <w:pPr>
        <w:adjustRightInd w:val="0"/>
        <w:snapToGrid w:val="0"/>
        <w:spacing w:line="240" w:lineRule="atLeast"/>
        <w:ind w:firstLineChars="85" w:firstLine="178"/>
        <w:rPr>
          <w:rFonts w:hint="eastAsia"/>
          <w:szCs w:val="21"/>
        </w:rPr>
      </w:pPr>
      <w:r>
        <w:rPr>
          <w:rFonts w:hint="eastAsia"/>
          <w:szCs w:val="21"/>
        </w:rPr>
        <w:t>A</w:t>
      </w:r>
      <w:r>
        <w:rPr>
          <w:rFonts w:hint="eastAsia"/>
          <w:szCs w:val="21"/>
        </w:rPr>
        <w:t>．电梯加速向上运动</w:t>
      </w:r>
      <w:r>
        <w:rPr>
          <w:rFonts w:hint="eastAsia"/>
          <w:szCs w:val="21"/>
        </w:rPr>
        <w:tab/>
      </w:r>
      <w:r>
        <w:rPr>
          <w:rFonts w:hint="eastAsia"/>
          <w:szCs w:val="21"/>
        </w:rPr>
        <w:tab/>
      </w:r>
      <w:r>
        <w:rPr>
          <w:rFonts w:hint="eastAsia"/>
          <w:szCs w:val="21"/>
        </w:rPr>
        <w:tab/>
      </w:r>
      <w:r>
        <w:rPr>
          <w:rFonts w:hint="eastAsia"/>
          <w:szCs w:val="21"/>
        </w:rPr>
        <w:t>B</w:t>
      </w:r>
      <w:r>
        <w:rPr>
          <w:rFonts w:hint="eastAsia"/>
          <w:szCs w:val="21"/>
        </w:rPr>
        <w:t>．电梯减速向上运动</w:t>
      </w:r>
    </w:p>
    <w:p w:rsidR="00000000" w:rsidRDefault="006D1F6C">
      <w:pPr>
        <w:adjustRightInd w:val="0"/>
        <w:snapToGrid w:val="0"/>
        <w:spacing w:line="240" w:lineRule="atLeast"/>
        <w:ind w:firstLineChars="85" w:firstLine="178"/>
        <w:rPr>
          <w:rFonts w:hint="eastAsia"/>
          <w:szCs w:val="21"/>
        </w:rPr>
      </w:pPr>
      <w:r>
        <w:rPr>
          <w:rFonts w:hint="eastAsia"/>
          <w:szCs w:val="21"/>
        </w:rPr>
        <w:t>C</w:t>
      </w:r>
      <w:r>
        <w:rPr>
          <w:rFonts w:hint="eastAsia"/>
          <w:szCs w:val="21"/>
        </w:rPr>
        <w:t>．电梯加速向下运动</w:t>
      </w:r>
      <w:r>
        <w:rPr>
          <w:rFonts w:hint="eastAsia"/>
          <w:szCs w:val="21"/>
        </w:rPr>
        <w:tab/>
      </w:r>
      <w:r>
        <w:rPr>
          <w:rFonts w:hint="eastAsia"/>
          <w:szCs w:val="21"/>
        </w:rPr>
        <w:tab/>
      </w:r>
      <w:r>
        <w:rPr>
          <w:rFonts w:hint="eastAsia"/>
          <w:szCs w:val="21"/>
        </w:rPr>
        <w:tab/>
      </w:r>
      <w:r>
        <w:rPr>
          <w:rFonts w:hint="eastAsia"/>
          <w:szCs w:val="21"/>
        </w:rPr>
        <w:t>D</w:t>
      </w:r>
      <w:r>
        <w:rPr>
          <w:rFonts w:hint="eastAsia"/>
          <w:szCs w:val="21"/>
        </w:rPr>
        <w:t>．电梯减速向下运动</w:t>
      </w:r>
    </w:p>
    <w:p w:rsidR="00000000" w:rsidRDefault="006D1F6C">
      <w:pPr>
        <w:adjustRightInd w:val="0"/>
        <w:snapToGrid w:val="0"/>
        <w:ind w:firstLineChars="100" w:firstLine="210"/>
        <w:rPr>
          <w:rFonts w:hint="eastAsia"/>
          <w:color w:val="0000FF"/>
          <w:szCs w:val="21"/>
        </w:rPr>
      </w:pPr>
      <w:r>
        <w:rPr>
          <w:rFonts w:hint="eastAsia"/>
          <w:color w:val="0000FF"/>
          <w:szCs w:val="21"/>
        </w:rPr>
        <w:t>答案：</w:t>
      </w:r>
      <w:r>
        <w:rPr>
          <w:rFonts w:hint="eastAsia"/>
          <w:color w:val="0000FF"/>
          <w:szCs w:val="21"/>
        </w:rPr>
        <w:t xml:space="preserve">AD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超重与失重现象</w:t>
      </w:r>
      <w:r>
        <w:rPr>
          <w:rFonts w:hint="eastAsia"/>
          <w:color w:val="0000FF"/>
          <w:szCs w:val="21"/>
        </w:rPr>
        <w:t>．</w:t>
      </w:r>
    </w:p>
    <w:p w:rsidR="00000000" w:rsidRDefault="006D1F6C">
      <w:pPr>
        <w:adjustRightInd w:val="0"/>
        <w:snapToGrid w:val="0"/>
        <w:ind w:firstLineChars="100" w:firstLine="210"/>
        <w:rPr>
          <w:rFonts w:hint="eastAsia"/>
          <w:color w:val="0000FF"/>
        </w:rPr>
      </w:pPr>
      <w:r>
        <w:rPr>
          <w:rFonts w:hint="eastAsia"/>
          <w:color w:val="0000FF"/>
          <w:szCs w:val="21"/>
        </w:rPr>
        <w:t>析：由于物体超重，故物体具有向上的加速度．</w:t>
      </w:r>
    </w:p>
    <w:p w:rsidR="00000000" w:rsidRDefault="006D1F6C">
      <w:pPr>
        <w:adjustRightInd w:val="0"/>
        <w:snapToGrid w:val="0"/>
        <w:spacing w:line="240" w:lineRule="atLeast"/>
        <w:rPr>
          <w:rFonts w:hint="eastAsia"/>
          <w:szCs w:val="21"/>
        </w:rPr>
      </w:pPr>
      <w:r>
        <w:rPr>
          <w:rFonts w:hint="eastAsia"/>
          <w:szCs w:val="21"/>
        </w:rPr>
        <w:t>12</w:t>
      </w:r>
      <w:r>
        <w:rPr>
          <w:rFonts w:hint="eastAsia"/>
          <w:szCs w:val="21"/>
        </w:rPr>
        <w:t>．在以加速度</w:t>
      </w:r>
      <w:r>
        <w:rPr>
          <w:rFonts w:hint="eastAsia"/>
          <w:szCs w:val="21"/>
        </w:rPr>
        <w:t>a</w:t>
      </w:r>
      <w:r>
        <w:rPr>
          <w:rFonts w:hint="eastAsia"/>
          <w:szCs w:val="21"/>
        </w:rPr>
        <w:t>匀加速上升的电梯中，有一个质量为</w:t>
      </w:r>
      <w:r>
        <w:rPr>
          <w:rFonts w:hint="eastAsia"/>
          <w:szCs w:val="21"/>
        </w:rPr>
        <w:t>m</w:t>
      </w:r>
      <w:r>
        <w:rPr>
          <w:rFonts w:hint="eastAsia"/>
          <w:szCs w:val="21"/>
        </w:rPr>
        <w:t xml:space="preserve">的人，站在磅秤上，则此人称得自己的“重量”为（　</w:t>
      </w:r>
      <w:r>
        <w:rPr>
          <w:rFonts w:hint="eastAsia"/>
          <w:szCs w:val="21"/>
        </w:rPr>
        <w:t xml:space="preserve"> </w:t>
      </w:r>
      <w:r>
        <w:rPr>
          <w:rFonts w:hint="eastAsia"/>
          <w:szCs w:val="21"/>
        </w:rPr>
        <w:t xml:space="preserve">　）</w:t>
      </w:r>
    </w:p>
    <w:p w:rsidR="00000000" w:rsidRDefault="006D1F6C">
      <w:pPr>
        <w:adjustRightInd w:val="0"/>
        <w:snapToGrid w:val="0"/>
        <w:spacing w:line="240" w:lineRule="atLeast"/>
        <w:ind w:firstLineChars="85" w:firstLine="178"/>
        <w:rPr>
          <w:rFonts w:hint="eastAsia"/>
          <w:szCs w:val="21"/>
        </w:rPr>
      </w:pPr>
      <w:r>
        <w:rPr>
          <w:rFonts w:hint="eastAsia"/>
          <w:szCs w:val="21"/>
        </w:rPr>
        <w:t>A</w:t>
      </w:r>
      <w:r>
        <w:rPr>
          <w:rFonts w:hint="eastAsia"/>
          <w:szCs w:val="21"/>
        </w:rPr>
        <w:t>．</w:t>
      </w:r>
      <w:r>
        <w:rPr>
          <w:rFonts w:hint="eastAsia"/>
          <w:szCs w:val="21"/>
        </w:rPr>
        <w:t xml:space="preserve">ma </w:t>
      </w:r>
      <w:r>
        <w:rPr>
          <w:rFonts w:hint="eastAsia"/>
          <w:szCs w:val="21"/>
        </w:rPr>
        <w:tab/>
      </w:r>
      <w:r>
        <w:rPr>
          <w:rFonts w:hint="eastAsia"/>
          <w:szCs w:val="21"/>
        </w:rPr>
        <w:t>B</w:t>
      </w:r>
      <w:r>
        <w:rPr>
          <w:rFonts w:hint="eastAsia"/>
          <w:szCs w:val="21"/>
        </w:rPr>
        <w:t>．</w:t>
      </w:r>
      <w:r>
        <w:rPr>
          <w:rFonts w:hint="eastAsia"/>
          <w:szCs w:val="21"/>
        </w:rPr>
        <w:t>m(a+g)</w:t>
      </w:r>
      <w:r>
        <w:rPr>
          <w:rFonts w:hint="eastAsia"/>
          <w:szCs w:val="21"/>
        </w:rPr>
        <w:tab/>
      </w:r>
      <w:r>
        <w:rPr>
          <w:rFonts w:hint="eastAsia"/>
          <w:szCs w:val="21"/>
        </w:rPr>
        <w:tab/>
      </w:r>
      <w:r>
        <w:rPr>
          <w:rFonts w:hint="eastAsia"/>
          <w:szCs w:val="21"/>
        </w:rPr>
        <w:t xml:space="preserve">　</w:t>
      </w:r>
      <w:r>
        <w:rPr>
          <w:rFonts w:hint="eastAsia"/>
          <w:szCs w:val="21"/>
        </w:rPr>
        <w:t>C</w:t>
      </w:r>
      <w:r>
        <w:rPr>
          <w:rFonts w:hint="eastAsia"/>
          <w:szCs w:val="21"/>
        </w:rPr>
        <w:t>．</w:t>
      </w:r>
      <w:r>
        <w:rPr>
          <w:rFonts w:hint="eastAsia"/>
          <w:szCs w:val="21"/>
        </w:rPr>
        <w:t>m(g</w:t>
      </w:r>
      <w:r>
        <w:rPr>
          <w:rFonts w:hint="eastAsia"/>
          <w:szCs w:val="21"/>
        </w:rPr>
        <w:t>－</w:t>
      </w:r>
      <w:r>
        <w:rPr>
          <w:rFonts w:hint="eastAsia"/>
          <w:szCs w:val="21"/>
        </w:rPr>
        <w:t>a)</w:t>
      </w:r>
      <w:r>
        <w:rPr>
          <w:rFonts w:hint="eastAsia"/>
          <w:szCs w:val="21"/>
        </w:rPr>
        <w:tab/>
      </w:r>
      <w:r>
        <w:rPr>
          <w:rFonts w:hint="eastAsia"/>
          <w:szCs w:val="21"/>
        </w:rPr>
        <w:t xml:space="preserve">　</w:t>
      </w:r>
      <w:r>
        <w:rPr>
          <w:rFonts w:hint="eastAsia"/>
          <w:szCs w:val="21"/>
        </w:rPr>
        <w:t>D</w:t>
      </w:r>
      <w:r>
        <w:rPr>
          <w:rFonts w:hint="eastAsia"/>
          <w:szCs w:val="21"/>
        </w:rPr>
        <w:t>．</w:t>
      </w:r>
      <w:r>
        <w:rPr>
          <w:rFonts w:hint="eastAsia"/>
          <w:szCs w:val="21"/>
        </w:rPr>
        <w:t>mg</w:t>
      </w:r>
    </w:p>
    <w:p w:rsidR="00000000" w:rsidRDefault="006D1F6C">
      <w:pPr>
        <w:adjustRightInd w:val="0"/>
        <w:snapToGrid w:val="0"/>
        <w:ind w:firstLineChars="85" w:firstLine="178"/>
        <w:rPr>
          <w:rFonts w:hint="eastAsia"/>
        </w:rPr>
      </w:pP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993300"/>
          <w:szCs w:val="21"/>
        </w:rPr>
        <w:t>中难题</w:t>
      </w:r>
      <w:r>
        <w:rPr>
          <w:rFonts w:hint="eastAsia"/>
          <w:color w:val="0000FF"/>
          <w:szCs w:val="21"/>
        </w:rPr>
        <w:t>，考查应</w:t>
      </w:r>
      <w:r>
        <w:rPr>
          <w:rFonts w:hint="eastAsia"/>
          <w:color w:val="0000FF"/>
          <w:szCs w:val="21"/>
        </w:rPr>
        <w:t>用牛顿第二定律分析</w:t>
      </w:r>
      <w:r>
        <w:rPr>
          <w:rFonts w:ascii="Arial" w:hAnsi="Arial" w:cs="Arial" w:hint="eastAsia"/>
          <w:color w:val="0000FF"/>
          <w:kern w:val="0"/>
          <w:szCs w:val="21"/>
        </w:rPr>
        <w:t>超重与失重现象</w:t>
      </w:r>
      <w:r>
        <w:rPr>
          <w:rFonts w:hint="eastAsia"/>
          <w:color w:val="0000FF"/>
          <w:szCs w:val="21"/>
        </w:rPr>
        <w:t>．</w:t>
      </w:r>
    </w:p>
    <w:p w:rsidR="00000000" w:rsidRDefault="006D1F6C">
      <w:pPr>
        <w:adjustRightInd w:val="0"/>
        <w:snapToGrid w:val="0"/>
        <w:spacing w:line="240" w:lineRule="atLeast"/>
        <w:ind w:leftChars="85" w:left="178"/>
        <w:rPr>
          <w:rFonts w:hint="eastAsia"/>
          <w:color w:val="0000FF"/>
          <w:szCs w:val="21"/>
        </w:rPr>
      </w:pPr>
      <w:r>
        <w:rPr>
          <w:rFonts w:hint="eastAsia"/>
          <w:color w:val="0000FF"/>
          <w:szCs w:val="21"/>
        </w:rPr>
        <w:t>解析：首先应清楚，磅秤称得的“重量”实际上是人对磅秤的压力，也即磅秤对人的支持力</w:t>
      </w:r>
      <w:r>
        <w:rPr>
          <w:rFonts w:hint="eastAsia"/>
          <w:color w:val="0000FF"/>
          <w:szCs w:val="21"/>
        </w:rPr>
        <w:t>F</w:t>
      </w:r>
      <w:r>
        <w:rPr>
          <w:rFonts w:hint="eastAsia"/>
          <w:color w:val="0000FF"/>
          <w:szCs w:val="21"/>
          <w:vertAlign w:val="subscript"/>
        </w:rPr>
        <w:t>N</w:t>
      </w:r>
      <w:r>
        <w:rPr>
          <w:rFonts w:hint="eastAsia"/>
          <w:color w:val="0000FF"/>
          <w:szCs w:val="21"/>
        </w:rPr>
        <w:t xml:space="preserve">．取人为研究对象，做力图如图所示，依牛顿第二定律有：　　　　</w:t>
      </w:r>
    </w:p>
    <w:p w:rsidR="00000000" w:rsidRDefault="006D1F6C">
      <w:pPr>
        <w:adjustRightInd w:val="0"/>
        <w:snapToGrid w:val="0"/>
        <w:spacing w:line="240" w:lineRule="atLeast"/>
        <w:ind w:leftChars="85" w:left="178"/>
        <w:rPr>
          <w:rFonts w:hint="eastAsia"/>
          <w:color w:val="0000FF"/>
          <w:szCs w:val="21"/>
        </w:rPr>
      </w:pPr>
      <w:r>
        <w:rPr>
          <w:rFonts w:hint="eastAsia"/>
          <w:color w:val="0000FF"/>
          <w:szCs w:val="21"/>
        </w:rPr>
        <w:tab/>
      </w:r>
      <w:r>
        <w:rPr>
          <w:rFonts w:hint="eastAsia"/>
          <w:color w:val="0000FF"/>
          <w:szCs w:val="21"/>
        </w:rPr>
        <w:t>F</w:t>
      </w:r>
      <w:r>
        <w:rPr>
          <w:rFonts w:hint="eastAsia"/>
          <w:color w:val="0000FF"/>
          <w:szCs w:val="21"/>
          <w:vertAlign w:val="subscript"/>
        </w:rPr>
        <w:t>N</w:t>
      </w:r>
      <w:r>
        <w:rPr>
          <w:rFonts w:hint="eastAsia"/>
          <w:color w:val="0000FF"/>
          <w:szCs w:val="21"/>
        </w:rPr>
        <w:t>－</w:t>
      </w:r>
      <w:r>
        <w:rPr>
          <w:rFonts w:hint="eastAsia"/>
          <w:color w:val="0000FF"/>
          <w:szCs w:val="21"/>
        </w:rPr>
        <w:t>mg</w:t>
      </w:r>
      <w:r>
        <w:rPr>
          <w:rFonts w:hint="eastAsia"/>
          <w:color w:val="0000FF"/>
          <w:szCs w:val="21"/>
        </w:rPr>
        <w:t>＝</w:t>
      </w:r>
      <w:r>
        <w:rPr>
          <w:rFonts w:hint="eastAsia"/>
          <w:color w:val="0000FF"/>
          <w:szCs w:val="21"/>
        </w:rPr>
        <w:t>ma</w:t>
      </w:r>
      <w:r>
        <w:rPr>
          <w:rFonts w:hint="eastAsia"/>
          <w:color w:val="0000FF"/>
          <w:szCs w:val="21"/>
        </w:rPr>
        <w:t xml:space="preserve">　　</w:t>
      </w:r>
      <w:r>
        <w:rPr>
          <w:rFonts w:hint="eastAsia"/>
          <w:color w:val="0000FF"/>
          <w:szCs w:val="21"/>
        </w:rPr>
        <w:t>F</w:t>
      </w:r>
      <w:r>
        <w:rPr>
          <w:rFonts w:hint="eastAsia"/>
          <w:color w:val="0000FF"/>
          <w:szCs w:val="21"/>
          <w:vertAlign w:val="subscript"/>
        </w:rPr>
        <w:t>N</w:t>
      </w:r>
      <w:r>
        <w:rPr>
          <w:rFonts w:hint="eastAsia"/>
          <w:color w:val="0000FF"/>
          <w:szCs w:val="21"/>
        </w:rPr>
        <w:t>＝</w:t>
      </w:r>
      <w:r>
        <w:rPr>
          <w:rFonts w:hint="eastAsia"/>
          <w:color w:val="0000FF"/>
          <w:szCs w:val="21"/>
        </w:rPr>
        <w:t>m</w:t>
      </w:r>
      <w:r>
        <w:rPr>
          <w:rFonts w:hint="eastAsia"/>
          <w:color w:val="0000FF"/>
          <w:szCs w:val="21"/>
        </w:rPr>
        <w:t>（</w:t>
      </w:r>
      <w:r>
        <w:rPr>
          <w:rFonts w:hint="eastAsia"/>
          <w:color w:val="0000FF"/>
          <w:szCs w:val="21"/>
        </w:rPr>
        <w:t>g+a</w:t>
      </w:r>
      <w:r>
        <w:rPr>
          <w:rFonts w:hint="eastAsia"/>
          <w:color w:val="0000FF"/>
          <w:szCs w:val="21"/>
        </w:rPr>
        <w:t>）</w:t>
      </w:r>
    </w:p>
    <w:p w:rsidR="00000000" w:rsidRDefault="006D1F6C">
      <w:pPr>
        <w:adjustRightInd w:val="0"/>
        <w:snapToGrid w:val="0"/>
        <w:spacing w:line="240" w:lineRule="atLeast"/>
        <w:ind w:leftChars="85" w:left="178"/>
        <w:rPr>
          <w:rFonts w:hint="eastAsia"/>
          <w:color w:val="0000FF"/>
          <w:szCs w:val="21"/>
        </w:rPr>
      </w:pPr>
      <w:r>
        <w:rPr>
          <w:rFonts w:hint="eastAsia"/>
          <w:color w:val="0000FF"/>
          <w:szCs w:val="21"/>
        </w:rPr>
        <w:t>即磅秤此时称得的人的“重量”大于人的实际重力，人处于超重状态，故选</w:t>
      </w:r>
      <w:r>
        <w:rPr>
          <w:rFonts w:hint="eastAsia"/>
          <w:color w:val="0000FF"/>
          <w:szCs w:val="21"/>
        </w:rPr>
        <w:t>B</w:t>
      </w:r>
      <w:r>
        <w:rPr>
          <w:rFonts w:hint="eastAsia"/>
          <w:color w:val="0000FF"/>
          <w:szCs w:val="21"/>
        </w:rPr>
        <w:t>．</w:t>
      </w:r>
    </w:p>
    <w:p w:rsidR="00000000" w:rsidRDefault="006D1F6C">
      <w:pPr>
        <w:adjustRightInd w:val="0"/>
        <w:snapToGrid w:val="0"/>
        <w:spacing w:line="240" w:lineRule="atLeast"/>
        <w:rPr>
          <w:rFonts w:hint="eastAsia"/>
          <w:szCs w:val="21"/>
        </w:rPr>
      </w:pPr>
      <w:r>
        <w:rPr>
          <w:rFonts w:hint="eastAsia"/>
          <w:szCs w:val="21"/>
          <w:lang w:val="en-AU" w:eastAsia="zh-CN"/>
        </w:rPr>
        <w:pict>
          <v:group id="组合 2134" o:spid="_x0000_s4182" style="position:absolute;left:0;text-align:left;margin-left:378pt;margin-top:12.95pt;width:94.35pt;height:96.15pt;z-index:251802624" coordorigin="6761,2819" coordsize="1887,1923">
            <v:line id="直线 2135" o:spid="_x0000_s4183" style="position:absolute;flip:x;mso-wrap-style:square" from="7246,2825" to="7269,3995"/>
            <v:line id="直线 2136" o:spid="_x0000_s4184" style="position:absolute;flip:x;mso-wrap-style:square" from="8156,2819" to="8179,3989"/>
            <v:line id="直线 2137" o:spid="_x0000_s4185" style="position:absolute;mso-wrap-style:square" from="7239,3996" to="7393,4096"/>
            <v:line id="直线 2138" o:spid="_x0000_s4186" style="position:absolute;flip:x;mso-wrap-style:square" from="8024,4003" to="8163,4103"/>
            <v:line id="直线 2139" o:spid="_x0000_s4187" style="position:absolute;mso-wrap-style:square" from="6876,4107" to="8578,4107"/>
            <v:line id="直线 2140" o:spid="_x0000_s4188" style="position:absolute;mso-wrap-style:square" from="6761,4011" to="6869,4096"/>
            <v:line id="直线 2141" o:spid="_x0000_s4189" style="position:absolute;flip:x;mso-wrap-style:square" from="8578,4003" to="8648,4103"/>
            <v:line id="直线 2142" o:spid="_x0000_s4190" style="position:absolute;mso-wrap-style:square" from="7292,3079" to="8155,3079">
              <v:stroke dashstyle="dashDot"/>
            </v:line>
            <v:line id="直线 2143" o:spid="_x0000_s4191" style="position:absolute;mso-wrap-style:square" from="7286,3358" to="8149,3358">
              <v:stroke dashstyle="dashDot"/>
            </v:line>
            <v:line id="直线 2144" o:spid="_x0000_s4192" style="position:absolute;mso-wrap-style:square" from="7278,3581" to="8141,3581">
              <v:stroke dashstyle="dashDot"/>
            </v:line>
            <v:line id="直线 2145" o:spid="_x0000_s4193" style="position:absolute;mso-wrap-style:square" from="7270,3843" to="8133,3843">
              <v:stroke dashstyle="dashDot"/>
            </v:line>
            <v:line id="直线 2146" o:spid="_x0000_s4194" style="position:absolute;flip:x;mso-wrap-style:square" from="7693,3293" to="7701,4096"/>
            <v:oval id="椭圆 2147" o:spid="_x0000_s4195" style="position:absolute;left:7606;top:3106;width:170;height:170;mso-wrap-style:square"/>
            <v:oval id="椭圆 2148" o:spid="_x0000_s4196" style="position:absolute;left:7508;top:4126;width:439;height:470;mso-wrap-style:square"/>
            <v:line id="直线 2149" o:spid="_x0000_s4197" style="position:absolute;flip:y;mso-wrap-style:square" from="7702,4210" to="7895,4371">
              <v:stroke endarrow="block"/>
            </v:line>
            <v:line id="直线 2150" o:spid="_x0000_s4198" style="position:absolute;flip:x;mso-wrap-style:square" from="7423,4558" to="7608,4728"/>
            <v:line id="直线 2151" o:spid="_x0000_s4199" style="position:absolute;mso-wrap-style:square" from="7416,4735" to="8078,4742"/>
            <v:line id="直线 2152" o:spid="_x0000_s4200" style="position:absolute;mso-wrap-style:square" from="7885,4549" to="8070,4734"/>
            <w10:wrap type="square"/>
          </v:group>
        </w:pict>
      </w:r>
      <w:r>
        <w:rPr>
          <w:rFonts w:hint="eastAsia"/>
          <w:szCs w:val="21"/>
        </w:rPr>
        <w:t>13</w:t>
      </w:r>
      <w:r>
        <w:rPr>
          <w:rFonts w:hint="eastAsia"/>
          <w:szCs w:val="21"/>
        </w:rPr>
        <w:t>．如图所示，一根细线一端固定在容器的底部，另一端系一木球，木球浸没在水中，整个装置在台秤上，现将细线割断，在木球上浮的过程中（不计水的阻力），则台秤上的示数（</w:t>
      </w:r>
      <w:r>
        <w:rPr>
          <w:rFonts w:hint="eastAsia"/>
          <w:szCs w:val="21"/>
        </w:rPr>
        <w:t xml:space="preserve">    </w:t>
      </w:r>
      <w:r>
        <w:rPr>
          <w:rFonts w:hint="eastAsia"/>
          <w:szCs w:val="21"/>
        </w:rPr>
        <w:t xml:space="preserve">　）</w:t>
      </w:r>
    </w:p>
    <w:p w:rsidR="00000000" w:rsidRDefault="006D1F6C">
      <w:pPr>
        <w:adjustRightInd w:val="0"/>
        <w:snapToGrid w:val="0"/>
        <w:spacing w:line="240" w:lineRule="atLeast"/>
        <w:ind w:leftChars="85" w:left="178"/>
        <w:rPr>
          <w:rFonts w:hint="eastAsia"/>
          <w:szCs w:val="21"/>
        </w:rPr>
      </w:pPr>
      <w:r>
        <w:rPr>
          <w:rFonts w:hint="eastAsia"/>
          <w:szCs w:val="21"/>
        </w:rPr>
        <w:t>A</w:t>
      </w:r>
      <w:r>
        <w:rPr>
          <w:rFonts w:hint="eastAsia"/>
          <w:szCs w:val="21"/>
        </w:rPr>
        <w:t>．增大</w:t>
      </w:r>
      <w:r>
        <w:rPr>
          <w:rFonts w:hint="eastAsia"/>
          <w:szCs w:val="21"/>
        </w:rPr>
        <w:tab/>
      </w:r>
      <w:r>
        <w:rPr>
          <w:rFonts w:hint="eastAsia"/>
          <w:szCs w:val="21"/>
        </w:rPr>
        <w:tab/>
      </w:r>
      <w:r>
        <w:rPr>
          <w:rFonts w:hint="eastAsia"/>
          <w:szCs w:val="21"/>
        </w:rPr>
        <w:tab/>
      </w:r>
      <w:r>
        <w:rPr>
          <w:rFonts w:hint="eastAsia"/>
          <w:szCs w:val="21"/>
        </w:rPr>
        <w:t>B</w:t>
      </w:r>
      <w:r>
        <w:rPr>
          <w:rFonts w:hint="eastAsia"/>
          <w:szCs w:val="21"/>
        </w:rPr>
        <w:t>．减小</w:t>
      </w:r>
      <w:r>
        <w:rPr>
          <w:rFonts w:hint="eastAsia"/>
          <w:szCs w:val="21"/>
        </w:rPr>
        <w:tab/>
      </w:r>
      <w:r>
        <w:rPr>
          <w:rFonts w:hint="eastAsia"/>
          <w:szCs w:val="21"/>
        </w:rPr>
        <w:tab/>
      </w:r>
      <w:r>
        <w:rPr>
          <w:rFonts w:hint="eastAsia"/>
          <w:szCs w:val="21"/>
        </w:rPr>
        <w:t>C</w:t>
      </w:r>
      <w:r>
        <w:rPr>
          <w:rFonts w:hint="eastAsia"/>
          <w:szCs w:val="21"/>
        </w:rPr>
        <w:t>．不变</w:t>
      </w:r>
      <w:r>
        <w:rPr>
          <w:rFonts w:hint="eastAsia"/>
          <w:szCs w:val="21"/>
        </w:rPr>
        <w:tab/>
      </w:r>
      <w:r>
        <w:rPr>
          <w:rFonts w:hint="eastAsia"/>
          <w:szCs w:val="21"/>
        </w:rPr>
        <w:tab/>
      </w:r>
      <w:r>
        <w:rPr>
          <w:rFonts w:hint="eastAsia"/>
          <w:szCs w:val="21"/>
        </w:rPr>
        <w:t>D</w:t>
      </w:r>
      <w:r>
        <w:rPr>
          <w:rFonts w:hint="eastAsia"/>
          <w:szCs w:val="21"/>
        </w:rPr>
        <w:t>．无法确定</w:t>
      </w:r>
    </w:p>
    <w:p w:rsidR="00000000" w:rsidRDefault="006D1F6C">
      <w:pPr>
        <w:adjustRightInd w:val="0"/>
        <w:snapToGrid w:val="0"/>
        <w:spacing w:line="240" w:lineRule="atLeast"/>
        <w:ind w:firstLineChars="100" w:firstLine="210"/>
        <w:rPr>
          <w:rFonts w:hint="eastAsia"/>
          <w:szCs w:val="21"/>
        </w:rPr>
      </w:pPr>
      <w:r>
        <w:rPr>
          <w:rFonts w:hint="eastAsia"/>
          <w:szCs w:val="21"/>
          <w:lang w:val="en-AU" w:eastAsia="zh-CN"/>
        </w:rPr>
        <w:pict>
          <v:shape id="文本框 2153" o:spid="_x0000_s4201" type="#_x0000_t202" style="position:absolute;left:0;text-align:left;margin-left:407.3pt;margin-top:15.6pt;width:24.7pt;height:23.85pt;z-index:251803648;mso-wrap-style:square" filled="f" stroked="f">
            <v:textbox>
              <w:txbxContent>
                <w:p w:rsidR="00000000" w:rsidRDefault="006D1F6C">
                  <w:pPr>
                    <w:rPr>
                      <w:rFonts w:hint="eastAsia"/>
                    </w:rPr>
                  </w:pPr>
                  <w:r>
                    <w:rPr>
                      <w:rFonts w:hint="eastAsia"/>
                    </w:rPr>
                    <w:t>a</w:t>
                  </w:r>
                </w:p>
              </w:txbxContent>
            </v:textbox>
            <w10:wrap type="square"/>
          </v:shape>
        </w:pic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超重与失重现象</w:t>
      </w:r>
      <w:r>
        <w:rPr>
          <w:rFonts w:hint="eastAsia"/>
          <w:color w:val="0000FF"/>
          <w:szCs w:val="21"/>
        </w:rPr>
        <w:t>．</w:t>
      </w:r>
    </w:p>
    <w:p w:rsidR="00000000" w:rsidRDefault="006D1F6C">
      <w:pPr>
        <w:adjustRightInd w:val="0"/>
        <w:snapToGrid w:val="0"/>
        <w:spacing w:line="240" w:lineRule="atLeast"/>
        <w:ind w:firstLineChars="100" w:firstLine="210"/>
        <w:rPr>
          <w:rFonts w:hint="eastAsia"/>
          <w:color w:val="0000FF"/>
          <w:szCs w:val="21"/>
        </w:rPr>
      </w:pPr>
      <w:r>
        <w:rPr>
          <w:rFonts w:hint="eastAsia"/>
        </w:rPr>
        <w:t>解析：系统中球加速上升，相应体积的水加速下降，因为相应体积水的质量大于球的质量，整体效果相当于失重，所以台秤示数减小．故选</w:t>
      </w:r>
      <w:r>
        <w:rPr>
          <w:rFonts w:hint="eastAsia"/>
        </w:rPr>
        <w:t>B</w:t>
      </w:r>
      <w:r>
        <w:rPr>
          <w:rFonts w:hint="eastAsia"/>
        </w:rPr>
        <w:t>．</w:t>
      </w:r>
    </w:p>
    <w:p w:rsidR="00000000" w:rsidRDefault="006D1F6C">
      <w:pPr>
        <w:pStyle w:val="PlainText"/>
        <w:spacing w:line="240" w:lineRule="atLeast"/>
        <w:rPr>
          <w:rFonts w:ascii="Times New Roman" w:hAnsi="Times New Roman" w:hint="eastAsia"/>
          <w:color w:val="000000"/>
        </w:rPr>
      </w:pPr>
      <w:r>
        <w:rPr>
          <w:rFonts w:hint="eastAsia"/>
        </w:rPr>
        <w:t>14</w:t>
      </w:r>
      <w:r>
        <w:rPr>
          <w:rFonts w:hint="eastAsia"/>
        </w:rPr>
        <w:t>．</w:t>
      </w:r>
      <w:r>
        <w:rPr>
          <w:lang w:val="en-AU" w:eastAsia="zh-CN"/>
        </w:rPr>
        <w:pict>
          <v:shape id="图片 2133" o:spid="_x0000_s4181" type="#_x0000_t75" style="position:absolute;left:0;text-align:left;margin-left:324pt;margin-top:31.8pt;width:112.5pt;height:50.25pt;z-index:251801600;mso-wrap-style:square;mso-position-horizontal-relative:text;mso-position-vertical-relative:text">
            <v:imagedata r:id="rId349" o:title=""/>
            <w10:wrap type="square"/>
          </v:shape>
        </w:pict>
      </w:r>
      <w:r>
        <w:rPr>
          <w:rFonts w:ascii="Times New Roman" w:hAnsi="Times New Roman" w:hint="eastAsia"/>
          <w:color w:val="000000"/>
        </w:rPr>
        <w:t>如图所示，</w:t>
      </w:r>
      <w:r>
        <w:rPr>
          <w:rFonts w:ascii="Times New Roman" w:hAnsi="Times New Roman"/>
          <w:i/>
          <w:color w:val="000000"/>
        </w:rPr>
        <w:t>A</w:t>
      </w:r>
      <w:r>
        <w:rPr>
          <w:rFonts w:ascii="Times New Roman" w:hAnsi="Times New Roman" w:hint="eastAsia"/>
          <w:color w:val="000000"/>
        </w:rPr>
        <w:t>、</w:t>
      </w:r>
      <w:r>
        <w:rPr>
          <w:rFonts w:ascii="Times New Roman" w:hAnsi="Times New Roman"/>
          <w:i/>
          <w:color w:val="000000"/>
        </w:rPr>
        <w:t>B</w:t>
      </w:r>
      <w:r>
        <w:rPr>
          <w:rFonts w:ascii="Times New Roman" w:hAnsi="Times New Roman" w:hint="eastAsia"/>
          <w:color w:val="000000"/>
        </w:rPr>
        <w:t>两木块的质量分别为</w:t>
      </w:r>
      <w:r>
        <w:rPr>
          <w:rFonts w:ascii="Times New Roman" w:hAnsi="Times New Roman"/>
          <w:i/>
          <w:color w:val="000000"/>
        </w:rPr>
        <w:t>m</w:t>
      </w:r>
      <w:r>
        <w:rPr>
          <w:rFonts w:ascii="Times New Roman" w:hAnsi="Times New Roman"/>
          <w:color w:val="000000"/>
          <w:vertAlign w:val="subscript"/>
        </w:rPr>
        <w:t>A</w:t>
      </w:r>
      <w:r>
        <w:rPr>
          <w:rFonts w:ascii="Times New Roman" w:hAnsi="Times New Roman" w:hint="eastAsia"/>
          <w:color w:val="000000"/>
        </w:rPr>
        <w:t>、</w:t>
      </w:r>
      <w:r>
        <w:rPr>
          <w:rFonts w:ascii="Times New Roman" w:hAnsi="Times New Roman"/>
          <w:i/>
          <w:color w:val="000000"/>
        </w:rPr>
        <w:t>m</w:t>
      </w:r>
      <w:r>
        <w:rPr>
          <w:rFonts w:ascii="Times New Roman" w:hAnsi="Times New Roman"/>
          <w:color w:val="000000"/>
          <w:vertAlign w:val="subscript"/>
        </w:rPr>
        <w:t>B</w:t>
      </w:r>
      <w:r>
        <w:rPr>
          <w:rFonts w:ascii="Times New Roman" w:hAnsi="Times New Roman" w:hint="eastAsia"/>
          <w:color w:val="000000"/>
        </w:rPr>
        <w:t>，在水平推力</w:t>
      </w:r>
      <w:r>
        <w:rPr>
          <w:rFonts w:ascii="Times New Roman" w:hAnsi="Times New Roman"/>
          <w:i/>
          <w:color w:val="000000"/>
        </w:rPr>
        <w:t>F</w:t>
      </w:r>
      <w:r>
        <w:rPr>
          <w:rFonts w:ascii="Times New Roman" w:hAnsi="Times New Roman" w:hint="eastAsia"/>
          <w:color w:val="000000"/>
        </w:rPr>
        <w:t>作用下沿光滑水平面匀加速向右运动，求</w:t>
      </w:r>
      <w:r>
        <w:rPr>
          <w:rFonts w:ascii="Times New Roman" w:hAnsi="Times New Roman"/>
          <w:i/>
          <w:color w:val="000000"/>
        </w:rPr>
        <w:t>A</w:t>
      </w:r>
      <w:r>
        <w:rPr>
          <w:rFonts w:ascii="Times New Roman" w:hAnsi="Times New Roman" w:hint="eastAsia"/>
          <w:color w:val="000000"/>
        </w:rPr>
        <w:t>、</w:t>
      </w:r>
      <w:r>
        <w:rPr>
          <w:rFonts w:ascii="Times New Roman" w:hAnsi="Times New Roman"/>
          <w:i/>
          <w:color w:val="000000"/>
        </w:rPr>
        <w:t>B</w:t>
      </w:r>
      <w:r>
        <w:rPr>
          <w:rFonts w:ascii="Times New Roman" w:hAnsi="Times New Roman" w:hint="eastAsia"/>
          <w:color w:val="000000"/>
        </w:rPr>
        <w:t>间的弹力</w:t>
      </w:r>
      <w:r>
        <w:rPr>
          <w:rFonts w:ascii="Times New Roman" w:hAnsi="Times New Roman"/>
          <w:i/>
          <w:color w:val="000000"/>
        </w:rPr>
        <w:t>F</w:t>
      </w:r>
      <w:r>
        <w:rPr>
          <w:rFonts w:ascii="Times New Roman" w:hAnsi="Times New Roman"/>
          <w:color w:val="000000"/>
          <w:vertAlign w:val="subscript"/>
        </w:rPr>
        <w:t>N</w:t>
      </w:r>
      <w:r>
        <w:rPr>
          <w:rFonts w:ascii="Times New Roman" w:hAnsi="Times New Roman" w:hint="eastAsia"/>
          <w:color w:val="000000"/>
        </w:rPr>
        <w:t>．</w:t>
      </w:r>
    </w:p>
    <w:p w:rsidR="00000000" w:rsidRDefault="006D1F6C">
      <w:pPr>
        <w:pStyle w:val="PlainText"/>
        <w:spacing w:line="240" w:lineRule="atLeast"/>
        <w:ind w:firstLineChars="200" w:firstLine="422"/>
        <w:rPr>
          <w:rFonts w:ascii="Times New Roman" w:hAnsi="Times New Roman"/>
          <w:color w:val="0000FF"/>
        </w:rPr>
      </w:pPr>
      <w:r>
        <w:rPr>
          <w:rFonts w:ascii="Times New Roman" w:hAnsi="Times New Roman" w:hint="eastAsia"/>
          <w:b/>
          <w:color w:val="0000FF"/>
        </w:rPr>
        <w:t>解析：</w:t>
      </w:r>
      <w:r>
        <w:rPr>
          <w:rFonts w:ascii="Times New Roman" w:hAnsi="Times New Roman" w:hint="eastAsia"/>
          <w:color w:val="0000FF"/>
        </w:rPr>
        <w:t>这里有</w:t>
      </w:r>
      <w:r>
        <w:rPr>
          <w:rFonts w:ascii="Times New Roman" w:hAnsi="Times New Roman"/>
          <w:i/>
          <w:color w:val="0000FF"/>
        </w:rPr>
        <w:t>a</w:t>
      </w:r>
      <w:r>
        <w:rPr>
          <w:rFonts w:ascii="Times New Roman" w:hAnsi="Times New Roman" w:hint="eastAsia"/>
          <w:color w:val="0000FF"/>
        </w:rPr>
        <w:t>、</w:t>
      </w:r>
      <w:r>
        <w:rPr>
          <w:rFonts w:ascii="Times New Roman" w:hAnsi="Times New Roman"/>
          <w:i/>
          <w:color w:val="0000FF"/>
        </w:rPr>
        <w:t>F</w:t>
      </w:r>
      <w:r>
        <w:rPr>
          <w:rFonts w:ascii="Times New Roman" w:hAnsi="Times New Roman"/>
          <w:color w:val="0000FF"/>
          <w:vertAlign w:val="subscript"/>
        </w:rPr>
        <w:t>N</w:t>
      </w:r>
      <w:r>
        <w:rPr>
          <w:rFonts w:ascii="Times New Roman" w:hAnsi="Times New Roman" w:hint="eastAsia"/>
          <w:color w:val="0000FF"/>
        </w:rPr>
        <w:t>两个未知数，需要要建立两个方程，要取两次研究对象．比较后可知分别以</w:t>
      </w:r>
      <w:r>
        <w:rPr>
          <w:rFonts w:ascii="Times New Roman" w:hAnsi="Times New Roman"/>
          <w:i/>
          <w:color w:val="0000FF"/>
        </w:rPr>
        <w:t>B</w:t>
      </w:r>
      <w:r>
        <w:rPr>
          <w:rFonts w:ascii="Times New Roman" w:hAnsi="Times New Roman" w:hint="eastAsia"/>
          <w:color w:val="0000FF"/>
        </w:rPr>
        <w:t>、（</w:t>
      </w:r>
      <w:r>
        <w:rPr>
          <w:rFonts w:ascii="Times New Roman" w:hAnsi="Times New Roman"/>
          <w:i/>
          <w:color w:val="0000FF"/>
        </w:rPr>
        <w:t>A</w:t>
      </w:r>
      <w:r>
        <w:rPr>
          <w:rFonts w:ascii="Times New Roman" w:hAnsi="Times New Roman"/>
          <w:color w:val="0000FF"/>
        </w:rPr>
        <w:t>+</w:t>
      </w:r>
      <w:r>
        <w:rPr>
          <w:rFonts w:ascii="Times New Roman" w:hAnsi="Times New Roman"/>
          <w:i/>
          <w:color w:val="0000FF"/>
        </w:rPr>
        <w:t>B</w:t>
      </w:r>
      <w:r>
        <w:rPr>
          <w:rFonts w:ascii="Times New Roman" w:hAnsi="Times New Roman" w:hint="eastAsia"/>
          <w:color w:val="0000FF"/>
        </w:rPr>
        <w:t>）为对象较为简单（它们在水平方向上都只受到一个力作用）．可得</w:t>
      </w:r>
      <w:r>
        <w:rPr>
          <w:rFonts w:ascii="Times New Roman" w:hAnsi="Times New Roman" w:hint="eastAsia"/>
          <w:color w:val="0000FF"/>
          <w:position w:val="-30"/>
        </w:rPr>
        <w:object w:dxaOrig="1719" w:dyaOrig="699">
          <v:shape id="对象 134" o:spid="_x0000_i1157" type="#_x0000_t75" style="width:87.75pt;height:36pt;mso-wrap-style:square;mso-position-horizontal-relative:page;mso-position-vertical-relative:page" o:ole="" fillcolor="#6d6d6d">
            <v:imagedata r:id="rId350" o:title=""/>
          </v:shape>
          <o:OLEObject Type="Embed" ProgID="Equation.3" ShapeID="对象 134" DrawAspect="Content" ObjectID="_1613670187" r:id="rId351"/>
        </w:object>
      </w: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b/>
          <w:szCs w:val="21"/>
        </w:rPr>
      </w:pPr>
    </w:p>
    <w:p w:rsidR="00000000" w:rsidRDefault="006D1F6C">
      <w:pPr>
        <w:rPr>
          <w:rFonts w:hint="eastAsia"/>
          <w:color w:val="0000FF"/>
          <w:szCs w:val="21"/>
        </w:rPr>
      </w:pPr>
      <w:r>
        <w:rPr>
          <w:rFonts w:hint="eastAsia"/>
          <w:b/>
          <w:szCs w:val="21"/>
        </w:rPr>
        <w:t>专题训练一答案：</w:t>
      </w:r>
    </w:p>
    <w:p w:rsidR="00000000" w:rsidRDefault="006D1F6C">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，考查参考系概念．</w:t>
      </w:r>
    </w:p>
    <w:p w:rsidR="00000000" w:rsidRDefault="006D1F6C">
      <w:r>
        <w:rPr>
          <w:rFonts w:hint="eastAsia"/>
          <w:szCs w:val="21"/>
        </w:rPr>
        <w:t>2</w:t>
      </w:r>
      <w:r>
        <w:rPr>
          <w:rFonts w:ascii="宋体" w:hAnsi="宋体" w:hint="eastAsia"/>
          <w:szCs w:val="21"/>
        </w:rPr>
        <w:t>．</w:t>
      </w:r>
      <w:r>
        <w:rPr>
          <w:rFonts w:hint="eastAsia"/>
          <w:color w:val="0000FF"/>
          <w:szCs w:val="21"/>
        </w:rPr>
        <w:t>答案：</w:t>
      </w:r>
      <w:r>
        <w:rPr>
          <w:rFonts w:hint="eastAsia"/>
          <w:color w:val="0000FF"/>
          <w:szCs w:val="21"/>
        </w:rPr>
        <w:t xml:space="preserve">BCD   </w:t>
      </w:r>
      <w:r>
        <w:rPr>
          <w:rFonts w:hint="eastAsia"/>
          <w:color w:val="0000FF"/>
          <w:szCs w:val="21"/>
        </w:rPr>
        <w:t>点评：</w:t>
      </w:r>
      <w:r>
        <w:rPr>
          <w:rFonts w:hint="eastAsia"/>
          <w:color w:val="008000"/>
          <w:szCs w:val="21"/>
        </w:rPr>
        <w:t>基础题</w:t>
      </w:r>
      <w:r>
        <w:rPr>
          <w:rFonts w:hint="eastAsia"/>
          <w:color w:val="0000FF"/>
          <w:szCs w:val="21"/>
        </w:rPr>
        <w:t>，考查参考系概念．</w:t>
      </w:r>
    </w:p>
    <w:p w:rsidR="00000000" w:rsidRDefault="006D1F6C">
      <w:pPr>
        <w:spacing w:line="240" w:lineRule="atLeast"/>
        <w:rPr>
          <w:rFonts w:hint="eastAsia"/>
          <w:color w:val="0000FF"/>
          <w:szCs w:val="21"/>
        </w:rPr>
      </w:pPr>
      <w:r>
        <w:rPr>
          <w:rFonts w:hint="eastAsia"/>
          <w:szCs w:val="21"/>
        </w:rPr>
        <w:t>3</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，考查参考系的选取．</w:t>
      </w:r>
    </w:p>
    <w:p w:rsidR="00000000" w:rsidRDefault="006D1F6C">
      <w:pPr>
        <w:spacing w:line="240" w:lineRule="atLeast"/>
        <w:rPr>
          <w:rFonts w:hint="eastAsia"/>
          <w:color w:val="0000FF"/>
          <w:szCs w:val="21"/>
        </w:rPr>
      </w:pPr>
      <w:r>
        <w:rPr>
          <w:rFonts w:hint="eastAsia"/>
          <w:szCs w:val="21"/>
        </w:rPr>
        <w:t>4</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，考查物体运动与参考系的选取．</w:t>
      </w:r>
    </w:p>
    <w:p w:rsidR="00000000" w:rsidRDefault="006D1F6C">
      <w:pPr>
        <w:spacing w:line="240" w:lineRule="atLeast"/>
        <w:rPr>
          <w:rFonts w:hint="eastAsia"/>
          <w:color w:val="0000FF"/>
          <w:szCs w:val="21"/>
        </w:rPr>
      </w:pPr>
      <w:r>
        <w:rPr>
          <w:rFonts w:hint="eastAsia"/>
          <w:szCs w:val="21"/>
        </w:rPr>
        <w:t>5</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，考查物体运动与参考系的选取．</w:t>
      </w:r>
    </w:p>
    <w:p w:rsidR="00000000" w:rsidRDefault="006D1F6C">
      <w:pPr>
        <w:spacing w:line="240" w:lineRule="atLeast"/>
        <w:rPr>
          <w:rFonts w:hint="eastAsia"/>
          <w:color w:val="0000FF"/>
          <w:szCs w:val="21"/>
        </w:rPr>
      </w:pPr>
      <w:r>
        <w:rPr>
          <w:rFonts w:hint="eastAsia"/>
          <w:szCs w:val="21"/>
        </w:rPr>
        <w:lastRenderedPageBreak/>
        <w:t>6</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，考查物体运动与参考系的选取．</w:t>
      </w:r>
    </w:p>
    <w:p w:rsidR="00000000" w:rsidRDefault="006D1F6C">
      <w:pPr>
        <w:spacing w:line="240" w:lineRule="atLeast"/>
        <w:rPr>
          <w:rFonts w:hint="eastAsia"/>
          <w:color w:val="0000FF"/>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ABC   </w:t>
      </w:r>
      <w:r>
        <w:rPr>
          <w:rFonts w:hint="eastAsia"/>
          <w:color w:val="0000FF"/>
          <w:szCs w:val="21"/>
        </w:rPr>
        <w:t>点评：</w:t>
      </w:r>
      <w:r>
        <w:rPr>
          <w:rFonts w:hint="eastAsia"/>
          <w:color w:val="008000"/>
          <w:szCs w:val="21"/>
        </w:rPr>
        <w:t>基础题</w:t>
      </w:r>
      <w:r>
        <w:rPr>
          <w:rFonts w:hint="eastAsia"/>
          <w:color w:val="0000FF"/>
          <w:szCs w:val="21"/>
        </w:rPr>
        <w:t>，考查物体运动与参考系的选取．</w:t>
      </w:r>
    </w:p>
    <w:p w:rsidR="00000000" w:rsidRDefault="006D1F6C">
      <w:pPr>
        <w:spacing w:line="240" w:lineRule="atLeast"/>
        <w:rPr>
          <w:rFonts w:hint="eastAsia"/>
          <w:color w:val="0000FF"/>
          <w:szCs w:val="21"/>
        </w:rPr>
      </w:pPr>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，考查物体运动与参考系的选取．</w:t>
      </w:r>
    </w:p>
    <w:p w:rsidR="00000000" w:rsidRDefault="006D1F6C">
      <w:pPr>
        <w:rPr>
          <w:rFonts w:hint="eastAsia"/>
          <w:szCs w:val="21"/>
        </w:rPr>
      </w:pPr>
      <w:r>
        <w:rPr>
          <w:rFonts w:hint="eastAsia"/>
          <w:szCs w:val="21"/>
        </w:rPr>
        <w:t>9</w:t>
      </w:r>
      <w:r>
        <w:rPr>
          <w:rFonts w:ascii="宋体" w:hAnsi="宋体" w:hint="eastAsia"/>
          <w:szCs w:val="21"/>
        </w:rPr>
        <w:t>．</w:t>
      </w:r>
      <w:r>
        <w:rPr>
          <w:rFonts w:hint="eastAsia"/>
          <w:color w:val="0000FF"/>
          <w:szCs w:val="21"/>
        </w:rPr>
        <w:t>答案：Ｄ</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，考查物体运动与参考系的选取．</w:t>
      </w:r>
    </w:p>
    <w:p w:rsidR="00000000" w:rsidRDefault="006D1F6C">
      <w:pPr>
        <w:rPr>
          <w:rFonts w:hint="eastAsia"/>
          <w:szCs w:val="21"/>
        </w:rPr>
      </w:pPr>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808000"/>
          <w:szCs w:val="21"/>
        </w:rPr>
        <w:t>基础偏难题</w:t>
      </w:r>
      <w:r>
        <w:rPr>
          <w:rFonts w:hint="eastAsia"/>
          <w:color w:val="0000FF"/>
          <w:szCs w:val="21"/>
        </w:rPr>
        <w:t>，考查物体运动与参考系的选取．</w:t>
      </w:r>
    </w:p>
    <w:p w:rsidR="00000000" w:rsidRDefault="006D1F6C">
      <w:pPr>
        <w:spacing w:line="240" w:lineRule="atLeast"/>
        <w:rPr>
          <w:rFonts w:hint="eastAsia"/>
          <w:color w:val="0000FF"/>
          <w:szCs w:val="21"/>
        </w:rPr>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ABC   </w:t>
      </w:r>
      <w:r>
        <w:rPr>
          <w:rFonts w:hint="eastAsia"/>
          <w:color w:val="0000FF"/>
          <w:szCs w:val="21"/>
        </w:rPr>
        <w:t>点评：</w:t>
      </w:r>
      <w:r>
        <w:rPr>
          <w:rFonts w:hint="eastAsia"/>
          <w:color w:val="808000"/>
          <w:szCs w:val="21"/>
        </w:rPr>
        <w:t>基础偏难题</w:t>
      </w:r>
      <w:r>
        <w:rPr>
          <w:rFonts w:hint="eastAsia"/>
          <w:color w:val="0000FF"/>
          <w:szCs w:val="21"/>
        </w:rPr>
        <w:t>，考查物体运动与参考系的选取．</w:t>
      </w:r>
    </w:p>
    <w:p w:rsidR="00000000" w:rsidRDefault="006D1F6C">
      <w:pPr>
        <w:spacing w:line="240" w:lineRule="atLeast"/>
        <w:rPr>
          <w:rFonts w:hint="eastAsia"/>
          <w:szCs w:val="21"/>
        </w:rPr>
      </w:pPr>
      <w:r>
        <w:rPr>
          <w:rFonts w:hint="eastAsia"/>
          <w:szCs w:val="21"/>
        </w:rPr>
        <w:t>12</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808000"/>
          <w:szCs w:val="21"/>
        </w:rPr>
        <w:t>基础偏难题</w:t>
      </w:r>
      <w:r>
        <w:rPr>
          <w:rFonts w:hint="eastAsia"/>
          <w:color w:val="0000FF"/>
          <w:szCs w:val="21"/>
        </w:rPr>
        <w:t>，考查物体运动与参考系的选取．</w:t>
      </w:r>
    </w:p>
    <w:p w:rsidR="00000000" w:rsidRDefault="006D1F6C">
      <w:pPr>
        <w:ind w:left="42" w:hangingChars="20" w:hanging="42"/>
        <w:rPr>
          <w:rFonts w:hint="eastAsia"/>
          <w:color w:val="0000FF"/>
          <w:szCs w:val="21"/>
        </w:rPr>
      </w:pPr>
      <w:r>
        <w:rPr>
          <w:rFonts w:hint="eastAsia"/>
          <w:szCs w:val="21"/>
        </w:rPr>
        <w:t>13</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808000"/>
          <w:szCs w:val="21"/>
        </w:rPr>
        <w:t>基础偏难题</w:t>
      </w:r>
      <w:r>
        <w:rPr>
          <w:rFonts w:hint="eastAsia"/>
          <w:color w:val="0000FF"/>
          <w:szCs w:val="21"/>
        </w:rPr>
        <w:t>，考查看图能力和物体运动与参考系的选取．</w:t>
      </w:r>
    </w:p>
    <w:p w:rsidR="00000000" w:rsidRDefault="006D1F6C">
      <w:pPr>
        <w:ind w:left="42" w:hangingChars="20" w:hanging="42"/>
        <w:rPr>
          <w:rFonts w:hint="eastAsia"/>
          <w:color w:val="0000FF"/>
          <w:szCs w:val="21"/>
        </w:rPr>
      </w:pPr>
      <w:r>
        <w:rPr>
          <w:rFonts w:hint="eastAsia"/>
          <w:szCs w:val="21"/>
        </w:rPr>
        <w:t>14</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808000"/>
          <w:szCs w:val="21"/>
        </w:rPr>
        <w:t>基础偏难题</w:t>
      </w:r>
      <w:r>
        <w:rPr>
          <w:rFonts w:hint="eastAsia"/>
          <w:color w:val="0000FF"/>
          <w:szCs w:val="21"/>
        </w:rPr>
        <w:t>，考查看图能力和物体运动与参考系的选取．</w:t>
      </w:r>
    </w:p>
    <w:p w:rsidR="00000000" w:rsidRDefault="006D1F6C">
      <w:pPr>
        <w:rPr>
          <w:rFonts w:hint="eastAsia"/>
          <w:szCs w:val="21"/>
        </w:rPr>
      </w:pPr>
      <w:r>
        <w:rPr>
          <w:bCs/>
          <w:color w:val="000000"/>
          <w:szCs w:val="21"/>
          <w:lang w:val="en-AU" w:eastAsia="zh-CN"/>
        </w:rPr>
        <w:pict>
          <v:group id="画布 155" o:spid="_x0000_s1179" editas="canvas" style="position:absolute;left:0;text-align:left;margin-left:307.5pt;margin-top:5.4pt;width:153.75pt;height:93.6pt;z-index:251629568" coordorigin="5967,2715" coordsize="3075,1872">
            <o:lock v:ext="edit" aspectratio="t" text="t"/>
            <o:diagram v:ext="edit" dgmstyle="0" dgmscalex="0" dgmscaley="0"/>
            <v:shape id="_x0000_s1180" type="#_x0000_t75" style="position:absolute;left:5967;top:2715;width:3075;height:1872;mso-wrap-style:square" o:preferrelative="f">
              <v:fill o:detectmouseclick="t"/>
              <v:path o:extrusionok="t"/>
              <o:lock v:ext="edit" text="t"/>
              <o:diagram v:ext="edit" dgmstyle="0" dgmscalex="0" dgmscaley="0"/>
            </v:shape>
            <v:oval id="椭圆 157" o:spid="_x0000_s1181" style="position:absolute;left:7197;top:3078;width:1080;height:1080;mso-wrap-style:square"/>
            <v:line id="直线 158" o:spid="_x0000_s1182" style="position:absolute;mso-wrap-style:square" from="7737,3093" to="7738,3592">
              <v:stroke endarrow="oval"/>
            </v:line>
            <v:line id="直线 159" o:spid="_x0000_s1183" style="position:absolute;mso-wrap-style:square" from="7737,3636" to="7738,4141"/>
            <v:shape id="任意多边形 160" o:spid="_x0000_s1184" style="position:absolute;left:8235;top:3285;width:220;height:825;mso-wrap-style:square" coordsize="220,825" path="m,825c22,798,100,723,135,660v35,-63,65,-135,75,-210c220,375,211,285,193,210,175,135,123,44,105,e" filled="f">
              <v:stroke endarrow="block"/>
              <v:path arrowok="t"/>
            </v:shape>
            <v:line id="直线 161" o:spid="_x0000_s1185" style="position:absolute;mso-wrap-style:square" from="5967,3083" to="6867,3084">
              <v:stroke endarrow="block"/>
            </v:line>
            <v:line id="直线 162" o:spid="_x0000_s1186" style="position:absolute;mso-wrap-style:square" from="5967,3425" to="6867,3426">
              <v:stroke endarrow="block"/>
            </v:line>
            <v:line id="直线 163" o:spid="_x0000_s1187" style="position:absolute;mso-wrap-style:square" from="5967,3797" to="6867,3798">
              <v:stroke endarrow="block"/>
            </v:line>
            <v:line id="直线 164" o:spid="_x0000_s1188" style="position:absolute;mso-wrap-style:square" from="5967,4154" to="6867,4155">
              <v:stroke endarrow="block"/>
            </v:line>
            <v:shape id="文本框 165" o:spid="_x0000_s1189" type="#_x0000_t202" style="position:absolute;left:7512;top:2715;width:540;height:468;mso-wrap-style:square" filled="f" stroked="f">
              <v:textbox>
                <w:txbxContent>
                  <w:p w:rsidR="00000000" w:rsidRDefault="006D1F6C">
                    <w:pPr>
                      <w:rPr>
                        <w:rFonts w:hint="eastAsia"/>
                      </w:rPr>
                    </w:pPr>
                    <w:r>
                      <w:rPr>
                        <w:rFonts w:hint="eastAsia"/>
                      </w:rPr>
                      <w:t>Ａ</w:t>
                    </w:r>
                  </w:p>
                </w:txbxContent>
              </v:textbox>
            </v:shape>
            <v:shape id="文本框 166" o:spid="_x0000_s1190" type="#_x0000_t202" style="position:absolute;left:7512;top:4119;width:540;height:468;mso-wrap-style:square" filled="f" stroked="f">
              <v:textbox>
                <w:txbxContent>
                  <w:p w:rsidR="00000000" w:rsidRDefault="006D1F6C">
                    <w:pPr>
                      <w:rPr>
                        <w:rFonts w:hint="eastAsia"/>
                      </w:rPr>
                    </w:pPr>
                    <w:r>
                      <w:rPr>
                        <w:rFonts w:hint="eastAsia"/>
                      </w:rPr>
                      <w:t>Ｂ</w:t>
                    </w:r>
                  </w:p>
                </w:txbxContent>
              </v:textbox>
            </v:shape>
            <v:shape id="文本框 167" o:spid="_x0000_s1191" type="#_x0000_t202" style="position:absolute;left:8502;top:2958;width:540;height:1404;mso-wrap-style:square" filled="f" stroked="f">
              <v:textbox>
                <w:txbxContent>
                  <w:p w:rsidR="00000000" w:rsidRDefault="006D1F6C">
                    <w:pPr>
                      <w:rPr>
                        <w:rFonts w:hint="eastAsia"/>
                      </w:rPr>
                    </w:pPr>
                    <w:r>
                      <w:rPr>
                        <w:rFonts w:hint="eastAsia"/>
                      </w:rPr>
                      <w:t>自转方向</w:t>
                    </w:r>
                  </w:p>
                </w:txbxContent>
              </v:textbox>
            </v:shape>
            <w10:wrap type="square"/>
          </v:group>
        </w:pict>
      </w:r>
      <w:r>
        <w:rPr>
          <w:rFonts w:hint="eastAsia"/>
          <w:szCs w:val="21"/>
        </w:rPr>
        <w:t>15</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993300"/>
          <w:szCs w:val="21"/>
        </w:rPr>
        <w:t>中难题</w:t>
      </w:r>
      <w:r>
        <w:rPr>
          <w:rFonts w:hint="eastAsia"/>
          <w:color w:val="0000FF"/>
          <w:szCs w:val="21"/>
        </w:rPr>
        <w:t>，考查物体运动与参考系的选取．</w:t>
      </w:r>
    </w:p>
    <w:p w:rsidR="00000000" w:rsidRDefault="006D1F6C">
      <w:pPr>
        <w:ind w:leftChars="171" w:left="359"/>
        <w:rPr>
          <w:rFonts w:hint="eastAsia"/>
          <w:color w:val="0000FF"/>
          <w:szCs w:val="21"/>
        </w:rPr>
      </w:pPr>
      <w:r>
        <w:rPr>
          <w:rFonts w:hint="eastAsia"/>
          <w:color w:val="0000FF"/>
          <w:szCs w:val="21"/>
        </w:rPr>
        <w:t>解析：如图所示，太阳光照射到地球</w:t>
      </w:r>
      <w:r>
        <w:rPr>
          <w:rFonts w:hint="eastAsia"/>
          <w:color w:val="0000FF"/>
          <w:szCs w:val="21"/>
        </w:rPr>
        <w:t>上，地球左半球为白天，右半球为黑夜，地球自西向东转，</w:t>
      </w:r>
      <w:r>
        <w:rPr>
          <w:rFonts w:hint="eastAsia"/>
          <w:color w:val="0000FF"/>
          <w:szCs w:val="21"/>
        </w:rPr>
        <w:t>A</w:t>
      </w:r>
      <w:r>
        <w:rPr>
          <w:rFonts w:hint="eastAsia"/>
          <w:color w:val="0000FF"/>
          <w:szCs w:val="21"/>
        </w:rPr>
        <w:t>点表示清晨，</w:t>
      </w:r>
      <w:r>
        <w:rPr>
          <w:rFonts w:hint="eastAsia"/>
          <w:color w:val="0000FF"/>
          <w:szCs w:val="21"/>
        </w:rPr>
        <w:t>B</w:t>
      </w:r>
      <w:r>
        <w:rPr>
          <w:rFonts w:hint="eastAsia"/>
          <w:color w:val="0000FF"/>
          <w:szCs w:val="21"/>
        </w:rPr>
        <w:t>点表示傍晚．在Ａ点向东或向西，在Ｂ点向东飞行均不能看到＂太阳从西边升起＂的奇妙现象，只有在Ｂ点向西飞行（追赶快落山的太阳）能满足题意．</w:t>
      </w:r>
    </w:p>
    <w:p w:rsidR="00000000" w:rsidRDefault="006D1F6C">
      <w:pPr>
        <w:rPr>
          <w:rFonts w:hint="eastAsia"/>
          <w:color w:val="0000FF"/>
          <w:szCs w:val="21"/>
        </w:rPr>
      </w:pPr>
      <w:r>
        <w:rPr>
          <w:rFonts w:hint="eastAsia"/>
          <w:szCs w:val="21"/>
        </w:rPr>
        <w:t>16</w:t>
      </w:r>
      <w:r>
        <w:rPr>
          <w:rFonts w:ascii="宋体" w:hAnsi="宋体" w:hint="eastAsia"/>
          <w:szCs w:val="21"/>
        </w:rPr>
        <w:t>．</w:t>
      </w:r>
      <w:r>
        <w:rPr>
          <w:rFonts w:hint="eastAsia"/>
          <w:color w:val="0000FF"/>
          <w:szCs w:val="21"/>
        </w:rPr>
        <w:t>答案：</w:t>
      </w:r>
      <w:r>
        <w:rPr>
          <w:rFonts w:hint="eastAsia"/>
          <w:color w:val="0000FF"/>
          <w:szCs w:val="21"/>
        </w:rPr>
        <w:t xml:space="preserve">15min    </w:t>
      </w:r>
      <w:r>
        <w:rPr>
          <w:rFonts w:hint="eastAsia"/>
          <w:color w:val="0000FF"/>
          <w:szCs w:val="21"/>
        </w:rPr>
        <w:t>点评：</w:t>
      </w:r>
      <w:r>
        <w:rPr>
          <w:rFonts w:hint="eastAsia"/>
          <w:color w:val="993300"/>
          <w:szCs w:val="21"/>
        </w:rPr>
        <w:t>中难题</w:t>
      </w:r>
      <w:r>
        <w:rPr>
          <w:rFonts w:hint="eastAsia"/>
          <w:color w:val="0000FF"/>
          <w:szCs w:val="21"/>
        </w:rPr>
        <w:t>，考查巧选参考系解题．</w:t>
      </w:r>
    </w:p>
    <w:p w:rsidR="00000000" w:rsidRDefault="006D1F6C">
      <w:pPr>
        <w:ind w:leftChars="170" w:left="357"/>
        <w:rPr>
          <w:rFonts w:hint="eastAsia"/>
          <w:color w:val="0000FF"/>
          <w:szCs w:val="21"/>
        </w:rPr>
      </w:pPr>
      <w:r>
        <w:rPr>
          <w:bCs/>
          <w:color w:val="000000"/>
          <w:szCs w:val="21"/>
          <w:lang w:val="en-AU" w:eastAsia="zh-CN"/>
        </w:rPr>
        <w:pict>
          <v:group id="画布 168" o:spid="_x0000_s1192" editas="canvas" style="position:absolute;left:0;text-align:left;margin-left:315pt;margin-top:7.8pt;width:117pt;height:101.4pt;z-index:251630592" coordorigin="7739,5767" coordsize="2340,2028">
            <o:lock v:ext="edit" aspectratio="t" text="t"/>
            <o:diagram v:ext="edit" dgmstyle="0" dgmscalex="0" dgmscaley="0"/>
            <v:shape id="_x0000_s1193" type="#_x0000_t75" style="position:absolute;left:7739;top:5767;width:2340;height:2028;mso-wrap-style:square" o:preferrelative="f">
              <v:fill o:detectmouseclick="t"/>
              <v:path o:extrusionok="t"/>
              <o:lock v:ext="edit" text="t"/>
              <o:diagram v:ext="edit" dgmstyle="0" dgmscalex="0" dgmscaley="0"/>
            </v:shape>
            <v:shape id="文本框 170" o:spid="_x0000_s1194" type="#_x0000_t202" style="position:absolute;left:8504;top:5842;width:360;height:396;mso-wrap-style:square" filled="f" stroked="f">
              <v:textbox>
                <w:txbxContent>
                  <w:p w:rsidR="00000000" w:rsidRDefault="006D1F6C">
                    <w:pPr>
                      <w:rPr>
                        <w:rFonts w:hint="eastAsia"/>
                        <w:i/>
                      </w:rPr>
                    </w:pPr>
                    <w:r>
                      <w:rPr>
                        <w:rFonts w:hint="eastAsia"/>
                        <w:i/>
                      </w:rPr>
                      <w:t>u</w:t>
                    </w:r>
                  </w:p>
                </w:txbxContent>
              </v:textbox>
            </v:shape>
            <v:shape id="文本框 171" o:spid="_x0000_s1195" type="#_x0000_t202" style="position:absolute;left:9194;top:5848;width:705;height:468;mso-wrap-style:square" filled="f" stroked="f">
              <v:textbox>
                <w:txbxContent>
                  <w:p w:rsidR="00000000" w:rsidRDefault="006D1F6C">
                    <w:pPr>
                      <w:rPr>
                        <w:rFonts w:hint="eastAsia"/>
                        <w:i/>
                      </w:rPr>
                    </w:pPr>
                    <w:r>
                      <w:rPr>
                        <w:rFonts w:hint="eastAsia"/>
                        <w:i/>
                      </w:rPr>
                      <w:t>v-u</w:t>
                    </w:r>
                  </w:p>
                </w:txbxContent>
              </v:textbox>
            </v:shape>
            <v:line id="直线 172" o:spid="_x0000_s1196" style="position:absolute;mso-wrap-style:square" from="9179,6235" to="9899,6236">
              <v:stroke startarrow="oval" startarrowwidth="narrow" startarrowlength="short" endarrow="classic" endarrowwidth="wide" endarrowlength="long"/>
            </v:line>
            <v:line id="直线 173" o:spid="_x0000_s1197" style="position:absolute;flip:x;mso-wrap-style:square" from="8639,6235" to="9179,6235">
              <v:stroke endarrow="block"/>
            </v:line>
            <v:line id="直线 174" o:spid="_x0000_s1198" style="position:absolute;mso-wrap-style:square" from="9179,6862" to="9899,6863">
              <v:stroke startarrow="oval" startarrowwidth="narrow" startarrowlength="short" endarrow="classic" endarrowwidth="wide" endarrowlength="long"/>
            </v:line>
            <v:line id="直线 175" o:spid="_x0000_s1199" style="position:absolute;flip:x;mso-wrap-style:square" from="8639,6862" to="9179,6863">
              <v:stroke endarrow="block"/>
            </v:line>
            <v:shape id="文本框 176" o:spid="_x0000_s1200" type="#_x0000_t202" style="position:absolute;left:8999;top:6394;width:540;height:396;mso-wrap-style:square" filled="f" stroked="f">
              <v:textbox>
                <w:txbxContent>
                  <w:p w:rsidR="00000000" w:rsidRDefault="006D1F6C">
                    <w:pPr>
                      <w:rPr>
                        <w:rFonts w:hint="eastAsia"/>
                        <w:i/>
                      </w:rPr>
                    </w:pPr>
                    <w:r>
                      <w:rPr>
                        <w:rFonts w:hint="eastAsia"/>
                        <w:i/>
                      </w:rPr>
                      <w:t>s</w:t>
                    </w:r>
                    <w:r>
                      <w:rPr>
                        <w:rFonts w:hint="eastAsia"/>
                        <w:i/>
                        <w:vertAlign w:val="subscript"/>
                      </w:rPr>
                      <w:t>1</w:t>
                    </w:r>
                  </w:p>
                </w:txbxContent>
              </v:textbox>
            </v:shape>
            <v:line id="直线 177" o:spid="_x0000_s1201" style="position:absolute;flip:x;mso-wrap-style:square" from="7964,6862" to="8644,6863">
              <v:stroke startarrow="oval" startarrowwidth="narrow" startarrowlength="short" endarrow="block"/>
            </v:line>
            <v:shape id="文本框 178" o:spid="_x0000_s1202" type="#_x0000_t202" style="position:absolute;left:8099;top:6394;width:540;height:396;mso-wrap-style:square" filled="f" stroked="f">
              <v:textbox>
                <w:txbxContent>
                  <w:p w:rsidR="00000000" w:rsidRDefault="006D1F6C">
                    <w:pPr>
                      <w:rPr>
                        <w:rFonts w:hint="eastAsia"/>
                        <w:i/>
                      </w:rPr>
                    </w:pPr>
                    <w:r>
                      <w:rPr>
                        <w:rFonts w:hint="eastAsia"/>
                        <w:i/>
                      </w:rPr>
                      <w:t>s</w:t>
                    </w:r>
                    <w:r>
                      <w:rPr>
                        <w:rFonts w:hint="eastAsia"/>
                        <w:i/>
                        <w:vertAlign w:val="subscript"/>
                      </w:rPr>
                      <w:t>3</w:t>
                    </w:r>
                  </w:p>
                </w:txbxContent>
              </v:textbox>
            </v:shape>
            <v:line id="直线 179" o:spid="_x0000_s1203" style="position:absolute;mso-wrap-style:square" from="7994,7429" to="9848,7430">
              <v:stroke startarrow="classic" startarrowwidth="wide" startarrowlength="long" endarrow="oval" endarrowwidth="narrow" endarrowlength="short"/>
            </v:line>
            <v:shape id="文本框 180" o:spid="_x0000_s1204" type="#_x0000_t202" style="position:absolute;left:8279;top:7018;width:540;height:396;mso-wrap-style:square" filled="f" stroked="f">
              <v:textbox>
                <w:txbxContent>
                  <w:p w:rsidR="00000000" w:rsidRDefault="006D1F6C">
                    <w:pPr>
                      <w:rPr>
                        <w:rFonts w:hint="eastAsia"/>
                        <w:i/>
                      </w:rPr>
                    </w:pPr>
                    <w:r>
                      <w:rPr>
                        <w:rFonts w:hint="eastAsia"/>
                        <w:i/>
                      </w:rPr>
                      <w:t>s</w:t>
                    </w:r>
                    <w:r>
                      <w:rPr>
                        <w:rFonts w:hint="eastAsia"/>
                        <w:i/>
                        <w:vertAlign w:val="subscript"/>
                      </w:rPr>
                      <w:t>2</w:t>
                    </w:r>
                  </w:p>
                </w:txbxContent>
              </v:textbox>
            </v:shape>
            <v:shape id="文本框 181" o:spid="_x0000_s1205" type="#_x0000_t202" style="position:absolute;left:9149;top:6997;width:705;height:468;mso-wrap-style:square" filled="f" stroked="f">
              <v:textbox>
                <w:txbxContent>
                  <w:p w:rsidR="00000000" w:rsidRDefault="006D1F6C">
                    <w:pPr>
                      <w:rPr>
                        <w:rFonts w:hint="eastAsia"/>
                        <w:i/>
                      </w:rPr>
                    </w:pPr>
                    <w:r>
                      <w:rPr>
                        <w:rFonts w:hint="eastAsia"/>
                        <w:i/>
                      </w:rPr>
                      <w:t>v+u</w:t>
                    </w:r>
                  </w:p>
                </w:txbxContent>
              </v:textbox>
            </v:shape>
            <w10:wrap type="square"/>
          </v:group>
        </w:pict>
      </w:r>
      <w:r>
        <w:rPr>
          <w:rFonts w:hint="eastAsia"/>
          <w:color w:val="0000FF"/>
          <w:szCs w:val="21"/>
        </w:rPr>
        <w:t>解析：如图所示，以地面为参考系，设水流速度为</w:t>
      </w:r>
      <w:r>
        <w:rPr>
          <w:rFonts w:hint="eastAsia"/>
          <w:i/>
          <w:color w:val="0000FF"/>
          <w:szCs w:val="21"/>
        </w:rPr>
        <w:t>u</w:t>
      </w:r>
      <w:r>
        <w:rPr>
          <w:rFonts w:hint="eastAsia"/>
          <w:color w:val="0000FF"/>
          <w:szCs w:val="21"/>
        </w:rPr>
        <w:t>，船对水速度为</w:t>
      </w:r>
      <w:r>
        <w:rPr>
          <w:rFonts w:hint="eastAsia"/>
          <w:i/>
          <w:color w:val="0000FF"/>
          <w:szCs w:val="21"/>
        </w:rPr>
        <w:t>v</w:t>
      </w:r>
      <w:r>
        <w:rPr>
          <w:rFonts w:hint="eastAsia"/>
          <w:color w:val="0000FF"/>
          <w:szCs w:val="21"/>
        </w:rPr>
        <w:t>，逆流而上的船对地速度为</w:t>
      </w:r>
      <w:r>
        <w:rPr>
          <w:rFonts w:hint="eastAsia"/>
          <w:i/>
          <w:color w:val="0000FF"/>
          <w:szCs w:val="21"/>
        </w:rPr>
        <w:t>v</w:t>
      </w:r>
      <w:r>
        <w:rPr>
          <w:rFonts w:hint="eastAsia"/>
          <w:color w:val="0000FF"/>
          <w:szCs w:val="21"/>
        </w:rPr>
        <w:t>-</w:t>
      </w:r>
      <w:r>
        <w:rPr>
          <w:rFonts w:hint="eastAsia"/>
          <w:i/>
          <w:color w:val="0000FF"/>
          <w:szCs w:val="21"/>
        </w:rPr>
        <w:t>u</w:t>
      </w:r>
      <w:r>
        <w:rPr>
          <w:rFonts w:hint="eastAsia"/>
          <w:color w:val="0000FF"/>
          <w:szCs w:val="21"/>
        </w:rPr>
        <w:t>，则</w:t>
      </w:r>
      <w:r>
        <w:rPr>
          <w:rFonts w:hint="eastAsia"/>
          <w:i/>
          <w:color w:val="0000FF"/>
          <w:szCs w:val="21"/>
        </w:rPr>
        <w:t>t</w:t>
      </w:r>
      <w:r>
        <w:rPr>
          <w:rFonts w:hint="eastAsia"/>
          <w:color w:val="0000FF"/>
          <w:szCs w:val="21"/>
          <w:vertAlign w:val="subscript"/>
        </w:rPr>
        <w:t>1</w:t>
      </w:r>
      <w:r>
        <w:rPr>
          <w:rFonts w:hint="eastAsia"/>
          <w:color w:val="0000FF"/>
          <w:szCs w:val="21"/>
        </w:rPr>
        <w:t>=15min</w:t>
      </w:r>
      <w:r>
        <w:rPr>
          <w:rFonts w:hint="eastAsia"/>
          <w:color w:val="0000FF"/>
          <w:szCs w:val="21"/>
        </w:rPr>
        <w:t>内木箱距船的距离为</w:t>
      </w:r>
      <w:r>
        <w:rPr>
          <w:rFonts w:hint="eastAsia"/>
          <w:i/>
          <w:color w:val="0000FF"/>
          <w:szCs w:val="21"/>
        </w:rPr>
        <w:t>s</w:t>
      </w:r>
      <w:r>
        <w:rPr>
          <w:rFonts w:hint="eastAsia"/>
          <w:color w:val="0000FF"/>
          <w:szCs w:val="21"/>
          <w:vertAlign w:val="subscript"/>
        </w:rPr>
        <w:t>1</w:t>
      </w:r>
      <w:r>
        <w:rPr>
          <w:rFonts w:hint="eastAsia"/>
          <w:color w:val="0000FF"/>
          <w:szCs w:val="21"/>
        </w:rPr>
        <w:t>=</w:t>
      </w:r>
      <w:r>
        <w:rPr>
          <w:rFonts w:hint="eastAsia"/>
          <w:i/>
          <w:color w:val="0000FF"/>
          <w:szCs w:val="21"/>
        </w:rPr>
        <w:t>ut</w:t>
      </w:r>
      <w:r>
        <w:rPr>
          <w:rFonts w:hint="eastAsia"/>
          <w:color w:val="0000FF"/>
          <w:szCs w:val="21"/>
          <w:vertAlign w:val="subscript"/>
        </w:rPr>
        <w:t>1</w:t>
      </w:r>
      <w:r>
        <w:rPr>
          <w:rFonts w:hint="eastAsia"/>
          <w:color w:val="0000FF"/>
          <w:szCs w:val="21"/>
        </w:rPr>
        <w:t>+(</w:t>
      </w:r>
      <w:r>
        <w:rPr>
          <w:rFonts w:hint="eastAsia"/>
          <w:i/>
          <w:color w:val="0000FF"/>
          <w:szCs w:val="21"/>
        </w:rPr>
        <w:t>v</w:t>
      </w:r>
      <w:r>
        <w:rPr>
          <w:rFonts w:hint="eastAsia"/>
          <w:color w:val="0000FF"/>
          <w:szCs w:val="21"/>
        </w:rPr>
        <w:t>-</w:t>
      </w:r>
      <w:r>
        <w:rPr>
          <w:rFonts w:hint="eastAsia"/>
          <w:i/>
          <w:color w:val="0000FF"/>
          <w:szCs w:val="21"/>
        </w:rPr>
        <w:t>u</w:t>
      </w:r>
      <w:r>
        <w:rPr>
          <w:rFonts w:hint="eastAsia"/>
          <w:color w:val="0000FF"/>
          <w:szCs w:val="21"/>
        </w:rPr>
        <w:t>)</w:t>
      </w:r>
      <w:r>
        <w:rPr>
          <w:rFonts w:hint="eastAsia"/>
          <w:i/>
          <w:color w:val="0000FF"/>
          <w:szCs w:val="21"/>
        </w:rPr>
        <w:t>t</w:t>
      </w:r>
      <w:r>
        <w:rPr>
          <w:rFonts w:hint="eastAsia"/>
          <w:color w:val="0000FF"/>
          <w:szCs w:val="21"/>
          <w:vertAlign w:val="subscript"/>
        </w:rPr>
        <w:t>1</w:t>
      </w:r>
      <w:r>
        <w:rPr>
          <w:rFonts w:hint="eastAsia"/>
          <w:color w:val="0000FF"/>
          <w:szCs w:val="21"/>
        </w:rPr>
        <w:t>=</w:t>
      </w:r>
      <w:r>
        <w:rPr>
          <w:rFonts w:hint="eastAsia"/>
          <w:i/>
          <w:color w:val="0000FF"/>
          <w:szCs w:val="21"/>
        </w:rPr>
        <w:t>vt</w:t>
      </w:r>
      <w:r>
        <w:rPr>
          <w:rFonts w:hint="eastAsia"/>
          <w:color w:val="0000FF"/>
          <w:szCs w:val="21"/>
          <w:vertAlign w:val="subscript"/>
        </w:rPr>
        <w:t>1</w:t>
      </w:r>
      <w:r>
        <w:rPr>
          <w:rFonts w:hint="eastAsia"/>
          <w:color w:val="0000FF"/>
          <w:szCs w:val="21"/>
        </w:rPr>
        <w:t>．</w:t>
      </w:r>
    </w:p>
    <w:p w:rsidR="00000000" w:rsidRDefault="006D1F6C">
      <w:pPr>
        <w:ind w:leftChars="170" w:left="357" w:firstLine="420"/>
        <w:rPr>
          <w:rFonts w:hint="eastAsia"/>
          <w:color w:val="0000FF"/>
          <w:szCs w:val="21"/>
        </w:rPr>
      </w:pPr>
      <w:r>
        <w:rPr>
          <w:rFonts w:hint="eastAsia"/>
          <w:color w:val="0000FF"/>
          <w:szCs w:val="21"/>
        </w:rPr>
        <w:t>船立即返回追木箱，船对地速度为</w:t>
      </w:r>
      <w:r>
        <w:rPr>
          <w:rFonts w:hint="eastAsia"/>
          <w:i/>
          <w:color w:val="0000FF"/>
          <w:szCs w:val="21"/>
        </w:rPr>
        <w:t>v</w:t>
      </w:r>
      <w:r>
        <w:rPr>
          <w:rFonts w:hint="eastAsia"/>
          <w:color w:val="0000FF"/>
          <w:szCs w:val="21"/>
        </w:rPr>
        <w:t>+</w:t>
      </w:r>
      <w:r>
        <w:rPr>
          <w:rFonts w:hint="eastAsia"/>
          <w:i/>
          <w:color w:val="0000FF"/>
          <w:szCs w:val="21"/>
        </w:rPr>
        <w:t>u</w:t>
      </w:r>
      <w:r>
        <w:rPr>
          <w:rFonts w:hint="eastAsia"/>
          <w:color w:val="0000FF"/>
          <w:szCs w:val="21"/>
        </w:rPr>
        <w:t>，若历时</w:t>
      </w:r>
      <w:r>
        <w:rPr>
          <w:rFonts w:hint="eastAsia"/>
          <w:i/>
          <w:color w:val="0000FF"/>
          <w:szCs w:val="21"/>
        </w:rPr>
        <w:t>t</w:t>
      </w:r>
      <w:r>
        <w:rPr>
          <w:rFonts w:hint="eastAsia"/>
          <w:color w:val="0000FF"/>
          <w:szCs w:val="21"/>
          <w:vertAlign w:val="subscript"/>
        </w:rPr>
        <w:t>２</w:t>
      </w:r>
      <w:r>
        <w:rPr>
          <w:rFonts w:hint="eastAsia"/>
          <w:color w:val="0000FF"/>
          <w:szCs w:val="21"/>
        </w:rPr>
        <w:t>追上木箱，则有</w:t>
      </w:r>
      <w:r>
        <w:rPr>
          <w:rFonts w:hint="eastAsia"/>
          <w:i/>
          <w:color w:val="0000FF"/>
          <w:szCs w:val="21"/>
        </w:rPr>
        <w:t>s</w:t>
      </w:r>
      <w:r>
        <w:rPr>
          <w:rFonts w:hint="eastAsia"/>
          <w:color w:val="0000FF"/>
          <w:szCs w:val="21"/>
          <w:vertAlign w:val="subscript"/>
        </w:rPr>
        <w:t>２</w:t>
      </w:r>
      <w:r>
        <w:rPr>
          <w:rFonts w:hint="eastAsia"/>
          <w:color w:val="0000FF"/>
          <w:szCs w:val="21"/>
        </w:rPr>
        <w:t xml:space="preserve">= </w:t>
      </w:r>
      <w:r>
        <w:rPr>
          <w:rFonts w:hint="eastAsia"/>
          <w:color w:val="0000FF"/>
          <w:szCs w:val="21"/>
        </w:rPr>
        <w:t>(</w:t>
      </w:r>
      <w:r>
        <w:rPr>
          <w:rFonts w:hint="eastAsia"/>
          <w:i/>
          <w:color w:val="0000FF"/>
          <w:szCs w:val="21"/>
        </w:rPr>
        <w:t>v</w:t>
      </w:r>
      <w:r>
        <w:rPr>
          <w:rFonts w:hint="eastAsia"/>
          <w:color w:val="0000FF"/>
          <w:szCs w:val="21"/>
        </w:rPr>
        <w:t>+</w:t>
      </w:r>
      <w:r>
        <w:rPr>
          <w:rFonts w:hint="eastAsia"/>
          <w:i/>
          <w:color w:val="0000FF"/>
          <w:szCs w:val="21"/>
        </w:rPr>
        <w:t>u</w:t>
      </w:r>
      <w:r>
        <w:rPr>
          <w:rFonts w:hint="eastAsia"/>
          <w:color w:val="0000FF"/>
          <w:szCs w:val="21"/>
        </w:rPr>
        <w:t>)</w:t>
      </w:r>
      <w:r>
        <w:rPr>
          <w:rFonts w:hint="eastAsia"/>
          <w:i/>
          <w:color w:val="0000FF"/>
          <w:szCs w:val="21"/>
        </w:rPr>
        <w:t>t</w:t>
      </w:r>
      <w:r>
        <w:rPr>
          <w:rFonts w:hint="eastAsia"/>
          <w:color w:val="0000FF"/>
          <w:szCs w:val="21"/>
          <w:vertAlign w:val="subscript"/>
        </w:rPr>
        <w:t>２</w:t>
      </w:r>
      <w:r>
        <w:rPr>
          <w:rFonts w:hint="eastAsia"/>
          <w:color w:val="0000FF"/>
          <w:szCs w:val="21"/>
        </w:rPr>
        <w:t>，木箱运动的距离</w:t>
      </w:r>
      <w:r>
        <w:rPr>
          <w:rFonts w:hint="eastAsia"/>
          <w:i/>
          <w:color w:val="0000FF"/>
          <w:szCs w:val="21"/>
        </w:rPr>
        <w:t>s</w:t>
      </w:r>
      <w:r>
        <w:rPr>
          <w:rFonts w:hint="eastAsia"/>
          <w:color w:val="0000FF"/>
          <w:szCs w:val="21"/>
          <w:vertAlign w:val="subscript"/>
        </w:rPr>
        <w:t>３</w:t>
      </w:r>
      <w:r>
        <w:rPr>
          <w:rFonts w:hint="eastAsia"/>
          <w:color w:val="0000FF"/>
          <w:szCs w:val="21"/>
        </w:rPr>
        <w:t>=</w:t>
      </w:r>
      <w:r>
        <w:rPr>
          <w:rFonts w:hint="eastAsia"/>
          <w:i/>
          <w:color w:val="0000FF"/>
          <w:szCs w:val="21"/>
        </w:rPr>
        <w:t>ut</w:t>
      </w:r>
      <w:r>
        <w:rPr>
          <w:rFonts w:hint="eastAsia"/>
          <w:color w:val="0000FF"/>
          <w:szCs w:val="21"/>
          <w:vertAlign w:val="subscript"/>
        </w:rPr>
        <w:t>２</w:t>
      </w:r>
      <w:r>
        <w:rPr>
          <w:rFonts w:hint="eastAsia"/>
          <w:color w:val="0000FF"/>
          <w:szCs w:val="21"/>
        </w:rPr>
        <w:t>，且有</w:t>
      </w:r>
      <w:r>
        <w:rPr>
          <w:rFonts w:hint="eastAsia"/>
          <w:i/>
          <w:color w:val="0000FF"/>
          <w:szCs w:val="21"/>
        </w:rPr>
        <w:t>s</w:t>
      </w:r>
      <w:r>
        <w:rPr>
          <w:rFonts w:hint="eastAsia"/>
          <w:color w:val="0000FF"/>
          <w:szCs w:val="21"/>
          <w:vertAlign w:val="subscript"/>
        </w:rPr>
        <w:t>２</w:t>
      </w:r>
      <w:r>
        <w:rPr>
          <w:rFonts w:hint="eastAsia"/>
          <w:color w:val="0000FF"/>
          <w:szCs w:val="21"/>
        </w:rPr>
        <w:t>=</w:t>
      </w:r>
      <w:r>
        <w:rPr>
          <w:rFonts w:hint="eastAsia"/>
          <w:i/>
          <w:color w:val="0000FF"/>
          <w:szCs w:val="21"/>
        </w:rPr>
        <w:t xml:space="preserve"> s</w:t>
      </w:r>
      <w:r>
        <w:rPr>
          <w:rFonts w:hint="eastAsia"/>
          <w:color w:val="0000FF"/>
          <w:szCs w:val="21"/>
          <w:vertAlign w:val="subscript"/>
        </w:rPr>
        <w:t>1</w:t>
      </w:r>
      <w:r>
        <w:rPr>
          <w:rFonts w:hint="eastAsia"/>
          <w:color w:val="0000FF"/>
          <w:szCs w:val="21"/>
        </w:rPr>
        <w:t>+</w:t>
      </w:r>
      <w:r>
        <w:rPr>
          <w:rFonts w:hint="eastAsia"/>
          <w:i/>
          <w:color w:val="0000FF"/>
          <w:szCs w:val="21"/>
        </w:rPr>
        <w:t xml:space="preserve"> s</w:t>
      </w:r>
      <w:r>
        <w:rPr>
          <w:rFonts w:hint="eastAsia"/>
          <w:color w:val="0000FF"/>
          <w:szCs w:val="21"/>
          <w:vertAlign w:val="subscript"/>
        </w:rPr>
        <w:t>３</w:t>
      </w:r>
      <w:r>
        <w:rPr>
          <w:rFonts w:hint="eastAsia"/>
          <w:color w:val="0000FF"/>
          <w:szCs w:val="21"/>
        </w:rPr>
        <w:t>，即</w:t>
      </w:r>
      <w:r>
        <w:rPr>
          <w:rFonts w:hint="eastAsia"/>
          <w:color w:val="0000FF"/>
          <w:szCs w:val="21"/>
        </w:rPr>
        <w:t>(</w:t>
      </w:r>
      <w:r>
        <w:rPr>
          <w:rFonts w:hint="eastAsia"/>
          <w:i/>
          <w:color w:val="0000FF"/>
          <w:szCs w:val="21"/>
        </w:rPr>
        <w:t>v</w:t>
      </w:r>
      <w:r>
        <w:rPr>
          <w:rFonts w:hint="eastAsia"/>
          <w:color w:val="0000FF"/>
          <w:szCs w:val="21"/>
        </w:rPr>
        <w:t>+</w:t>
      </w:r>
      <w:r>
        <w:rPr>
          <w:rFonts w:hint="eastAsia"/>
          <w:i/>
          <w:color w:val="0000FF"/>
          <w:szCs w:val="21"/>
        </w:rPr>
        <w:t>u</w:t>
      </w:r>
      <w:r>
        <w:rPr>
          <w:rFonts w:hint="eastAsia"/>
          <w:color w:val="0000FF"/>
          <w:szCs w:val="21"/>
        </w:rPr>
        <w:t>)</w:t>
      </w:r>
      <w:r>
        <w:rPr>
          <w:rFonts w:hint="eastAsia"/>
          <w:i/>
          <w:color w:val="0000FF"/>
          <w:szCs w:val="21"/>
        </w:rPr>
        <w:t>t</w:t>
      </w:r>
      <w:r>
        <w:rPr>
          <w:rFonts w:hint="eastAsia"/>
          <w:color w:val="0000FF"/>
          <w:szCs w:val="21"/>
          <w:vertAlign w:val="subscript"/>
        </w:rPr>
        <w:t>２</w:t>
      </w:r>
      <w:r>
        <w:rPr>
          <w:rFonts w:hint="eastAsia"/>
          <w:color w:val="0000FF"/>
          <w:szCs w:val="21"/>
        </w:rPr>
        <w:t>=</w:t>
      </w:r>
      <w:r>
        <w:rPr>
          <w:rFonts w:hint="eastAsia"/>
          <w:i/>
          <w:color w:val="0000FF"/>
          <w:szCs w:val="21"/>
        </w:rPr>
        <w:t xml:space="preserve"> vt</w:t>
      </w:r>
      <w:r>
        <w:rPr>
          <w:rFonts w:hint="eastAsia"/>
          <w:color w:val="0000FF"/>
          <w:szCs w:val="21"/>
          <w:vertAlign w:val="subscript"/>
        </w:rPr>
        <w:t>1</w:t>
      </w:r>
      <w:r>
        <w:rPr>
          <w:rFonts w:hint="eastAsia"/>
          <w:color w:val="0000FF"/>
          <w:szCs w:val="21"/>
        </w:rPr>
        <w:t>+</w:t>
      </w:r>
      <w:r>
        <w:rPr>
          <w:rFonts w:hint="eastAsia"/>
          <w:i/>
          <w:color w:val="0000FF"/>
          <w:szCs w:val="21"/>
        </w:rPr>
        <w:t>ut</w:t>
      </w:r>
      <w:r>
        <w:rPr>
          <w:rFonts w:hint="eastAsia"/>
          <w:color w:val="0000FF"/>
          <w:szCs w:val="21"/>
          <w:vertAlign w:val="subscript"/>
        </w:rPr>
        <w:t>２</w:t>
      </w:r>
      <w:r>
        <w:rPr>
          <w:rFonts w:hint="eastAsia"/>
          <w:color w:val="0000FF"/>
          <w:szCs w:val="21"/>
        </w:rPr>
        <w:t>，故</w:t>
      </w:r>
      <w:r>
        <w:rPr>
          <w:rFonts w:hint="eastAsia"/>
          <w:i/>
          <w:color w:val="0000FF"/>
          <w:szCs w:val="21"/>
        </w:rPr>
        <w:t>t</w:t>
      </w:r>
      <w:r>
        <w:rPr>
          <w:rFonts w:hint="eastAsia"/>
          <w:color w:val="0000FF"/>
          <w:szCs w:val="21"/>
          <w:vertAlign w:val="subscript"/>
        </w:rPr>
        <w:t>1</w:t>
      </w:r>
      <w:r>
        <w:rPr>
          <w:rFonts w:hint="eastAsia"/>
          <w:color w:val="0000FF"/>
          <w:szCs w:val="21"/>
        </w:rPr>
        <w:t>=</w:t>
      </w:r>
      <w:r>
        <w:rPr>
          <w:rFonts w:hint="eastAsia"/>
          <w:i/>
          <w:color w:val="0000FF"/>
          <w:szCs w:val="21"/>
        </w:rPr>
        <w:t xml:space="preserve"> t</w:t>
      </w:r>
      <w:r>
        <w:rPr>
          <w:rFonts w:hint="eastAsia"/>
          <w:color w:val="0000FF"/>
          <w:szCs w:val="21"/>
          <w:vertAlign w:val="subscript"/>
        </w:rPr>
        <w:t>２</w:t>
      </w:r>
      <w:r>
        <w:rPr>
          <w:rFonts w:hint="eastAsia"/>
          <w:color w:val="0000FF"/>
          <w:szCs w:val="21"/>
        </w:rPr>
        <w:t>=15min</w:t>
      </w:r>
      <w:r>
        <w:rPr>
          <w:rFonts w:hint="eastAsia"/>
          <w:color w:val="0000FF"/>
          <w:szCs w:val="21"/>
        </w:rPr>
        <w:t>．</w:t>
      </w:r>
    </w:p>
    <w:p w:rsidR="00000000" w:rsidRDefault="006D1F6C">
      <w:pPr>
        <w:ind w:leftChars="170" w:left="357" w:firstLine="420"/>
        <w:rPr>
          <w:rFonts w:hint="eastAsia"/>
          <w:color w:val="0000FF"/>
          <w:szCs w:val="21"/>
        </w:rPr>
      </w:pPr>
      <w:r>
        <w:rPr>
          <w:rFonts w:hint="eastAsia"/>
          <w:color w:val="0000FF"/>
          <w:szCs w:val="21"/>
        </w:rPr>
        <w:t>现巧取掉入水中的木箱为参考系，则木箱是静止不动的，这样就变成船先以速度</w:t>
      </w:r>
      <w:r>
        <w:rPr>
          <w:rFonts w:hint="eastAsia"/>
          <w:i/>
          <w:color w:val="0000FF"/>
          <w:szCs w:val="21"/>
        </w:rPr>
        <w:t>v</w:t>
      </w:r>
      <w:r>
        <w:rPr>
          <w:rFonts w:hint="eastAsia"/>
          <w:color w:val="0000FF"/>
          <w:szCs w:val="21"/>
        </w:rPr>
        <w:t>离开木箱，然后以速度</w:t>
      </w:r>
      <w:r>
        <w:rPr>
          <w:rFonts w:hint="eastAsia"/>
          <w:i/>
          <w:color w:val="0000FF"/>
          <w:szCs w:val="21"/>
        </w:rPr>
        <w:t>v</w:t>
      </w:r>
      <w:r>
        <w:rPr>
          <w:rFonts w:hint="eastAsia"/>
          <w:color w:val="0000FF"/>
          <w:szCs w:val="21"/>
        </w:rPr>
        <w:t>向木箱靠近．显然，船离开与靠近木箱的来回距离相等，所以用时也一定相等，为</w:t>
      </w:r>
      <w:r>
        <w:rPr>
          <w:rFonts w:hint="eastAsia"/>
          <w:color w:val="0000FF"/>
          <w:szCs w:val="21"/>
        </w:rPr>
        <w:t>15min</w:t>
      </w:r>
      <w:r>
        <w:rPr>
          <w:rFonts w:hint="eastAsia"/>
          <w:color w:val="0000FF"/>
          <w:szCs w:val="21"/>
        </w:rPr>
        <w:t>．</w:t>
      </w:r>
    </w:p>
    <w:p w:rsidR="00000000" w:rsidRDefault="006D1F6C">
      <w:pPr>
        <w:rPr>
          <w:rFonts w:hint="eastAsia"/>
          <w:color w:val="0000FF"/>
          <w:szCs w:val="21"/>
        </w:rPr>
      </w:pPr>
      <w:r>
        <w:rPr>
          <w:rFonts w:hint="eastAsia"/>
          <w:b/>
          <w:szCs w:val="21"/>
        </w:rPr>
        <w:t>专题训练二答案：</w:t>
      </w:r>
    </w:p>
    <w:p w:rsidR="00000000" w:rsidRDefault="006D1F6C">
      <w:pPr>
        <w:spacing w:line="240" w:lineRule="atLeast"/>
        <w:ind w:leftChars="-1" w:left="-2"/>
        <w:rPr>
          <w:rFonts w:hint="eastAsia"/>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，考查质点概念．</w:t>
      </w:r>
    </w:p>
    <w:p w:rsidR="00000000" w:rsidRDefault="006D1F6C">
      <w:pPr>
        <w:spacing w:line="240" w:lineRule="atLeast"/>
        <w:ind w:leftChars="-1" w:left="-2"/>
        <w:rPr>
          <w:rFonts w:hint="eastAsia"/>
        </w:rPr>
      </w:pPr>
      <w:r>
        <w:rPr>
          <w:rFonts w:hint="eastAsia"/>
          <w:szCs w:val="21"/>
        </w:rPr>
        <w:t>2</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，考查质点实例．</w:t>
      </w:r>
    </w:p>
    <w:p w:rsidR="00000000" w:rsidRDefault="006D1F6C">
      <w:pPr>
        <w:spacing w:line="240" w:lineRule="atLeast"/>
        <w:ind w:leftChars="-1" w:left="-2"/>
        <w:rPr>
          <w:rFonts w:hint="eastAsia"/>
        </w:rPr>
      </w:pPr>
      <w:r>
        <w:rPr>
          <w:rFonts w:hint="eastAsia"/>
          <w:szCs w:val="21"/>
        </w:rPr>
        <w:t>3</w:t>
      </w:r>
      <w:r>
        <w:rPr>
          <w:rFonts w:ascii="宋体" w:hAnsi="宋体" w:hint="eastAsia"/>
          <w:szCs w:val="21"/>
        </w:rPr>
        <w:t>．</w:t>
      </w:r>
      <w:r>
        <w:rPr>
          <w:rFonts w:hint="eastAsia"/>
          <w:color w:val="0000FF"/>
          <w:szCs w:val="21"/>
        </w:rPr>
        <w:t>答案：</w:t>
      </w:r>
      <w:r>
        <w:rPr>
          <w:rFonts w:hint="eastAsia"/>
          <w:color w:val="0000FF"/>
          <w:szCs w:val="21"/>
        </w:rPr>
        <w:t xml:space="preserve">BC   </w:t>
      </w:r>
      <w:r>
        <w:rPr>
          <w:rFonts w:hint="eastAsia"/>
          <w:color w:val="0000FF"/>
          <w:szCs w:val="21"/>
        </w:rPr>
        <w:t>点评：</w:t>
      </w:r>
      <w:r>
        <w:rPr>
          <w:rFonts w:hint="eastAsia"/>
          <w:color w:val="008000"/>
          <w:szCs w:val="21"/>
        </w:rPr>
        <w:t>基础题</w:t>
      </w:r>
      <w:r>
        <w:rPr>
          <w:rFonts w:hint="eastAsia"/>
          <w:color w:val="0000FF"/>
          <w:szCs w:val="21"/>
        </w:rPr>
        <w:t>，考查质点概念和实例．</w:t>
      </w:r>
    </w:p>
    <w:p w:rsidR="00000000" w:rsidRDefault="006D1F6C">
      <w:pPr>
        <w:spacing w:line="240" w:lineRule="atLeast"/>
        <w:ind w:leftChars="-1" w:left="-2"/>
        <w:rPr>
          <w:rFonts w:hint="eastAsia"/>
        </w:rPr>
      </w:pPr>
      <w:r>
        <w:rPr>
          <w:rFonts w:hint="eastAsia"/>
          <w:szCs w:val="21"/>
        </w:rPr>
        <w:t>4</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w:t>
      </w:r>
      <w:r>
        <w:rPr>
          <w:rFonts w:hint="eastAsia"/>
          <w:color w:val="008000"/>
          <w:szCs w:val="21"/>
        </w:rPr>
        <w:t>础题</w:t>
      </w:r>
      <w:r>
        <w:rPr>
          <w:rFonts w:hint="eastAsia"/>
          <w:color w:val="0000FF"/>
          <w:szCs w:val="21"/>
        </w:rPr>
        <w:t>，考查质点实例．</w:t>
      </w:r>
    </w:p>
    <w:p w:rsidR="00000000" w:rsidRDefault="006D1F6C">
      <w:pPr>
        <w:spacing w:line="240" w:lineRule="atLeast"/>
        <w:ind w:leftChars="-1" w:left="-2"/>
        <w:rPr>
          <w:rFonts w:hint="eastAsia"/>
        </w:rPr>
      </w:pPr>
      <w:r>
        <w:rPr>
          <w:rFonts w:hint="eastAsia"/>
          <w:szCs w:val="21"/>
        </w:rPr>
        <w:t>5</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，考查质点实例．</w:t>
      </w:r>
    </w:p>
    <w:p w:rsidR="00000000" w:rsidRDefault="006D1F6C">
      <w:pPr>
        <w:ind w:leftChars="-1" w:left="-2"/>
        <w:rPr>
          <w:rFonts w:hint="eastAsia"/>
          <w:color w:val="0000FF"/>
          <w:szCs w:val="21"/>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，考查质点实例．</w:t>
      </w:r>
    </w:p>
    <w:p w:rsidR="00000000" w:rsidRDefault="006D1F6C">
      <w:pPr>
        <w:spacing w:line="240" w:lineRule="atLeast"/>
        <w:ind w:leftChars="-1" w:left="-2"/>
        <w:rPr>
          <w:rFonts w:hint="eastAsia"/>
          <w:color w:val="0000FF"/>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，考查质点实例．</w:t>
      </w:r>
    </w:p>
    <w:p w:rsidR="00000000" w:rsidRDefault="006D1F6C">
      <w:pPr>
        <w:spacing w:line="240" w:lineRule="atLeast"/>
        <w:ind w:leftChars="-1" w:left="-2"/>
        <w:rPr>
          <w:rFonts w:hint="eastAsia"/>
          <w:color w:val="0000FF"/>
          <w:szCs w:val="21"/>
        </w:rPr>
      </w:pPr>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，考查质点实例．</w:t>
      </w:r>
    </w:p>
    <w:p w:rsidR="00000000" w:rsidRDefault="006D1F6C">
      <w:pPr>
        <w:spacing w:line="240" w:lineRule="atLeast"/>
        <w:ind w:leftChars="-1" w:left="-2"/>
        <w:rPr>
          <w:rFonts w:hint="eastAsia"/>
          <w:color w:val="0000FF"/>
          <w:szCs w:val="21"/>
        </w:rPr>
      </w:pPr>
      <w:r>
        <w:rPr>
          <w:rFonts w:hint="eastAsia"/>
          <w:szCs w:val="21"/>
        </w:rPr>
        <w:t>9</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，考查质点实例．</w:t>
      </w:r>
    </w:p>
    <w:p w:rsidR="00000000" w:rsidRDefault="006D1F6C">
      <w:pPr>
        <w:spacing w:line="240" w:lineRule="atLeast"/>
        <w:ind w:leftChars="-1" w:left="-2"/>
        <w:rPr>
          <w:rFonts w:hint="eastAsia"/>
          <w:color w:val="0000FF"/>
          <w:szCs w:val="21"/>
        </w:rPr>
      </w:pPr>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BD   </w:t>
      </w:r>
      <w:r>
        <w:rPr>
          <w:rFonts w:hint="eastAsia"/>
          <w:color w:val="0000FF"/>
          <w:szCs w:val="21"/>
        </w:rPr>
        <w:t>点评：</w:t>
      </w:r>
      <w:r>
        <w:rPr>
          <w:rFonts w:hint="eastAsia"/>
          <w:color w:val="008000"/>
          <w:szCs w:val="21"/>
        </w:rPr>
        <w:t>基础题</w:t>
      </w:r>
      <w:r>
        <w:rPr>
          <w:rFonts w:hint="eastAsia"/>
          <w:color w:val="0000FF"/>
          <w:szCs w:val="21"/>
        </w:rPr>
        <w:t>，考查质点实例．</w:t>
      </w:r>
    </w:p>
    <w:p w:rsidR="00000000" w:rsidRDefault="006D1F6C">
      <w:pPr>
        <w:spacing w:line="240" w:lineRule="atLeast"/>
        <w:ind w:leftChars="-1" w:left="-2"/>
        <w:rPr>
          <w:rFonts w:hint="eastAsia"/>
          <w:color w:val="0000FF"/>
          <w:szCs w:val="21"/>
        </w:rPr>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AB   </w:t>
      </w:r>
      <w:r>
        <w:rPr>
          <w:rFonts w:hint="eastAsia"/>
          <w:color w:val="0000FF"/>
          <w:szCs w:val="21"/>
        </w:rPr>
        <w:t>点评：</w:t>
      </w:r>
      <w:r>
        <w:rPr>
          <w:rFonts w:hint="eastAsia"/>
          <w:color w:val="008000"/>
          <w:szCs w:val="21"/>
        </w:rPr>
        <w:t>基础题</w:t>
      </w:r>
      <w:r>
        <w:rPr>
          <w:rFonts w:hint="eastAsia"/>
          <w:color w:val="0000FF"/>
          <w:szCs w:val="21"/>
        </w:rPr>
        <w:t>，考查质点实例．</w:t>
      </w:r>
    </w:p>
    <w:p w:rsidR="00000000" w:rsidRDefault="006D1F6C">
      <w:pPr>
        <w:spacing w:line="240" w:lineRule="atLeast"/>
        <w:ind w:leftChars="-1" w:left="-2"/>
        <w:rPr>
          <w:rFonts w:hint="eastAsia"/>
          <w:color w:val="0000FF"/>
          <w:szCs w:val="21"/>
        </w:rPr>
      </w:pPr>
      <w:r>
        <w:rPr>
          <w:rFonts w:hint="eastAsia"/>
          <w:szCs w:val="21"/>
        </w:rPr>
        <w:t>12</w:t>
      </w:r>
      <w:r>
        <w:rPr>
          <w:rFonts w:ascii="宋体" w:hAnsi="宋体" w:hint="eastAsia"/>
          <w:szCs w:val="21"/>
        </w:rPr>
        <w:t>．</w:t>
      </w:r>
      <w:r>
        <w:rPr>
          <w:rFonts w:hint="eastAsia"/>
          <w:color w:val="0000FF"/>
          <w:szCs w:val="21"/>
        </w:rPr>
        <w:t>答案：</w:t>
      </w:r>
      <w:r>
        <w:rPr>
          <w:rFonts w:hint="eastAsia"/>
          <w:color w:val="0000FF"/>
          <w:szCs w:val="21"/>
        </w:rPr>
        <w:t xml:space="preserve">AC   </w:t>
      </w:r>
      <w:r>
        <w:rPr>
          <w:rFonts w:hint="eastAsia"/>
          <w:color w:val="0000FF"/>
          <w:szCs w:val="21"/>
        </w:rPr>
        <w:t>点评：</w:t>
      </w:r>
      <w:r>
        <w:rPr>
          <w:rFonts w:hint="eastAsia"/>
          <w:color w:val="008000"/>
          <w:szCs w:val="21"/>
        </w:rPr>
        <w:t>基础题</w:t>
      </w:r>
      <w:r>
        <w:rPr>
          <w:rFonts w:hint="eastAsia"/>
          <w:color w:val="0000FF"/>
          <w:szCs w:val="21"/>
        </w:rPr>
        <w:t>，考查质点实例．</w:t>
      </w:r>
    </w:p>
    <w:p w:rsidR="00000000" w:rsidRDefault="006D1F6C">
      <w:pPr>
        <w:rPr>
          <w:rFonts w:hint="eastAsia"/>
          <w:color w:val="0000FF"/>
          <w:szCs w:val="21"/>
        </w:rPr>
      </w:pPr>
      <w:r>
        <w:rPr>
          <w:rFonts w:hint="eastAsia"/>
          <w:b/>
          <w:szCs w:val="21"/>
        </w:rPr>
        <w:t>专题训练三答案：</w:t>
      </w:r>
    </w:p>
    <w:p w:rsidR="00000000" w:rsidRDefault="006D1F6C">
      <w:pPr>
        <w:adjustRightInd w:val="0"/>
        <w:snapToGrid w:val="0"/>
        <w:spacing w:line="240" w:lineRule="atLeast"/>
        <w:rPr>
          <w:rFonts w:hint="eastAsia"/>
          <w:color w:val="0000FF"/>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，考查对时刻和时间的理解．</w:t>
      </w:r>
    </w:p>
    <w:p w:rsidR="00000000" w:rsidRDefault="006D1F6C">
      <w:pPr>
        <w:adjustRightInd w:val="0"/>
        <w:snapToGrid w:val="0"/>
        <w:spacing w:line="240" w:lineRule="atLeast"/>
        <w:rPr>
          <w:rFonts w:hint="eastAsia"/>
          <w:color w:val="000000"/>
          <w:szCs w:val="21"/>
        </w:rPr>
      </w:pPr>
      <w:r>
        <w:rPr>
          <w:rFonts w:hint="eastAsia"/>
          <w:szCs w:val="21"/>
        </w:rPr>
        <w:t>2</w:t>
      </w:r>
      <w:r>
        <w:rPr>
          <w:rFonts w:ascii="宋体" w:hAnsi="宋体" w:hint="eastAsia"/>
          <w:szCs w:val="21"/>
        </w:rPr>
        <w:t>．</w:t>
      </w:r>
      <w:r>
        <w:rPr>
          <w:rFonts w:hint="eastAsia"/>
          <w:color w:val="0000FF"/>
          <w:szCs w:val="21"/>
        </w:rPr>
        <w:t>答案：</w:t>
      </w:r>
      <w:r>
        <w:rPr>
          <w:rFonts w:hint="eastAsia"/>
          <w:color w:val="0000FF"/>
          <w:szCs w:val="21"/>
        </w:rPr>
        <w:t xml:space="preserve">ABD </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，考查对时刻和时间的认识和理解．</w:t>
      </w:r>
    </w:p>
    <w:p w:rsidR="00000000" w:rsidRDefault="006D1F6C">
      <w:pPr>
        <w:spacing w:line="240" w:lineRule="atLeast"/>
        <w:rPr>
          <w:rFonts w:hint="eastAsia"/>
          <w:color w:val="0000FF"/>
          <w:szCs w:val="21"/>
        </w:rPr>
      </w:pPr>
      <w:r>
        <w:rPr>
          <w:rFonts w:hint="eastAsia"/>
          <w:szCs w:val="21"/>
        </w:rPr>
        <w:t>3</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，考查对时刻和时间的表述．</w:t>
      </w:r>
    </w:p>
    <w:p w:rsidR="00000000" w:rsidRDefault="006D1F6C">
      <w:pPr>
        <w:spacing w:line="240" w:lineRule="atLeast"/>
        <w:rPr>
          <w:rFonts w:hint="eastAsia"/>
          <w:color w:val="0000FF"/>
          <w:szCs w:val="21"/>
        </w:rPr>
      </w:pPr>
      <w:r>
        <w:rPr>
          <w:rFonts w:hint="eastAsia"/>
          <w:szCs w:val="21"/>
        </w:rPr>
        <w:t>4</w:t>
      </w:r>
      <w:r>
        <w:rPr>
          <w:rFonts w:ascii="宋体" w:hAnsi="宋体" w:hint="eastAsia"/>
          <w:szCs w:val="21"/>
        </w:rPr>
        <w:t>．</w:t>
      </w:r>
      <w:r>
        <w:rPr>
          <w:rFonts w:hint="eastAsia"/>
          <w:color w:val="0000FF"/>
          <w:szCs w:val="21"/>
        </w:rPr>
        <w:t>答案：</w:t>
      </w:r>
      <w:r>
        <w:rPr>
          <w:rFonts w:hint="eastAsia"/>
          <w:color w:val="0000FF"/>
          <w:szCs w:val="21"/>
        </w:rPr>
        <w:t xml:space="preserve">AB   </w:t>
      </w:r>
      <w:r>
        <w:rPr>
          <w:rFonts w:hint="eastAsia"/>
          <w:color w:val="0000FF"/>
          <w:szCs w:val="21"/>
        </w:rPr>
        <w:t>点评：</w:t>
      </w:r>
      <w:r>
        <w:rPr>
          <w:rFonts w:hint="eastAsia"/>
          <w:color w:val="008000"/>
          <w:szCs w:val="21"/>
        </w:rPr>
        <w:t>基础题</w:t>
      </w:r>
      <w:r>
        <w:rPr>
          <w:rFonts w:hint="eastAsia"/>
          <w:color w:val="0000FF"/>
          <w:szCs w:val="21"/>
        </w:rPr>
        <w:t>，考查对时刻的表述．</w:t>
      </w:r>
    </w:p>
    <w:p w:rsidR="00000000" w:rsidRDefault="006D1F6C">
      <w:pPr>
        <w:spacing w:line="240" w:lineRule="atLeast"/>
        <w:rPr>
          <w:rFonts w:hint="eastAsia"/>
          <w:color w:val="0000FF"/>
          <w:szCs w:val="21"/>
        </w:rPr>
      </w:pPr>
      <w:r>
        <w:rPr>
          <w:rFonts w:hint="eastAsia"/>
          <w:szCs w:val="21"/>
        </w:rPr>
        <w:t>5</w:t>
      </w:r>
      <w:r>
        <w:rPr>
          <w:rFonts w:ascii="宋体" w:hAnsi="宋体" w:hint="eastAsia"/>
          <w:szCs w:val="21"/>
        </w:rPr>
        <w:t>．</w:t>
      </w:r>
      <w:r>
        <w:rPr>
          <w:rFonts w:hint="eastAsia"/>
          <w:color w:val="0000FF"/>
          <w:szCs w:val="21"/>
        </w:rPr>
        <w:t>答案：</w:t>
      </w:r>
      <w:r>
        <w:rPr>
          <w:rFonts w:hint="eastAsia"/>
          <w:color w:val="0000FF"/>
          <w:szCs w:val="21"/>
        </w:rPr>
        <w:t xml:space="preserve">BCD   </w:t>
      </w:r>
      <w:r>
        <w:rPr>
          <w:rFonts w:hint="eastAsia"/>
          <w:color w:val="0000FF"/>
          <w:szCs w:val="21"/>
        </w:rPr>
        <w:t>点评：</w:t>
      </w:r>
      <w:r>
        <w:rPr>
          <w:rFonts w:hint="eastAsia"/>
          <w:color w:val="008000"/>
          <w:szCs w:val="21"/>
        </w:rPr>
        <w:t>基础题</w:t>
      </w:r>
      <w:r>
        <w:rPr>
          <w:rFonts w:hint="eastAsia"/>
          <w:color w:val="0000FF"/>
          <w:szCs w:val="21"/>
        </w:rPr>
        <w:t>，考查对时间的表述．</w:t>
      </w:r>
    </w:p>
    <w:p w:rsidR="00000000" w:rsidRDefault="006D1F6C">
      <w:pPr>
        <w:spacing w:line="240" w:lineRule="atLeast"/>
        <w:rPr>
          <w:rFonts w:hint="eastAsia"/>
          <w:color w:val="0000FF"/>
          <w:szCs w:val="21"/>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BC   </w:t>
      </w:r>
      <w:r>
        <w:rPr>
          <w:rFonts w:hint="eastAsia"/>
          <w:color w:val="0000FF"/>
          <w:szCs w:val="21"/>
        </w:rPr>
        <w:t>点评：</w:t>
      </w:r>
      <w:r>
        <w:rPr>
          <w:rFonts w:hint="eastAsia"/>
          <w:color w:val="008000"/>
          <w:szCs w:val="21"/>
        </w:rPr>
        <w:t>基础题</w:t>
      </w:r>
      <w:r>
        <w:rPr>
          <w:rFonts w:hint="eastAsia"/>
          <w:color w:val="0000FF"/>
          <w:szCs w:val="21"/>
        </w:rPr>
        <w:t>，考查对时刻和时间的表述和理解．</w:t>
      </w:r>
    </w:p>
    <w:p w:rsidR="00000000" w:rsidRDefault="006D1F6C">
      <w:pPr>
        <w:spacing w:line="240" w:lineRule="atLeast"/>
        <w:rPr>
          <w:rFonts w:hint="eastAsia"/>
          <w:color w:val="0000FF"/>
          <w:szCs w:val="21"/>
        </w:rPr>
      </w:pPr>
      <w:r>
        <w:rPr>
          <w:rFonts w:hint="eastAsia"/>
          <w:szCs w:val="21"/>
        </w:rPr>
        <w:lastRenderedPageBreak/>
        <w:t>7</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，考查时刻与时间的关系．</w:t>
      </w:r>
    </w:p>
    <w:p w:rsidR="00000000" w:rsidRDefault="006D1F6C">
      <w:pPr>
        <w:spacing w:line="240" w:lineRule="atLeast"/>
        <w:rPr>
          <w:rFonts w:hint="eastAsia"/>
          <w:szCs w:val="21"/>
        </w:rPr>
      </w:pPr>
      <w:r>
        <w:rPr>
          <w:rFonts w:hint="eastAsia"/>
          <w:szCs w:val="21"/>
        </w:rPr>
        <w:t>8</w:t>
      </w:r>
      <w:r>
        <w:rPr>
          <w:rFonts w:ascii="宋体" w:hAnsi="宋体" w:hint="eastAsia"/>
          <w:szCs w:val="21"/>
        </w:rPr>
        <w:t>．</w:t>
      </w:r>
      <w:r>
        <w:rPr>
          <w:rFonts w:hint="eastAsia"/>
          <w:color w:val="0000FF"/>
          <w:szCs w:val="21"/>
        </w:rPr>
        <w:t>答案：略</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，考查用时间轴来描述时刻和时间．</w:t>
      </w:r>
    </w:p>
    <w:p w:rsidR="00000000" w:rsidRDefault="006D1F6C">
      <w:pPr>
        <w:spacing w:line="240" w:lineRule="atLeast"/>
        <w:rPr>
          <w:rFonts w:hint="eastAsia"/>
          <w:b/>
          <w:szCs w:val="21"/>
        </w:rPr>
      </w:pPr>
    </w:p>
    <w:p w:rsidR="00000000" w:rsidRDefault="006D1F6C">
      <w:pPr>
        <w:spacing w:line="240" w:lineRule="atLeast"/>
        <w:rPr>
          <w:rFonts w:hint="eastAsia"/>
          <w:b/>
          <w:szCs w:val="21"/>
        </w:rPr>
      </w:pPr>
      <w:r>
        <w:rPr>
          <w:rFonts w:hint="eastAsia"/>
          <w:b/>
          <w:szCs w:val="21"/>
        </w:rPr>
        <w:t>专题训练四答案：</w:t>
      </w:r>
    </w:p>
    <w:p w:rsidR="00000000" w:rsidRDefault="006D1F6C">
      <w:pPr>
        <w:spacing w:line="240" w:lineRule="atLeast"/>
        <w:ind w:leftChars="1" w:left="779" w:hangingChars="370" w:hanging="777"/>
        <w:rPr>
          <w:rFonts w:hint="eastAsia"/>
          <w:color w:val="0000FF"/>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color w:val="0000FF"/>
          <w:szCs w:val="21"/>
        </w:rPr>
        <w:t>位移和路程</w:t>
      </w:r>
      <w:r>
        <w:rPr>
          <w:rFonts w:hint="eastAsia"/>
          <w:color w:val="0000FF"/>
          <w:szCs w:val="21"/>
        </w:rPr>
        <w:t>的关系．</w:t>
      </w:r>
    </w:p>
    <w:p w:rsidR="00000000" w:rsidRDefault="006D1F6C">
      <w:pPr>
        <w:spacing w:line="240" w:lineRule="atLeast"/>
        <w:ind w:leftChars="1" w:left="779" w:hangingChars="370" w:hanging="777"/>
        <w:rPr>
          <w:rFonts w:hint="eastAsia"/>
          <w:color w:val="0000FF"/>
          <w:szCs w:val="21"/>
        </w:rPr>
      </w:pPr>
      <w:r>
        <w:rPr>
          <w:rFonts w:hint="eastAsia"/>
          <w:szCs w:val="21"/>
        </w:rPr>
        <w:t>2</w:t>
      </w:r>
      <w:r>
        <w:rPr>
          <w:rFonts w:ascii="宋体" w:hAnsi="宋体" w:hint="eastAsia"/>
          <w:szCs w:val="21"/>
        </w:rPr>
        <w:t>．</w:t>
      </w:r>
      <w:r>
        <w:rPr>
          <w:rFonts w:hint="eastAsia"/>
          <w:color w:val="0000FF"/>
          <w:szCs w:val="21"/>
        </w:rPr>
        <w:t>答案：</w:t>
      </w:r>
      <w:r>
        <w:rPr>
          <w:rFonts w:hint="eastAsia"/>
          <w:color w:val="0000FF"/>
          <w:szCs w:val="21"/>
        </w:rPr>
        <w:t xml:space="preserve">AD   </w:t>
      </w:r>
      <w:r>
        <w:rPr>
          <w:rFonts w:hint="eastAsia"/>
          <w:color w:val="0000FF"/>
          <w:szCs w:val="21"/>
        </w:rPr>
        <w:t>点评：</w:t>
      </w:r>
      <w:r>
        <w:rPr>
          <w:rFonts w:hint="eastAsia"/>
          <w:color w:val="008000"/>
          <w:szCs w:val="21"/>
        </w:rPr>
        <w:t>基础题</w:t>
      </w:r>
      <w:r>
        <w:rPr>
          <w:rFonts w:hint="eastAsia"/>
          <w:color w:val="0000FF"/>
          <w:szCs w:val="21"/>
        </w:rPr>
        <w:t>，考查对</w:t>
      </w:r>
      <w:r>
        <w:rPr>
          <w:color w:val="0000FF"/>
          <w:szCs w:val="21"/>
        </w:rPr>
        <w:t>位移和路程</w:t>
      </w:r>
      <w:r>
        <w:rPr>
          <w:rFonts w:hint="eastAsia"/>
          <w:color w:val="0000FF"/>
          <w:szCs w:val="21"/>
        </w:rPr>
        <w:t>的关系．</w:t>
      </w:r>
    </w:p>
    <w:p w:rsidR="00000000" w:rsidRDefault="006D1F6C">
      <w:pPr>
        <w:spacing w:line="240" w:lineRule="atLeast"/>
        <w:ind w:leftChars="1" w:left="779" w:hangingChars="370" w:hanging="777"/>
        <w:rPr>
          <w:rFonts w:hint="eastAsia"/>
          <w:color w:val="0000FF"/>
          <w:szCs w:val="21"/>
        </w:rPr>
      </w:pPr>
      <w:r>
        <w:rPr>
          <w:rFonts w:hint="eastAsia"/>
          <w:szCs w:val="21"/>
        </w:rPr>
        <w:t>3</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color w:val="0000FF"/>
          <w:szCs w:val="21"/>
        </w:rPr>
        <w:t>位移和路程</w:t>
      </w:r>
      <w:r>
        <w:rPr>
          <w:rFonts w:hint="eastAsia"/>
          <w:color w:val="0000FF"/>
          <w:szCs w:val="21"/>
        </w:rPr>
        <w:t>的计算．</w:t>
      </w:r>
    </w:p>
    <w:p w:rsidR="00000000" w:rsidRDefault="006D1F6C">
      <w:pPr>
        <w:spacing w:line="240" w:lineRule="atLeast"/>
        <w:ind w:leftChars="1" w:left="779" w:hangingChars="370" w:hanging="777"/>
        <w:rPr>
          <w:rFonts w:hint="eastAsia"/>
          <w:color w:val="0000FF"/>
          <w:szCs w:val="21"/>
        </w:rPr>
      </w:pPr>
      <w:r>
        <w:rPr>
          <w:rFonts w:hint="eastAsia"/>
          <w:szCs w:val="21"/>
        </w:rPr>
        <w:t>4</w:t>
      </w:r>
      <w:r>
        <w:rPr>
          <w:rFonts w:ascii="宋体" w:hAnsi="宋体" w:hint="eastAsia"/>
          <w:szCs w:val="21"/>
        </w:rPr>
        <w:t>．</w:t>
      </w:r>
      <w:r>
        <w:rPr>
          <w:rFonts w:hint="eastAsia"/>
          <w:color w:val="0000FF"/>
          <w:szCs w:val="21"/>
        </w:rPr>
        <w:t>答案：Ｂ</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color w:val="0000FF"/>
          <w:szCs w:val="21"/>
        </w:rPr>
        <w:t>位移和路程</w:t>
      </w:r>
      <w:r>
        <w:rPr>
          <w:rFonts w:hint="eastAsia"/>
          <w:color w:val="0000FF"/>
          <w:szCs w:val="21"/>
        </w:rPr>
        <w:t>的计算．</w:t>
      </w:r>
    </w:p>
    <w:p w:rsidR="00000000" w:rsidRDefault="006D1F6C">
      <w:pPr>
        <w:spacing w:line="240" w:lineRule="atLeast"/>
        <w:ind w:leftChars="1" w:left="779" w:hangingChars="370" w:hanging="777"/>
        <w:rPr>
          <w:rFonts w:hint="eastAsia"/>
          <w:szCs w:val="21"/>
        </w:rPr>
      </w:pPr>
      <w:r>
        <w:rPr>
          <w:rFonts w:hint="eastAsia"/>
          <w:szCs w:val="21"/>
        </w:rPr>
        <w:t>5</w:t>
      </w:r>
      <w:r>
        <w:rPr>
          <w:rFonts w:ascii="宋体" w:hAnsi="宋体" w:hint="eastAsia"/>
          <w:szCs w:val="21"/>
        </w:rPr>
        <w:t>．</w:t>
      </w:r>
      <w:r>
        <w:rPr>
          <w:rFonts w:hint="eastAsia"/>
          <w:color w:val="0000FF"/>
          <w:szCs w:val="21"/>
        </w:rPr>
        <w:t>答案：Ｂ</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color w:val="0000FF"/>
          <w:szCs w:val="21"/>
        </w:rPr>
        <w:t>位移和路程</w:t>
      </w:r>
      <w:r>
        <w:rPr>
          <w:rFonts w:hint="eastAsia"/>
          <w:color w:val="0000FF"/>
          <w:szCs w:val="21"/>
        </w:rPr>
        <w:t>的计算．</w:t>
      </w:r>
      <w:r>
        <w:rPr>
          <w:rFonts w:hint="eastAsia"/>
          <w:color w:val="0000FF"/>
          <w:sz w:val="18"/>
          <w:szCs w:val="18"/>
        </w:rPr>
        <w:t>【</w:t>
      </w:r>
      <w:r>
        <w:rPr>
          <w:rFonts w:hint="eastAsia"/>
          <w:b/>
          <w:color w:val="0000FF"/>
          <w:sz w:val="18"/>
          <w:szCs w:val="18"/>
        </w:rPr>
        <w:t>思考</w:t>
      </w:r>
      <w:r>
        <w:rPr>
          <w:rFonts w:hint="eastAsia"/>
          <w:color w:val="0000FF"/>
          <w:sz w:val="18"/>
          <w:szCs w:val="18"/>
        </w:rPr>
        <w:t>】本题中的位移方向怎样表述？</w:t>
      </w:r>
    </w:p>
    <w:p w:rsidR="00000000" w:rsidRDefault="006D1F6C">
      <w:pPr>
        <w:spacing w:line="240" w:lineRule="atLeast"/>
        <w:ind w:leftChars="1" w:left="779" w:hangingChars="370" w:hanging="777"/>
        <w:rPr>
          <w:rFonts w:hint="eastAsia"/>
          <w:szCs w:val="21"/>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w:t>
      </w:r>
      <w:r>
        <w:rPr>
          <w:color w:val="0000FF"/>
          <w:szCs w:val="21"/>
        </w:rPr>
        <w:t>位移和路程</w:t>
      </w:r>
      <w:r>
        <w:rPr>
          <w:rFonts w:hint="eastAsia"/>
          <w:color w:val="0000FF"/>
          <w:szCs w:val="21"/>
        </w:rPr>
        <w:t>的计算．</w:t>
      </w:r>
    </w:p>
    <w:p w:rsidR="00000000" w:rsidRDefault="006D1F6C">
      <w:pPr>
        <w:spacing w:line="240" w:lineRule="atLeast"/>
        <w:ind w:leftChars="1" w:left="779" w:hangingChars="370" w:hanging="777"/>
        <w:rPr>
          <w:rFonts w:hint="eastAsia"/>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w:t>
      </w:r>
      <w:r>
        <w:rPr>
          <w:color w:val="0000FF"/>
          <w:szCs w:val="21"/>
        </w:rPr>
        <w:t>位移和路程</w:t>
      </w:r>
      <w:r>
        <w:rPr>
          <w:rFonts w:hint="eastAsia"/>
          <w:color w:val="0000FF"/>
          <w:szCs w:val="21"/>
        </w:rPr>
        <w:t>的计算．</w:t>
      </w:r>
    </w:p>
    <w:p w:rsidR="00000000" w:rsidRDefault="006D1F6C">
      <w:pPr>
        <w:spacing w:line="240" w:lineRule="atLeast"/>
        <w:ind w:leftChars="1" w:left="779" w:hangingChars="370" w:hanging="777"/>
        <w:rPr>
          <w:rFonts w:hint="eastAsia"/>
          <w:szCs w:val="21"/>
        </w:rPr>
      </w:pPr>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color w:val="0000FF"/>
          <w:szCs w:val="21"/>
        </w:rPr>
        <w:t>位移和路程</w:t>
      </w:r>
      <w:r>
        <w:rPr>
          <w:rFonts w:hint="eastAsia"/>
          <w:color w:val="0000FF"/>
          <w:szCs w:val="21"/>
        </w:rPr>
        <w:t>的计算．</w:t>
      </w:r>
      <w:r>
        <w:rPr>
          <w:rFonts w:hint="eastAsia"/>
          <w:szCs w:val="21"/>
        </w:rPr>
        <w:t xml:space="preserve"> </w:t>
      </w:r>
    </w:p>
    <w:p w:rsidR="00000000" w:rsidRDefault="006D1F6C">
      <w:r>
        <w:rPr>
          <w:rFonts w:hint="eastAsia"/>
          <w:szCs w:val="21"/>
        </w:rPr>
        <w:t>9</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，考查看图能力．注意本题中的图象表示甲、乙的运动轨迹，</w:t>
      </w:r>
    </w:p>
    <w:p w:rsidR="00000000" w:rsidRDefault="006D1F6C">
      <w:pPr>
        <w:spacing w:line="240" w:lineRule="atLeast"/>
        <w:ind w:leftChars="170" w:left="357" w:firstLine="1"/>
        <w:rPr>
          <w:rFonts w:hint="eastAsia"/>
          <w:color w:val="0000FF"/>
          <w:szCs w:val="21"/>
        </w:rPr>
      </w:pPr>
      <w:r>
        <w:rPr>
          <w:rFonts w:hint="eastAsia"/>
          <w:color w:val="0000FF"/>
          <w:szCs w:val="21"/>
        </w:rPr>
        <w:t>而不是</w:t>
      </w:r>
      <w:r>
        <w:rPr>
          <w:rFonts w:hint="eastAsia"/>
          <w:i/>
          <w:iCs/>
          <w:color w:val="0000FF"/>
          <w:szCs w:val="21"/>
        </w:rPr>
        <w:t>s</w:t>
      </w:r>
      <w:r>
        <w:rPr>
          <w:rFonts w:hint="eastAsia"/>
          <w:color w:val="0000FF"/>
          <w:szCs w:val="21"/>
        </w:rPr>
        <w:t>-</w:t>
      </w:r>
      <w:r>
        <w:rPr>
          <w:rFonts w:hint="eastAsia"/>
          <w:i/>
          <w:iCs/>
          <w:color w:val="0000FF"/>
          <w:szCs w:val="21"/>
        </w:rPr>
        <w:t>t</w:t>
      </w:r>
      <w:r>
        <w:rPr>
          <w:rFonts w:hint="eastAsia"/>
          <w:color w:val="0000FF"/>
          <w:szCs w:val="21"/>
        </w:rPr>
        <w:t>图象或</w:t>
      </w:r>
      <w:r>
        <w:rPr>
          <w:rFonts w:hint="eastAsia"/>
          <w:i/>
          <w:iCs/>
          <w:color w:val="0000FF"/>
          <w:szCs w:val="21"/>
        </w:rPr>
        <w:t>v</w:t>
      </w:r>
      <w:r>
        <w:rPr>
          <w:rFonts w:hint="eastAsia"/>
          <w:color w:val="0000FF"/>
          <w:szCs w:val="21"/>
        </w:rPr>
        <w:t>-</w:t>
      </w:r>
      <w:r>
        <w:rPr>
          <w:rFonts w:hint="eastAsia"/>
          <w:i/>
          <w:iCs/>
          <w:color w:val="0000FF"/>
          <w:szCs w:val="21"/>
        </w:rPr>
        <w:t>t</w:t>
      </w:r>
      <w:r>
        <w:rPr>
          <w:rFonts w:hint="eastAsia"/>
          <w:color w:val="0000FF"/>
          <w:szCs w:val="21"/>
        </w:rPr>
        <w:t>图</w:t>
      </w:r>
      <w:r>
        <w:rPr>
          <w:rFonts w:hint="eastAsia"/>
          <w:color w:val="0000FF"/>
          <w:szCs w:val="21"/>
        </w:rPr>
        <w:t>象．</w:t>
      </w:r>
    </w:p>
    <w:p w:rsidR="00000000" w:rsidRDefault="006D1F6C">
      <w:pPr>
        <w:ind w:left="359" w:hangingChars="171" w:hanging="359"/>
      </w:pPr>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w:t>
      </w:r>
      <w:r>
        <w:rPr>
          <w:rFonts w:hint="eastAsia"/>
          <w:i/>
          <w:iCs/>
          <w:color w:val="0000FF"/>
          <w:szCs w:val="21"/>
        </w:rPr>
        <w:t>s</w:t>
      </w:r>
      <w:r>
        <w:rPr>
          <w:rFonts w:hint="eastAsia"/>
          <w:color w:val="0000FF"/>
          <w:szCs w:val="21"/>
        </w:rPr>
        <w:t>-</w:t>
      </w:r>
      <w:r>
        <w:rPr>
          <w:rFonts w:hint="eastAsia"/>
          <w:i/>
          <w:iCs/>
          <w:color w:val="0000FF"/>
          <w:szCs w:val="21"/>
        </w:rPr>
        <w:t>t</w:t>
      </w:r>
      <w:r>
        <w:rPr>
          <w:rFonts w:hint="eastAsia"/>
          <w:color w:val="0000FF"/>
          <w:szCs w:val="21"/>
        </w:rPr>
        <w:t>图象．</w:t>
      </w:r>
      <w:r>
        <w:rPr>
          <w:rFonts w:hint="eastAsia"/>
          <w:i/>
          <w:iCs/>
          <w:color w:val="0000FF"/>
          <w:szCs w:val="21"/>
        </w:rPr>
        <w:t>s</w:t>
      </w:r>
      <w:r>
        <w:rPr>
          <w:rFonts w:hint="eastAsia"/>
          <w:color w:val="0000FF"/>
          <w:szCs w:val="21"/>
        </w:rPr>
        <w:t>-</w:t>
      </w:r>
      <w:r>
        <w:rPr>
          <w:rFonts w:hint="eastAsia"/>
          <w:i/>
          <w:iCs/>
          <w:color w:val="0000FF"/>
          <w:szCs w:val="21"/>
        </w:rPr>
        <w:t>t</w:t>
      </w:r>
      <w:r>
        <w:rPr>
          <w:rFonts w:hint="eastAsia"/>
          <w:color w:val="0000FF"/>
          <w:szCs w:val="21"/>
        </w:rPr>
        <w:t>图象中图线的一点对应物体某时刻所处的位置，</w:t>
      </w:r>
      <w:r>
        <w:rPr>
          <w:rFonts w:hint="eastAsia"/>
          <w:i/>
          <w:iCs/>
          <w:color w:val="0000FF"/>
          <w:szCs w:val="21"/>
        </w:rPr>
        <w:t>s</w:t>
      </w:r>
      <w:r>
        <w:rPr>
          <w:rFonts w:hint="eastAsia"/>
          <w:color w:val="0000FF"/>
          <w:szCs w:val="21"/>
        </w:rPr>
        <w:t>-</w:t>
      </w:r>
      <w:r>
        <w:rPr>
          <w:rFonts w:hint="eastAsia"/>
          <w:i/>
          <w:iCs/>
          <w:color w:val="0000FF"/>
          <w:szCs w:val="21"/>
        </w:rPr>
        <w:t>t</w:t>
      </w:r>
      <w:r>
        <w:rPr>
          <w:rFonts w:hint="eastAsia"/>
          <w:color w:val="0000FF"/>
          <w:szCs w:val="21"/>
        </w:rPr>
        <w:t>图象中图线的一段对应物体某段时间内的位移（即位置的变化）．</w:t>
      </w:r>
      <w:r>
        <w:rPr>
          <w:i/>
          <w:color w:val="0000FF"/>
        </w:rPr>
        <w:t>A</w:t>
      </w:r>
      <w:r>
        <w:rPr>
          <w:rFonts w:hint="eastAsia"/>
          <w:color w:val="0000FF"/>
        </w:rPr>
        <w:t>、</w:t>
      </w:r>
      <w:r>
        <w:rPr>
          <w:i/>
          <w:color w:val="0000FF"/>
        </w:rPr>
        <w:t>B</w:t>
      </w:r>
      <w:r>
        <w:rPr>
          <w:rFonts w:hint="eastAsia"/>
          <w:color w:val="0000FF"/>
        </w:rPr>
        <w:t>、</w:t>
      </w:r>
      <w:r>
        <w:rPr>
          <w:i/>
          <w:color w:val="0000FF"/>
        </w:rPr>
        <w:t>C</w:t>
      </w:r>
      <w:r>
        <w:rPr>
          <w:rFonts w:hint="eastAsia"/>
          <w:color w:val="0000FF"/>
        </w:rPr>
        <w:t>三</w:t>
      </w:r>
    </w:p>
    <w:p w:rsidR="00000000" w:rsidRDefault="006D1F6C">
      <w:pPr>
        <w:ind w:leftChars="171" w:left="359"/>
        <w:rPr>
          <w:rFonts w:ascii="新宋体" w:eastAsia="新宋体" w:hAnsi="新宋体"/>
          <w:b/>
          <w:color w:val="000000"/>
          <w:szCs w:val="21"/>
        </w:rPr>
      </w:pPr>
      <w:r>
        <w:rPr>
          <w:rFonts w:hint="eastAsia"/>
          <w:color w:val="0000FF"/>
        </w:rPr>
        <w:t>条线对应</w:t>
      </w:r>
      <w:r>
        <w:rPr>
          <w:rFonts w:hint="eastAsia"/>
          <w:color w:val="0000FF"/>
        </w:rPr>
        <w:t>0</w:t>
      </w:r>
      <w:r>
        <w:rPr>
          <w:rFonts w:hint="eastAsia"/>
          <w:color w:val="0000FF"/>
        </w:rPr>
        <w:t>～</w:t>
      </w:r>
      <w:r>
        <w:rPr>
          <w:i/>
          <w:color w:val="0000FF"/>
        </w:rPr>
        <w:t>t</w:t>
      </w:r>
      <w:r>
        <w:rPr>
          <w:color w:val="0000FF"/>
          <w:vertAlign w:val="subscript"/>
        </w:rPr>
        <w:t>0</w:t>
      </w:r>
      <w:r>
        <w:rPr>
          <w:rFonts w:hint="eastAsia"/>
          <w:color w:val="0000FF"/>
        </w:rPr>
        <w:t>内的同一段位移</w:t>
      </w:r>
      <w:r>
        <w:rPr>
          <w:rFonts w:hint="eastAsia"/>
          <w:color w:val="0000FF"/>
          <w:szCs w:val="21"/>
        </w:rPr>
        <w:t>．</w:t>
      </w:r>
    </w:p>
    <w:p w:rsidR="00000000" w:rsidRDefault="006D1F6C">
      <w:pPr>
        <w:spacing w:line="240" w:lineRule="atLeast"/>
        <w:rPr>
          <w:rFonts w:hint="eastAsia"/>
          <w:color w:val="000000"/>
          <w:szCs w:val="21"/>
        </w:rPr>
      </w:pPr>
      <w:r>
        <w:rPr>
          <w:rFonts w:hint="eastAsia"/>
          <w:szCs w:val="21"/>
        </w:rPr>
        <w:t>11</w:t>
      </w:r>
      <w:r>
        <w:rPr>
          <w:rFonts w:ascii="宋体" w:hAnsi="宋体" w:hint="eastAsia"/>
          <w:szCs w:val="21"/>
        </w:rPr>
        <w:t>．</w:t>
      </w:r>
      <w:r>
        <w:rPr>
          <w:rFonts w:hint="eastAsia"/>
          <w:color w:val="0000FF"/>
          <w:szCs w:val="21"/>
        </w:rPr>
        <w:t>答案：</w:t>
      </w:r>
      <w:r>
        <w:rPr>
          <w:color w:val="000000"/>
          <w:szCs w:val="21"/>
        </w:rPr>
        <w:pict>
          <v:shape id="图片 135" o:spid="_x0000_i1158" type="#_x0000_t75" style="width:58.5pt;height:10.5pt;mso-wrap-style:square;mso-position-horizontal-relative:page;mso-position-vertical-relative:page">
            <v:imagedata r:id="rId352" o:title="HWOCRTEMP_ROC80"/>
          </v:shape>
        </w:pict>
      </w:r>
      <w:r>
        <w:rPr>
          <w:color w:val="000000"/>
          <w:szCs w:val="21"/>
        </w:rPr>
        <w:t>；</w:t>
      </w:r>
      <w:r>
        <w:rPr>
          <w:color w:val="000000"/>
          <w:szCs w:val="21"/>
        </w:rPr>
        <w:pict>
          <v:shape id="图片 136" o:spid="_x0000_i1159" type="#_x0000_t75" style="width:57pt;height:12pt;mso-wrap-style:square;mso-position-horizontal-relative:page;mso-position-vertical-relative:page">
            <v:imagedata r:id="rId353" o:title="HWOCRTEMP_ROC90"/>
          </v:shape>
        </w:pict>
      </w:r>
      <w:r>
        <w:rPr>
          <w:rFonts w:hint="eastAsia"/>
          <w:color w:val="000000"/>
          <w:szCs w:val="21"/>
        </w:rPr>
        <w:t xml:space="preserve">  </w:t>
      </w:r>
      <w:r>
        <w:rPr>
          <w:rFonts w:hint="eastAsia"/>
          <w:color w:val="0000FF"/>
          <w:szCs w:val="21"/>
        </w:rPr>
        <w:t>点评：</w:t>
      </w:r>
      <w:r>
        <w:rPr>
          <w:rFonts w:hint="eastAsia"/>
          <w:color w:val="993300"/>
          <w:szCs w:val="21"/>
        </w:rPr>
        <w:t>中难题</w:t>
      </w:r>
      <w:r>
        <w:rPr>
          <w:rFonts w:hint="eastAsia"/>
          <w:color w:val="0000FF"/>
          <w:szCs w:val="21"/>
        </w:rPr>
        <w:t>，考查路程和位移的计算．</w:t>
      </w:r>
    </w:p>
    <w:p w:rsidR="00000000" w:rsidRDefault="006D1F6C">
      <w:pPr>
        <w:spacing w:line="240" w:lineRule="atLeast"/>
        <w:rPr>
          <w:rFonts w:hint="eastAsia"/>
          <w:b/>
          <w:szCs w:val="21"/>
        </w:rPr>
      </w:pPr>
    </w:p>
    <w:p w:rsidR="00000000" w:rsidRDefault="006D1F6C">
      <w:pPr>
        <w:spacing w:line="240" w:lineRule="atLeast"/>
        <w:rPr>
          <w:rFonts w:hint="eastAsia"/>
          <w:b/>
          <w:szCs w:val="21"/>
        </w:rPr>
      </w:pPr>
      <w:r>
        <w:rPr>
          <w:rFonts w:hint="eastAsia"/>
          <w:b/>
          <w:szCs w:val="21"/>
        </w:rPr>
        <w:t>专题训练五答案：</w:t>
      </w:r>
    </w:p>
    <w:p w:rsidR="00000000" w:rsidRDefault="006D1F6C">
      <w:pPr>
        <w:spacing w:line="240" w:lineRule="atLeast"/>
        <w:rPr>
          <w:rFonts w:hint="eastAsia"/>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ACD   </w:t>
      </w:r>
      <w:r>
        <w:rPr>
          <w:rFonts w:hint="eastAsia"/>
          <w:color w:val="0000FF"/>
          <w:szCs w:val="21"/>
        </w:rPr>
        <w:t>点评：</w:t>
      </w:r>
      <w:r>
        <w:rPr>
          <w:rFonts w:hint="eastAsia"/>
          <w:color w:val="008000"/>
          <w:szCs w:val="21"/>
        </w:rPr>
        <w:t>基础题</w:t>
      </w:r>
      <w:r>
        <w:rPr>
          <w:rFonts w:hint="eastAsia"/>
          <w:color w:val="0000FF"/>
          <w:szCs w:val="21"/>
        </w:rPr>
        <w:t>，考查平均速度和瞬时速度．</w:t>
      </w:r>
    </w:p>
    <w:p w:rsidR="00000000" w:rsidRDefault="006D1F6C">
      <w:pPr>
        <w:spacing w:line="240" w:lineRule="atLeast"/>
        <w:rPr>
          <w:rFonts w:hint="eastAsia"/>
          <w:szCs w:val="21"/>
        </w:rPr>
      </w:pPr>
      <w:r>
        <w:rPr>
          <w:rFonts w:hint="eastAsia"/>
          <w:szCs w:val="21"/>
        </w:rPr>
        <w:t>2</w:t>
      </w:r>
      <w:r>
        <w:rPr>
          <w:rFonts w:ascii="宋体" w:hAnsi="宋体" w:hint="eastAsia"/>
          <w:szCs w:val="21"/>
        </w:rPr>
        <w:t>．</w:t>
      </w:r>
      <w:r>
        <w:rPr>
          <w:rFonts w:hint="eastAsia"/>
          <w:color w:val="0000FF"/>
          <w:szCs w:val="21"/>
        </w:rPr>
        <w:t>答案：Ｂ</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，考查平均速度和瞬时速度实例．</w:t>
      </w:r>
    </w:p>
    <w:p w:rsidR="00000000" w:rsidRDefault="006D1F6C">
      <w:pPr>
        <w:spacing w:line="240" w:lineRule="atLeast"/>
        <w:rPr>
          <w:rFonts w:hint="eastAsia"/>
          <w:szCs w:val="21"/>
        </w:rPr>
      </w:pPr>
      <w:r>
        <w:rPr>
          <w:rFonts w:hint="eastAsia"/>
          <w:szCs w:val="21"/>
        </w:rPr>
        <w:t>3</w:t>
      </w:r>
      <w:r>
        <w:rPr>
          <w:rFonts w:ascii="宋体" w:hAnsi="宋体" w:hint="eastAsia"/>
          <w:szCs w:val="21"/>
        </w:rPr>
        <w:t>．</w:t>
      </w:r>
      <w:r>
        <w:rPr>
          <w:rFonts w:hint="eastAsia"/>
          <w:color w:val="0000FF"/>
          <w:szCs w:val="21"/>
        </w:rPr>
        <w:t>答案：Ｃ</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，考查平均速度和瞬时速度．</w:t>
      </w:r>
    </w:p>
    <w:p w:rsidR="00000000" w:rsidRDefault="006D1F6C" w:rsidP="006D1F6C">
      <w:pPr>
        <w:tabs>
          <w:tab w:val="left" w:pos="420"/>
          <w:tab w:val="left" w:pos="2310"/>
          <w:tab w:val="left" w:pos="4200"/>
          <w:tab w:val="left" w:pos="6090"/>
          <w:tab w:val="left" w:pos="7560"/>
        </w:tabs>
        <w:spacing w:line="340" w:lineRule="exact"/>
        <w:ind w:left="59" w:hangingChars="28" w:hanging="59"/>
        <w:rPr>
          <w:rFonts w:hint="eastAsia"/>
          <w:color w:val="0000FF"/>
          <w:szCs w:val="21"/>
        </w:rPr>
      </w:pPr>
      <w:r>
        <w:rPr>
          <w:rFonts w:hint="eastAsia"/>
          <w:szCs w:val="21"/>
        </w:rPr>
        <w:t>4</w:t>
      </w:r>
      <w:r>
        <w:rPr>
          <w:rFonts w:ascii="宋体" w:hAnsi="宋体" w:hint="eastAsia"/>
          <w:szCs w:val="21"/>
        </w:rPr>
        <w:t>．</w:t>
      </w:r>
      <w:r>
        <w:rPr>
          <w:rFonts w:hint="eastAsia"/>
          <w:color w:val="0000FF"/>
          <w:szCs w:val="21"/>
        </w:rPr>
        <w:t>答案：Ａ</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w:t>
      </w:r>
      <w:r>
        <w:rPr>
          <w:rFonts w:hint="eastAsia"/>
          <w:color w:val="0000FF"/>
          <w:szCs w:val="21"/>
        </w:rPr>
        <w:t>查平均速度和瞬时速度的区别．</w:t>
      </w:r>
    </w:p>
    <w:p w:rsidR="00000000" w:rsidRDefault="006D1F6C">
      <w:pPr>
        <w:tabs>
          <w:tab w:val="left" w:pos="420"/>
          <w:tab w:val="left" w:pos="2310"/>
          <w:tab w:val="left" w:pos="4200"/>
          <w:tab w:val="left" w:pos="6090"/>
          <w:tab w:val="left" w:pos="7560"/>
        </w:tabs>
        <w:spacing w:line="340" w:lineRule="exact"/>
        <w:rPr>
          <w:rFonts w:hint="eastAsia"/>
          <w:color w:val="0000FF"/>
          <w:szCs w:val="21"/>
        </w:rPr>
      </w:pPr>
      <w:r>
        <w:rPr>
          <w:rFonts w:hint="eastAsia"/>
          <w:szCs w:val="21"/>
        </w:rPr>
        <w:t>5</w:t>
      </w:r>
      <w:r>
        <w:rPr>
          <w:rFonts w:ascii="宋体" w:hAnsi="宋体" w:hint="eastAsia"/>
          <w:szCs w:val="21"/>
        </w:rPr>
        <w:t>．</w:t>
      </w:r>
      <w:r>
        <w:rPr>
          <w:rFonts w:hint="eastAsia"/>
          <w:color w:val="0000FF"/>
          <w:szCs w:val="21"/>
        </w:rPr>
        <w:t>答案：Ｄ</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，考查平均速度和瞬时速度的区别．</w:t>
      </w:r>
    </w:p>
    <w:p w:rsidR="00000000" w:rsidRDefault="006D1F6C">
      <w:pPr>
        <w:tabs>
          <w:tab w:val="left" w:pos="420"/>
          <w:tab w:val="left" w:pos="2310"/>
          <w:tab w:val="left" w:pos="4200"/>
          <w:tab w:val="left" w:pos="6090"/>
          <w:tab w:val="left" w:pos="7560"/>
        </w:tabs>
        <w:spacing w:line="240" w:lineRule="atLeast"/>
        <w:rPr>
          <w:rFonts w:hint="eastAsia"/>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基础易错题</w:t>
      </w:r>
      <w:r>
        <w:rPr>
          <w:rFonts w:hint="eastAsia"/>
          <w:color w:val="0000FF"/>
          <w:szCs w:val="21"/>
        </w:rPr>
        <w:t>，考查平均速度计算．</w:t>
      </w:r>
      <w:r>
        <w:rPr>
          <w:position w:val="-24"/>
        </w:rPr>
        <w:object w:dxaOrig="2480" w:dyaOrig="619">
          <v:shape id="对象 137" o:spid="_x0000_i1160" type="#_x0000_t75" style="width:126pt;height:27.75pt;mso-wrap-style:square;mso-position-horizontal-relative:page;mso-position-vertical-relative:page" o:ole="">
            <v:imagedata r:id="rId354" o:title=""/>
          </v:shape>
          <o:OLEObject Type="Embed" ProgID="Equation.3" ShapeID="对象 137" DrawAspect="Content" ObjectID="_1613670188" r:id="rId355"/>
        </w:object>
      </w:r>
    </w:p>
    <w:p w:rsidR="00000000" w:rsidRDefault="006D1F6C">
      <w:pPr>
        <w:tabs>
          <w:tab w:val="left" w:pos="420"/>
          <w:tab w:val="left" w:pos="2310"/>
          <w:tab w:val="left" w:pos="4200"/>
          <w:tab w:val="left" w:pos="6090"/>
          <w:tab w:val="left" w:pos="7560"/>
        </w:tabs>
        <w:spacing w:line="240" w:lineRule="atLeast"/>
        <w:ind w:leftChars="171" w:left="359"/>
        <w:rPr>
          <w:rFonts w:hint="eastAsia"/>
          <w:color w:val="0000FF"/>
          <w:szCs w:val="21"/>
        </w:rPr>
      </w:pPr>
      <w:r>
        <w:rPr>
          <w:rFonts w:hint="eastAsia"/>
          <w:color w:val="0000FF"/>
          <w:szCs w:val="21"/>
        </w:rPr>
        <w:t>平均速度的大小与运动过程中某位置的瞬时速度无关．</w:t>
      </w:r>
    </w:p>
    <w:p w:rsidR="00000000" w:rsidRDefault="006D1F6C">
      <w:pPr>
        <w:tabs>
          <w:tab w:val="left" w:pos="420"/>
          <w:tab w:val="left" w:pos="2310"/>
          <w:tab w:val="left" w:pos="4200"/>
          <w:tab w:val="left" w:pos="6090"/>
          <w:tab w:val="left" w:pos="7560"/>
        </w:tabs>
        <w:spacing w:line="240" w:lineRule="atLeast"/>
        <w:rPr>
          <w:rFonts w:hint="eastAsia"/>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基础易错题</w:t>
      </w:r>
      <w:r>
        <w:rPr>
          <w:rFonts w:hint="eastAsia"/>
          <w:color w:val="0000FF"/>
          <w:szCs w:val="21"/>
        </w:rPr>
        <w:t>，考查平均速度计算．</w:t>
      </w:r>
      <w:r>
        <w:rPr>
          <w:position w:val="-24"/>
        </w:rPr>
        <w:object w:dxaOrig="2280" w:dyaOrig="619">
          <v:shape id="对象 138" o:spid="_x0000_i1161" type="#_x0000_t75" style="width:116.25pt;height:27.75pt;mso-wrap-style:square;mso-position-horizontal-relative:page;mso-position-vertical-relative:page" o:ole="">
            <v:imagedata r:id="rId356" o:title=""/>
          </v:shape>
          <o:OLEObject Type="Embed" ProgID="Equation.3" ShapeID="对象 138" DrawAspect="Content" ObjectID="_1613670189" r:id="rId357"/>
        </w:object>
      </w:r>
    </w:p>
    <w:p w:rsidR="00000000" w:rsidRDefault="006D1F6C">
      <w:pPr>
        <w:tabs>
          <w:tab w:val="left" w:pos="420"/>
          <w:tab w:val="left" w:pos="2310"/>
          <w:tab w:val="left" w:pos="4200"/>
          <w:tab w:val="left" w:pos="6090"/>
          <w:tab w:val="left" w:pos="7560"/>
        </w:tabs>
        <w:spacing w:line="240" w:lineRule="atLeast"/>
        <w:ind w:leftChars="171" w:left="359"/>
        <w:rPr>
          <w:rFonts w:hint="eastAsia"/>
          <w:color w:val="0000FF"/>
          <w:szCs w:val="21"/>
        </w:rPr>
      </w:pPr>
      <w:r>
        <w:rPr>
          <w:rFonts w:hint="eastAsia"/>
          <w:color w:val="0000FF"/>
          <w:szCs w:val="21"/>
        </w:rPr>
        <w:t>平均速度的大小与运动过程中某位置的瞬时速度无关．</w:t>
      </w:r>
    </w:p>
    <w:p w:rsidR="00000000" w:rsidRDefault="006D1F6C">
      <w:pPr>
        <w:jc w:val="left"/>
        <w:rPr>
          <w:rFonts w:hint="eastAsia"/>
          <w:lang w:val="en-GB"/>
        </w:rPr>
      </w:pPr>
      <w:r>
        <w:rPr>
          <w:rFonts w:hint="eastAsia"/>
          <w:szCs w:val="21"/>
        </w:rPr>
        <w:t>8</w:t>
      </w:r>
      <w:r>
        <w:rPr>
          <w:rFonts w:ascii="宋体" w:hAnsi="宋体" w:hint="eastAsia"/>
          <w:szCs w:val="21"/>
        </w:rPr>
        <w:t>．</w:t>
      </w:r>
      <w:r>
        <w:rPr>
          <w:rFonts w:hint="eastAsia"/>
          <w:color w:val="0000FF"/>
          <w:szCs w:val="21"/>
        </w:rPr>
        <w:t>答案：Ｃ</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，考查平均速度的计算．</w:t>
      </w:r>
    </w:p>
    <w:p w:rsidR="00000000" w:rsidRDefault="006D1F6C">
      <w:pPr>
        <w:ind w:firstLineChars="200" w:firstLine="420"/>
        <w:jc w:val="left"/>
        <w:rPr>
          <w:rFonts w:hint="eastAsia"/>
          <w:color w:val="0000FF"/>
          <w:szCs w:val="21"/>
        </w:rPr>
      </w:pPr>
      <w:r>
        <w:rPr>
          <w:rFonts w:hint="eastAsia"/>
          <w:color w:val="0000FF"/>
          <w:lang w:val="en-GB"/>
        </w:rPr>
        <w:t>解析：</w:t>
      </w:r>
      <w:r>
        <w:rPr>
          <w:rFonts w:hint="eastAsia"/>
          <w:color w:val="0000FF"/>
          <w:szCs w:val="21"/>
        </w:rPr>
        <w:t>物体在前一半时间内的位移</w:t>
      </w:r>
      <w:r>
        <w:rPr>
          <w:color w:val="0000FF"/>
          <w:szCs w:val="21"/>
          <w:lang w:val="en-GB"/>
        </w:rPr>
        <w:t>s</w:t>
      </w:r>
      <w:r>
        <w:rPr>
          <w:color w:val="0000FF"/>
          <w:szCs w:val="21"/>
          <w:vertAlign w:val="subscript"/>
          <w:lang w:val="en-GB"/>
        </w:rPr>
        <w:t>1</w:t>
      </w:r>
      <w:r>
        <w:rPr>
          <w:color w:val="0000FF"/>
          <w:szCs w:val="21"/>
          <w:lang w:val="en-GB"/>
        </w:rPr>
        <w:t>=v</w:t>
      </w:r>
      <w:r>
        <w:rPr>
          <w:color w:val="0000FF"/>
          <w:szCs w:val="21"/>
          <w:vertAlign w:val="subscript"/>
          <w:lang w:val="en-GB"/>
        </w:rPr>
        <w:t>1</w:t>
      </w:r>
      <w:r>
        <w:rPr>
          <w:color w:val="0000FF"/>
          <w:szCs w:val="21"/>
          <w:lang w:val="en-GB"/>
        </w:rPr>
        <w:t>t/2</w:t>
      </w:r>
      <w:r>
        <w:rPr>
          <w:rFonts w:hint="eastAsia"/>
          <w:color w:val="0000FF"/>
          <w:szCs w:val="21"/>
          <w:lang w:val="en-GB"/>
        </w:rPr>
        <w:t>，</w:t>
      </w:r>
      <w:r>
        <w:rPr>
          <w:rFonts w:hAnsi="宋体"/>
          <w:color w:val="0000FF"/>
          <w:lang w:val="en-GB"/>
        </w:rPr>
        <w:t>在后一半时间</w:t>
      </w:r>
      <w:r>
        <w:rPr>
          <w:rFonts w:hAnsi="宋体"/>
          <w:color w:val="0000FF"/>
          <w:lang w:val="en-GB"/>
        </w:rPr>
        <w:t>内的位移</w:t>
      </w:r>
      <w:r>
        <w:rPr>
          <w:color w:val="0000FF"/>
          <w:lang w:val="en-GB"/>
        </w:rPr>
        <w:t>s</w:t>
      </w:r>
      <w:r>
        <w:rPr>
          <w:color w:val="0000FF"/>
          <w:vertAlign w:val="subscript"/>
          <w:lang w:val="en-GB"/>
        </w:rPr>
        <w:t>2</w:t>
      </w:r>
      <w:r>
        <w:rPr>
          <w:color w:val="0000FF"/>
          <w:lang w:val="en-GB"/>
        </w:rPr>
        <w:t>=v</w:t>
      </w:r>
      <w:r>
        <w:rPr>
          <w:color w:val="0000FF"/>
          <w:vertAlign w:val="subscript"/>
          <w:lang w:val="en-GB"/>
        </w:rPr>
        <w:t>2</w:t>
      </w:r>
      <w:r>
        <w:rPr>
          <w:color w:val="0000FF"/>
          <w:lang w:val="en-GB"/>
        </w:rPr>
        <w:t>t/2</w:t>
      </w:r>
      <w:r>
        <w:rPr>
          <w:rFonts w:hint="eastAsia"/>
          <w:color w:val="0000FF"/>
          <w:lang w:val="en-GB"/>
        </w:rPr>
        <w:t>，</w:t>
      </w:r>
    </w:p>
    <w:p w:rsidR="00000000" w:rsidRDefault="006D1F6C">
      <w:pPr>
        <w:ind w:firstLineChars="200" w:firstLine="420"/>
        <w:jc w:val="left"/>
        <w:rPr>
          <w:color w:val="0000FF"/>
          <w:lang w:val="en-GB"/>
        </w:rPr>
      </w:pPr>
      <w:r>
        <w:rPr>
          <w:rFonts w:hAnsi="宋体"/>
          <w:color w:val="0000FF"/>
          <w:lang w:val="en-GB"/>
        </w:rPr>
        <w:t>全程位移</w:t>
      </w:r>
      <w:r>
        <w:rPr>
          <w:color w:val="0000FF"/>
          <w:lang w:val="en-GB"/>
        </w:rPr>
        <w:t xml:space="preserve"> s=</w:t>
      </w:r>
      <w:r>
        <w:rPr>
          <w:color w:val="0000FF"/>
          <w:szCs w:val="21"/>
          <w:lang w:val="en-GB"/>
        </w:rPr>
        <w:t xml:space="preserve"> s</w:t>
      </w:r>
      <w:r>
        <w:rPr>
          <w:color w:val="0000FF"/>
          <w:szCs w:val="21"/>
          <w:vertAlign w:val="subscript"/>
          <w:lang w:val="en-GB"/>
        </w:rPr>
        <w:t>1</w:t>
      </w:r>
      <w:r>
        <w:rPr>
          <w:color w:val="0000FF"/>
          <w:szCs w:val="21"/>
          <w:lang w:val="en-GB"/>
        </w:rPr>
        <w:t>+</w:t>
      </w:r>
      <w:r>
        <w:rPr>
          <w:color w:val="0000FF"/>
          <w:lang w:val="en-GB"/>
        </w:rPr>
        <w:t xml:space="preserve"> s</w:t>
      </w:r>
      <w:r>
        <w:rPr>
          <w:color w:val="0000FF"/>
          <w:vertAlign w:val="subscript"/>
          <w:lang w:val="en-GB"/>
        </w:rPr>
        <w:t>2</w:t>
      </w:r>
      <w:r>
        <w:rPr>
          <w:color w:val="0000FF"/>
          <w:lang w:val="en-GB"/>
        </w:rPr>
        <w:t>=</w:t>
      </w:r>
      <w:r>
        <w:rPr>
          <w:rFonts w:hAnsi="宋体"/>
          <w:color w:val="0000FF"/>
          <w:lang w:val="en-GB"/>
        </w:rPr>
        <w:t>（</w:t>
      </w:r>
      <w:r>
        <w:rPr>
          <w:color w:val="0000FF"/>
          <w:lang w:val="en-GB"/>
        </w:rPr>
        <w:t>v</w:t>
      </w:r>
      <w:r>
        <w:rPr>
          <w:color w:val="0000FF"/>
          <w:vertAlign w:val="subscript"/>
          <w:lang w:val="en-GB"/>
        </w:rPr>
        <w:t>1</w:t>
      </w:r>
      <w:r>
        <w:rPr>
          <w:color w:val="0000FF"/>
          <w:lang w:val="en-GB"/>
        </w:rPr>
        <w:t>+v</w:t>
      </w:r>
      <w:r>
        <w:rPr>
          <w:color w:val="0000FF"/>
          <w:vertAlign w:val="subscript"/>
          <w:lang w:val="en-GB"/>
        </w:rPr>
        <w:t>2</w:t>
      </w:r>
      <w:r>
        <w:rPr>
          <w:rFonts w:hAnsi="宋体"/>
          <w:color w:val="0000FF"/>
          <w:lang w:val="en-GB"/>
        </w:rPr>
        <w:t>）</w:t>
      </w:r>
      <w:r>
        <w:rPr>
          <w:color w:val="0000FF"/>
          <w:lang w:val="en-GB"/>
        </w:rPr>
        <w:t>t/2</w:t>
      </w:r>
      <w:r>
        <w:rPr>
          <w:rFonts w:hint="eastAsia"/>
          <w:color w:val="0000FF"/>
          <w:lang w:val="en-GB"/>
        </w:rPr>
        <w:t>，</w:t>
      </w:r>
      <w:r>
        <w:rPr>
          <w:rFonts w:ascii="宋体" w:hAnsi="宋体" w:hint="eastAsia"/>
          <w:color w:val="0000FF"/>
          <w:lang w:val="en-GB"/>
        </w:rPr>
        <w:t>所以物体在全程上的平均速度为</w:t>
      </w:r>
    </w:p>
    <w:p w:rsidR="00000000" w:rsidRDefault="006D1F6C">
      <w:pPr>
        <w:pStyle w:val="BodyText"/>
        <w:topLinePunct/>
        <w:spacing w:after="0"/>
        <w:ind w:firstLineChars="200" w:firstLine="420"/>
        <w:rPr>
          <w:rFonts w:hint="eastAsia"/>
          <w:color w:val="0000FF"/>
          <w:szCs w:val="21"/>
        </w:rPr>
      </w:pPr>
      <w:r>
        <w:rPr>
          <w:color w:val="0000FF"/>
          <w:position w:val="-6"/>
          <w:lang w:val="en-GB"/>
        </w:rPr>
        <w:object w:dxaOrig="179" w:dyaOrig="339">
          <v:shape id="对象 139" o:spid="_x0000_i1162" type="#_x0000_t75" style="width:15.75pt;height:23.25pt;mso-wrap-style:square;mso-position-horizontal-relative:page;mso-position-vertical-relative:page" o:ole="">
            <v:imagedata r:id="rId358" o:title=""/>
          </v:shape>
          <o:OLEObject Type="Embed" ProgID="Equation.3" ShapeID="对象 139" DrawAspect="Content" ObjectID="_1613670190" r:id="rId359"/>
        </w:object>
      </w:r>
      <w:r>
        <w:rPr>
          <w:color w:val="0000FF"/>
          <w:lang w:val="en-GB"/>
        </w:rPr>
        <w:t>=</w:t>
      </w:r>
      <w:r>
        <w:rPr>
          <w:color w:val="0000FF"/>
          <w:position w:val="-24"/>
          <w:lang w:val="en-GB"/>
        </w:rPr>
        <w:object w:dxaOrig="219" w:dyaOrig="619">
          <v:shape id="对象 140" o:spid="_x0000_i1163" type="#_x0000_t75" style="width:18pt;height:32.25pt;mso-wrap-style:square;mso-position-horizontal-relative:page;mso-position-vertical-relative:page" o:ole="">
            <v:imagedata r:id="rId360" o:title=""/>
          </v:shape>
          <o:OLEObject Type="Embed" ProgID="Equation.3" ShapeID="对象 140" DrawAspect="Content" ObjectID="_1613670191" r:id="rId361"/>
        </w:object>
      </w:r>
      <w:r>
        <w:rPr>
          <w:color w:val="0000FF"/>
          <w:lang w:val="en-GB"/>
        </w:rPr>
        <w:t>=</w:t>
      </w:r>
      <w:r>
        <w:rPr>
          <w:color w:val="0000FF"/>
          <w:position w:val="-24"/>
          <w:lang w:val="en-GB"/>
        </w:rPr>
        <w:object w:dxaOrig="739" w:dyaOrig="639">
          <v:shape id="对象 141" o:spid="_x0000_i1164" type="#_x0000_t75" style="width:50.25pt;height:32.25pt;mso-wrap-style:square;mso-position-horizontal-relative:page;mso-position-vertical-relative:page" o:ole="">
            <v:imagedata r:id="rId362" o:title=""/>
          </v:shape>
          <o:OLEObject Type="Embed" ProgID="Equation.3" ShapeID="对象 141" DrawAspect="Content" ObjectID="_1613670192" r:id="rId363"/>
        </w:object>
      </w:r>
      <w:r>
        <w:rPr>
          <w:rFonts w:hint="eastAsia"/>
          <w:color w:val="0000FF"/>
          <w:lang w:val="en-GB"/>
        </w:rPr>
        <w:t>，代入数值得，</w:t>
      </w:r>
      <w:r>
        <w:rPr>
          <w:color w:val="0000FF"/>
          <w:position w:val="-6"/>
          <w:szCs w:val="21"/>
        </w:rPr>
        <w:object w:dxaOrig="978" w:dyaOrig="338">
          <v:shape id="对象 142" o:spid="_x0000_i1165" type="#_x0000_t75" style="width:48.75pt;height:15.75pt;mso-wrap-style:square;mso-position-horizontal-relative:page;mso-position-vertical-relative:page" o:ole="">
            <v:imagedata r:id="rId364" o:title=""/>
          </v:shape>
          <o:OLEObject Type="Embed" ProgID="Equation.3" ShapeID="对象 142" DrawAspect="Content" ObjectID="_1613670193" r:id="rId365"/>
        </w:object>
      </w:r>
      <w:r>
        <w:rPr>
          <w:rFonts w:hint="eastAsia"/>
          <w:color w:val="0000FF"/>
          <w:szCs w:val="21"/>
        </w:rPr>
        <w:t>．</w:t>
      </w:r>
    </w:p>
    <w:p w:rsidR="00000000" w:rsidRDefault="006D1F6C">
      <w:pPr>
        <w:spacing w:line="240" w:lineRule="atLeast"/>
        <w:rPr>
          <w:rFonts w:hint="eastAsia"/>
          <w:szCs w:val="21"/>
        </w:rPr>
      </w:pPr>
      <w:r>
        <w:rPr>
          <w:rFonts w:hint="eastAsia"/>
          <w:szCs w:val="21"/>
        </w:rPr>
        <w:t>9</w:t>
      </w:r>
      <w:r>
        <w:rPr>
          <w:rFonts w:ascii="宋体" w:hAnsi="宋体" w:hint="eastAsia"/>
          <w:szCs w:val="21"/>
        </w:rPr>
        <w:t>．</w:t>
      </w:r>
      <w:r>
        <w:rPr>
          <w:rFonts w:hint="eastAsia"/>
          <w:color w:val="0000FF"/>
          <w:szCs w:val="21"/>
        </w:rPr>
        <w:t>答案：Ｃ</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，考查平均速度的计算．</w:t>
      </w:r>
    </w:p>
    <w:p w:rsidR="00000000" w:rsidRDefault="006D1F6C">
      <w:pPr>
        <w:tabs>
          <w:tab w:val="left" w:pos="420"/>
          <w:tab w:val="left" w:pos="2310"/>
          <w:tab w:val="left" w:pos="4200"/>
          <w:tab w:val="left" w:pos="6090"/>
          <w:tab w:val="left" w:pos="7560"/>
        </w:tabs>
        <w:spacing w:line="340" w:lineRule="exact"/>
        <w:rPr>
          <w:rFonts w:hint="eastAsia"/>
          <w:color w:val="0000FF"/>
          <w:szCs w:val="21"/>
        </w:rPr>
      </w:pPr>
      <w:r>
        <w:rPr>
          <w:rFonts w:hint="eastAsia"/>
          <w:szCs w:val="21"/>
        </w:rPr>
        <w:t>10</w:t>
      </w:r>
      <w:r>
        <w:rPr>
          <w:rFonts w:ascii="宋体" w:hAnsi="宋体" w:hint="eastAsia"/>
          <w:szCs w:val="21"/>
        </w:rPr>
        <w:t>．</w:t>
      </w:r>
      <w:r>
        <w:rPr>
          <w:rFonts w:hint="eastAsia"/>
          <w:color w:val="0000FF"/>
          <w:szCs w:val="21"/>
        </w:rPr>
        <w:t>答案：Ａ</w:t>
      </w:r>
      <w:r>
        <w:rPr>
          <w:rFonts w:hint="eastAsia"/>
          <w:color w:val="0000FF"/>
          <w:szCs w:val="21"/>
        </w:rPr>
        <w:t xml:space="preserve">   </w:t>
      </w:r>
      <w:r>
        <w:rPr>
          <w:rFonts w:hint="eastAsia"/>
          <w:color w:val="0000FF"/>
          <w:szCs w:val="21"/>
        </w:rPr>
        <w:t>点评：</w:t>
      </w:r>
      <w:r>
        <w:rPr>
          <w:rFonts w:hint="eastAsia"/>
          <w:color w:val="808000"/>
          <w:szCs w:val="21"/>
        </w:rPr>
        <w:t>基础偏难题</w:t>
      </w:r>
      <w:r>
        <w:rPr>
          <w:rFonts w:hint="eastAsia"/>
          <w:color w:val="0000FF"/>
          <w:szCs w:val="21"/>
        </w:rPr>
        <w:t>，考查平均速度和平均速率的计算．</w:t>
      </w:r>
    </w:p>
    <w:p w:rsidR="00000000" w:rsidRDefault="006D1F6C">
      <w:pPr>
        <w:tabs>
          <w:tab w:val="left" w:pos="420"/>
          <w:tab w:val="left" w:pos="2310"/>
          <w:tab w:val="left" w:pos="4200"/>
          <w:tab w:val="left" w:pos="6090"/>
          <w:tab w:val="left" w:pos="7560"/>
        </w:tabs>
        <w:rPr>
          <w:rFonts w:hint="eastAsia"/>
          <w:color w:val="0000FF"/>
          <w:szCs w:val="21"/>
        </w:rPr>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993300"/>
          <w:szCs w:val="21"/>
        </w:rPr>
        <w:t>中难题</w:t>
      </w:r>
      <w:r>
        <w:rPr>
          <w:rFonts w:hint="eastAsia"/>
          <w:color w:val="0000FF"/>
          <w:szCs w:val="21"/>
        </w:rPr>
        <w:t>，考查平均速度定义式的应用．</w:t>
      </w:r>
    </w:p>
    <w:p w:rsidR="00000000" w:rsidRDefault="006D1F6C">
      <w:pPr>
        <w:tabs>
          <w:tab w:val="left" w:pos="420"/>
          <w:tab w:val="left" w:pos="2310"/>
          <w:tab w:val="left" w:pos="4200"/>
          <w:tab w:val="left" w:pos="6090"/>
          <w:tab w:val="left" w:pos="7560"/>
        </w:tabs>
        <w:ind w:leftChars="171" w:left="359"/>
        <w:rPr>
          <w:rFonts w:ascii="楷体_GB2312" w:eastAsia="楷体_GB2312" w:hint="eastAsia"/>
          <w:color w:val="0000FF"/>
        </w:rPr>
      </w:pPr>
      <w:r>
        <w:rPr>
          <w:rFonts w:ascii="楷体_GB2312" w:eastAsia="楷体_GB2312" w:hint="eastAsia"/>
          <w:color w:val="0000FF"/>
        </w:rPr>
        <w:t>平均速度的</w:t>
      </w:r>
      <w:r>
        <w:rPr>
          <w:rFonts w:ascii="楷体_GB2312" w:eastAsia="楷体_GB2312" w:hint="eastAsia"/>
          <w:color w:val="0000FF"/>
          <w:szCs w:val="21"/>
        </w:rPr>
        <w:t>计算一般要直接应用定义式，不能乱套其它公式</w:t>
      </w:r>
      <w:r>
        <w:rPr>
          <w:rFonts w:ascii="楷体_GB2312" w:eastAsia="楷体_GB2312" w:hint="eastAsia"/>
          <w:color w:val="0000FF"/>
        </w:rPr>
        <w:t>．根据题意有：</w:t>
      </w:r>
    </w:p>
    <w:p w:rsidR="00000000" w:rsidRDefault="006D1F6C">
      <w:pPr>
        <w:tabs>
          <w:tab w:val="left" w:pos="420"/>
          <w:tab w:val="left" w:pos="2310"/>
          <w:tab w:val="left" w:pos="4200"/>
          <w:tab w:val="left" w:pos="6090"/>
          <w:tab w:val="left" w:pos="7560"/>
        </w:tabs>
        <w:ind w:leftChars="171" w:left="359"/>
        <w:rPr>
          <w:rFonts w:ascii="楷体_GB2312" w:eastAsia="楷体_GB2312" w:hint="eastAsia"/>
          <w:color w:val="0000FF"/>
        </w:rPr>
      </w:pPr>
      <w:r>
        <w:rPr>
          <w:rFonts w:ascii="楷体_GB2312" w:eastAsia="楷体_GB2312" w:hint="eastAsia"/>
          <w:color w:val="0000FF"/>
          <w:position w:val="-56"/>
        </w:rPr>
        <w:object w:dxaOrig="3140" w:dyaOrig="919">
          <v:shape id="对象 143" o:spid="_x0000_i1166" type="#_x0000_t75" style="width:156.75pt;height:45.75pt;mso-wrap-style:square;mso-position-horizontal-relative:page;mso-position-vertical-relative:page" o:ole="">
            <v:imagedata r:id="rId366" o:title=""/>
          </v:shape>
          <o:OLEObject Type="Embed" ProgID="Equation.DSMT4" ShapeID="对象 143" DrawAspect="Content" ObjectID="_1613670194" r:id="rId367"/>
        </w:object>
      </w:r>
      <w:r>
        <w:rPr>
          <w:rFonts w:ascii="楷体_GB2312" w:eastAsia="楷体_GB2312" w:hint="eastAsia"/>
          <w:color w:val="0000FF"/>
        </w:rPr>
        <w:t xml:space="preserve">  </w:t>
      </w:r>
      <w:r>
        <w:rPr>
          <w:rFonts w:ascii="楷体_GB2312" w:eastAsia="楷体_GB2312" w:hint="eastAsia"/>
          <w:color w:val="0000FF"/>
        </w:rPr>
        <w:t>解得：</w:t>
      </w:r>
      <w:r>
        <w:rPr>
          <w:rFonts w:eastAsia="楷体_GB2312"/>
          <w:i/>
          <w:color w:val="0000FF"/>
        </w:rPr>
        <w:t>v</w:t>
      </w:r>
      <w:r>
        <w:rPr>
          <w:rFonts w:eastAsia="楷体_GB2312"/>
          <w:color w:val="0000FF"/>
          <w:vertAlign w:val="subscript"/>
        </w:rPr>
        <w:t>2</w:t>
      </w:r>
      <w:r>
        <w:rPr>
          <w:rFonts w:ascii="楷体_GB2312" w:eastAsia="楷体_GB2312" w:hint="eastAsia"/>
          <w:color w:val="0000FF"/>
        </w:rPr>
        <w:t>＝</w:t>
      </w:r>
      <w:r>
        <w:rPr>
          <w:rFonts w:ascii="楷体_GB2312" w:eastAsia="楷体_GB2312" w:hint="eastAsia"/>
          <w:color w:val="0000FF"/>
          <w:position w:val="-28"/>
        </w:rPr>
        <w:object w:dxaOrig="679" w:dyaOrig="639">
          <v:shape id="对象 144" o:spid="_x0000_i1167" type="#_x0000_t75" style="width:33.75pt;height:32.25pt;mso-wrap-style:square;mso-position-horizontal-relative:page;mso-position-vertical-relative:page" o:ole="">
            <v:imagedata r:id="rId45" o:title=""/>
          </v:shape>
          <o:OLEObject Type="Embed" ProgID="Equation.DSMT4" ShapeID="对象 144" DrawAspect="Content" ObjectID="_1613670195" r:id="rId368"/>
        </w:object>
      </w:r>
      <w:r>
        <w:rPr>
          <w:rFonts w:ascii="楷体_GB2312" w:eastAsia="楷体_GB2312" w:hint="eastAsia"/>
          <w:color w:val="0000FF"/>
        </w:rPr>
        <w:t>．</w:t>
      </w:r>
    </w:p>
    <w:p w:rsidR="00000000" w:rsidRDefault="006D1F6C">
      <w:pPr>
        <w:pStyle w:val="BodyText"/>
        <w:topLinePunct/>
        <w:spacing w:after="0"/>
        <w:rPr>
          <w:rFonts w:hint="eastAsia"/>
          <w:bCs/>
          <w:iCs/>
          <w:szCs w:val="21"/>
        </w:rPr>
      </w:pPr>
      <w:r>
        <w:rPr>
          <w:rFonts w:hint="eastAsia"/>
          <w:szCs w:val="21"/>
        </w:rPr>
        <w:t>12</w:t>
      </w:r>
      <w:r>
        <w:rPr>
          <w:rFonts w:ascii="宋体" w:hAnsi="宋体" w:hint="eastAsia"/>
          <w:szCs w:val="21"/>
        </w:rPr>
        <w:t>．</w:t>
      </w:r>
      <w:r>
        <w:rPr>
          <w:rFonts w:hint="eastAsia"/>
          <w:color w:val="0000FF"/>
          <w:szCs w:val="21"/>
        </w:rPr>
        <w:t>答案：Ｃ</w:t>
      </w:r>
      <w:r>
        <w:rPr>
          <w:rFonts w:hint="eastAsia"/>
          <w:color w:val="0000FF"/>
          <w:szCs w:val="21"/>
        </w:rPr>
        <w:t xml:space="preserve">   </w:t>
      </w:r>
      <w:r>
        <w:rPr>
          <w:rFonts w:hint="eastAsia"/>
          <w:color w:val="0000FF"/>
          <w:szCs w:val="21"/>
        </w:rPr>
        <w:t>点评：</w:t>
      </w:r>
      <w:r>
        <w:rPr>
          <w:rFonts w:hint="eastAsia"/>
          <w:color w:val="808000"/>
          <w:szCs w:val="21"/>
        </w:rPr>
        <w:t>基础偏难题</w:t>
      </w:r>
      <w:r>
        <w:rPr>
          <w:rFonts w:hint="eastAsia"/>
          <w:color w:val="0000FF"/>
          <w:szCs w:val="21"/>
        </w:rPr>
        <w:t>，考查平均速度定义式的应用．</w:t>
      </w:r>
    </w:p>
    <w:p w:rsidR="00000000" w:rsidRDefault="006D1F6C">
      <w:pPr>
        <w:tabs>
          <w:tab w:val="left" w:pos="420"/>
          <w:tab w:val="left" w:pos="2310"/>
          <w:tab w:val="left" w:pos="4200"/>
          <w:tab w:val="left" w:pos="6090"/>
          <w:tab w:val="left" w:pos="7560"/>
        </w:tabs>
        <w:ind w:leftChars="171" w:left="359"/>
        <w:rPr>
          <w:rFonts w:hint="eastAsia"/>
          <w:color w:val="0000FF"/>
        </w:rPr>
      </w:pPr>
      <w:r>
        <w:rPr>
          <w:rFonts w:hint="eastAsia"/>
          <w:color w:val="0000FF"/>
          <w:lang w:val="en-GB"/>
        </w:rPr>
        <w:t>解析：</w:t>
      </w:r>
      <w:r>
        <w:rPr>
          <w:rFonts w:hint="eastAsia"/>
          <w:color w:val="0000FF"/>
        </w:rPr>
        <w:t>由</w:t>
      </w:r>
      <w:r>
        <w:rPr>
          <w:color w:val="0000FF"/>
          <w:position w:val="-30"/>
        </w:rPr>
        <w:object w:dxaOrig="1840" w:dyaOrig="679">
          <v:shape id="对象 145" o:spid="_x0000_i1168" type="#_x0000_t75" style="width:92.25pt;height:33.75pt;mso-wrap-style:square;mso-position-horizontal-relative:page;mso-position-vertical-relative:page" o:ole="">
            <v:imagedata r:id="rId369" o:title=""/>
          </v:shape>
          <o:OLEObject Type="Embed" ProgID="Equation.3" ShapeID="对象 145" DrawAspect="Content" ObjectID="_1613670196" r:id="rId370"/>
        </w:object>
      </w:r>
      <w:r>
        <w:rPr>
          <w:rFonts w:hint="eastAsia"/>
          <w:color w:val="0000FF"/>
        </w:rPr>
        <w:t>代入数据计算得</w:t>
      </w:r>
      <w:r>
        <w:rPr>
          <w:i/>
          <w:color w:val="0000FF"/>
          <w:lang w:val="en-GB"/>
        </w:rPr>
        <w:t>v</w:t>
      </w:r>
      <w:r>
        <w:rPr>
          <w:rFonts w:hint="eastAsia"/>
          <w:color w:val="0000FF"/>
          <w:vertAlign w:val="subscript"/>
          <w:lang w:val="en-GB"/>
        </w:rPr>
        <w:t>2</w:t>
      </w:r>
      <w:r>
        <w:rPr>
          <w:rFonts w:hint="eastAsia"/>
          <w:color w:val="0000FF"/>
          <w:lang w:val="en-GB"/>
        </w:rPr>
        <w:t>=</w:t>
      </w:r>
      <w:r>
        <w:rPr>
          <w:rFonts w:hint="eastAsia"/>
          <w:color w:val="0000FF"/>
        </w:rPr>
        <w:t>35km/h</w:t>
      </w:r>
      <w:r>
        <w:rPr>
          <w:rFonts w:hint="eastAsia"/>
          <w:color w:val="0000FF"/>
        </w:rPr>
        <w:t>．</w:t>
      </w:r>
    </w:p>
    <w:p w:rsidR="00000000" w:rsidRDefault="006D1F6C">
      <w:pPr>
        <w:tabs>
          <w:tab w:val="left" w:pos="420"/>
          <w:tab w:val="left" w:pos="2310"/>
          <w:tab w:val="left" w:pos="4200"/>
          <w:tab w:val="left" w:pos="6090"/>
          <w:tab w:val="left" w:pos="7560"/>
        </w:tabs>
        <w:rPr>
          <w:rFonts w:hint="eastAsia"/>
          <w:color w:val="0000FF"/>
          <w:szCs w:val="21"/>
        </w:rPr>
      </w:pPr>
      <w:r>
        <w:rPr>
          <w:rFonts w:hint="eastAsia"/>
          <w:szCs w:val="21"/>
        </w:rPr>
        <w:t>13</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993300"/>
          <w:szCs w:val="21"/>
        </w:rPr>
        <w:t>中难题</w:t>
      </w:r>
      <w:r>
        <w:rPr>
          <w:rFonts w:hint="eastAsia"/>
          <w:color w:val="0000FF"/>
          <w:szCs w:val="21"/>
        </w:rPr>
        <w:t>，考查平均速度定义式的应用．</w:t>
      </w:r>
    </w:p>
    <w:p w:rsidR="00000000" w:rsidRDefault="006D1F6C">
      <w:pPr>
        <w:tabs>
          <w:tab w:val="left" w:pos="420"/>
          <w:tab w:val="left" w:pos="2310"/>
          <w:tab w:val="left" w:pos="4200"/>
          <w:tab w:val="left" w:pos="6090"/>
          <w:tab w:val="left" w:pos="7560"/>
        </w:tabs>
        <w:ind w:leftChars="171" w:left="359"/>
        <w:rPr>
          <w:rFonts w:hint="eastAsia"/>
          <w:color w:val="0000FF"/>
        </w:rPr>
      </w:pPr>
      <w:r>
        <w:rPr>
          <w:rFonts w:hint="eastAsia"/>
          <w:color w:val="0000FF"/>
          <w:lang w:val="en-GB"/>
        </w:rPr>
        <w:t>解析：</w:t>
      </w:r>
      <w:r>
        <w:rPr>
          <w:rFonts w:hint="eastAsia"/>
          <w:color w:val="0000FF"/>
        </w:rPr>
        <w:t>设</w:t>
      </w:r>
      <w:r>
        <w:rPr>
          <w:rFonts w:hint="eastAsia"/>
          <w:color w:val="0000FF"/>
          <w:szCs w:val="21"/>
        </w:rPr>
        <w:t>甲、乙两地相距为</w:t>
      </w:r>
      <w:r>
        <w:rPr>
          <w:rFonts w:hint="eastAsia"/>
          <w:i/>
          <w:color w:val="0000FF"/>
          <w:szCs w:val="21"/>
        </w:rPr>
        <w:t>s</w:t>
      </w:r>
      <w:r>
        <w:rPr>
          <w:rFonts w:hint="eastAsia"/>
          <w:color w:val="0000FF"/>
          <w:szCs w:val="21"/>
        </w:rPr>
        <w:t>，则</w:t>
      </w:r>
      <w:r>
        <w:rPr>
          <w:rFonts w:hint="eastAsia"/>
          <w:i/>
          <w:color w:val="0000FF"/>
          <w:sz w:val="24"/>
        </w:rPr>
        <w:t>t</w:t>
      </w:r>
      <w:r>
        <w:rPr>
          <w:rFonts w:hint="eastAsia"/>
          <w:color w:val="0000FF"/>
          <w:szCs w:val="21"/>
          <w:vertAlign w:val="subscript"/>
        </w:rPr>
        <w:t>甲</w:t>
      </w:r>
      <w:r>
        <w:rPr>
          <w:color w:val="0000FF"/>
          <w:position w:val="-30"/>
        </w:rPr>
        <w:object w:dxaOrig="2420" w:dyaOrig="699">
          <v:shape id="对象 146" o:spid="_x0000_i1169" type="#_x0000_t75" style="width:120.75pt;height:35.25pt;mso-wrap-style:square;mso-position-horizontal-relative:page;mso-position-vertical-relative:page" o:ole="">
            <v:imagedata r:id="rId371" o:title=""/>
          </v:shape>
          <o:OLEObject Type="Embed" ProgID="Equation.3" ShapeID="对象 146" DrawAspect="Content" ObjectID="_1613670197" r:id="rId372"/>
        </w:object>
      </w:r>
      <w:r>
        <w:rPr>
          <w:rFonts w:hint="eastAsia"/>
          <w:color w:val="0000FF"/>
        </w:rPr>
        <w:t>，</w:t>
      </w:r>
      <w:r>
        <w:rPr>
          <w:rFonts w:hint="eastAsia"/>
          <w:i/>
          <w:color w:val="0000FF"/>
          <w:sz w:val="24"/>
        </w:rPr>
        <w:t>t</w:t>
      </w:r>
      <w:r>
        <w:rPr>
          <w:rFonts w:hint="eastAsia"/>
          <w:color w:val="0000FF"/>
          <w:szCs w:val="21"/>
          <w:vertAlign w:val="subscript"/>
        </w:rPr>
        <w:t>乙</w:t>
      </w:r>
      <w:r>
        <w:rPr>
          <w:color w:val="0000FF"/>
          <w:position w:val="-30"/>
        </w:rPr>
        <w:object w:dxaOrig="939" w:dyaOrig="679">
          <v:shape id="对象 147" o:spid="_x0000_i1170" type="#_x0000_t75" style="width:47.25pt;height:33.75pt;mso-wrap-style:square;mso-position-horizontal-relative:page;mso-position-vertical-relative:page" o:ole="">
            <v:imagedata r:id="rId373" o:title=""/>
          </v:shape>
          <o:OLEObject Type="Embed" ProgID="Equation.3" ShapeID="对象 147" DrawAspect="Content" ObjectID="_1613670198" r:id="rId374"/>
        </w:object>
      </w:r>
      <w:r>
        <w:rPr>
          <w:rFonts w:hint="eastAsia"/>
          <w:color w:val="0000FF"/>
        </w:rPr>
        <w:t>，</w:t>
      </w:r>
    </w:p>
    <w:p w:rsidR="00000000" w:rsidRDefault="006D1F6C">
      <w:pPr>
        <w:tabs>
          <w:tab w:val="left" w:pos="420"/>
          <w:tab w:val="left" w:pos="2310"/>
          <w:tab w:val="left" w:pos="4200"/>
          <w:tab w:val="left" w:pos="6090"/>
          <w:tab w:val="left" w:pos="7560"/>
        </w:tabs>
        <w:ind w:leftChars="171" w:left="359"/>
        <w:rPr>
          <w:rFonts w:ascii="楷体_GB2312" w:eastAsia="楷体_GB2312" w:hint="eastAsia"/>
          <w:color w:val="0000FF"/>
        </w:rPr>
      </w:pPr>
      <w:r>
        <w:rPr>
          <w:rFonts w:hint="eastAsia"/>
          <w:color w:val="0000FF"/>
        </w:rPr>
        <w:t>得到</w:t>
      </w:r>
      <w:r>
        <w:rPr>
          <w:rFonts w:hint="eastAsia"/>
          <w:i/>
          <w:color w:val="0000FF"/>
          <w:sz w:val="24"/>
        </w:rPr>
        <w:t>t</w:t>
      </w:r>
      <w:r>
        <w:rPr>
          <w:rFonts w:hint="eastAsia"/>
          <w:color w:val="0000FF"/>
          <w:szCs w:val="21"/>
          <w:vertAlign w:val="subscript"/>
        </w:rPr>
        <w:t>甲</w:t>
      </w:r>
      <w:r>
        <w:rPr>
          <w:rFonts w:hint="eastAsia"/>
          <w:color w:val="0000FF"/>
        </w:rPr>
        <w:t>/</w:t>
      </w:r>
      <w:r>
        <w:rPr>
          <w:rFonts w:hint="eastAsia"/>
          <w:i/>
          <w:color w:val="0000FF"/>
          <w:sz w:val="24"/>
        </w:rPr>
        <w:t>t</w:t>
      </w:r>
      <w:r>
        <w:rPr>
          <w:rFonts w:hint="eastAsia"/>
          <w:color w:val="0000FF"/>
          <w:szCs w:val="21"/>
          <w:vertAlign w:val="subscript"/>
        </w:rPr>
        <w:t>乙</w:t>
      </w:r>
      <w:r>
        <w:rPr>
          <w:color w:val="0000FF"/>
          <w:position w:val="-30"/>
        </w:rPr>
        <w:object w:dxaOrig="1540" w:dyaOrig="739">
          <v:shape id="对象 148" o:spid="_x0000_i1171" type="#_x0000_t75" style="width:77.25pt;height:36.75pt;mso-wrap-style:square;mso-position-horizontal-relative:page;mso-position-vertical-relative:page" o:ole="">
            <v:imagedata r:id="rId375" o:title=""/>
          </v:shape>
          <o:OLEObject Type="Embed" ProgID="Equation.3" ShapeID="对象 148" DrawAspect="Content" ObjectID="_1613670199" r:id="rId376"/>
        </w:object>
      </w:r>
      <w:r>
        <w:rPr>
          <w:rFonts w:hint="eastAsia"/>
          <w:color w:val="0000FF"/>
        </w:rPr>
        <w:t>．所以，</w:t>
      </w:r>
      <w:r>
        <w:rPr>
          <w:rFonts w:hint="eastAsia"/>
          <w:color w:val="0000FF"/>
          <w:szCs w:val="21"/>
        </w:rPr>
        <w:t>乙先到</w:t>
      </w:r>
      <w:r>
        <w:rPr>
          <w:rFonts w:hint="eastAsia"/>
          <w:color w:val="0000FF"/>
          <w:szCs w:val="21"/>
        </w:rPr>
        <w:t>B</w:t>
      </w:r>
      <w:r>
        <w:rPr>
          <w:rFonts w:hint="eastAsia"/>
          <w:color w:val="0000FF"/>
          <w:szCs w:val="21"/>
        </w:rPr>
        <w:t>地．</w:t>
      </w:r>
    </w:p>
    <w:p w:rsidR="00000000" w:rsidRDefault="006D1F6C">
      <w:r>
        <w:rPr>
          <w:rFonts w:hint="eastAsia"/>
          <w:szCs w:val="21"/>
        </w:rPr>
        <w:t>14</w:t>
      </w:r>
      <w:r>
        <w:rPr>
          <w:rFonts w:ascii="宋体" w:hAnsi="宋体" w:hint="eastAsia"/>
          <w:szCs w:val="21"/>
        </w:rPr>
        <w:t>．</w:t>
      </w:r>
      <w:r>
        <w:rPr>
          <w:rFonts w:hint="eastAsia"/>
          <w:color w:val="0000FF"/>
          <w:szCs w:val="21"/>
        </w:rPr>
        <w:t>答案：Ｃ</w:t>
      </w:r>
      <w:r>
        <w:rPr>
          <w:rFonts w:hint="eastAsia"/>
          <w:color w:val="0000FF"/>
          <w:szCs w:val="21"/>
        </w:rPr>
        <w:t xml:space="preserve">   </w:t>
      </w:r>
      <w:r>
        <w:rPr>
          <w:rFonts w:hint="eastAsia"/>
          <w:color w:val="0000FF"/>
          <w:szCs w:val="21"/>
        </w:rPr>
        <w:t>点评：</w:t>
      </w:r>
      <w:r>
        <w:rPr>
          <w:rFonts w:hint="eastAsia"/>
          <w:color w:val="808000"/>
          <w:szCs w:val="21"/>
        </w:rPr>
        <w:t>基础偏难题</w:t>
      </w:r>
      <w:r>
        <w:rPr>
          <w:rFonts w:hint="eastAsia"/>
          <w:color w:val="0000FF"/>
          <w:szCs w:val="21"/>
        </w:rPr>
        <w:t>，考查用平均速度定义式来计算运动时间．此题若选择</w:t>
      </w:r>
    </w:p>
    <w:p w:rsidR="00000000" w:rsidRDefault="006D1F6C">
      <w:pPr>
        <w:tabs>
          <w:tab w:val="left" w:pos="2310"/>
          <w:tab w:val="left" w:pos="4200"/>
          <w:tab w:val="left" w:pos="6090"/>
          <w:tab w:val="left" w:pos="7560"/>
        </w:tabs>
        <w:spacing w:line="340" w:lineRule="exact"/>
        <w:ind w:leftChars="257" w:left="540"/>
        <w:rPr>
          <w:rFonts w:hint="eastAsia"/>
          <w:color w:val="0000FF"/>
          <w:szCs w:val="21"/>
        </w:rPr>
      </w:pPr>
      <w:r>
        <w:rPr>
          <w:rFonts w:hint="eastAsia"/>
          <w:color w:val="0000FF"/>
          <w:szCs w:val="21"/>
        </w:rPr>
        <w:t>队伍为参考系，计算会很简单．</w:t>
      </w:r>
    </w:p>
    <w:p w:rsidR="00000000" w:rsidRDefault="006D1F6C" w:rsidP="006D1F6C">
      <w:pPr>
        <w:ind w:left="540" w:hangingChars="257" w:hanging="540"/>
        <w:rPr>
          <w:rFonts w:hint="eastAsia"/>
        </w:rPr>
      </w:pPr>
      <w:r>
        <w:rPr>
          <w:rFonts w:hint="eastAsia"/>
          <w:szCs w:val="21"/>
        </w:rPr>
        <w:t>15</w:t>
      </w:r>
      <w:r>
        <w:rPr>
          <w:rFonts w:ascii="宋体" w:hAnsi="宋体" w:hint="eastAsia"/>
          <w:szCs w:val="21"/>
        </w:rPr>
        <w:t>．</w:t>
      </w:r>
      <w:r>
        <w:rPr>
          <w:rFonts w:hint="eastAsia"/>
          <w:color w:val="0000FF"/>
          <w:szCs w:val="21"/>
        </w:rPr>
        <w:t>答案：</w:t>
      </w:r>
      <w:r>
        <w:rPr>
          <w:rFonts w:hint="eastAsia"/>
          <w:color w:val="0000FF"/>
          <w:szCs w:val="21"/>
        </w:rPr>
        <w:t>C</w:t>
      </w:r>
      <w:r>
        <w:rPr>
          <w:color w:val="0000FF"/>
          <w:szCs w:val="21"/>
        </w:rPr>
        <w:t xml:space="preserve">  </w:t>
      </w:r>
      <w:r>
        <w:rPr>
          <w:rFonts w:hint="eastAsia"/>
          <w:color w:val="0000FF"/>
          <w:szCs w:val="21"/>
        </w:rPr>
        <w:t xml:space="preserve"> </w:t>
      </w:r>
      <w:r>
        <w:rPr>
          <w:rFonts w:hint="eastAsia"/>
          <w:color w:val="0000FF"/>
          <w:szCs w:val="21"/>
        </w:rPr>
        <w:t>点评：</w:t>
      </w:r>
      <w:r>
        <w:rPr>
          <w:rFonts w:hint="eastAsia"/>
          <w:color w:val="808000"/>
          <w:szCs w:val="21"/>
        </w:rPr>
        <w:t>基础偏难题</w:t>
      </w:r>
      <w:r>
        <w:rPr>
          <w:rFonts w:hint="eastAsia"/>
          <w:color w:val="0000FF"/>
          <w:szCs w:val="21"/>
        </w:rPr>
        <w:t>，考查看图获取运动的时间和位移信息，并用平均速度定义式计算平均速度．</w:t>
      </w:r>
    </w:p>
    <w:p w:rsidR="00000000" w:rsidRDefault="006D1F6C">
      <w:pPr>
        <w:spacing w:line="240" w:lineRule="atLeast"/>
        <w:rPr>
          <w:rFonts w:hint="eastAsia"/>
          <w:color w:val="0000FF"/>
          <w:szCs w:val="21"/>
        </w:rPr>
      </w:pPr>
      <w:r>
        <w:rPr>
          <w:rFonts w:hint="eastAsia"/>
          <w:szCs w:val="21"/>
        </w:rPr>
        <w:t>16</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基础易错题</w:t>
      </w:r>
      <w:r>
        <w:rPr>
          <w:rFonts w:hint="eastAsia"/>
          <w:color w:val="0000FF"/>
          <w:szCs w:val="21"/>
        </w:rPr>
        <w:t>，考查平均速度与平均速率的关系．</w:t>
      </w:r>
    </w:p>
    <w:p w:rsidR="00000000" w:rsidRDefault="006D1F6C">
      <w:pPr>
        <w:jc w:val="left"/>
        <w:rPr>
          <w:rFonts w:hint="eastAsia"/>
          <w:lang w:val="en-GB"/>
        </w:rPr>
      </w:pPr>
      <w:r>
        <w:rPr>
          <w:rFonts w:hint="eastAsia"/>
          <w:szCs w:val="21"/>
        </w:rPr>
        <w:t>17</w:t>
      </w:r>
      <w:r>
        <w:rPr>
          <w:rFonts w:ascii="宋体" w:hAnsi="宋体" w:hint="eastAsia"/>
          <w:szCs w:val="21"/>
        </w:rPr>
        <w:t>．</w:t>
      </w:r>
      <w:r>
        <w:rPr>
          <w:rFonts w:hint="eastAsia"/>
          <w:color w:val="0000FF"/>
          <w:szCs w:val="21"/>
        </w:rPr>
        <w:t>答案：见</w:t>
      </w:r>
      <w:r>
        <w:rPr>
          <w:rFonts w:hint="eastAsia"/>
          <w:color w:val="0000FF"/>
          <w:lang w:val="en-GB"/>
        </w:rPr>
        <w:t>解析</w:t>
      </w:r>
      <w:r>
        <w:rPr>
          <w:rFonts w:hint="eastAsia"/>
          <w:color w:val="0000FF"/>
          <w:szCs w:val="21"/>
        </w:rPr>
        <w:t xml:space="preserve">   </w:t>
      </w:r>
      <w:r>
        <w:rPr>
          <w:rFonts w:hint="eastAsia"/>
          <w:color w:val="0000FF"/>
          <w:szCs w:val="21"/>
        </w:rPr>
        <w:t>点评：</w:t>
      </w:r>
      <w:r>
        <w:rPr>
          <w:rFonts w:hint="eastAsia"/>
          <w:color w:val="993300"/>
          <w:szCs w:val="21"/>
        </w:rPr>
        <w:t>中难题</w:t>
      </w:r>
      <w:r>
        <w:rPr>
          <w:rFonts w:hint="eastAsia"/>
          <w:color w:val="0000FF"/>
          <w:szCs w:val="21"/>
        </w:rPr>
        <w:t>，考查平均速度的计算．</w:t>
      </w:r>
    </w:p>
    <w:p w:rsidR="00000000" w:rsidRDefault="006D1F6C">
      <w:pPr>
        <w:spacing w:line="240" w:lineRule="atLeast"/>
        <w:ind w:leftChars="257" w:left="540"/>
        <w:rPr>
          <w:rFonts w:hint="eastAsia"/>
          <w:color w:val="0000FF"/>
          <w:lang w:val="en-GB"/>
        </w:rPr>
      </w:pPr>
      <w:r>
        <w:rPr>
          <w:rFonts w:hint="eastAsia"/>
          <w:color w:val="0000FF"/>
          <w:lang w:val="en-GB"/>
        </w:rPr>
        <w:t>解析：设火车的总位移为</w:t>
      </w:r>
      <w:r>
        <w:rPr>
          <w:rFonts w:hint="eastAsia"/>
          <w:color w:val="0000FF"/>
          <w:lang w:val="en-GB"/>
        </w:rPr>
        <w:t>s</w:t>
      </w:r>
      <w:r>
        <w:rPr>
          <w:rFonts w:hint="eastAsia"/>
          <w:color w:val="0000FF"/>
          <w:lang w:val="en-GB"/>
        </w:rPr>
        <w:t>，则，通过前</w:t>
      </w:r>
      <w:r>
        <w:rPr>
          <w:rFonts w:hint="eastAsia"/>
          <w:color w:val="0000FF"/>
          <w:lang w:val="en-GB"/>
        </w:rPr>
        <w:t>1/3</w:t>
      </w:r>
      <w:r>
        <w:rPr>
          <w:rFonts w:hint="eastAsia"/>
          <w:color w:val="0000FF"/>
          <w:lang w:val="en-GB"/>
        </w:rPr>
        <w:t>位移的时</w:t>
      </w:r>
      <w:r>
        <w:rPr>
          <w:rFonts w:hint="eastAsia"/>
          <w:color w:val="0000FF"/>
          <w:lang w:val="en-GB"/>
        </w:rPr>
        <w:t>间为</w:t>
      </w:r>
      <w:r>
        <w:rPr>
          <w:color w:val="0000FF"/>
          <w:position w:val="-24"/>
          <w:lang w:val="en-GB"/>
        </w:rPr>
        <w:object w:dxaOrig="1538" w:dyaOrig="619">
          <v:shape id="对象 149" o:spid="_x0000_i1172" type="#_x0000_t75" style="width:77.25pt;height:30.75pt;mso-wrap-style:square;mso-position-horizontal-relative:page;mso-position-vertical-relative:page" o:ole="">
            <v:imagedata r:id="rId377" o:title=""/>
          </v:shape>
          <o:OLEObject Type="Embed" ProgID="Equation.3" ShapeID="对象 149" DrawAspect="Content" ObjectID="_1613670200" r:id="rId378"/>
        </w:object>
      </w:r>
      <w:r>
        <w:rPr>
          <w:rFonts w:hint="eastAsia"/>
          <w:color w:val="0000FF"/>
          <w:lang w:val="en-GB"/>
        </w:rPr>
        <w:t>，</w:t>
      </w:r>
    </w:p>
    <w:p w:rsidR="00000000" w:rsidRDefault="006D1F6C">
      <w:pPr>
        <w:spacing w:line="240" w:lineRule="atLeast"/>
        <w:ind w:leftChars="257" w:left="540"/>
        <w:rPr>
          <w:rFonts w:hint="eastAsia"/>
          <w:color w:val="0000FF"/>
          <w:szCs w:val="21"/>
          <w:lang w:val="en-GB"/>
        </w:rPr>
      </w:pPr>
      <w:r>
        <w:rPr>
          <w:rFonts w:hint="eastAsia"/>
          <w:color w:val="0000FF"/>
          <w:lang w:val="en-GB"/>
        </w:rPr>
        <w:t>通过中间</w:t>
      </w:r>
      <w:r>
        <w:rPr>
          <w:rFonts w:hint="eastAsia"/>
          <w:color w:val="0000FF"/>
          <w:lang w:val="en-GB"/>
        </w:rPr>
        <w:t>1/3</w:t>
      </w:r>
      <w:r>
        <w:rPr>
          <w:rFonts w:hint="eastAsia"/>
          <w:color w:val="0000FF"/>
          <w:lang w:val="en-GB"/>
        </w:rPr>
        <w:t>位移的时间为</w:t>
      </w:r>
      <w:r>
        <w:rPr>
          <w:color w:val="0000FF"/>
          <w:position w:val="-24"/>
          <w:lang w:val="en-GB"/>
        </w:rPr>
        <w:object w:dxaOrig="1419" w:dyaOrig="619">
          <v:shape id="对象 150" o:spid="_x0000_i1173" type="#_x0000_t75" style="width:71.25pt;height:30.75pt;mso-wrap-style:square;mso-position-horizontal-relative:page;mso-position-vertical-relative:page" o:ole="">
            <v:imagedata r:id="rId379" o:title=""/>
          </v:shape>
          <o:OLEObject Type="Embed" ProgID="Equation.3" ShapeID="对象 150" DrawAspect="Content" ObjectID="_1613670201" r:id="rId380"/>
        </w:object>
      </w:r>
      <w:r>
        <w:rPr>
          <w:rFonts w:hint="eastAsia"/>
          <w:color w:val="0000FF"/>
          <w:lang w:val="en-GB"/>
        </w:rPr>
        <w:t>，</w:t>
      </w:r>
    </w:p>
    <w:p w:rsidR="00000000" w:rsidRDefault="006D1F6C">
      <w:pPr>
        <w:spacing w:line="240" w:lineRule="atLeast"/>
        <w:ind w:leftChars="257" w:left="540"/>
        <w:rPr>
          <w:rFonts w:hint="eastAsia"/>
          <w:color w:val="0000FF"/>
          <w:szCs w:val="21"/>
        </w:rPr>
      </w:pPr>
      <w:r>
        <w:rPr>
          <w:rFonts w:hint="eastAsia"/>
          <w:color w:val="0000FF"/>
          <w:lang w:val="en-GB"/>
        </w:rPr>
        <w:t>通过中间</w:t>
      </w:r>
      <w:r>
        <w:rPr>
          <w:rFonts w:hint="eastAsia"/>
          <w:color w:val="0000FF"/>
          <w:lang w:val="en-GB"/>
        </w:rPr>
        <w:t>1/3</w:t>
      </w:r>
      <w:r>
        <w:rPr>
          <w:rFonts w:hint="eastAsia"/>
          <w:color w:val="0000FF"/>
          <w:lang w:val="en-GB"/>
        </w:rPr>
        <w:t>位移的时间为</w:t>
      </w:r>
      <w:r>
        <w:rPr>
          <w:color w:val="0000FF"/>
          <w:position w:val="-24"/>
          <w:lang w:val="en-GB"/>
        </w:rPr>
        <w:object w:dxaOrig="1299" w:dyaOrig="619">
          <v:shape id="对象 151" o:spid="_x0000_i1174" type="#_x0000_t75" style="width:65.25pt;height:30.75pt;mso-wrap-style:square;mso-position-horizontal-relative:page;mso-position-vertical-relative:page" o:ole="">
            <v:imagedata r:id="rId381" o:title=""/>
          </v:shape>
          <o:OLEObject Type="Embed" ProgID="Equation.3" ShapeID="对象 151" DrawAspect="Content" ObjectID="_1613670202" r:id="rId382"/>
        </w:object>
      </w:r>
      <w:r>
        <w:rPr>
          <w:rFonts w:hint="eastAsia"/>
          <w:color w:val="0000FF"/>
          <w:lang w:val="en-GB"/>
        </w:rPr>
        <w:t>，</w:t>
      </w:r>
    </w:p>
    <w:p w:rsidR="00000000" w:rsidRDefault="006D1F6C">
      <w:pPr>
        <w:spacing w:line="240" w:lineRule="atLeast"/>
        <w:ind w:leftChars="257" w:left="540"/>
        <w:rPr>
          <w:rFonts w:hint="eastAsia"/>
          <w:color w:val="0000FF"/>
          <w:szCs w:val="21"/>
        </w:rPr>
      </w:pPr>
      <w:r>
        <w:rPr>
          <w:rFonts w:hint="eastAsia"/>
          <w:color w:val="0000FF"/>
          <w:szCs w:val="21"/>
        </w:rPr>
        <w:t>∴</w:t>
      </w:r>
      <w:r>
        <w:rPr>
          <w:color w:val="0000FF"/>
          <w:position w:val="-24"/>
          <w:lang w:val="en-GB"/>
        </w:rPr>
        <w:object w:dxaOrig="3320" w:dyaOrig="619">
          <v:shape id="对象 152" o:spid="_x0000_i1175" type="#_x0000_t75" style="width:165.75pt;height:30.75pt;mso-wrap-style:square;mso-position-horizontal-relative:page;mso-position-vertical-relative:page" o:ole="">
            <v:imagedata r:id="rId383" o:title=""/>
          </v:shape>
          <o:OLEObject Type="Embed" ProgID="Equation.3" ShapeID="对象 152" DrawAspect="Content" ObjectID="_1613670203" r:id="rId384"/>
        </w:object>
      </w:r>
    </w:p>
    <w:p w:rsidR="00000000" w:rsidRDefault="006D1F6C">
      <w:pPr>
        <w:tabs>
          <w:tab w:val="left" w:pos="420"/>
          <w:tab w:val="left" w:pos="2310"/>
          <w:tab w:val="left" w:pos="4200"/>
          <w:tab w:val="left" w:pos="6090"/>
          <w:tab w:val="left" w:pos="7560"/>
        </w:tabs>
        <w:spacing w:line="240" w:lineRule="atLeast"/>
        <w:rPr>
          <w:rFonts w:hint="eastAsia"/>
          <w:b/>
          <w:szCs w:val="21"/>
        </w:rPr>
      </w:pPr>
    </w:p>
    <w:p w:rsidR="00000000" w:rsidRDefault="006D1F6C">
      <w:pPr>
        <w:tabs>
          <w:tab w:val="left" w:pos="420"/>
          <w:tab w:val="left" w:pos="2310"/>
          <w:tab w:val="left" w:pos="4200"/>
          <w:tab w:val="left" w:pos="6090"/>
          <w:tab w:val="left" w:pos="7560"/>
        </w:tabs>
        <w:spacing w:line="240" w:lineRule="atLeast"/>
        <w:rPr>
          <w:rFonts w:hint="eastAsia"/>
          <w:b/>
          <w:szCs w:val="21"/>
        </w:rPr>
      </w:pPr>
    </w:p>
    <w:p w:rsidR="00000000" w:rsidRDefault="006D1F6C">
      <w:pPr>
        <w:tabs>
          <w:tab w:val="left" w:pos="420"/>
          <w:tab w:val="left" w:pos="2310"/>
          <w:tab w:val="left" w:pos="4200"/>
          <w:tab w:val="left" w:pos="6090"/>
          <w:tab w:val="left" w:pos="7560"/>
        </w:tabs>
        <w:spacing w:line="240" w:lineRule="atLeast"/>
        <w:rPr>
          <w:rFonts w:hint="eastAsia"/>
          <w:b/>
          <w:szCs w:val="21"/>
        </w:rPr>
      </w:pPr>
    </w:p>
    <w:p w:rsidR="00000000" w:rsidRDefault="006D1F6C">
      <w:pPr>
        <w:tabs>
          <w:tab w:val="left" w:pos="420"/>
          <w:tab w:val="left" w:pos="2310"/>
          <w:tab w:val="left" w:pos="4200"/>
          <w:tab w:val="left" w:pos="6090"/>
          <w:tab w:val="left" w:pos="7560"/>
        </w:tabs>
        <w:spacing w:line="240" w:lineRule="atLeast"/>
        <w:rPr>
          <w:rFonts w:hint="eastAsia"/>
          <w:b/>
          <w:szCs w:val="21"/>
        </w:rPr>
      </w:pPr>
    </w:p>
    <w:p w:rsidR="00000000" w:rsidRDefault="006D1F6C">
      <w:pPr>
        <w:tabs>
          <w:tab w:val="left" w:pos="420"/>
          <w:tab w:val="left" w:pos="2310"/>
          <w:tab w:val="left" w:pos="4200"/>
          <w:tab w:val="left" w:pos="6090"/>
          <w:tab w:val="left" w:pos="7560"/>
        </w:tabs>
        <w:spacing w:line="240" w:lineRule="atLeast"/>
        <w:rPr>
          <w:rFonts w:hint="eastAsia"/>
          <w:b/>
          <w:szCs w:val="21"/>
        </w:rPr>
      </w:pPr>
    </w:p>
    <w:p w:rsidR="00000000" w:rsidRDefault="006D1F6C">
      <w:pPr>
        <w:tabs>
          <w:tab w:val="left" w:pos="420"/>
          <w:tab w:val="left" w:pos="2310"/>
          <w:tab w:val="left" w:pos="4200"/>
          <w:tab w:val="left" w:pos="6090"/>
          <w:tab w:val="left" w:pos="7560"/>
        </w:tabs>
        <w:spacing w:line="240" w:lineRule="atLeast"/>
        <w:rPr>
          <w:rFonts w:hint="eastAsia"/>
          <w:b/>
          <w:szCs w:val="21"/>
        </w:rPr>
      </w:pPr>
    </w:p>
    <w:p w:rsidR="00000000" w:rsidRDefault="006D1F6C">
      <w:pPr>
        <w:tabs>
          <w:tab w:val="left" w:pos="420"/>
          <w:tab w:val="left" w:pos="2310"/>
          <w:tab w:val="left" w:pos="4200"/>
          <w:tab w:val="left" w:pos="6090"/>
          <w:tab w:val="left" w:pos="7560"/>
        </w:tabs>
        <w:spacing w:line="240" w:lineRule="atLeast"/>
        <w:rPr>
          <w:rFonts w:hint="eastAsia"/>
          <w:b/>
          <w:szCs w:val="21"/>
        </w:rPr>
      </w:pPr>
    </w:p>
    <w:p w:rsidR="00000000" w:rsidRDefault="006D1F6C">
      <w:pPr>
        <w:tabs>
          <w:tab w:val="left" w:pos="420"/>
          <w:tab w:val="left" w:pos="2310"/>
          <w:tab w:val="left" w:pos="4200"/>
          <w:tab w:val="left" w:pos="6090"/>
          <w:tab w:val="left" w:pos="7560"/>
        </w:tabs>
        <w:spacing w:line="240" w:lineRule="atLeast"/>
        <w:rPr>
          <w:rFonts w:hint="eastAsia"/>
          <w:b/>
          <w:szCs w:val="21"/>
        </w:rPr>
      </w:pPr>
    </w:p>
    <w:p w:rsidR="00000000" w:rsidRDefault="006D1F6C">
      <w:pPr>
        <w:tabs>
          <w:tab w:val="left" w:pos="420"/>
          <w:tab w:val="left" w:pos="2310"/>
          <w:tab w:val="left" w:pos="4200"/>
          <w:tab w:val="left" w:pos="6090"/>
          <w:tab w:val="left" w:pos="7560"/>
        </w:tabs>
        <w:spacing w:line="240" w:lineRule="atLeast"/>
        <w:rPr>
          <w:rFonts w:hint="eastAsia"/>
          <w:b/>
          <w:szCs w:val="21"/>
        </w:rPr>
      </w:pPr>
    </w:p>
    <w:p w:rsidR="00000000" w:rsidRDefault="006D1F6C">
      <w:pPr>
        <w:tabs>
          <w:tab w:val="left" w:pos="420"/>
          <w:tab w:val="left" w:pos="2310"/>
          <w:tab w:val="left" w:pos="4200"/>
          <w:tab w:val="left" w:pos="6090"/>
          <w:tab w:val="left" w:pos="7560"/>
        </w:tabs>
        <w:spacing w:line="240" w:lineRule="atLeast"/>
        <w:rPr>
          <w:rFonts w:hint="eastAsia"/>
          <w:b/>
          <w:szCs w:val="21"/>
        </w:rPr>
      </w:pPr>
    </w:p>
    <w:p w:rsidR="00000000" w:rsidRDefault="006D1F6C">
      <w:pPr>
        <w:tabs>
          <w:tab w:val="left" w:pos="420"/>
          <w:tab w:val="left" w:pos="2310"/>
          <w:tab w:val="left" w:pos="4200"/>
          <w:tab w:val="left" w:pos="6090"/>
          <w:tab w:val="left" w:pos="7560"/>
        </w:tabs>
        <w:spacing w:line="240" w:lineRule="atLeast"/>
        <w:rPr>
          <w:rFonts w:hint="eastAsia"/>
          <w:b/>
          <w:szCs w:val="21"/>
        </w:rPr>
      </w:pPr>
    </w:p>
    <w:p w:rsidR="00000000" w:rsidRDefault="006D1F6C">
      <w:pPr>
        <w:tabs>
          <w:tab w:val="left" w:pos="420"/>
          <w:tab w:val="left" w:pos="2310"/>
          <w:tab w:val="left" w:pos="4200"/>
          <w:tab w:val="left" w:pos="6090"/>
          <w:tab w:val="left" w:pos="7560"/>
        </w:tabs>
        <w:spacing w:line="240" w:lineRule="atLeast"/>
        <w:rPr>
          <w:rFonts w:hint="eastAsia"/>
          <w:b/>
          <w:szCs w:val="21"/>
        </w:rPr>
      </w:pPr>
    </w:p>
    <w:p w:rsidR="00000000" w:rsidRDefault="006D1F6C">
      <w:pPr>
        <w:tabs>
          <w:tab w:val="left" w:pos="420"/>
          <w:tab w:val="left" w:pos="2310"/>
          <w:tab w:val="left" w:pos="4200"/>
          <w:tab w:val="left" w:pos="6090"/>
          <w:tab w:val="left" w:pos="7560"/>
        </w:tabs>
        <w:spacing w:line="240" w:lineRule="atLeast"/>
        <w:rPr>
          <w:rFonts w:hint="eastAsia"/>
        </w:rPr>
      </w:pPr>
      <w:r>
        <w:rPr>
          <w:rFonts w:hint="eastAsia"/>
          <w:b/>
          <w:szCs w:val="21"/>
        </w:rPr>
        <w:t>专题训练六答案：</w:t>
      </w:r>
    </w:p>
    <w:p w:rsidR="00000000" w:rsidRDefault="006D1F6C">
      <w:pPr>
        <w:spacing w:line="240" w:lineRule="atLeast"/>
        <w:rPr>
          <w:rFonts w:hint="eastAsia"/>
          <w:color w:val="0000FF"/>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，考查加速度与速度的关系．</w:t>
      </w:r>
    </w:p>
    <w:p w:rsidR="00000000" w:rsidRDefault="006D1F6C">
      <w:pPr>
        <w:pStyle w:val="PlainText"/>
        <w:rPr>
          <w:rFonts w:hint="eastAsia"/>
          <w:color w:val="0000FF"/>
        </w:rPr>
      </w:pPr>
      <w:r>
        <w:rPr>
          <w:rFonts w:hint="eastAsia"/>
        </w:rPr>
        <w:t>2</w:t>
      </w:r>
      <w:r>
        <w:rPr>
          <w:rFonts w:hAnsi="宋体" w:hint="eastAsia"/>
        </w:rPr>
        <w:t>．</w:t>
      </w:r>
      <w:r>
        <w:rPr>
          <w:rFonts w:hint="eastAsia"/>
          <w:color w:val="0000FF"/>
        </w:rPr>
        <w:t>答案：</w:t>
      </w:r>
      <w:r>
        <w:rPr>
          <w:rFonts w:ascii="Times New Roman" w:hAnsi="Times New Roman" w:cs="Times New Roman"/>
          <w:color w:val="0000FF"/>
        </w:rPr>
        <w:t>D</w:t>
      </w:r>
      <w:r>
        <w:rPr>
          <w:rFonts w:hint="eastAsia"/>
          <w:color w:val="0000FF"/>
        </w:rPr>
        <w:t xml:space="preserve">   </w:t>
      </w:r>
      <w:r>
        <w:rPr>
          <w:rFonts w:hint="eastAsia"/>
          <w:color w:val="0000FF"/>
        </w:rPr>
        <w:t>点评：</w:t>
      </w:r>
      <w:r>
        <w:rPr>
          <w:rFonts w:hint="eastAsia"/>
          <w:color w:val="008000"/>
        </w:rPr>
        <w:t>基础题</w:t>
      </w:r>
      <w:r>
        <w:rPr>
          <w:rFonts w:hint="eastAsia"/>
          <w:color w:val="0000FF"/>
        </w:rPr>
        <w:t>，考查加速度与速度的关系．</w:t>
      </w:r>
    </w:p>
    <w:p w:rsidR="00000000" w:rsidRDefault="006D1F6C">
      <w:pPr>
        <w:pStyle w:val="PlainText"/>
        <w:rPr>
          <w:rFonts w:hint="eastAsia"/>
          <w:color w:val="0000FF"/>
        </w:rPr>
      </w:pPr>
      <w:r>
        <w:rPr>
          <w:rFonts w:hint="eastAsia"/>
        </w:rPr>
        <w:t>3</w:t>
      </w:r>
      <w:r>
        <w:rPr>
          <w:rFonts w:hAnsi="宋体" w:hint="eastAsia"/>
        </w:rPr>
        <w:t>．</w:t>
      </w:r>
      <w:r>
        <w:rPr>
          <w:rFonts w:hint="eastAsia"/>
          <w:color w:val="0000FF"/>
        </w:rPr>
        <w:t>答案：</w:t>
      </w:r>
      <w:r>
        <w:rPr>
          <w:rFonts w:ascii="Times New Roman" w:hAnsi="Times New Roman" w:cs="Times New Roman" w:hint="eastAsia"/>
          <w:color w:val="0000FF"/>
        </w:rPr>
        <w:t>Ｃ</w:t>
      </w:r>
      <w:r>
        <w:rPr>
          <w:rFonts w:hint="eastAsia"/>
          <w:color w:val="0000FF"/>
        </w:rPr>
        <w:t xml:space="preserve">   </w:t>
      </w:r>
      <w:r>
        <w:rPr>
          <w:rFonts w:hint="eastAsia"/>
          <w:color w:val="0000FF"/>
        </w:rPr>
        <w:t>点评：</w:t>
      </w:r>
      <w:r>
        <w:rPr>
          <w:rFonts w:hint="eastAsia"/>
          <w:color w:val="008000"/>
        </w:rPr>
        <w:t>基础题</w:t>
      </w:r>
      <w:r>
        <w:rPr>
          <w:rFonts w:hint="eastAsia"/>
          <w:color w:val="0000FF"/>
        </w:rPr>
        <w:t>，考查加速度与速度的关系．</w:t>
      </w:r>
    </w:p>
    <w:p w:rsidR="00000000" w:rsidRDefault="006D1F6C">
      <w:pPr>
        <w:pStyle w:val="PlainText"/>
        <w:rPr>
          <w:rFonts w:hint="eastAsia"/>
          <w:color w:val="0000FF"/>
        </w:rPr>
      </w:pPr>
      <w:r>
        <w:rPr>
          <w:rFonts w:hint="eastAsia"/>
        </w:rPr>
        <w:lastRenderedPageBreak/>
        <w:t>4</w:t>
      </w:r>
      <w:r>
        <w:rPr>
          <w:rFonts w:hAnsi="宋体" w:hint="eastAsia"/>
        </w:rPr>
        <w:t>．</w:t>
      </w:r>
      <w:r>
        <w:rPr>
          <w:rFonts w:hint="eastAsia"/>
          <w:color w:val="0000FF"/>
        </w:rPr>
        <w:t>答案：</w:t>
      </w:r>
      <w:r>
        <w:rPr>
          <w:rFonts w:ascii="Times New Roman" w:hAnsi="Times New Roman" w:cs="Times New Roman"/>
          <w:color w:val="0000FF"/>
        </w:rPr>
        <w:t>AD</w:t>
      </w:r>
      <w:r>
        <w:rPr>
          <w:rFonts w:hint="eastAsia"/>
          <w:color w:val="0000FF"/>
        </w:rPr>
        <w:t xml:space="preserve">   </w:t>
      </w:r>
      <w:r>
        <w:rPr>
          <w:rFonts w:hint="eastAsia"/>
          <w:color w:val="0000FF"/>
        </w:rPr>
        <w:t>点评：</w:t>
      </w:r>
      <w:r>
        <w:rPr>
          <w:rFonts w:hint="eastAsia"/>
          <w:color w:val="008000"/>
        </w:rPr>
        <w:t>基础题</w:t>
      </w:r>
      <w:r>
        <w:rPr>
          <w:rFonts w:hint="eastAsia"/>
          <w:color w:val="0000FF"/>
        </w:rPr>
        <w:t>，考查加</w:t>
      </w:r>
      <w:r>
        <w:rPr>
          <w:rFonts w:hint="eastAsia"/>
          <w:color w:val="0000FF"/>
        </w:rPr>
        <w:t>速度与速度变化的关系．</w:t>
      </w:r>
    </w:p>
    <w:p w:rsidR="00000000" w:rsidRDefault="006D1F6C">
      <w:pPr>
        <w:pStyle w:val="PlainText"/>
        <w:rPr>
          <w:rFonts w:hint="eastAsia"/>
          <w:color w:val="0000FF"/>
        </w:rPr>
      </w:pPr>
      <w:r>
        <w:rPr>
          <w:rFonts w:hint="eastAsia"/>
        </w:rPr>
        <w:t>5</w:t>
      </w:r>
      <w:r>
        <w:rPr>
          <w:rFonts w:hAnsi="宋体" w:hint="eastAsia"/>
        </w:rPr>
        <w:t>．</w:t>
      </w:r>
      <w:r>
        <w:rPr>
          <w:rFonts w:hint="eastAsia"/>
          <w:color w:val="0000FF"/>
        </w:rPr>
        <w:t>答案：</w:t>
      </w:r>
      <w:r>
        <w:rPr>
          <w:rFonts w:ascii="Times New Roman" w:hAnsi="Times New Roman" w:cs="Times New Roman" w:hint="eastAsia"/>
          <w:color w:val="0000FF"/>
        </w:rPr>
        <w:t>C</w:t>
      </w:r>
      <w:r>
        <w:rPr>
          <w:rFonts w:hint="eastAsia"/>
          <w:color w:val="0000FF"/>
        </w:rPr>
        <w:t xml:space="preserve">   </w:t>
      </w:r>
      <w:r>
        <w:rPr>
          <w:rFonts w:hint="eastAsia"/>
          <w:color w:val="0000FF"/>
        </w:rPr>
        <w:t>点评：</w:t>
      </w:r>
      <w:r>
        <w:rPr>
          <w:rFonts w:hint="eastAsia"/>
          <w:color w:val="008000"/>
        </w:rPr>
        <w:t>基础题</w:t>
      </w:r>
      <w:r>
        <w:rPr>
          <w:rFonts w:hint="eastAsia"/>
          <w:color w:val="0000FF"/>
        </w:rPr>
        <w:t>，考查加速度的方向．</w:t>
      </w:r>
    </w:p>
    <w:p w:rsidR="00000000" w:rsidRDefault="006D1F6C">
      <w:pPr>
        <w:spacing w:line="240" w:lineRule="atLeast"/>
        <w:rPr>
          <w:rFonts w:hint="eastAsia"/>
          <w:color w:val="0000FF"/>
          <w:szCs w:val="21"/>
        </w:rPr>
      </w:pPr>
      <w:r>
        <w:rPr>
          <w:rFonts w:hint="eastAsia"/>
          <w:szCs w:val="21"/>
        </w:rPr>
        <w:t>6</w:t>
      </w:r>
      <w:r>
        <w:rPr>
          <w:rFonts w:ascii="宋体" w:hAnsi="宋体" w:hint="eastAsia"/>
          <w:szCs w:val="21"/>
        </w:rPr>
        <w:t>．</w:t>
      </w:r>
      <w:r>
        <w:rPr>
          <w:rFonts w:hint="eastAsia"/>
          <w:color w:val="0000FF"/>
          <w:szCs w:val="21"/>
        </w:rPr>
        <w:t>答案：</w:t>
      </w:r>
      <w:r>
        <w:rPr>
          <w:rFonts w:hint="eastAsia"/>
          <w:color w:val="0000FF"/>
        </w:rPr>
        <w:t>加速</w:t>
      </w:r>
      <w:r>
        <w:rPr>
          <w:rFonts w:hint="eastAsia"/>
          <w:color w:val="0000FF"/>
        </w:rPr>
        <w:t xml:space="preserve">  </w:t>
      </w:r>
      <w:r>
        <w:rPr>
          <w:rFonts w:hint="eastAsia"/>
          <w:color w:val="0000FF"/>
        </w:rPr>
        <w:t>减速</w:t>
      </w:r>
      <w:r>
        <w:rPr>
          <w:rFonts w:hint="eastAsia"/>
          <w:color w:val="0000FF"/>
        </w:rPr>
        <w:t xml:space="preserve">  </w:t>
      </w:r>
      <w:r>
        <w:rPr>
          <w:rFonts w:hint="eastAsia"/>
          <w:color w:val="0000FF"/>
        </w:rPr>
        <w:t>初速为零的加速</w:t>
      </w:r>
      <w:r>
        <w:rPr>
          <w:rFonts w:hint="eastAsia"/>
          <w:color w:val="0000FF"/>
        </w:rPr>
        <w:t xml:space="preserve">  </w:t>
      </w:r>
      <w:r>
        <w:rPr>
          <w:rFonts w:hint="eastAsia"/>
          <w:color w:val="0000FF"/>
        </w:rPr>
        <w:t>匀速</w:t>
      </w:r>
      <w:r>
        <w:rPr>
          <w:rFonts w:hint="eastAsia"/>
          <w:color w:val="0000FF"/>
        </w:rPr>
        <w:t xml:space="preserve">  </w:t>
      </w:r>
      <w:r>
        <w:rPr>
          <w:rFonts w:hint="eastAsia"/>
          <w:color w:val="0000FF"/>
        </w:rPr>
        <w:t>加速</w:t>
      </w:r>
      <w:r>
        <w:rPr>
          <w:rFonts w:hint="eastAsia"/>
          <w:color w:val="0000FF"/>
          <w:szCs w:val="21"/>
        </w:rPr>
        <w:t xml:space="preserve">   </w:t>
      </w:r>
    </w:p>
    <w:p w:rsidR="00000000" w:rsidRDefault="006D1F6C">
      <w:pPr>
        <w:spacing w:line="240" w:lineRule="atLeast"/>
        <w:ind w:leftChars="171" w:left="359"/>
        <w:rPr>
          <w:rFonts w:hint="eastAsia"/>
          <w:color w:val="0000FF"/>
          <w:szCs w:val="21"/>
        </w:rPr>
      </w:pPr>
      <w:r>
        <w:rPr>
          <w:rFonts w:hint="eastAsia"/>
          <w:color w:val="0000FF"/>
          <w:szCs w:val="21"/>
        </w:rPr>
        <w:t>点评：</w:t>
      </w:r>
      <w:r>
        <w:rPr>
          <w:rFonts w:hint="eastAsia"/>
          <w:color w:val="008000"/>
          <w:szCs w:val="21"/>
        </w:rPr>
        <w:t>基础题</w:t>
      </w:r>
      <w:r>
        <w:rPr>
          <w:rFonts w:hint="eastAsia"/>
          <w:color w:val="0000FF"/>
          <w:szCs w:val="21"/>
        </w:rPr>
        <w:t>，考查物体运动性质的判断方法．</w:t>
      </w:r>
    </w:p>
    <w:p w:rsidR="00000000" w:rsidRDefault="006D1F6C">
      <w:pPr>
        <w:pStyle w:val="PlainText"/>
        <w:rPr>
          <w:rFonts w:hint="eastAsia"/>
          <w:b/>
          <w:color w:val="FF0000"/>
        </w:rPr>
      </w:pPr>
      <w:r>
        <w:rPr>
          <w:rFonts w:hint="eastAsia"/>
        </w:rPr>
        <w:t>7</w:t>
      </w:r>
      <w:r>
        <w:rPr>
          <w:rFonts w:hAnsi="宋体" w:hint="eastAsia"/>
        </w:rPr>
        <w:t>．</w:t>
      </w:r>
      <w:r>
        <w:rPr>
          <w:rFonts w:hint="eastAsia"/>
          <w:color w:val="0000FF"/>
        </w:rPr>
        <w:t>答案：见分析</w:t>
      </w:r>
      <w:r>
        <w:rPr>
          <w:rFonts w:hint="eastAsia"/>
          <w:color w:val="0000FF"/>
        </w:rPr>
        <w:t xml:space="preserve">   </w:t>
      </w:r>
      <w:r>
        <w:rPr>
          <w:rFonts w:hint="eastAsia"/>
          <w:color w:val="0000FF"/>
        </w:rPr>
        <w:t>点评：</w:t>
      </w:r>
      <w:r>
        <w:rPr>
          <w:rFonts w:hint="eastAsia"/>
          <w:color w:val="008000"/>
        </w:rPr>
        <w:t>基础题</w:t>
      </w:r>
      <w:r>
        <w:rPr>
          <w:rFonts w:hint="eastAsia"/>
          <w:color w:val="0000FF"/>
        </w:rPr>
        <w:t>，考查加速度的计算．</w:t>
      </w:r>
    </w:p>
    <w:p w:rsidR="00000000" w:rsidRDefault="006D1F6C">
      <w:pPr>
        <w:pStyle w:val="PlainText"/>
        <w:ind w:firstLine="422"/>
        <w:rPr>
          <w:rFonts w:hint="eastAsia"/>
          <w:color w:val="0000FF"/>
        </w:rPr>
      </w:pPr>
      <w:r>
        <w:rPr>
          <w:rFonts w:hint="eastAsia"/>
          <w:b/>
          <w:color w:val="0000FF"/>
        </w:rPr>
        <w:t>分析</w:t>
      </w:r>
      <w:r>
        <w:rPr>
          <w:rFonts w:hint="eastAsia"/>
          <w:b/>
          <w:color w:val="0000FF"/>
        </w:rPr>
        <w:t xml:space="preserve"> </w:t>
      </w:r>
      <w:r>
        <w:rPr>
          <w:rFonts w:hint="eastAsia"/>
          <w:color w:val="0000FF"/>
        </w:rPr>
        <w:t xml:space="preserve"> </w:t>
      </w:r>
      <w:r>
        <w:rPr>
          <w:rFonts w:hint="eastAsia"/>
          <w:color w:val="0000FF"/>
        </w:rPr>
        <w:t>均以初速度方向为正方向</w:t>
      </w:r>
    </w:p>
    <w:p w:rsidR="00000000" w:rsidRDefault="006D1F6C">
      <w:pPr>
        <w:pStyle w:val="PlainText"/>
        <w:ind w:firstLine="420"/>
        <w:rPr>
          <w:rFonts w:hint="eastAsia"/>
          <w:color w:val="0000FF"/>
        </w:rPr>
      </w:pPr>
      <w:r>
        <w:rPr>
          <w:rFonts w:hint="eastAsia"/>
          <w:color w:val="0000FF"/>
        </w:rPr>
        <w:t>(1)a</w:t>
      </w:r>
      <w:r>
        <w:rPr>
          <w:rFonts w:hint="eastAsia"/>
          <w:color w:val="0000FF"/>
          <w:vertAlign w:val="subscript"/>
        </w:rPr>
        <w:t>1</w:t>
      </w:r>
      <w:r>
        <w:rPr>
          <w:rFonts w:hint="eastAsia"/>
          <w:color w:val="0000FF"/>
        </w:rPr>
        <w:t>＝</w:t>
      </w:r>
      <w:r>
        <w:rPr>
          <w:color w:val="0000FF"/>
          <w:position w:val="-24"/>
        </w:rPr>
        <w:object w:dxaOrig="859" w:dyaOrig="659">
          <v:shape id="对象 153" o:spid="_x0000_i1176" type="#_x0000_t75" style="width:42.75pt;height:33pt;mso-wrap-style:square;mso-position-horizontal-relative:page;mso-position-vertical-relative:page" o:ole="">
            <v:imagedata r:id="rId385" o:title=""/>
          </v:shape>
          <o:OLEObject Type="Embed" ProgID="Equation.3" ShapeID="对象 153" DrawAspect="Content" ObjectID="_1613670204" r:id="rId386"/>
        </w:object>
      </w:r>
      <w:r>
        <w:rPr>
          <w:rFonts w:hint="eastAsia"/>
          <w:color w:val="0000FF"/>
        </w:rPr>
        <w:t>m/s</w:t>
      </w:r>
      <w:r>
        <w:rPr>
          <w:rFonts w:hint="eastAsia"/>
          <w:color w:val="0000FF"/>
          <w:vertAlign w:val="superscript"/>
        </w:rPr>
        <w:t>2</w:t>
      </w:r>
      <w:r>
        <w:rPr>
          <w:rFonts w:hint="eastAsia"/>
          <w:color w:val="0000FF"/>
        </w:rPr>
        <w:t>＝</w:t>
      </w:r>
      <w:r>
        <w:rPr>
          <w:rFonts w:hint="eastAsia"/>
          <w:color w:val="0000FF"/>
        </w:rPr>
        <w:t>5</w:t>
      </w:r>
      <w:r>
        <w:rPr>
          <w:rFonts w:hint="eastAsia"/>
          <w:color w:val="0000FF"/>
        </w:rPr>
        <w:t>×</w:t>
      </w:r>
      <w:r>
        <w:rPr>
          <w:rFonts w:hint="eastAsia"/>
          <w:color w:val="0000FF"/>
        </w:rPr>
        <w:t>10</w:t>
      </w:r>
      <w:r>
        <w:rPr>
          <w:rFonts w:hint="eastAsia"/>
          <w:color w:val="0000FF"/>
          <w:vertAlign w:val="superscript"/>
        </w:rPr>
        <w:t>12</w:t>
      </w:r>
      <w:r>
        <w:rPr>
          <w:rFonts w:hint="eastAsia"/>
          <w:color w:val="0000FF"/>
        </w:rPr>
        <w:t>m/s</w:t>
      </w:r>
      <w:r>
        <w:rPr>
          <w:rFonts w:hint="eastAsia"/>
          <w:color w:val="0000FF"/>
          <w:vertAlign w:val="superscript"/>
        </w:rPr>
        <w:t>2</w:t>
      </w:r>
      <w:r>
        <w:rPr>
          <w:rFonts w:hint="eastAsia"/>
          <w:color w:val="0000FF"/>
        </w:rPr>
        <w:t xml:space="preserve">  </w:t>
      </w:r>
      <w:r>
        <w:rPr>
          <w:rFonts w:hint="eastAsia"/>
          <w:color w:val="0000FF"/>
        </w:rPr>
        <w:t>方向沿速度方向</w:t>
      </w:r>
    </w:p>
    <w:p w:rsidR="00000000" w:rsidRDefault="006D1F6C">
      <w:pPr>
        <w:pStyle w:val="PlainText"/>
        <w:ind w:firstLine="420"/>
        <w:rPr>
          <w:rFonts w:hint="eastAsia"/>
          <w:color w:val="0000FF"/>
        </w:rPr>
      </w:pPr>
      <w:r>
        <w:rPr>
          <w:rFonts w:hint="eastAsia"/>
          <w:color w:val="0000FF"/>
        </w:rPr>
        <w:t>(2)a</w:t>
      </w:r>
      <w:r>
        <w:rPr>
          <w:rFonts w:hint="eastAsia"/>
          <w:color w:val="0000FF"/>
          <w:vertAlign w:val="subscript"/>
        </w:rPr>
        <w:t>2</w:t>
      </w:r>
      <w:r>
        <w:rPr>
          <w:rFonts w:hint="eastAsia"/>
          <w:color w:val="0000FF"/>
        </w:rPr>
        <w:t>＝</w:t>
      </w:r>
      <w:r>
        <w:rPr>
          <w:color w:val="0000FF"/>
          <w:position w:val="-22"/>
        </w:rPr>
        <w:object w:dxaOrig="759" w:dyaOrig="579">
          <v:shape id="对象 154" o:spid="_x0000_i1177" type="#_x0000_t75" style="width:38.25pt;height:29.25pt;mso-wrap-style:square;mso-position-horizontal-relative:page;mso-position-vertical-relative:page" o:ole="" fillcolor="#6d6d6d">
            <v:imagedata r:id="rId387" o:title=""/>
          </v:shape>
          <o:OLEObject Type="Embed" ProgID="Equation.3" ShapeID="对象 154" DrawAspect="Content" ObjectID="_1613670205" r:id="rId388"/>
        </w:object>
      </w:r>
      <w:r>
        <w:rPr>
          <w:rFonts w:hint="eastAsia"/>
          <w:color w:val="0000FF"/>
        </w:rPr>
        <w:t>m/s</w:t>
      </w:r>
      <w:r>
        <w:rPr>
          <w:rFonts w:hint="eastAsia"/>
          <w:color w:val="0000FF"/>
          <w:vertAlign w:val="superscript"/>
        </w:rPr>
        <w:t>2</w:t>
      </w:r>
      <w:r>
        <w:rPr>
          <w:rFonts w:hint="eastAsia"/>
          <w:color w:val="0000FF"/>
        </w:rPr>
        <w:t>＝</w:t>
      </w:r>
      <w:r>
        <w:rPr>
          <w:rFonts w:hint="eastAsia"/>
          <w:color w:val="0000FF"/>
        </w:rPr>
        <w:t>-2000m/s</w:t>
      </w:r>
      <w:r>
        <w:rPr>
          <w:rFonts w:hint="eastAsia"/>
          <w:color w:val="0000FF"/>
          <w:vertAlign w:val="superscript"/>
        </w:rPr>
        <w:t>2</w:t>
      </w:r>
      <w:r>
        <w:rPr>
          <w:rFonts w:hint="eastAsia"/>
          <w:color w:val="0000FF"/>
        </w:rPr>
        <w:t xml:space="preserve">  </w:t>
      </w:r>
      <w:r>
        <w:rPr>
          <w:rFonts w:hint="eastAsia"/>
          <w:color w:val="0000FF"/>
        </w:rPr>
        <w:t>方向与初速相反</w:t>
      </w:r>
    </w:p>
    <w:p w:rsidR="00000000" w:rsidRDefault="006D1F6C">
      <w:pPr>
        <w:pStyle w:val="PlainText"/>
        <w:ind w:firstLine="420"/>
        <w:rPr>
          <w:rFonts w:hint="eastAsia"/>
          <w:color w:val="0000FF"/>
        </w:rPr>
      </w:pPr>
      <w:r>
        <w:rPr>
          <w:rFonts w:hint="eastAsia"/>
          <w:color w:val="0000FF"/>
        </w:rPr>
        <w:t>(3)a</w:t>
      </w:r>
      <w:r>
        <w:rPr>
          <w:rFonts w:hint="eastAsia"/>
          <w:color w:val="0000FF"/>
          <w:vertAlign w:val="subscript"/>
        </w:rPr>
        <w:t>3</w:t>
      </w:r>
      <w:r>
        <w:rPr>
          <w:rFonts w:hint="eastAsia"/>
          <w:color w:val="0000FF"/>
        </w:rPr>
        <w:t>＝</w:t>
      </w:r>
      <w:r>
        <w:rPr>
          <w:color w:val="0000FF"/>
          <w:position w:val="-24"/>
        </w:rPr>
        <w:object w:dxaOrig="799" w:dyaOrig="619">
          <v:shape id="对象 155" o:spid="_x0000_i1178" type="#_x0000_t75" style="width:39.75pt;height:30.75pt;mso-wrap-style:square;mso-position-horizontal-relative:page;mso-position-vertical-relative:page" o:ole="">
            <v:imagedata r:id="rId389" o:title=""/>
          </v:shape>
          <o:OLEObject Type="Embed" ProgID="Equation.3" ShapeID="对象 155" DrawAspect="Content" ObjectID="_1613670206" r:id="rId390"/>
        </w:object>
      </w:r>
      <w:r>
        <w:rPr>
          <w:rFonts w:hint="eastAsia"/>
          <w:color w:val="0000FF"/>
        </w:rPr>
        <w:t>=0.5m/s</w:t>
      </w:r>
      <w:r>
        <w:rPr>
          <w:rFonts w:hint="eastAsia"/>
          <w:color w:val="0000FF"/>
          <w:vertAlign w:val="superscript"/>
        </w:rPr>
        <w:t>2</w:t>
      </w:r>
      <w:r>
        <w:rPr>
          <w:rFonts w:hint="eastAsia"/>
          <w:color w:val="0000FF"/>
        </w:rPr>
        <w:t xml:space="preserve">  </w:t>
      </w:r>
      <w:r>
        <w:rPr>
          <w:rFonts w:hint="eastAsia"/>
          <w:color w:val="0000FF"/>
        </w:rPr>
        <w:t>方向沿速度方向</w:t>
      </w:r>
    </w:p>
    <w:p w:rsidR="00000000" w:rsidRDefault="006D1F6C">
      <w:pPr>
        <w:pStyle w:val="PlainText"/>
        <w:ind w:firstLine="420"/>
        <w:rPr>
          <w:rFonts w:hint="eastAsia"/>
          <w:color w:val="0000FF"/>
        </w:rPr>
      </w:pPr>
      <w:r>
        <w:rPr>
          <w:rFonts w:hint="eastAsia"/>
          <w:color w:val="0000FF"/>
        </w:rPr>
        <w:t>(4)a</w:t>
      </w:r>
      <w:r>
        <w:rPr>
          <w:rFonts w:hint="eastAsia"/>
          <w:color w:val="0000FF"/>
          <w:vertAlign w:val="subscript"/>
        </w:rPr>
        <w:t>4</w:t>
      </w:r>
      <w:r>
        <w:rPr>
          <w:rFonts w:hint="eastAsia"/>
          <w:color w:val="0000FF"/>
        </w:rPr>
        <w:t>＝</w:t>
      </w:r>
      <w:r>
        <w:rPr>
          <w:color w:val="0000FF"/>
          <w:position w:val="-24"/>
        </w:rPr>
        <w:object w:dxaOrig="759" w:dyaOrig="619">
          <v:shape id="对象 156" o:spid="_x0000_i1179" type="#_x0000_t75" style="width:38.25pt;height:30.75pt;mso-wrap-style:square;mso-position-horizontal-relative:page;mso-position-vertical-relative:page" o:ole="">
            <v:imagedata r:id="rId391" o:title=""/>
          </v:shape>
          <o:OLEObject Type="Embed" ProgID="Equation.3" ShapeID="对象 156" DrawAspect="Content" ObjectID="_1613670207" r:id="rId392"/>
        </w:object>
      </w:r>
      <w:r>
        <w:rPr>
          <w:rFonts w:hint="eastAsia"/>
          <w:color w:val="0000FF"/>
        </w:rPr>
        <w:t>m/s</w:t>
      </w:r>
      <w:r>
        <w:rPr>
          <w:rFonts w:hint="eastAsia"/>
          <w:color w:val="0000FF"/>
          <w:vertAlign w:val="superscript"/>
        </w:rPr>
        <w:t>2</w:t>
      </w:r>
      <w:r>
        <w:rPr>
          <w:rFonts w:hint="eastAsia"/>
          <w:color w:val="0000FF"/>
        </w:rPr>
        <w:t>＝</w:t>
      </w:r>
      <w:r>
        <w:rPr>
          <w:rFonts w:hint="eastAsia"/>
          <w:color w:val="0000FF"/>
        </w:rPr>
        <w:t>-30m/s</w:t>
      </w:r>
      <w:r>
        <w:rPr>
          <w:rFonts w:hint="eastAsia"/>
          <w:color w:val="0000FF"/>
          <w:vertAlign w:val="superscript"/>
        </w:rPr>
        <w:t>2</w:t>
      </w:r>
      <w:r>
        <w:rPr>
          <w:rFonts w:hint="eastAsia"/>
          <w:color w:val="0000FF"/>
        </w:rPr>
        <w:t xml:space="preserve">  </w:t>
      </w:r>
      <w:r>
        <w:rPr>
          <w:rFonts w:hint="eastAsia"/>
          <w:color w:val="0000FF"/>
        </w:rPr>
        <w:t>方向与初速相反</w:t>
      </w:r>
    </w:p>
    <w:p w:rsidR="00000000" w:rsidRDefault="006D1F6C">
      <w:pPr>
        <w:pStyle w:val="PlainText"/>
        <w:ind w:leftChars="200" w:left="420" w:firstLine="360"/>
        <w:rPr>
          <w:rFonts w:hint="eastAsia"/>
          <w:color w:val="0000FF"/>
        </w:rPr>
      </w:pPr>
      <w:r>
        <w:rPr>
          <w:rFonts w:hint="eastAsia"/>
          <w:color w:val="0000FF"/>
        </w:rPr>
        <w:t>在计算速度时一定要选取正方向，否则就不能把矢量运算简化为代数运算，运算时单位要统一</w:t>
      </w:r>
      <w:r>
        <w:rPr>
          <w:rFonts w:hint="eastAsia"/>
          <w:color w:val="0000FF"/>
        </w:rPr>
        <w:t>.</w:t>
      </w:r>
    </w:p>
    <w:p w:rsidR="00000000" w:rsidRDefault="006D1F6C">
      <w:pPr>
        <w:pStyle w:val="PlainText"/>
        <w:rPr>
          <w:rFonts w:hint="eastAsia"/>
          <w:b/>
          <w:color w:val="FF0000"/>
        </w:rPr>
      </w:pPr>
      <w:r>
        <w:rPr>
          <w:rFonts w:hint="eastAsia"/>
        </w:rPr>
        <w:t>8</w:t>
      </w:r>
      <w:r>
        <w:rPr>
          <w:rFonts w:hAnsi="宋体" w:hint="eastAsia"/>
        </w:rPr>
        <w:t>．</w:t>
      </w:r>
      <w:r>
        <w:rPr>
          <w:rFonts w:hint="eastAsia"/>
          <w:color w:val="0000FF"/>
        </w:rPr>
        <w:t>答案：见分析</w:t>
      </w:r>
      <w:r>
        <w:rPr>
          <w:rFonts w:hint="eastAsia"/>
          <w:color w:val="0000FF"/>
        </w:rPr>
        <w:t xml:space="preserve">   </w:t>
      </w:r>
      <w:r>
        <w:rPr>
          <w:rFonts w:hint="eastAsia"/>
          <w:color w:val="0000FF"/>
        </w:rPr>
        <w:t>点评：</w:t>
      </w:r>
      <w:r>
        <w:rPr>
          <w:rFonts w:hint="eastAsia"/>
          <w:color w:val="008000"/>
        </w:rPr>
        <w:t>基础题</w:t>
      </w:r>
      <w:r>
        <w:rPr>
          <w:rFonts w:hint="eastAsia"/>
          <w:color w:val="0000FF"/>
        </w:rPr>
        <w:t>，考查加速度的计算．</w:t>
      </w:r>
    </w:p>
    <w:p w:rsidR="00000000" w:rsidRDefault="006D1F6C">
      <w:pPr>
        <w:widowControl/>
        <w:spacing w:line="240" w:lineRule="atLeast"/>
        <w:ind w:leftChars="171" w:left="359"/>
        <w:jc w:val="left"/>
        <w:rPr>
          <w:rFonts w:ascii="宋体" w:hAnsi="宋体" w:cs="宋体"/>
          <w:color w:val="0000FF"/>
          <w:kern w:val="0"/>
          <w:szCs w:val="21"/>
        </w:rPr>
      </w:pPr>
      <w:r>
        <w:rPr>
          <w:b/>
          <w:bCs/>
          <w:color w:val="0000FF"/>
          <w:kern w:val="0"/>
          <w:szCs w:val="21"/>
        </w:rPr>
        <w:t>[</w:t>
      </w:r>
      <w:r>
        <w:rPr>
          <w:rFonts w:ascii="宋体" w:hAnsi="宋体" w:cs="宋体"/>
          <w:b/>
          <w:bCs/>
          <w:color w:val="0000FF"/>
          <w:kern w:val="0"/>
          <w:szCs w:val="21"/>
        </w:rPr>
        <w:t>分析</w:t>
      </w:r>
      <w:r>
        <w:rPr>
          <w:b/>
          <w:bCs/>
          <w:color w:val="0000FF"/>
          <w:kern w:val="0"/>
          <w:szCs w:val="21"/>
        </w:rPr>
        <w:t>]</w:t>
      </w:r>
      <w:r>
        <w:rPr>
          <w:rFonts w:ascii="宋体" w:hAnsi="宋体" w:cs="宋体"/>
          <w:color w:val="0000FF"/>
          <w:kern w:val="0"/>
          <w:szCs w:val="21"/>
        </w:rPr>
        <w:t>由题中已知条件，统一单位、规定正方向后，根据加速度公式，即可算出加速度</w:t>
      </w:r>
      <w:r>
        <w:rPr>
          <w:color w:val="0000FF"/>
          <w:kern w:val="0"/>
          <w:szCs w:val="21"/>
        </w:rPr>
        <w:t>.</w:t>
      </w:r>
    </w:p>
    <w:p w:rsidR="00000000" w:rsidRDefault="006D1F6C">
      <w:pPr>
        <w:widowControl/>
        <w:spacing w:line="240" w:lineRule="atLeast"/>
        <w:ind w:leftChars="171" w:left="359"/>
        <w:jc w:val="left"/>
        <w:rPr>
          <w:rFonts w:ascii="宋体" w:hAnsi="宋体" w:cs="宋体"/>
          <w:color w:val="0000FF"/>
          <w:kern w:val="0"/>
          <w:szCs w:val="21"/>
        </w:rPr>
      </w:pPr>
      <w:r>
        <w:rPr>
          <w:rFonts w:ascii="宋体" w:hAnsi="宋体" w:cs="宋体"/>
          <w:b/>
          <w:bCs/>
          <w:color w:val="0000FF"/>
          <w:kern w:val="0"/>
          <w:szCs w:val="21"/>
        </w:rPr>
        <w:t>解</w:t>
      </w:r>
      <w:r>
        <w:rPr>
          <w:rFonts w:hint="eastAsia"/>
          <w:b/>
          <w:bCs/>
          <w:color w:val="0000FF"/>
          <w:kern w:val="0"/>
          <w:szCs w:val="21"/>
        </w:rPr>
        <w:t>：</w:t>
      </w:r>
      <w:r>
        <w:rPr>
          <w:rFonts w:ascii="宋体" w:hAnsi="宋体" w:cs="宋体"/>
          <w:color w:val="0000FF"/>
          <w:kern w:val="0"/>
          <w:szCs w:val="21"/>
        </w:rPr>
        <w:t>规定以初速方向为正方向，则对汽车</w:t>
      </w:r>
      <w:r>
        <w:rPr>
          <w:i/>
          <w:color w:val="0000FF"/>
          <w:kern w:val="0"/>
          <w:szCs w:val="21"/>
        </w:rPr>
        <w:t>v</w:t>
      </w:r>
      <w:r>
        <w:rPr>
          <w:color w:val="0000FF"/>
          <w:kern w:val="0"/>
          <w:szCs w:val="21"/>
          <w:vertAlign w:val="subscript"/>
        </w:rPr>
        <w:t>0</w:t>
      </w:r>
      <w:r>
        <w:rPr>
          <w:color w:val="0000FF"/>
          <w:kern w:val="0"/>
          <w:szCs w:val="21"/>
        </w:rPr>
        <w:t>=0</w:t>
      </w:r>
      <w:r>
        <w:rPr>
          <w:rFonts w:ascii="宋体" w:hAnsi="宋体" w:cs="宋体"/>
          <w:color w:val="0000FF"/>
          <w:kern w:val="0"/>
          <w:szCs w:val="21"/>
        </w:rPr>
        <w:t>，</w:t>
      </w:r>
      <w:r>
        <w:rPr>
          <w:i/>
          <w:color w:val="0000FF"/>
          <w:kern w:val="0"/>
          <w:szCs w:val="21"/>
        </w:rPr>
        <w:t>v</w:t>
      </w:r>
      <w:r>
        <w:rPr>
          <w:color w:val="0000FF"/>
          <w:kern w:val="0"/>
          <w:szCs w:val="21"/>
          <w:vertAlign w:val="subscript"/>
        </w:rPr>
        <w:t>t</w:t>
      </w:r>
      <w:r>
        <w:rPr>
          <w:color w:val="0000FF"/>
          <w:kern w:val="0"/>
          <w:szCs w:val="21"/>
        </w:rPr>
        <w:t>=108km/h=30m/s</w:t>
      </w:r>
      <w:r>
        <w:rPr>
          <w:rFonts w:ascii="宋体" w:hAnsi="宋体" w:cs="宋体"/>
          <w:color w:val="0000FF"/>
          <w:kern w:val="0"/>
          <w:szCs w:val="21"/>
        </w:rPr>
        <w:t>，</w:t>
      </w:r>
      <w:r>
        <w:rPr>
          <w:color w:val="0000FF"/>
          <w:kern w:val="0"/>
          <w:szCs w:val="21"/>
        </w:rPr>
        <w:t>t=10s</w:t>
      </w:r>
      <w:r>
        <w:rPr>
          <w:rFonts w:ascii="宋体" w:hAnsi="宋体" w:cs="宋体"/>
          <w:color w:val="0000FF"/>
          <w:kern w:val="0"/>
          <w:szCs w:val="21"/>
        </w:rPr>
        <w:t>，</w:t>
      </w:r>
    </w:p>
    <w:p w:rsidR="00000000" w:rsidRDefault="006D1F6C">
      <w:pPr>
        <w:widowControl/>
        <w:spacing w:line="240" w:lineRule="atLeast"/>
        <w:ind w:leftChars="171" w:left="359"/>
        <w:jc w:val="center"/>
        <w:rPr>
          <w:rFonts w:ascii="宋体" w:hAnsi="宋体" w:cs="宋体"/>
          <w:color w:val="0000FF"/>
          <w:kern w:val="0"/>
          <w:szCs w:val="21"/>
        </w:rPr>
      </w:pPr>
      <w:r>
        <w:rPr>
          <w:rFonts w:ascii="宋体" w:hAnsi="宋体" w:cs="宋体"/>
          <w:color w:val="0000FF"/>
          <w:kern w:val="0"/>
          <w:szCs w:val="21"/>
        </w:rPr>
        <w:fldChar w:fldCharType="begin"/>
      </w:r>
      <w:r>
        <w:rPr>
          <w:rFonts w:ascii="宋体" w:hAnsi="宋体" w:cs="宋体"/>
          <w:color w:val="0000FF"/>
          <w:kern w:val="0"/>
          <w:szCs w:val="21"/>
        </w:rPr>
        <w:instrText xml:space="preserve"> INCLUDEPIC</w:instrText>
      </w:r>
      <w:r>
        <w:rPr>
          <w:rFonts w:ascii="宋体" w:hAnsi="宋体" w:cs="宋体"/>
          <w:color w:val="0000FF"/>
          <w:kern w:val="0"/>
          <w:szCs w:val="21"/>
        </w:rPr>
        <w:instrText xml:space="preserve">TURE "http://beike.cixiedu.net/1/zk01/text/Image14094.gif" \* MERGEFORMATINET </w:instrText>
      </w:r>
      <w:r>
        <w:rPr>
          <w:rFonts w:ascii="宋体" w:hAnsi="宋体" w:cs="宋体"/>
          <w:color w:val="0000FF"/>
          <w:kern w:val="0"/>
          <w:szCs w:val="21"/>
        </w:rPr>
        <w:fldChar w:fldCharType="separate"/>
      </w:r>
      <w:r>
        <w:rPr>
          <w:rFonts w:ascii="宋体" w:hAnsi="宋体" w:cs="宋体"/>
          <w:color w:val="0000FF"/>
          <w:kern w:val="0"/>
          <w:szCs w:val="21"/>
        </w:rPr>
        <w:pict>
          <v:shape id="图片 157" o:spid="_x0000_i1180" type="#_x0000_t75" style="width:198.75pt;height:30.75pt;mso-wrap-style:square;mso-position-horizontal-relative:page;mso-position-vertical-relative:page">
            <v:imagedata r:id="rId393" r:href="rId394"/>
          </v:shape>
        </w:pict>
      </w:r>
      <w:r>
        <w:rPr>
          <w:rFonts w:ascii="宋体" w:hAnsi="宋体" w:cs="宋体"/>
          <w:color w:val="0000FF"/>
          <w:kern w:val="0"/>
          <w:szCs w:val="21"/>
        </w:rPr>
        <w:fldChar w:fldCharType="end"/>
      </w:r>
    </w:p>
    <w:p w:rsidR="00000000" w:rsidRDefault="006D1F6C">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t>对列车</w:t>
      </w:r>
      <w:r>
        <w:rPr>
          <w:i/>
          <w:color w:val="0000FF"/>
          <w:kern w:val="0"/>
          <w:szCs w:val="21"/>
        </w:rPr>
        <w:t xml:space="preserve"> v</w:t>
      </w:r>
      <w:r>
        <w:rPr>
          <w:color w:val="0000FF"/>
          <w:kern w:val="0"/>
          <w:szCs w:val="21"/>
          <w:vertAlign w:val="subscript"/>
        </w:rPr>
        <w:t>0</w:t>
      </w:r>
      <w:r>
        <w:rPr>
          <w:color w:val="0000FF"/>
          <w:kern w:val="0"/>
          <w:szCs w:val="21"/>
        </w:rPr>
        <w:t>=54km/h=15m/s</w:t>
      </w:r>
      <w:r>
        <w:rPr>
          <w:rFonts w:ascii="宋体" w:hAnsi="宋体" w:cs="宋体"/>
          <w:color w:val="0000FF"/>
          <w:kern w:val="0"/>
          <w:szCs w:val="21"/>
        </w:rPr>
        <w:t>，</w:t>
      </w:r>
      <w:r>
        <w:rPr>
          <w:i/>
          <w:color w:val="0000FF"/>
          <w:kern w:val="0"/>
          <w:szCs w:val="21"/>
        </w:rPr>
        <w:t xml:space="preserve"> v</w:t>
      </w:r>
      <w:r>
        <w:rPr>
          <w:color w:val="0000FF"/>
          <w:kern w:val="0"/>
          <w:szCs w:val="21"/>
          <w:vertAlign w:val="subscript"/>
        </w:rPr>
        <w:t>t</w:t>
      </w:r>
      <w:r>
        <w:rPr>
          <w:color w:val="0000FF"/>
          <w:kern w:val="0"/>
          <w:szCs w:val="21"/>
        </w:rPr>
        <w:t xml:space="preserve"> =180km/h=50m/s</w:t>
      </w:r>
      <w:r>
        <w:rPr>
          <w:rFonts w:ascii="宋体" w:hAnsi="宋体" w:cs="宋体"/>
          <w:color w:val="0000FF"/>
          <w:kern w:val="0"/>
          <w:szCs w:val="21"/>
        </w:rPr>
        <w:t>，</w:t>
      </w:r>
      <w:r>
        <w:rPr>
          <w:color w:val="0000FF"/>
          <w:kern w:val="0"/>
          <w:szCs w:val="21"/>
        </w:rPr>
        <w:t>t=3min=180s.</w:t>
      </w:r>
    </w:p>
    <w:p w:rsidR="00000000" w:rsidRDefault="006D1F6C">
      <w:pPr>
        <w:widowControl/>
        <w:spacing w:line="240" w:lineRule="atLeast"/>
        <w:ind w:leftChars="171" w:left="359"/>
        <w:jc w:val="center"/>
        <w:rPr>
          <w:color w:val="0000FF"/>
          <w:kern w:val="0"/>
          <w:szCs w:val="21"/>
        </w:rPr>
      </w:pPr>
      <w:r>
        <w:rPr>
          <w:color w:val="0000FF"/>
          <w:kern w:val="0"/>
          <w:szCs w:val="21"/>
        </w:rPr>
        <w:fldChar w:fldCharType="begin"/>
      </w:r>
      <w:r>
        <w:rPr>
          <w:color w:val="0000FF"/>
          <w:kern w:val="0"/>
          <w:szCs w:val="21"/>
        </w:rPr>
        <w:instrText xml:space="preserve"> INCLUDEPICTURE "http://beike.cixiedu.net/1/zk01/text/Image14095.gif" \* MERGEFORMATINET </w:instrText>
      </w:r>
      <w:r>
        <w:rPr>
          <w:color w:val="0000FF"/>
          <w:kern w:val="0"/>
          <w:szCs w:val="21"/>
        </w:rPr>
        <w:fldChar w:fldCharType="separate"/>
      </w:r>
      <w:r>
        <w:rPr>
          <w:color w:val="0000FF"/>
          <w:kern w:val="0"/>
          <w:szCs w:val="21"/>
        </w:rPr>
        <w:pict>
          <v:shape id="图片 158" o:spid="_x0000_i1181" type="#_x0000_t75" style="width:3in;height:30.75pt;mso-wrap-style:square;mso-position-horizontal-relative:page;mso-position-vertical-relative:page">
            <v:imagedata r:id="rId395" r:href="rId396"/>
          </v:shape>
        </w:pict>
      </w:r>
      <w:r>
        <w:rPr>
          <w:color w:val="0000FF"/>
          <w:kern w:val="0"/>
          <w:szCs w:val="21"/>
        </w:rPr>
        <w:fldChar w:fldCharType="end"/>
      </w:r>
    </w:p>
    <w:p w:rsidR="00000000" w:rsidRDefault="006D1F6C">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t>对小球</w:t>
      </w:r>
      <w:r>
        <w:rPr>
          <w:i/>
          <w:color w:val="0000FF"/>
          <w:kern w:val="0"/>
          <w:szCs w:val="21"/>
        </w:rPr>
        <w:t xml:space="preserve"> v</w:t>
      </w:r>
      <w:r>
        <w:rPr>
          <w:color w:val="0000FF"/>
          <w:kern w:val="0"/>
          <w:szCs w:val="21"/>
          <w:vertAlign w:val="subscript"/>
        </w:rPr>
        <w:t>0</w:t>
      </w:r>
      <w:r>
        <w:rPr>
          <w:color w:val="0000FF"/>
          <w:kern w:val="0"/>
          <w:szCs w:val="21"/>
        </w:rPr>
        <w:t>=10m/s</w:t>
      </w:r>
      <w:r>
        <w:rPr>
          <w:rFonts w:ascii="宋体" w:hAnsi="宋体" w:cs="宋体"/>
          <w:color w:val="0000FF"/>
          <w:kern w:val="0"/>
          <w:szCs w:val="21"/>
        </w:rPr>
        <w:t>，</w:t>
      </w:r>
      <w:r>
        <w:rPr>
          <w:i/>
          <w:color w:val="0000FF"/>
          <w:kern w:val="0"/>
          <w:szCs w:val="21"/>
        </w:rPr>
        <w:t xml:space="preserve"> v</w:t>
      </w:r>
      <w:r>
        <w:rPr>
          <w:color w:val="0000FF"/>
          <w:kern w:val="0"/>
          <w:szCs w:val="21"/>
          <w:vertAlign w:val="subscript"/>
        </w:rPr>
        <w:t>t</w:t>
      </w:r>
      <w:r>
        <w:rPr>
          <w:color w:val="0000FF"/>
          <w:kern w:val="0"/>
          <w:szCs w:val="21"/>
        </w:rPr>
        <w:t xml:space="preserve"> =</w:t>
      </w:r>
      <w:r>
        <w:rPr>
          <w:rFonts w:hint="eastAsia"/>
          <w:color w:val="0000FF"/>
          <w:kern w:val="0"/>
          <w:szCs w:val="21"/>
        </w:rPr>
        <w:t>－</w:t>
      </w:r>
      <w:r>
        <w:rPr>
          <w:color w:val="0000FF"/>
          <w:kern w:val="0"/>
          <w:szCs w:val="21"/>
        </w:rPr>
        <w:t>10m/s</w:t>
      </w:r>
      <w:r>
        <w:rPr>
          <w:rFonts w:ascii="宋体" w:hAnsi="宋体" w:cs="宋体"/>
          <w:color w:val="0000FF"/>
          <w:kern w:val="0"/>
          <w:szCs w:val="21"/>
        </w:rPr>
        <w:t>，</w:t>
      </w:r>
      <w:r>
        <w:rPr>
          <w:color w:val="0000FF"/>
          <w:kern w:val="0"/>
          <w:szCs w:val="21"/>
        </w:rPr>
        <w:t>t=0</w:t>
      </w:r>
      <w:r>
        <w:rPr>
          <w:color w:val="0000FF"/>
          <w:kern w:val="0"/>
          <w:szCs w:val="21"/>
        </w:rPr>
        <w:t>.2s</w:t>
      </w:r>
      <w:r>
        <w:rPr>
          <w:rFonts w:ascii="宋体" w:hAnsi="宋体" w:cs="宋体"/>
          <w:color w:val="0000FF"/>
          <w:kern w:val="0"/>
          <w:szCs w:val="21"/>
        </w:rPr>
        <w:t>，</w:t>
      </w:r>
    </w:p>
    <w:p w:rsidR="00000000" w:rsidRDefault="006D1F6C">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fldChar w:fldCharType="begin"/>
      </w:r>
      <w:r>
        <w:rPr>
          <w:rFonts w:ascii="宋体" w:hAnsi="宋体" w:cs="宋体"/>
          <w:color w:val="0000FF"/>
          <w:kern w:val="0"/>
          <w:szCs w:val="21"/>
        </w:rPr>
        <w:instrText xml:space="preserve"> INCLUDEPICTURE "http://beike.cixiedu.net/1/zk01/text/Image14096.gif" \* MERGEFORMATINET </w:instrText>
      </w:r>
      <w:r>
        <w:rPr>
          <w:rFonts w:ascii="宋体" w:hAnsi="宋体" w:cs="宋体"/>
          <w:color w:val="0000FF"/>
          <w:kern w:val="0"/>
          <w:szCs w:val="21"/>
        </w:rPr>
        <w:fldChar w:fldCharType="separate"/>
      </w:r>
      <w:r>
        <w:rPr>
          <w:rFonts w:ascii="宋体" w:hAnsi="宋体" w:cs="宋体"/>
          <w:color w:val="0000FF"/>
          <w:kern w:val="0"/>
          <w:szCs w:val="21"/>
        </w:rPr>
        <w:pict>
          <v:shape id="图片 159" o:spid="_x0000_i1182" type="#_x0000_t75" style="width:230.25pt;height:30.75pt;mso-wrap-style:square;mso-position-horizontal-relative:page;mso-position-vertical-relative:page">
            <v:imagedata r:id="rId397" r:href="rId398"/>
          </v:shape>
        </w:pict>
      </w:r>
      <w:r>
        <w:rPr>
          <w:rFonts w:ascii="宋体" w:hAnsi="宋体" w:cs="宋体"/>
          <w:color w:val="0000FF"/>
          <w:kern w:val="0"/>
          <w:szCs w:val="21"/>
        </w:rPr>
        <w:fldChar w:fldCharType="end"/>
      </w:r>
    </w:p>
    <w:p w:rsidR="00000000" w:rsidRDefault="006D1F6C">
      <w:pPr>
        <w:widowControl/>
        <w:spacing w:line="240" w:lineRule="atLeast"/>
        <w:ind w:leftChars="171" w:left="359"/>
        <w:jc w:val="left"/>
        <w:rPr>
          <w:rFonts w:hint="eastAsia"/>
          <w:color w:val="0000FF"/>
          <w:kern w:val="0"/>
          <w:szCs w:val="21"/>
        </w:rPr>
      </w:pPr>
      <w:r>
        <w:rPr>
          <w:b/>
          <w:bCs/>
          <w:color w:val="0000FF"/>
          <w:kern w:val="0"/>
          <w:szCs w:val="21"/>
        </w:rPr>
        <w:t>[</w:t>
      </w:r>
      <w:r>
        <w:rPr>
          <w:rFonts w:ascii="宋体" w:hAnsi="宋体" w:cs="宋体"/>
          <w:b/>
          <w:bCs/>
          <w:color w:val="0000FF"/>
          <w:kern w:val="0"/>
          <w:szCs w:val="21"/>
        </w:rPr>
        <w:t>说明</w:t>
      </w:r>
      <w:r>
        <w:rPr>
          <w:b/>
          <w:bCs/>
          <w:color w:val="0000FF"/>
          <w:kern w:val="0"/>
          <w:szCs w:val="21"/>
        </w:rPr>
        <w:t>]</w:t>
      </w:r>
      <w:r>
        <w:rPr>
          <w:rFonts w:ascii="宋体" w:hAnsi="宋体" w:cs="宋体"/>
          <w:color w:val="0000FF"/>
          <w:kern w:val="0"/>
          <w:szCs w:val="21"/>
        </w:rPr>
        <w:t>由题中可以看出，运动速度大、速度变化量大，其加速度都不一定大，尤需注意，</w:t>
      </w:r>
      <w:r>
        <w:rPr>
          <w:rFonts w:ascii="宋体" w:hAnsi="宋体" w:cs="宋体"/>
          <w:color w:val="0000FF"/>
          <w:kern w:val="0"/>
          <w:szCs w:val="21"/>
        </w:rPr>
        <w:fldChar w:fldCharType="begin"/>
      </w:r>
      <w:r>
        <w:rPr>
          <w:rFonts w:ascii="宋体" w:hAnsi="宋体" w:cs="宋体"/>
          <w:color w:val="0000FF"/>
          <w:kern w:val="0"/>
          <w:szCs w:val="21"/>
        </w:rPr>
        <w:instrText xml:space="preserve"> INCLUDEPICTURE "http://beike.cixiedu.net/1/zk01/text/Image14097.gif" \* MERGEFORMATINET </w:instrText>
      </w:r>
      <w:r>
        <w:rPr>
          <w:rFonts w:ascii="宋体" w:hAnsi="宋体" w:cs="宋体"/>
          <w:color w:val="0000FF"/>
          <w:kern w:val="0"/>
          <w:szCs w:val="21"/>
        </w:rPr>
        <w:fldChar w:fldCharType="separate"/>
      </w:r>
      <w:r>
        <w:rPr>
          <w:rFonts w:ascii="宋体" w:hAnsi="宋体" w:cs="宋体"/>
          <w:color w:val="0000FF"/>
          <w:kern w:val="0"/>
          <w:szCs w:val="21"/>
        </w:rPr>
        <w:pict>
          <v:shape id="图片 160" o:spid="_x0000_i1183" type="#_x0000_t75" style="width:180pt;height:26.25pt;mso-wrap-style:square;mso-position-horizontal-relative:page;mso-position-vertical-relative:page">
            <v:imagedata r:id="rId399" r:href="rId400"/>
          </v:shape>
        </w:pict>
      </w:r>
      <w:r>
        <w:rPr>
          <w:rFonts w:ascii="宋体" w:hAnsi="宋体" w:cs="宋体"/>
          <w:color w:val="0000FF"/>
          <w:kern w:val="0"/>
          <w:szCs w:val="21"/>
        </w:rPr>
        <w:fldChar w:fldCharType="end"/>
      </w:r>
      <w:r>
        <w:rPr>
          <w:rFonts w:ascii="宋体" w:hAnsi="宋体" w:cs="宋体"/>
          <w:color w:val="0000FF"/>
          <w:kern w:val="0"/>
          <w:szCs w:val="21"/>
        </w:rPr>
        <w:t>，必须考虑速度的方向性</w:t>
      </w:r>
      <w:r>
        <w:rPr>
          <w:color w:val="0000FF"/>
          <w:kern w:val="0"/>
          <w:szCs w:val="21"/>
        </w:rPr>
        <w:t>.</w:t>
      </w:r>
      <w:r>
        <w:rPr>
          <w:rFonts w:ascii="宋体" w:hAnsi="宋体" w:cs="宋体"/>
          <w:color w:val="0000FF"/>
          <w:kern w:val="0"/>
          <w:szCs w:val="21"/>
        </w:rPr>
        <w:t>计算结果</w:t>
      </w:r>
      <w:r>
        <w:rPr>
          <w:color w:val="0000FF"/>
          <w:kern w:val="0"/>
          <w:szCs w:val="21"/>
        </w:rPr>
        <w:t>a</w:t>
      </w:r>
      <w:r>
        <w:rPr>
          <w:color w:val="0000FF"/>
          <w:kern w:val="0"/>
          <w:szCs w:val="21"/>
          <w:vertAlign w:val="subscript"/>
        </w:rPr>
        <w:t>3</w:t>
      </w:r>
      <w:r>
        <w:rPr>
          <w:color w:val="0000FF"/>
          <w:kern w:val="0"/>
          <w:szCs w:val="21"/>
        </w:rPr>
        <w:t>=-100m</w:t>
      </w:r>
      <w:r>
        <w:rPr>
          <w:color w:val="0000FF"/>
          <w:kern w:val="0"/>
          <w:szCs w:val="21"/>
        </w:rPr>
        <w:t>/s</w:t>
      </w:r>
      <w:r>
        <w:rPr>
          <w:color w:val="0000FF"/>
          <w:kern w:val="0"/>
          <w:szCs w:val="21"/>
          <w:vertAlign w:val="superscript"/>
        </w:rPr>
        <w:t>2</w:t>
      </w:r>
      <w:r>
        <w:rPr>
          <w:rFonts w:ascii="宋体" w:hAnsi="宋体" w:cs="宋体"/>
          <w:color w:val="0000FF"/>
          <w:kern w:val="0"/>
          <w:szCs w:val="21"/>
        </w:rPr>
        <w:t>，表示小球在撞墙过程中的加速度方向与初速方向相反，是沿着墙面向外的，所以使小球先减速至零，然后再加速反弹出去</w:t>
      </w:r>
      <w:r>
        <w:rPr>
          <w:rFonts w:hint="eastAsia"/>
          <w:color w:val="0000FF"/>
          <w:kern w:val="0"/>
          <w:szCs w:val="21"/>
        </w:rPr>
        <w:t>．</w:t>
      </w:r>
    </w:p>
    <w:p w:rsidR="00000000" w:rsidRDefault="006D1F6C">
      <w:pPr>
        <w:widowControl/>
        <w:spacing w:line="240" w:lineRule="atLeast"/>
        <w:jc w:val="left"/>
        <w:rPr>
          <w:rFonts w:ascii="宋体" w:hAnsi="宋体" w:cs="宋体" w:hint="eastAsia"/>
          <w:kern w:val="0"/>
          <w:szCs w:val="21"/>
        </w:rPr>
      </w:pPr>
      <w:r>
        <w:rPr>
          <w:rFonts w:hint="eastAsia"/>
        </w:rPr>
        <w:t>9</w:t>
      </w:r>
      <w:r>
        <w:rPr>
          <w:rFonts w:ascii="宋体" w:hAnsi="宋体" w:hint="eastAsia"/>
          <w:szCs w:val="21"/>
        </w:rPr>
        <w:t>．</w:t>
      </w:r>
      <w:r>
        <w:rPr>
          <w:rFonts w:hint="eastAsia"/>
          <w:color w:val="0000FF"/>
        </w:rPr>
        <w:t>答案：见分析</w:t>
      </w:r>
      <w:r>
        <w:rPr>
          <w:rFonts w:hint="eastAsia"/>
          <w:color w:val="0000FF"/>
        </w:rPr>
        <w:t xml:space="preserve">   </w:t>
      </w:r>
      <w:r>
        <w:rPr>
          <w:rFonts w:hint="eastAsia"/>
          <w:color w:val="0000FF"/>
        </w:rPr>
        <w:t>点评：</w:t>
      </w:r>
      <w:r>
        <w:rPr>
          <w:rFonts w:hint="eastAsia"/>
          <w:color w:val="993300"/>
        </w:rPr>
        <w:t>中难题</w:t>
      </w:r>
      <w:r>
        <w:rPr>
          <w:rFonts w:hint="eastAsia"/>
          <w:color w:val="0000FF"/>
        </w:rPr>
        <w:t>，考查加速度的计算．</w:t>
      </w:r>
    </w:p>
    <w:p w:rsidR="00000000" w:rsidRDefault="006D1F6C">
      <w:pPr>
        <w:widowControl/>
        <w:spacing w:line="240" w:lineRule="atLeast"/>
        <w:ind w:leftChars="171" w:left="359"/>
        <w:jc w:val="left"/>
        <w:rPr>
          <w:rFonts w:ascii="宋体" w:hAnsi="宋体" w:cs="宋体" w:hint="eastAsia"/>
          <w:color w:val="0000FF"/>
          <w:kern w:val="0"/>
          <w:szCs w:val="21"/>
        </w:rPr>
      </w:pPr>
      <w:r>
        <w:rPr>
          <w:b/>
          <w:bCs/>
          <w:color w:val="0000FF"/>
          <w:kern w:val="0"/>
          <w:szCs w:val="21"/>
        </w:rPr>
        <w:t>[</w:t>
      </w:r>
      <w:r>
        <w:rPr>
          <w:rFonts w:ascii="宋体" w:hAnsi="宋体" w:cs="宋体"/>
          <w:b/>
          <w:bCs/>
          <w:color w:val="0000FF"/>
          <w:kern w:val="0"/>
          <w:szCs w:val="21"/>
        </w:rPr>
        <w:t>分析</w:t>
      </w:r>
      <w:r>
        <w:rPr>
          <w:b/>
          <w:bCs/>
          <w:color w:val="0000FF"/>
          <w:kern w:val="0"/>
          <w:szCs w:val="21"/>
        </w:rPr>
        <w:t>]</w:t>
      </w:r>
      <w:r>
        <w:rPr>
          <w:rFonts w:ascii="宋体" w:hAnsi="宋体" w:cs="宋体"/>
          <w:color w:val="0000FF"/>
          <w:kern w:val="0"/>
          <w:szCs w:val="21"/>
        </w:rPr>
        <w:t>根据</w:t>
      </w:r>
      <w:r>
        <w:rPr>
          <w:rFonts w:ascii="宋体" w:hAnsi="宋体" w:cs="宋体"/>
          <w:b/>
          <w:color w:val="0000FF"/>
          <w:kern w:val="0"/>
          <w:szCs w:val="21"/>
        </w:rPr>
        <w:t>匀变速运动的物体在某段时间内的平均速度等于中点时刻瞬时速度</w:t>
      </w:r>
      <w:r>
        <w:rPr>
          <w:rFonts w:ascii="宋体" w:hAnsi="宋体" w:cs="宋体"/>
          <w:color w:val="0000FF"/>
          <w:kern w:val="0"/>
          <w:szCs w:val="21"/>
        </w:rPr>
        <w:t>的关系，结合加速度的定义</w:t>
      </w:r>
      <w:r>
        <w:rPr>
          <w:rFonts w:hint="eastAsia"/>
          <w:color w:val="0000FF"/>
          <w:kern w:val="0"/>
          <w:szCs w:val="21"/>
        </w:rPr>
        <w:t>，</w:t>
      </w:r>
      <w:r>
        <w:rPr>
          <w:rFonts w:ascii="宋体" w:hAnsi="宋体" w:cs="宋体"/>
          <w:color w:val="0000FF"/>
          <w:kern w:val="0"/>
          <w:szCs w:val="21"/>
        </w:rPr>
        <w:t>即可算出加速度</w:t>
      </w:r>
      <w:r>
        <w:rPr>
          <w:rFonts w:hint="eastAsia"/>
          <w:color w:val="0000FF"/>
          <w:kern w:val="0"/>
          <w:szCs w:val="21"/>
        </w:rPr>
        <w:t>．</w:t>
      </w:r>
    </w:p>
    <w:p w:rsidR="00000000" w:rsidRDefault="006D1F6C">
      <w:pPr>
        <w:widowControl/>
        <w:spacing w:line="240" w:lineRule="atLeast"/>
        <w:ind w:leftChars="171" w:left="359"/>
        <w:jc w:val="left"/>
        <w:rPr>
          <w:rFonts w:ascii="宋体" w:hAnsi="宋体" w:cs="宋体" w:hint="eastAsia"/>
          <w:color w:val="0000FF"/>
          <w:kern w:val="0"/>
          <w:szCs w:val="21"/>
        </w:rPr>
      </w:pPr>
      <w:r>
        <w:rPr>
          <w:b/>
          <w:bCs/>
          <w:color w:val="0000FF"/>
          <w:kern w:val="0"/>
          <w:szCs w:val="21"/>
        </w:rPr>
        <w:t>[</w:t>
      </w:r>
      <w:r>
        <w:rPr>
          <w:rFonts w:ascii="宋体" w:hAnsi="宋体" w:cs="宋体"/>
          <w:b/>
          <w:bCs/>
          <w:color w:val="0000FF"/>
          <w:kern w:val="0"/>
          <w:szCs w:val="21"/>
        </w:rPr>
        <w:t>解</w:t>
      </w:r>
      <w:r>
        <w:rPr>
          <w:b/>
          <w:bCs/>
          <w:color w:val="0000FF"/>
          <w:kern w:val="0"/>
          <w:szCs w:val="21"/>
        </w:rPr>
        <w:t>]</w:t>
      </w:r>
      <w:r>
        <w:rPr>
          <w:rFonts w:ascii="宋体" w:hAnsi="宋体" w:cs="宋体"/>
          <w:color w:val="0000FF"/>
          <w:kern w:val="0"/>
          <w:szCs w:val="21"/>
        </w:rPr>
        <w:t>物体在这两段位移的平均速度分别为</w:t>
      </w:r>
      <w:r>
        <w:rPr>
          <w:rFonts w:ascii="宋体" w:hAnsi="宋体" w:cs="宋体"/>
          <w:color w:val="0000FF"/>
          <w:kern w:val="0"/>
          <w:szCs w:val="21"/>
        </w:rPr>
        <w:fldChar w:fldCharType="begin"/>
      </w:r>
      <w:r>
        <w:rPr>
          <w:rFonts w:ascii="宋体" w:hAnsi="宋体" w:cs="宋体"/>
          <w:color w:val="0000FF"/>
          <w:kern w:val="0"/>
          <w:szCs w:val="21"/>
        </w:rPr>
        <w:instrText xml:space="preserve"> INCLUDEPICTURE "http://beike.cixiedu.net/1/zk01/text/Image14098.gif" \* MERGEFORMATINET </w:instrText>
      </w:r>
      <w:r>
        <w:rPr>
          <w:rFonts w:ascii="宋体" w:hAnsi="宋体" w:cs="宋体"/>
          <w:color w:val="0000FF"/>
          <w:kern w:val="0"/>
          <w:szCs w:val="21"/>
        </w:rPr>
        <w:fldChar w:fldCharType="separate"/>
      </w:r>
      <w:r>
        <w:rPr>
          <w:rFonts w:ascii="宋体" w:hAnsi="宋体" w:cs="宋体"/>
          <w:color w:val="0000FF"/>
          <w:kern w:val="0"/>
          <w:szCs w:val="21"/>
        </w:rPr>
        <w:pict>
          <v:shape id="图片 161" o:spid="_x0000_i1184" type="#_x0000_t75" style="width:94.5pt;height:33.75pt;mso-wrap-style:square;mso-position-horizontal-relative:page;mso-position-vertical-relative:page">
            <v:imagedata r:id="rId401" r:href="rId402"/>
          </v:shape>
        </w:pict>
      </w:r>
      <w:r>
        <w:rPr>
          <w:rFonts w:ascii="宋体" w:hAnsi="宋体" w:cs="宋体"/>
          <w:color w:val="0000FF"/>
          <w:kern w:val="0"/>
          <w:szCs w:val="21"/>
        </w:rPr>
        <w:fldChar w:fldCharType="end"/>
      </w:r>
    </w:p>
    <w:p w:rsidR="00000000" w:rsidRDefault="006D1F6C">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t>它们分别等于通过这两段位移所用的时间中点的瞬时速度</w:t>
      </w:r>
      <w:r>
        <w:rPr>
          <w:color w:val="0000FF"/>
          <w:kern w:val="0"/>
          <w:szCs w:val="21"/>
        </w:rPr>
        <w:t>.</w:t>
      </w:r>
      <w:r>
        <w:rPr>
          <w:rFonts w:ascii="宋体" w:hAnsi="宋体" w:cs="宋体"/>
          <w:color w:val="0000FF"/>
          <w:kern w:val="0"/>
          <w:szCs w:val="21"/>
        </w:rPr>
        <w:t>由于两个时间</w:t>
      </w:r>
    </w:p>
    <w:p w:rsidR="00000000" w:rsidRDefault="006D1F6C">
      <w:pPr>
        <w:widowControl/>
        <w:spacing w:line="240" w:lineRule="atLeast"/>
        <w:ind w:leftChars="171" w:left="359"/>
        <w:jc w:val="left"/>
        <w:rPr>
          <w:rFonts w:ascii="宋体" w:hAnsi="宋体" w:cs="宋体" w:hint="eastAsia"/>
          <w:color w:val="0000FF"/>
          <w:kern w:val="0"/>
          <w:szCs w:val="21"/>
        </w:rPr>
      </w:pPr>
      <w:r>
        <w:rPr>
          <w:rFonts w:ascii="宋体" w:hAnsi="宋体" w:cs="宋体"/>
          <w:color w:val="0000FF"/>
          <w:kern w:val="0"/>
          <w:szCs w:val="21"/>
        </w:rPr>
        <w:fldChar w:fldCharType="begin"/>
      </w:r>
      <w:r>
        <w:rPr>
          <w:rFonts w:ascii="宋体" w:hAnsi="宋体" w:cs="宋体"/>
          <w:color w:val="0000FF"/>
          <w:kern w:val="0"/>
          <w:szCs w:val="21"/>
        </w:rPr>
        <w:instrText xml:space="preserve"> INCLUDEPICTURE "http://beike.cixiedu.net/1/zk01/text/Image14099.gif" \* MERGEFORMATINET </w:instrText>
      </w:r>
      <w:r>
        <w:rPr>
          <w:rFonts w:ascii="宋体" w:hAnsi="宋体" w:cs="宋体"/>
          <w:color w:val="0000FF"/>
          <w:kern w:val="0"/>
          <w:szCs w:val="21"/>
        </w:rPr>
        <w:fldChar w:fldCharType="separate"/>
      </w:r>
      <w:r>
        <w:rPr>
          <w:rFonts w:ascii="宋体" w:hAnsi="宋体" w:cs="宋体"/>
          <w:color w:val="0000FF"/>
          <w:kern w:val="0"/>
          <w:szCs w:val="21"/>
        </w:rPr>
        <w:pict>
          <v:shape id="图片 162" o:spid="_x0000_i1185" type="#_x0000_t75" style="width:234pt;height:26.25pt;mso-wrap-style:square;mso-position-horizontal-relative:page;mso-position-vertical-relative:page">
            <v:imagedata r:id="rId403" r:href="rId404"/>
          </v:shape>
        </w:pict>
      </w:r>
      <w:r>
        <w:rPr>
          <w:rFonts w:ascii="宋体" w:hAnsi="宋体" w:cs="宋体"/>
          <w:color w:val="0000FF"/>
          <w:kern w:val="0"/>
          <w:szCs w:val="21"/>
        </w:rPr>
        <w:fldChar w:fldCharType="end"/>
      </w:r>
    </w:p>
    <w:p w:rsidR="00000000" w:rsidRDefault="006D1F6C">
      <w:pPr>
        <w:widowControl/>
        <w:spacing w:line="240" w:lineRule="atLeast"/>
        <w:ind w:leftChars="171" w:left="359"/>
        <w:jc w:val="left"/>
        <w:rPr>
          <w:rFonts w:ascii="宋体" w:hAnsi="宋体" w:cs="宋体" w:hint="eastAsia"/>
          <w:color w:val="0000FF"/>
          <w:kern w:val="0"/>
          <w:szCs w:val="21"/>
        </w:rPr>
      </w:pPr>
      <w:r>
        <w:rPr>
          <w:rFonts w:ascii="宋体" w:hAnsi="宋体" w:cs="宋体"/>
          <w:color w:val="0000FF"/>
          <w:kern w:val="0"/>
          <w:szCs w:val="21"/>
        </w:rPr>
        <w:lastRenderedPageBreak/>
        <w:t>可知：</w:t>
      </w:r>
      <w:r>
        <w:rPr>
          <w:rFonts w:ascii="宋体" w:hAnsi="宋体" w:cs="宋体"/>
          <w:color w:val="0000FF"/>
          <w:kern w:val="0"/>
          <w:szCs w:val="21"/>
        </w:rPr>
        <w:fldChar w:fldCharType="begin"/>
      </w:r>
      <w:r>
        <w:rPr>
          <w:rFonts w:ascii="宋体" w:hAnsi="宋体" w:cs="宋体"/>
          <w:color w:val="0000FF"/>
          <w:kern w:val="0"/>
          <w:szCs w:val="21"/>
        </w:rPr>
        <w:instrText xml:space="preserve"> INCLUDEPICTURE "http://beike.cixiedu.net/1/zk01/text/Image14100.gif" \* MERGEFORMATINET </w:instrText>
      </w:r>
      <w:r>
        <w:rPr>
          <w:rFonts w:ascii="宋体" w:hAnsi="宋体" w:cs="宋体"/>
          <w:color w:val="0000FF"/>
          <w:kern w:val="0"/>
          <w:szCs w:val="21"/>
        </w:rPr>
        <w:fldChar w:fldCharType="separate"/>
      </w:r>
      <w:r>
        <w:rPr>
          <w:rFonts w:ascii="宋体" w:hAnsi="宋体" w:cs="宋体"/>
          <w:color w:val="0000FF"/>
          <w:kern w:val="0"/>
          <w:szCs w:val="21"/>
        </w:rPr>
        <w:pict>
          <v:shape id="图片 163" o:spid="_x0000_i1186" type="#_x0000_t75" style="width:154.5pt;height:53.25pt;mso-wrap-style:square;mso-position-horizontal-relative:page;mso-position-vertical-relative:page">
            <v:imagedata r:id="rId405" r:href="rId406"/>
          </v:shape>
        </w:pict>
      </w:r>
      <w:r>
        <w:rPr>
          <w:rFonts w:ascii="宋体" w:hAnsi="宋体" w:cs="宋体"/>
          <w:color w:val="0000FF"/>
          <w:kern w:val="0"/>
          <w:szCs w:val="21"/>
        </w:rPr>
        <w:fldChar w:fldCharType="end"/>
      </w:r>
    </w:p>
    <w:p w:rsidR="00000000" w:rsidRDefault="006D1F6C">
      <w:pPr>
        <w:widowControl/>
        <w:spacing w:line="240" w:lineRule="atLeast"/>
        <w:ind w:leftChars="171" w:left="359"/>
        <w:jc w:val="left"/>
        <w:rPr>
          <w:rFonts w:ascii="宋体" w:hAnsi="宋体" w:cs="宋体"/>
          <w:color w:val="0000FF"/>
          <w:kern w:val="0"/>
          <w:szCs w:val="21"/>
        </w:rPr>
      </w:pPr>
      <w:r>
        <w:rPr>
          <w:b/>
          <w:bCs/>
          <w:color w:val="0000FF"/>
          <w:kern w:val="0"/>
          <w:szCs w:val="21"/>
        </w:rPr>
        <w:t>[</w:t>
      </w:r>
      <w:r>
        <w:rPr>
          <w:rFonts w:ascii="宋体" w:hAnsi="宋体" w:cs="宋体"/>
          <w:b/>
          <w:bCs/>
          <w:color w:val="0000FF"/>
          <w:kern w:val="0"/>
          <w:szCs w:val="21"/>
        </w:rPr>
        <w:t>说明</w:t>
      </w:r>
      <w:r>
        <w:rPr>
          <w:b/>
          <w:bCs/>
          <w:color w:val="0000FF"/>
          <w:kern w:val="0"/>
          <w:szCs w:val="21"/>
        </w:rPr>
        <w:t>]</w:t>
      </w:r>
      <w:r>
        <w:rPr>
          <w:rFonts w:ascii="宋体" w:hAnsi="宋体" w:cs="宋体"/>
          <w:color w:val="0000FF"/>
          <w:kern w:val="0"/>
          <w:szCs w:val="21"/>
        </w:rPr>
        <w:t>由计算结果的表达式可知：当</w:t>
      </w:r>
      <w:r>
        <w:rPr>
          <w:color w:val="0000FF"/>
          <w:kern w:val="0"/>
          <w:szCs w:val="21"/>
        </w:rPr>
        <w:t>t</w:t>
      </w:r>
      <w:r>
        <w:rPr>
          <w:color w:val="0000FF"/>
          <w:kern w:val="0"/>
          <w:szCs w:val="21"/>
          <w:vertAlign w:val="subscript"/>
        </w:rPr>
        <w:t>1</w:t>
      </w:r>
      <w:r>
        <w:rPr>
          <w:rFonts w:ascii="宋体" w:hAnsi="宋体" w:cs="宋体"/>
          <w:color w:val="0000FF"/>
          <w:kern w:val="0"/>
          <w:szCs w:val="21"/>
        </w:rPr>
        <w:t>＞</w:t>
      </w:r>
      <w:r>
        <w:rPr>
          <w:color w:val="0000FF"/>
          <w:kern w:val="0"/>
          <w:szCs w:val="21"/>
        </w:rPr>
        <w:t>t</w:t>
      </w:r>
      <w:r>
        <w:rPr>
          <w:color w:val="0000FF"/>
          <w:kern w:val="0"/>
          <w:szCs w:val="21"/>
          <w:vertAlign w:val="subscript"/>
        </w:rPr>
        <w:t>2</w:t>
      </w:r>
      <w:r>
        <w:rPr>
          <w:rFonts w:ascii="宋体" w:hAnsi="宋体" w:cs="宋体"/>
          <w:color w:val="0000FF"/>
          <w:kern w:val="0"/>
          <w:szCs w:val="21"/>
        </w:rPr>
        <w:t>时，</w:t>
      </w:r>
      <w:r>
        <w:rPr>
          <w:color w:val="0000FF"/>
          <w:kern w:val="0"/>
          <w:szCs w:val="21"/>
        </w:rPr>
        <w:t>a</w:t>
      </w:r>
      <w:r>
        <w:rPr>
          <w:rFonts w:ascii="宋体" w:hAnsi="宋体" w:cs="宋体"/>
          <w:color w:val="0000FF"/>
          <w:kern w:val="0"/>
          <w:szCs w:val="21"/>
        </w:rPr>
        <w:t>＞</w:t>
      </w:r>
      <w:r>
        <w:rPr>
          <w:color w:val="0000FF"/>
          <w:kern w:val="0"/>
          <w:szCs w:val="21"/>
        </w:rPr>
        <w:t>0</w:t>
      </w:r>
      <w:r>
        <w:rPr>
          <w:rFonts w:ascii="宋体" w:hAnsi="宋体" w:cs="宋体"/>
          <w:color w:val="0000FF"/>
          <w:kern w:val="0"/>
          <w:szCs w:val="21"/>
        </w:rPr>
        <w:t>，表示物</w:t>
      </w:r>
      <w:r>
        <w:rPr>
          <w:rFonts w:ascii="宋体" w:hAnsi="宋体" w:cs="宋体"/>
          <w:color w:val="0000FF"/>
          <w:kern w:val="0"/>
          <w:szCs w:val="21"/>
        </w:rPr>
        <w:t>体作匀加速运动，通过相等位移所用时间越来越短；当</w:t>
      </w:r>
      <w:r>
        <w:rPr>
          <w:color w:val="0000FF"/>
          <w:kern w:val="0"/>
          <w:szCs w:val="21"/>
        </w:rPr>
        <w:t>t</w:t>
      </w:r>
      <w:r>
        <w:rPr>
          <w:color w:val="0000FF"/>
          <w:kern w:val="0"/>
          <w:szCs w:val="21"/>
          <w:vertAlign w:val="subscript"/>
        </w:rPr>
        <w:t>1</w:t>
      </w:r>
      <w:r>
        <w:rPr>
          <w:rFonts w:ascii="宋体" w:hAnsi="宋体" w:cs="宋体"/>
          <w:color w:val="0000FF"/>
          <w:kern w:val="0"/>
          <w:szCs w:val="21"/>
        </w:rPr>
        <w:t>＜</w:t>
      </w:r>
      <w:r>
        <w:rPr>
          <w:color w:val="0000FF"/>
          <w:kern w:val="0"/>
          <w:szCs w:val="21"/>
        </w:rPr>
        <w:t>t</w:t>
      </w:r>
      <w:r>
        <w:rPr>
          <w:color w:val="0000FF"/>
          <w:kern w:val="0"/>
          <w:szCs w:val="21"/>
          <w:vertAlign w:val="subscript"/>
        </w:rPr>
        <w:t>2</w:t>
      </w:r>
      <w:r>
        <w:rPr>
          <w:rFonts w:ascii="宋体" w:hAnsi="宋体" w:cs="宋体"/>
          <w:color w:val="0000FF"/>
          <w:kern w:val="0"/>
          <w:szCs w:val="21"/>
        </w:rPr>
        <w:t>时，</w:t>
      </w:r>
      <w:r>
        <w:rPr>
          <w:color w:val="0000FF"/>
          <w:kern w:val="0"/>
          <w:szCs w:val="21"/>
        </w:rPr>
        <w:t>a</w:t>
      </w:r>
      <w:r>
        <w:rPr>
          <w:rFonts w:ascii="宋体" w:hAnsi="宋体" w:cs="宋体"/>
          <w:color w:val="0000FF"/>
          <w:kern w:val="0"/>
          <w:szCs w:val="21"/>
        </w:rPr>
        <w:t>＜</w:t>
      </w:r>
      <w:r>
        <w:rPr>
          <w:color w:val="0000FF"/>
          <w:kern w:val="0"/>
          <w:szCs w:val="21"/>
        </w:rPr>
        <w:t>0</w:t>
      </w:r>
      <w:r>
        <w:rPr>
          <w:rFonts w:ascii="宋体" w:hAnsi="宋体" w:cs="宋体"/>
          <w:color w:val="0000FF"/>
          <w:kern w:val="0"/>
          <w:szCs w:val="21"/>
        </w:rPr>
        <w:t>，表示物体作匀减速运动，通过相等位移所用时间越来越长</w:t>
      </w:r>
      <w:r>
        <w:rPr>
          <w:color w:val="0000FF"/>
          <w:kern w:val="0"/>
          <w:szCs w:val="21"/>
        </w:rPr>
        <w:t>.</w:t>
      </w:r>
    </w:p>
    <w:p w:rsidR="00000000" w:rsidRDefault="006D1F6C">
      <w:pPr>
        <w:widowControl/>
        <w:spacing w:line="240" w:lineRule="atLeast"/>
        <w:jc w:val="left"/>
        <w:rPr>
          <w:rFonts w:ascii="宋体" w:hAnsi="宋体" w:cs="宋体" w:hint="eastAsia"/>
          <w:kern w:val="0"/>
          <w:szCs w:val="21"/>
        </w:rPr>
      </w:pPr>
      <w:r>
        <w:rPr>
          <w:rFonts w:hint="eastAsia"/>
        </w:rPr>
        <w:t>10</w:t>
      </w:r>
      <w:r>
        <w:rPr>
          <w:rFonts w:ascii="宋体" w:hAnsi="宋体" w:hint="eastAsia"/>
          <w:szCs w:val="21"/>
        </w:rPr>
        <w:t>．</w:t>
      </w:r>
      <w:r>
        <w:rPr>
          <w:rFonts w:hint="eastAsia"/>
          <w:color w:val="0000FF"/>
        </w:rPr>
        <w:t>答案：见分析</w:t>
      </w:r>
      <w:r>
        <w:rPr>
          <w:rFonts w:hint="eastAsia"/>
          <w:color w:val="0000FF"/>
        </w:rPr>
        <w:t xml:space="preserve">   </w:t>
      </w:r>
      <w:r>
        <w:rPr>
          <w:rFonts w:hint="eastAsia"/>
          <w:color w:val="0000FF"/>
        </w:rPr>
        <w:t>点评：</w:t>
      </w:r>
      <w:r>
        <w:rPr>
          <w:rFonts w:hint="eastAsia"/>
          <w:color w:val="993300"/>
        </w:rPr>
        <w:t>中难题</w:t>
      </w:r>
      <w:r>
        <w:rPr>
          <w:rFonts w:hint="eastAsia"/>
          <w:color w:val="0000FF"/>
        </w:rPr>
        <w:t>，考查</w:t>
      </w:r>
      <w:r>
        <w:rPr>
          <w:rFonts w:ascii="宋体" w:hAnsi="宋体" w:cs="宋体"/>
          <w:color w:val="0000FF"/>
          <w:kern w:val="0"/>
          <w:szCs w:val="21"/>
        </w:rPr>
        <w:t>匀</w:t>
      </w:r>
      <w:r>
        <w:rPr>
          <w:rFonts w:ascii="宋体" w:hAnsi="宋体" w:cs="宋体" w:hint="eastAsia"/>
          <w:color w:val="0000FF"/>
          <w:kern w:val="0"/>
          <w:szCs w:val="21"/>
        </w:rPr>
        <w:t>变</w:t>
      </w:r>
      <w:r>
        <w:rPr>
          <w:rFonts w:ascii="宋体" w:hAnsi="宋体" w:cs="宋体"/>
          <w:color w:val="0000FF"/>
          <w:kern w:val="0"/>
          <w:szCs w:val="21"/>
        </w:rPr>
        <w:t>速</w:t>
      </w:r>
      <w:r>
        <w:rPr>
          <w:rFonts w:ascii="宋体" w:hAnsi="宋体" w:cs="宋体" w:hint="eastAsia"/>
          <w:color w:val="0000FF"/>
          <w:kern w:val="0"/>
          <w:szCs w:val="21"/>
        </w:rPr>
        <w:t>直线</w:t>
      </w:r>
      <w:r>
        <w:rPr>
          <w:rFonts w:ascii="宋体" w:hAnsi="宋体" w:cs="宋体"/>
          <w:color w:val="0000FF"/>
          <w:kern w:val="0"/>
          <w:szCs w:val="21"/>
        </w:rPr>
        <w:t>运动</w:t>
      </w:r>
      <w:r>
        <w:rPr>
          <w:rFonts w:ascii="宋体" w:hAnsi="宋体" w:cs="宋体" w:hint="eastAsia"/>
          <w:color w:val="0000FF"/>
          <w:kern w:val="0"/>
          <w:szCs w:val="21"/>
        </w:rPr>
        <w:t>速度公式的应用</w:t>
      </w:r>
      <w:r>
        <w:rPr>
          <w:rFonts w:hint="eastAsia"/>
          <w:color w:val="0000FF"/>
        </w:rPr>
        <w:t>．</w:t>
      </w:r>
    </w:p>
    <w:p w:rsidR="00000000" w:rsidRDefault="006D1F6C">
      <w:pPr>
        <w:widowControl/>
        <w:spacing w:line="240" w:lineRule="atLeast"/>
        <w:ind w:leftChars="171" w:left="359"/>
        <w:jc w:val="left"/>
        <w:rPr>
          <w:rFonts w:ascii="宋体" w:hAnsi="宋体" w:cs="宋体"/>
          <w:color w:val="0000FF"/>
          <w:kern w:val="0"/>
          <w:szCs w:val="21"/>
        </w:rPr>
      </w:pPr>
      <w:r>
        <w:rPr>
          <w:b/>
          <w:bCs/>
          <w:color w:val="0000FF"/>
          <w:kern w:val="0"/>
          <w:szCs w:val="21"/>
        </w:rPr>
        <w:t>[</w:t>
      </w:r>
      <w:r>
        <w:rPr>
          <w:rFonts w:ascii="宋体" w:hAnsi="宋体" w:cs="宋体"/>
          <w:b/>
          <w:bCs/>
          <w:color w:val="0000FF"/>
          <w:kern w:val="0"/>
          <w:szCs w:val="21"/>
        </w:rPr>
        <w:t>分析</w:t>
      </w:r>
      <w:r>
        <w:rPr>
          <w:b/>
          <w:bCs/>
          <w:color w:val="0000FF"/>
          <w:kern w:val="0"/>
          <w:szCs w:val="21"/>
        </w:rPr>
        <w:t>]</w:t>
      </w:r>
      <w:r>
        <w:rPr>
          <w:rFonts w:ascii="宋体" w:hAnsi="宋体" w:cs="宋体"/>
          <w:color w:val="0000FF"/>
          <w:kern w:val="0"/>
          <w:szCs w:val="21"/>
        </w:rPr>
        <w:t>汽车刹车后作匀减速滑行，其初速度</w:t>
      </w:r>
      <w:r>
        <w:rPr>
          <w:color w:val="0000FF"/>
          <w:kern w:val="0"/>
          <w:szCs w:val="21"/>
        </w:rPr>
        <w:t>v</w:t>
      </w:r>
      <w:r>
        <w:rPr>
          <w:color w:val="0000FF"/>
          <w:kern w:val="0"/>
          <w:szCs w:val="21"/>
          <w:vertAlign w:val="subscript"/>
        </w:rPr>
        <w:t>0</w:t>
      </w:r>
      <w:r>
        <w:rPr>
          <w:color w:val="0000FF"/>
          <w:kern w:val="0"/>
          <w:szCs w:val="21"/>
        </w:rPr>
        <w:t>=36km/h=10m/s</w:t>
      </w:r>
      <w:r>
        <w:rPr>
          <w:rFonts w:ascii="宋体" w:hAnsi="宋体" w:cs="宋体"/>
          <w:color w:val="0000FF"/>
          <w:kern w:val="0"/>
          <w:szCs w:val="21"/>
        </w:rPr>
        <w:t>，</w:t>
      </w:r>
      <w:r>
        <w:rPr>
          <w:color w:val="0000FF"/>
          <w:kern w:val="0"/>
          <w:szCs w:val="21"/>
        </w:rPr>
        <w:t>v</w:t>
      </w:r>
      <w:r>
        <w:rPr>
          <w:color w:val="0000FF"/>
          <w:kern w:val="0"/>
          <w:szCs w:val="21"/>
          <w:vertAlign w:val="subscript"/>
        </w:rPr>
        <w:t>t</w:t>
      </w:r>
      <w:r>
        <w:rPr>
          <w:color w:val="0000FF"/>
          <w:kern w:val="0"/>
          <w:szCs w:val="21"/>
        </w:rPr>
        <w:t>=0</w:t>
      </w:r>
      <w:r>
        <w:rPr>
          <w:rFonts w:ascii="宋体" w:hAnsi="宋体" w:cs="宋体"/>
          <w:color w:val="0000FF"/>
          <w:kern w:val="0"/>
          <w:szCs w:val="21"/>
        </w:rPr>
        <w:t>，加速度</w:t>
      </w:r>
      <w:r>
        <w:rPr>
          <w:color w:val="0000FF"/>
          <w:kern w:val="0"/>
          <w:szCs w:val="21"/>
        </w:rPr>
        <w:t>a=-4m/s</w:t>
      </w:r>
      <w:r>
        <w:rPr>
          <w:color w:val="0000FF"/>
          <w:kern w:val="0"/>
          <w:szCs w:val="21"/>
          <w:vertAlign w:val="superscript"/>
        </w:rPr>
        <w:t>2</w:t>
      </w:r>
      <w:r>
        <w:rPr>
          <w:color w:val="0000FF"/>
          <w:kern w:val="0"/>
          <w:szCs w:val="21"/>
        </w:rPr>
        <w:t>.</w:t>
      </w:r>
      <w:r>
        <w:rPr>
          <w:rFonts w:ascii="宋体" w:hAnsi="宋体" w:cs="宋体"/>
          <w:color w:val="0000FF"/>
          <w:kern w:val="0"/>
          <w:szCs w:val="21"/>
        </w:rPr>
        <w:t>设刹车后滑行</w:t>
      </w:r>
      <w:r>
        <w:rPr>
          <w:color w:val="0000FF"/>
          <w:kern w:val="0"/>
          <w:szCs w:val="21"/>
        </w:rPr>
        <w:t>ts</w:t>
      </w:r>
      <w:r>
        <w:rPr>
          <w:rFonts w:ascii="宋体" w:hAnsi="宋体" w:cs="宋体"/>
          <w:color w:val="0000FF"/>
          <w:kern w:val="0"/>
          <w:szCs w:val="21"/>
        </w:rPr>
        <w:t>停止，滑行距离为</w:t>
      </w:r>
      <w:r>
        <w:rPr>
          <w:color w:val="0000FF"/>
          <w:kern w:val="0"/>
          <w:szCs w:val="21"/>
        </w:rPr>
        <w:t>S</w:t>
      </w:r>
      <w:r>
        <w:rPr>
          <w:rFonts w:ascii="宋体" w:hAnsi="宋体" w:cs="宋体"/>
          <w:color w:val="0000FF"/>
          <w:kern w:val="0"/>
          <w:szCs w:val="21"/>
        </w:rPr>
        <w:t>，其运动示意图如图所示</w:t>
      </w:r>
      <w:r>
        <w:rPr>
          <w:color w:val="0000FF"/>
          <w:kern w:val="0"/>
          <w:szCs w:val="21"/>
        </w:rPr>
        <w:t>.</w:t>
      </w:r>
    </w:p>
    <w:p w:rsidR="00000000" w:rsidRDefault="006D1F6C">
      <w:pPr>
        <w:widowControl/>
        <w:spacing w:line="240" w:lineRule="atLeast"/>
        <w:ind w:leftChars="171" w:left="359"/>
        <w:jc w:val="center"/>
        <w:rPr>
          <w:color w:val="0000FF"/>
          <w:kern w:val="0"/>
          <w:szCs w:val="21"/>
        </w:rPr>
      </w:pPr>
      <w:r>
        <w:rPr>
          <w:color w:val="0000FF"/>
          <w:kern w:val="0"/>
          <w:szCs w:val="21"/>
        </w:rPr>
        <w:fldChar w:fldCharType="begin"/>
      </w:r>
      <w:r>
        <w:rPr>
          <w:color w:val="0000FF"/>
          <w:kern w:val="0"/>
          <w:szCs w:val="21"/>
        </w:rPr>
        <w:instrText xml:space="preserve"> INCLUDEPICTURE "http://beike.cixiedu.net/1/zk01/text/Image14113.gif" \* </w:instrText>
      </w:r>
      <w:r>
        <w:rPr>
          <w:color w:val="0000FF"/>
          <w:kern w:val="0"/>
          <w:szCs w:val="21"/>
        </w:rPr>
        <w:instrText xml:space="preserve">MERGEFORMATINET </w:instrText>
      </w:r>
      <w:r>
        <w:rPr>
          <w:color w:val="0000FF"/>
          <w:kern w:val="0"/>
          <w:szCs w:val="21"/>
        </w:rPr>
        <w:fldChar w:fldCharType="separate"/>
      </w:r>
      <w:r>
        <w:rPr>
          <w:color w:val="0000FF"/>
          <w:kern w:val="0"/>
          <w:szCs w:val="21"/>
        </w:rPr>
        <w:pict>
          <v:shape id="图片 164" o:spid="_x0000_i1187" type="#_x0000_t75" style="width:199.5pt;height:50.25pt;mso-wrap-style:square;mso-position-horizontal-relative:page;mso-position-vertical-relative:page">
            <v:imagedata r:id="rId407" r:href="rId408"/>
          </v:shape>
        </w:pict>
      </w:r>
      <w:r>
        <w:rPr>
          <w:color w:val="0000FF"/>
          <w:kern w:val="0"/>
          <w:szCs w:val="21"/>
        </w:rPr>
        <w:fldChar w:fldCharType="end"/>
      </w:r>
    </w:p>
    <w:p w:rsidR="00000000" w:rsidRDefault="006D1F6C">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t>（</w:t>
      </w:r>
      <w:r>
        <w:rPr>
          <w:color w:val="0000FF"/>
          <w:kern w:val="0"/>
          <w:szCs w:val="21"/>
        </w:rPr>
        <w:t>1</w:t>
      </w:r>
      <w:r>
        <w:rPr>
          <w:rFonts w:ascii="宋体" w:hAnsi="宋体" w:cs="宋体"/>
          <w:color w:val="0000FF"/>
          <w:kern w:val="0"/>
          <w:szCs w:val="21"/>
        </w:rPr>
        <w:t>）由速度公式</w:t>
      </w:r>
      <w:r>
        <w:rPr>
          <w:color w:val="0000FF"/>
          <w:kern w:val="0"/>
          <w:szCs w:val="21"/>
        </w:rPr>
        <w:t>v</w:t>
      </w:r>
      <w:r>
        <w:rPr>
          <w:color w:val="0000FF"/>
          <w:kern w:val="0"/>
          <w:szCs w:val="21"/>
          <w:vertAlign w:val="subscript"/>
        </w:rPr>
        <w:t>t</w:t>
      </w:r>
      <w:r>
        <w:rPr>
          <w:color w:val="0000FF"/>
          <w:kern w:val="0"/>
          <w:szCs w:val="21"/>
        </w:rPr>
        <w:t>=v</w:t>
      </w:r>
      <w:r>
        <w:rPr>
          <w:color w:val="0000FF"/>
          <w:kern w:val="0"/>
          <w:szCs w:val="21"/>
          <w:vertAlign w:val="subscript"/>
        </w:rPr>
        <w:t>0</w:t>
      </w:r>
      <w:r>
        <w:rPr>
          <w:color w:val="0000FF"/>
          <w:kern w:val="0"/>
          <w:szCs w:val="21"/>
        </w:rPr>
        <w:t>+at</w:t>
      </w:r>
      <w:r>
        <w:rPr>
          <w:rFonts w:ascii="宋体" w:hAnsi="宋体" w:cs="宋体"/>
          <w:color w:val="0000FF"/>
          <w:kern w:val="0"/>
          <w:szCs w:val="21"/>
        </w:rPr>
        <w:t>得滑行时间：</w:t>
      </w:r>
    </w:p>
    <w:p w:rsidR="00000000" w:rsidRDefault="006D1F6C">
      <w:pPr>
        <w:widowControl/>
        <w:spacing w:line="240" w:lineRule="atLeast"/>
        <w:ind w:leftChars="171" w:left="359"/>
        <w:jc w:val="center"/>
        <w:rPr>
          <w:rFonts w:ascii="宋体" w:hAnsi="宋体" w:cs="宋体"/>
          <w:color w:val="0000FF"/>
          <w:kern w:val="0"/>
          <w:szCs w:val="21"/>
        </w:rPr>
      </w:pPr>
      <w:r>
        <w:rPr>
          <w:rFonts w:ascii="宋体" w:hAnsi="宋体" w:cs="宋体"/>
          <w:color w:val="0000FF"/>
          <w:kern w:val="0"/>
          <w:szCs w:val="21"/>
        </w:rPr>
        <w:fldChar w:fldCharType="begin"/>
      </w:r>
      <w:r>
        <w:rPr>
          <w:rFonts w:ascii="宋体" w:hAnsi="宋体" w:cs="宋体"/>
          <w:color w:val="0000FF"/>
          <w:kern w:val="0"/>
          <w:szCs w:val="21"/>
        </w:rPr>
        <w:instrText xml:space="preserve"> INCLUDEPICTURE "http://beike.cixiedu.net/1/zk01/text/Image14114.gif" \* MERGEFORMATINET </w:instrText>
      </w:r>
      <w:r>
        <w:rPr>
          <w:rFonts w:ascii="宋体" w:hAnsi="宋体" w:cs="宋体"/>
          <w:color w:val="0000FF"/>
          <w:kern w:val="0"/>
          <w:szCs w:val="21"/>
        </w:rPr>
        <w:fldChar w:fldCharType="separate"/>
      </w:r>
      <w:r>
        <w:rPr>
          <w:rFonts w:ascii="宋体" w:hAnsi="宋体" w:cs="宋体"/>
          <w:color w:val="0000FF"/>
          <w:kern w:val="0"/>
          <w:szCs w:val="21"/>
        </w:rPr>
        <w:pict>
          <v:shape id="图片 165" o:spid="_x0000_i1188" type="#_x0000_t75" style="width:136.5pt;height:30.75pt;mso-wrap-style:square;mso-position-horizontal-relative:page;mso-position-vertical-relative:page">
            <v:imagedata r:id="rId409" r:href="rId410"/>
          </v:shape>
        </w:pict>
      </w:r>
      <w:r>
        <w:rPr>
          <w:rFonts w:ascii="宋体" w:hAnsi="宋体" w:cs="宋体"/>
          <w:color w:val="0000FF"/>
          <w:kern w:val="0"/>
          <w:szCs w:val="21"/>
        </w:rPr>
        <w:fldChar w:fldCharType="end"/>
      </w:r>
    </w:p>
    <w:p w:rsidR="00000000" w:rsidRDefault="006D1F6C">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t>即刹车后经</w:t>
      </w:r>
      <w:r>
        <w:rPr>
          <w:color w:val="0000FF"/>
          <w:kern w:val="0"/>
          <w:szCs w:val="21"/>
        </w:rPr>
        <w:t>2.5s</w:t>
      </w:r>
      <w:r>
        <w:rPr>
          <w:rFonts w:ascii="宋体" w:hAnsi="宋体" w:cs="宋体"/>
          <w:color w:val="0000FF"/>
          <w:kern w:val="0"/>
          <w:szCs w:val="21"/>
        </w:rPr>
        <w:t>即停止，所以</w:t>
      </w:r>
      <w:r>
        <w:rPr>
          <w:color w:val="0000FF"/>
          <w:kern w:val="0"/>
          <w:szCs w:val="21"/>
        </w:rPr>
        <w:t>3s</w:t>
      </w:r>
      <w:r>
        <w:rPr>
          <w:rFonts w:ascii="宋体" w:hAnsi="宋体" w:cs="宋体"/>
          <w:color w:val="0000FF"/>
          <w:kern w:val="0"/>
          <w:szCs w:val="21"/>
        </w:rPr>
        <w:t>末的速度为零</w:t>
      </w:r>
      <w:r>
        <w:rPr>
          <w:color w:val="0000FF"/>
          <w:kern w:val="0"/>
          <w:szCs w:val="21"/>
        </w:rPr>
        <w:t>.</w:t>
      </w:r>
    </w:p>
    <w:p w:rsidR="00000000" w:rsidRDefault="006D1F6C">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t>（</w:t>
      </w:r>
      <w:r>
        <w:rPr>
          <w:color w:val="0000FF"/>
          <w:kern w:val="0"/>
          <w:szCs w:val="21"/>
        </w:rPr>
        <w:t>2</w:t>
      </w:r>
      <w:r>
        <w:rPr>
          <w:rFonts w:ascii="宋体" w:hAnsi="宋体" w:cs="宋体"/>
          <w:color w:val="0000FF"/>
          <w:kern w:val="0"/>
          <w:szCs w:val="21"/>
        </w:rPr>
        <w:t>）由位移公式得滑行距离</w:t>
      </w:r>
    </w:p>
    <w:p w:rsidR="00000000" w:rsidRDefault="006D1F6C">
      <w:pPr>
        <w:widowControl/>
        <w:spacing w:line="240" w:lineRule="atLeast"/>
        <w:ind w:leftChars="171" w:left="359"/>
        <w:jc w:val="center"/>
        <w:rPr>
          <w:rFonts w:ascii="宋体" w:hAnsi="宋体" w:cs="宋体"/>
          <w:color w:val="0000FF"/>
          <w:kern w:val="0"/>
          <w:szCs w:val="21"/>
        </w:rPr>
      </w:pPr>
      <w:r>
        <w:rPr>
          <w:rFonts w:ascii="宋体" w:hAnsi="宋体" w:cs="宋体"/>
          <w:color w:val="0000FF"/>
          <w:kern w:val="0"/>
          <w:szCs w:val="21"/>
        </w:rPr>
        <w:fldChar w:fldCharType="begin"/>
      </w:r>
      <w:r>
        <w:rPr>
          <w:rFonts w:ascii="宋体" w:hAnsi="宋体" w:cs="宋体"/>
          <w:color w:val="0000FF"/>
          <w:kern w:val="0"/>
          <w:szCs w:val="21"/>
        </w:rPr>
        <w:instrText xml:space="preserve"> INCLUDEPICTURE "http://beike.cixiedu.net/1/zk01/text/Image14115.gif" \* MERGEF</w:instrText>
      </w:r>
      <w:r>
        <w:rPr>
          <w:rFonts w:ascii="宋体" w:hAnsi="宋体" w:cs="宋体"/>
          <w:color w:val="0000FF"/>
          <w:kern w:val="0"/>
          <w:szCs w:val="21"/>
        </w:rPr>
        <w:instrText xml:space="preserve">ORMATINET </w:instrText>
      </w:r>
      <w:r>
        <w:rPr>
          <w:rFonts w:ascii="宋体" w:hAnsi="宋体" w:cs="宋体"/>
          <w:color w:val="0000FF"/>
          <w:kern w:val="0"/>
          <w:szCs w:val="21"/>
        </w:rPr>
        <w:fldChar w:fldCharType="separate"/>
      </w:r>
      <w:r>
        <w:rPr>
          <w:rFonts w:ascii="宋体" w:hAnsi="宋体" w:cs="宋体"/>
          <w:color w:val="0000FF"/>
          <w:kern w:val="0"/>
          <w:szCs w:val="21"/>
        </w:rPr>
        <w:pict>
          <v:shape id="图片 166" o:spid="_x0000_i1189" type="#_x0000_t75" style="width:218.25pt;height:48.75pt;mso-wrap-style:square;mso-position-horizontal-relative:page;mso-position-vertical-relative:page">
            <v:imagedata r:id="rId411" r:href="rId412"/>
          </v:shape>
        </w:pict>
      </w:r>
      <w:r>
        <w:rPr>
          <w:rFonts w:ascii="宋体" w:hAnsi="宋体" w:cs="宋体"/>
          <w:color w:val="0000FF"/>
          <w:kern w:val="0"/>
          <w:szCs w:val="21"/>
        </w:rPr>
        <w:fldChar w:fldCharType="end"/>
      </w:r>
    </w:p>
    <w:p w:rsidR="00000000" w:rsidRDefault="006D1F6C">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t>设滑行一半距离至</w:t>
      </w:r>
      <w:r>
        <w:rPr>
          <w:color w:val="0000FF"/>
          <w:kern w:val="0"/>
          <w:szCs w:val="21"/>
        </w:rPr>
        <w:t>B</w:t>
      </w:r>
      <w:r>
        <w:rPr>
          <w:rFonts w:ascii="宋体" w:hAnsi="宋体" w:cs="宋体"/>
          <w:color w:val="0000FF"/>
          <w:kern w:val="0"/>
          <w:szCs w:val="21"/>
        </w:rPr>
        <w:t>点时的速度为</w:t>
      </w:r>
      <w:r>
        <w:rPr>
          <w:color w:val="0000FF"/>
          <w:kern w:val="0"/>
          <w:szCs w:val="21"/>
        </w:rPr>
        <w:t>v</w:t>
      </w:r>
      <w:r>
        <w:rPr>
          <w:color w:val="0000FF"/>
          <w:kern w:val="0"/>
          <w:szCs w:val="21"/>
          <w:vertAlign w:val="subscript"/>
        </w:rPr>
        <w:t>B</w:t>
      </w:r>
      <w:r>
        <w:rPr>
          <w:rFonts w:ascii="宋体" w:hAnsi="宋体" w:cs="宋体"/>
          <w:color w:val="0000FF"/>
          <w:kern w:val="0"/>
          <w:szCs w:val="21"/>
        </w:rPr>
        <w:t>，由推论</w:t>
      </w:r>
    </w:p>
    <w:p w:rsidR="00000000" w:rsidRDefault="006D1F6C">
      <w:pPr>
        <w:widowControl/>
        <w:spacing w:line="240" w:lineRule="atLeast"/>
        <w:ind w:leftChars="171" w:left="359"/>
        <w:jc w:val="center"/>
        <w:rPr>
          <w:rFonts w:ascii="宋体" w:hAnsi="宋体" w:cs="宋体"/>
          <w:color w:val="0000FF"/>
          <w:kern w:val="0"/>
          <w:szCs w:val="21"/>
        </w:rPr>
      </w:pPr>
      <w:r>
        <w:rPr>
          <w:rFonts w:ascii="宋体" w:hAnsi="宋体" w:cs="宋体"/>
          <w:color w:val="0000FF"/>
          <w:kern w:val="0"/>
          <w:szCs w:val="21"/>
        </w:rPr>
        <w:fldChar w:fldCharType="begin"/>
      </w:r>
      <w:r>
        <w:rPr>
          <w:rFonts w:ascii="宋体" w:hAnsi="宋体" w:cs="宋体"/>
          <w:color w:val="0000FF"/>
          <w:kern w:val="0"/>
          <w:szCs w:val="21"/>
        </w:rPr>
        <w:instrText xml:space="preserve"> INCLUDEPICTURE "http://beike.cixiedu.net/1/zk01/text/Image14116.gif" \* MERGEFORMATINET </w:instrText>
      </w:r>
      <w:r>
        <w:rPr>
          <w:rFonts w:ascii="宋体" w:hAnsi="宋体" w:cs="宋体"/>
          <w:color w:val="0000FF"/>
          <w:kern w:val="0"/>
          <w:szCs w:val="21"/>
        </w:rPr>
        <w:fldChar w:fldCharType="separate"/>
      </w:r>
      <w:r>
        <w:rPr>
          <w:rFonts w:ascii="宋体" w:hAnsi="宋体" w:cs="宋体"/>
          <w:color w:val="0000FF"/>
          <w:kern w:val="0"/>
          <w:szCs w:val="21"/>
        </w:rPr>
        <w:pict>
          <v:shape id="图片 167" o:spid="_x0000_i1190" type="#_x0000_t75" style="width:147pt;height:30.75pt;mso-wrap-style:square;mso-position-horizontal-relative:page;mso-position-vertical-relative:page">
            <v:imagedata r:id="rId413" r:href="rId414"/>
          </v:shape>
        </w:pict>
      </w:r>
      <w:r>
        <w:rPr>
          <w:rFonts w:ascii="宋体" w:hAnsi="宋体" w:cs="宋体"/>
          <w:color w:val="0000FF"/>
          <w:kern w:val="0"/>
          <w:szCs w:val="21"/>
        </w:rPr>
        <w:fldChar w:fldCharType="end"/>
      </w:r>
    </w:p>
    <w:p w:rsidR="00000000" w:rsidRDefault="006D1F6C">
      <w:pPr>
        <w:widowControl/>
        <w:spacing w:line="240" w:lineRule="atLeast"/>
        <w:ind w:leftChars="171" w:left="359"/>
        <w:jc w:val="center"/>
        <w:rPr>
          <w:rFonts w:ascii="宋体" w:hAnsi="宋体" w:cs="宋体"/>
          <w:color w:val="0000FF"/>
          <w:kern w:val="0"/>
          <w:szCs w:val="21"/>
        </w:rPr>
      </w:pPr>
      <w:r>
        <w:rPr>
          <w:rFonts w:ascii="宋体" w:hAnsi="宋体" w:cs="宋体"/>
          <w:color w:val="0000FF"/>
          <w:kern w:val="0"/>
          <w:szCs w:val="21"/>
        </w:rPr>
        <w:fldChar w:fldCharType="begin"/>
      </w:r>
      <w:r>
        <w:rPr>
          <w:rFonts w:ascii="宋体" w:hAnsi="宋体" w:cs="宋体"/>
          <w:color w:val="0000FF"/>
          <w:kern w:val="0"/>
          <w:szCs w:val="21"/>
        </w:rPr>
        <w:instrText xml:space="preserve"> INCLUDEPICTURE "http://beike.cixiedu.net/1/zk01/text/Image14117.gif" \* MERGEFORMATINET </w:instrText>
      </w:r>
      <w:r>
        <w:rPr>
          <w:rFonts w:ascii="宋体" w:hAnsi="宋体" w:cs="宋体"/>
          <w:color w:val="0000FF"/>
          <w:kern w:val="0"/>
          <w:szCs w:val="21"/>
        </w:rPr>
        <w:fldChar w:fldCharType="separate"/>
      </w:r>
      <w:r>
        <w:rPr>
          <w:rFonts w:ascii="宋体" w:hAnsi="宋体" w:cs="宋体"/>
          <w:color w:val="0000FF"/>
          <w:kern w:val="0"/>
          <w:szCs w:val="21"/>
        </w:rPr>
        <w:pict>
          <v:shape id="图片 168" o:spid="_x0000_i1191" type="#_x0000_t75" style="width:221.25pt;height:41.25pt;mso-wrap-style:square;mso-position-horizontal-relative:page;mso-position-vertical-relative:page">
            <v:imagedata r:id="rId415" r:href="rId416"/>
          </v:shape>
        </w:pict>
      </w:r>
      <w:r>
        <w:rPr>
          <w:rFonts w:ascii="宋体" w:hAnsi="宋体" w:cs="宋体"/>
          <w:color w:val="0000FF"/>
          <w:kern w:val="0"/>
          <w:szCs w:val="21"/>
        </w:rPr>
        <w:fldChar w:fldCharType="end"/>
      </w:r>
    </w:p>
    <w:p w:rsidR="00000000" w:rsidRDefault="006D1F6C">
      <w:pPr>
        <w:widowControl/>
        <w:spacing w:line="240" w:lineRule="atLeast"/>
        <w:ind w:leftChars="171" w:left="359"/>
        <w:jc w:val="left"/>
        <w:rPr>
          <w:rFonts w:ascii="宋体" w:hAnsi="宋体" w:cs="宋体" w:hint="eastAsia"/>
          <w:color w:val="0000FF"/>
          <w:kern w:val="0"/>
          <w:szCs w:val="21"/>
        </w:rPr>
      </w:pPr>
      <w:r>
        <w:rPr>
          <w:b/>
          <w:bCs/>
          <w:color w:val="0000FF"/>
          <w:kern w:val="0"/>
          <w:szCs w:val="21"/>
        </w:rPr>
        <w:t>[</w:t>
      </w:r>
      <w:r>
        <w:rPr>
          <w:rFonts w:ascii="宋体" w:hAnsi="宋体" w:cs="宋体"/>
          <w:b/>
          <w:bCs/>
          <w:color w:val="0000FF"/>
          <w:kern w:val="0"/>
          <w:szCs w:val="21"/>
        </w:rPr>
        <w:t>说明</w:t>
      </w:r>
      <w:r>
        <w:rPr>
          <w:b/>
          <w:bCs/>
          <w:color w:val="0000FF"/>
          <w:kern w:val="0"/>
          <w:szCs w:val="21"/>
        </w:rPr>
        <w:t>]</w:t>
      </w:r>
      <w:r>
        <w:rPr>
          <w:rFonts w:ascii="宋体" w:hAnsi="宋体" w:cs="宋体"/>
          <w:color w:val="0000FF"/>
          <w:kern w:val="0"/>
          <w:szCs w:val="21"/>
        </w:rPr>
        <w:t>（</w:t>
      </w:r>
      <w:r>
        <w:rPr>
          <w:color w:val="0000FF"/>
          <w:kern w:val="0"/>
          <w:szCs w:val="21"/>
        </w:rPr>
        <w:t>1</w:t>
      </w:r>
      <w:r>
        <w:rPr>
          <w:rFonts w:ascii="宋体" w:hAnsi="宋体" w:cs="宋体"/>
          <w:color w:val="0000FF"/>
          <w:kern w:val="0"/>
          <w:szCs w:val="21"/>
        </w:rPr>
        <w:t>）不能直接把</w:t>
      </w:r>
      <w:r>
        <w:rPr>
          <w:color w:val="0000FF"/>
          <w:kern w:val="0"/>
          <w:szCs w:val="21"/>
        </w:rPr>
        <w:t>t=3s</w:t>
      </w:r>
      <w:r>
        <w:rPr>
          <w:rFonts w:ascii="宋体" w:hAnsi="宋体" w:cs="宋体"/>
          <w:color w:val="0000FF"/>
          <w:kern w:val="0"/>
          <w:szCs w:val="21"/>
        </w:rPr>
        <w:t>代入速度公式计算速度，因为实际滑</w:t>
      </w:r>
      <w:r>
        <w:rPr>
          <w:rFonts w:ascii="宋体" w:hAnsi="宋体" w:cs="宋体"/>
          <w:color w:val="0000FF"/>
          <w:kern w:val="0"/>
          <w:szCs w:val="21"/>
        </w:rPr>
        <w:t>行时间只有</w:t>
      </w:r>
      <w:r>
        <w:rPr>
          <w:color w:val="0000FF"/>
          <w:kern w:val="0"/>
          <w:szCs w:val="21"/>
        </w:rPr>
        <w:t>2.5s</w:t>
      </w:r>
      <w:r>
        <w:rPr>
          <w:rFonts w:hint="eastAsia"/>
          <w:color w:val="0000FF"/>
          <w:kern w:val="0"/>
          <w:szCs w:val="21"/>
        </w:rPr>
        <w:t>．</w:t>
      </w:r>
      <w:r>
        <w:rPr>
          <w:rFonts w:ascii="宋体" w:hAnsi="宋体" w:cs="宋体"/>
          <w:color w:val="0000FF"/>
          <w:kern w:val="0"/>
          <w:szCs w:val="21"/>
        </w:rPr>
        <w:t>凡刹车滑行一类问题，必须先确定实际的滑行时间（或位移）；（</w:t>
      </w:r>
      <w:r>
        <w:rPr>
          <w:color w:val="0000FF"/>
          <w:kern w:val="0"/>
          <w:szCs w:val="21"/>
        </w:rPr>
        <w:t>2</w:t>
      </w:r>
      <w:r>
        <w:rPr>
          <w:rFonts w:ascii="宋体" w:hAnsi="宋体" w:cs="宋体"/>
          <w:color w:val="0000FF"/>
          <w:kern w:val="0"/>
          <w:szCs w:val="21"/>
        </w:rPr>
        <w:t>）滑行一半距离时的速度不等于滑行过程中的平均速度</w:t>
      </w:r>
      <w:r>
        <w:rPr>
          <w:rFonts w:hint="eastAsia"/>
          <w:color w:val="0000FF"/>
          <w:kern w:val="0"/>
          <w:szCs w:val="21"/>
        </w:rPr>
        <w:t>．</w:t>
      </w: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color w:val="0000FF"/>
          <w:szCs w:val="21"/>
        </w:rPr>
      </w:pPr>
    </w:p>
    <w:p w:rsidR="00000000" w:rsidRDefault="006D1F6C">
      <w:pPr>
        <w:spacing w:line="240" w:lineRule="atLeast"/>
        <w:rPr>
          <w:rFonts w:hint="eastAsia"/>
          <w:b/>
          <w:szCs w:val="21"/>
        </w:rPr>
      </w:pPr>
      <w:r>
        <w:rPr>
          <w:rFonts w:hint="eastAsia"/>
          <w:b/>
          <w:szCs w:val="21"/>
        </w:rPr>
        <w:t>专题训练七答案：</w:t>
      </w:r>
    </w:p>
    <w:p w:rsidR="00000000" w:rsidRDefault="006D1F6C">
      <w:pPr>
        <w:spacing w:line="240" w:lineRule="atLeast"/>
        <w:rPr>
          <w:rFonts w:hint="eastAsia"/>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A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考查位移</w:t>
      </w:r>
      <w:r>
        <w:rPr>
          <w:rFonts w:ascii="宋体" w:hAnsi="宋体" w:hint="eastAsia"/>
          <w:color w:val="0000FF"/>
          <w:szCs w:val="21"/>
        </w:rPr>
        <w:t>-</w:t>
      </w:r>
      <w:r>
        <w:rPr>
          <w:rFonts w:ascii="宋体" w:hAnsi="宋体" w:hint="eastAsia"/>
          <w:color w:val="0000FF"/>
          <w:szCs w:val="21"/>
        </w:rPr>
        <w:t>时间图象．</w:t>
      </w:r>
    </w:p>
    <w:p w:rsidR="00000000" w:rsidRDefault="006D1F6C">
      <w:pPr>
        <w:spacing w:line="240" w:lineRule="atLeast"/>
        <w:rPr>
          <w:rFonts w:hint="eastAsia"/>
          <w:szCs w:val="21"/>
        </w:rPr>
      </w:pPr>
      <w:r>
        <w:rPr>
          <w:rFonts w:hint="eastAsia"/>
        </w:rPr>
        <w:lastRenderedPageBreak/>
        <w:t>2</w:t>
      </w:r>
      <w:r>
        <w:rPr>
          <w:rFonts w:hAnsi="宋体" w:hint="eastAsia"/>
        </w:rPr>
        <w:t>．</w:t>
      </w:r>
      <w:r>
        <w:rPr>
          <w:rFonts w:hint="eastAsia"/>
          <w:color w:val="0000FF"/>
          <w:szCs w:val="21"/>
        </w:rPr>
        <w:t>答案：</w:t>
      </w:r>
      <w:r>
        <w:rPr>
          <w:rFonts w:hint="eastAsia"/>
          <w:color w:val="0000FF"/>
          <w:szCs w:val="21"/>
        </w:rPr>
        <w:t xml:space="preserve">C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w:t>
      </w:r>
      <w:r>
        <w:rPr>
          <w:rFonts w:ascii="宋体" w:hAnsi="宋体" w:hint="eastAsia"/>
          <w:color w:val="0000FF"/>
          <w:szCs w:val="21"/>
        </w:rPr>
        <w:t>-</w:t>
      </w:r>
      <w:r>
        <w:rPr>
          <w:rFonts w:ascii="宋体" w:hAnsi="宋体" w:hint="eastAsia"/>
          <w:color w:val="0000FF"/>
          <w:szCs w:val="21"/>
        </w:rPr>
        <w:t>时间图象．</w:t>
      </w:r>
    </w:p>
    <w:p w:rsidR="00000000" w:rsidRDefault="006D1F6C">
      <w:pPr>
        <w:spacing w:line="240" w:lineRule="atLeast"/>
        <w:rPr>
          <w:rFonts w:hint="eastAsia"/>
          <w:szCs w:val="21"/>
        </w:rPr>
      </w:pPr>
      <w:r>
        <w:rPr>
          <w:rFonts w:hint="eastAsia"/>
        </w:rPr>
        <w:t>3</w:t>
      </w:r>
      <w:r>
        <w:rPr>
          <w:rFonts w:hAnsi="宋体" w:hint="eastAsia"/>
        </w:rPr>
        <w:t>．</w:t>
      </w:r>
      <w:r>
        <w:rPr>
          <w:rFonts w:hint="eastAsia"/>
          <w:color w:val="0000FF"/>
          <w:szCs w:val="21"/>
        </w:rPr>
        <w:t>答案：</w:t>
      </w:r>
      <w:r>
        <w:rPr>
          <w:rFonts w:hint="eastAsia"/>
          <w:color w:val="0000FF"/>
          <w:szCs w:val="21"/>
        </w:rPr>
        <w:t xml:space="preserve">C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w:t>
      </w:r>
      <w:r>
        <w:rPr>
          <w:rFonts w:ascii="宋体" w:hAnsi="宋体" w:hint="eastAsia"/>
          <w:color w:val="0000FF"/>
          <w:szCs w:val="21"/>
        </w:rPr>
        <w:t>-</w:t>
      </w:r>
      <w:r>
        <w:rPr>
          <w:rFonts w:ascii="宋体" w:hAnsi="宋体" w:hint="eastAsia"/>
          <w:color w:val="0000FF"/>
          <w:szCs w:val="21"/>
        </w:rPr>
        <w:t>时间图象．</w:t>
      </w:r>
    </w:p>
    <w:p w:rsidR="00000000" w:rsidRDefault="006D1F6C">
      <w:pPr>
        <w:pStyle w:val="NormalWeb"/>
        <w:spacing w:before="0" w:beforeAutospacing="0" w:after="0" w:afterAutospacing="0"/>
        <w:ind w:firstLine="1"/>
        <w:rPr>
          <w:rFonts w:hint="eastAsia"/>
          <w:color w:val="0000FF"/>
          <w:sz w:val="21"/>
          <w:szCs w:val="21"/>
        </w:rPr>
      </w:pPr>
      <w:r>
        <w:rPr>
          <w:rFonts w:hint="eastAsia"/>
        </w:rPr>
        <w:t>4</w:t>
      </w:r>
      <w:r>
        <w:rPr>
          <w:rFonts w:hint="eastAsia"/>
        </w:rPr>
        <w:t>．</w:t>
      </w:r>
      <w:r>
        <w:rPr>
          <w:rFonts w:hint="eastAsia"/>
          <w:color w:val="0000FF"/>
          <w:sz w:val="21"/>
          <w:szCs w:val="21"/>
        </w:rPr>
        <w:t>答案：</w:t>
      </w:r>
      <w:r>
        <w:rPr>
          <w:rFonts w:hint="eastAsia"/>
          <w:color w:val="0000FF"/>
          <w:sz w:val="21"/>
          <w:szCs w:val="21"/>
        </w:rPr>
        <w:t>AC   [</w:t>
      </w:r>
      <w:r>
        <w:rPr>
          <w:rFonts w:hint="eastAsia"/>
          <w:color w:val="0000FF"/>
          <w:sz w:val="21"/>
          <w:szCs w:val="21"/>
        </w:rPr>
        <w:t>点评</w:t>
      </w:r>
      <w:r>
        <w:rPr>
          <w:rFonts w:hint="eastAsia"/>
          <w:color w:val="0000FF"/>
          <w:sz w:val="21"/>
          <w:szCs w:val="21"/>
        </w:rPr>
        <w:t xml:space="preserve">] </w:t>
      </w:r>
      <w:r>
        <w:rPr>
          <w:rFonts w:hint="eastAsia"/>
          <w:color w:val="008000"/>
          <w:sz w:val="21"/>
          <w:szCs w:val="21"/>
        </w:rPr>
        <w:t>基础题</w:t>
      </w:r>
      <w:r>
        <w:rPr>
          <w:rFonts w:hint="eastAsia"/>
          <w:color w:val="0000FF"/>
          <w:sz w:val="21"/>
          <w:szCs w:val="21"/>
        </w:rPr>
        <w:t>，考查速度</w:t>
      </w:r>
      <w:r>
        <w:rPr>
          <w:rFonts w:hint="eastAsia"/>
          <w:color w:val="0000FF"/>
          <w:sz w:val="21"/>
          <w:szCs w:val="21"/>
        </w:rPr>
        <w:t>-</w:t>
      </w:r>
      <w:r>
        <w:rPr>
          <w:rFonts w:hint="eastAsia"/>
          <w:color w:val="0000FF"/>
          <w:sz w:val="21"/>
          <w:szCs w:val="21"/>
        </w:rPr>
        <w:t>时间图象．</w:t>
      </w:r>
    </w:p>
    <w:p w:rsidR="00000000" w:rsidRDefault="006D1F6C">
      <w:pPr>
        <w:spacing w:line="240" w:lineRule="atLeast"/>
        <w:rPr>
          <w:rFonts w:hint="eastAsia"/>
          <w:szCs w:val="21"/>
        </w:rPr>
      </w:pPr>
      <w:r>
        <w:rPr>
          <w:rFonts w:hint="eastAsia"/>
        </w:rPr>
        <w:t>5</w:t>
      </w:r>
      <w:r>
        <w:rPr>
          <w:rFonts w:hAnsi="宋体" w:hint="eastAsia"/>
        </w:rPr>
        <w:t>．</w:t>
      </w:r>
      <w:r>
        <w:rPr>
          <w:rFonts w:hint="eastAsia"/>
          <w:color w:val="0000FF"/>
          <w:szCs w:val="21"/>
        </w:rPr>
        <w:t>答案：</w:t>
      </w:r>
      <w:r>
        <w:rPr>
          <w:rFonts w:hint="eastAsia"/>
          <w:color w:val="0000FF"/>
          <w:szCs w:val="21"/>
        </w:rPr>
        <w:t xml:space="preserve">AD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w:t>
      </w:r>
      <w:r>
        <w:rPr>
          <w:rFonts w:ascii="宋体" w:hAnsi="宋体" w:hint="eastAsia"/>
          <w:color w:val="0000FF"/>
          <w:szCs w:val="21"/>
        </w:rPr>
        <w:t>-</w:t>
      </w:r>
      <w:r>
        <w:rPr>
          <w:rFonts w:ascii="宋体" w:hAnsi="宋体" w:hint="eastAsia"/>
          <w:color w:val="0000FF"/>
          <w:szCs w:val="21"/>
        </w:rPr>
        <w:t>时间图象．</w:t>
      </w:r>
    </w:p>
    <w:p w:rsidR="00000000" w:rsidRDefault="006D1F6C">
      <w:pPr>
        <w:spacing w:line="240" w:lineRule="atLeast"/>
        <w:rPr>
          <w:rFonts w:hint="eastAsia"/>
          <w:szCs w:val="21"/>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AC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考查位移</w:t>
      </w:r>
      <w:r>
        <w:rPr>
          <w:rFonts w:ascii="宋体" w:hAnsi="宋体" w:hint="eastAsia"/>
          <w:color w:val="0000FF"/>
          <w:szCs w:val="21"/>
        </w:rPr>
        <w:t>-</w:t>
      </w:r>
      <w:r>
        <w:rPr>
          <w:rFonts w:ascii="宋体" w:hAnsi="宋体" w:hint="eastAsia"/>
          <w:color w:val="0000FF"/>
          <w:szCs w:val="21"/>
        </w:rPr>
        <w:t>时间图象．</w:t>
      </w:r>
    </w:p>
    <w:p w:rsidR="00000000" w:rsidRDefault="006D1F6C">
      <w:pPr>
        <w:rPr>
          <w:rFonts w:ascii="宋体" w:hAnsi="宋体" w:hint="eastAsia"/>
          <w:color w:val="0000FF"/>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BC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w:t>
      </w:r>
      <w:r>
        <w:rPr>
          <w:rFonts w:ascii="宋体" w:hAnsi="宋体" w:hint="eastAsia"/>
          <w:color w:val="0000FF"/>
          <w:szCs w:val="21"/>
        </w:rPr>
        <w:t>-</w:t>
      </w:r>
      <w:r>
        <w:rPr>
          <w:rFonts w:ascii="宋体" w:hAnsi="宋体" w:hint="eastAsia"/>
          <w:color w:val="0000FF"/>
          <w:szCs w:val="21"/>
        </w:rPr>
        <w:t>时间图象．</w:t>
      </w:r>
    </w:p>
    <w:p w:rsidR="00000000" w:rsidRDefault="006D1F6C">
      <w:pPr>
        <w:ind w:firstLineChars="150" w:firstLine="315"/>
        <w:rPr>
          <w:rFonts w:hint="eastAsia"/>
          <w:color w:val="0000FF"/>
          <w:szCs w:val="21"/>
        </w:rPr>
      </w:pPr>
      <w:r>
        <w:rPr>
          <w:color w:val="0000FF"/>
          <w:szCs w:val="21"/>
        </w:rPr>
        <w:t>选项</w:t>
      </w:r>
      <w:r>
        <w:rPr>
          <w:color w:val="0000FF"/>
          <w:szCs w:val="21"/>
        </w:rPr>
        <w:t>A</w:t>
      </w:r>
      <w:r>
        <w:rPr>
          <w:color w:val="0000FF"/>
          <w:szCs w:val="21"/>
        </w:rPr>
        <w:t>错误，平均速度应该是</w:t>
      </w:r>
      <w:r>
        <w:rPr>
          <w:color w:val="0000FF"/>
          <w:szCs w:val="21"/>
        </w:rPr>
        <w:t>1m/s</w:t>
      </w:r>
      <w:r>
        <w:rPr>
          <w:rFonts w:hint="eastAsia"/>
          <w:color w:val="0000FF"/>
          <w:szCs w:val="21"/>
        </w:rPr>
        <w:t>．</w:t>
      </w:r>
      <w:r>
        <w:rPr>
          <w:color w:val="0000FF"/>
          <w:szCs w:val="21"/>
        </w:rPr>
        <w:t>选项</w:t>
      </w:r>
      <w:r>
        <w:rPr>
          <w:color w:val="0000FF"/>
          <w:szCs w:val="21"/>
        </w:rPr>
        <w:t>D</w:t>
      </w:r>
      <w:r>
        <w:rPr>
          <w:color w:val="0000FF"/>
          <w:szCs w:val="21"/>
        </w:rPr>
        <w:t>错误，速度都为正，同方向</w:t>
      </w:r>
      <w:r>
        <w:rPr>
          <w:rFonts w:hint="eastAsia"/>
          <w:color w:val="0000FF"/>
          <w:szCs w:val="21"/>
        </w:rPr>
        <w:t>．</w:t>
      </w:r>
    </w:p>
    <w:p w:rsidR="00000000" w:rsidRDefault="006D1F6C">
      <w:pPr>
        <w:spacing w:line="240" w:lineRule="atLeast"/>
        <w:rPr>
          <w:rFonts w:ascii="宋体" w:hAnsi="宋体" w:hint="eastAsia"/>
          <w:color w:val="0000FF"/>
          <w:szCs w:val="21"/>
        </w:rPr>
      </w:pPr>
      <w:r>
        <w:rPr>
          <w:rFonts w:hint="eastAsia"/>
          <w:szCs w:val="21"/>
        </w:rPr>
        <w:t>8</w:t>
      </w:r>
      <w:r>
        <w:rPr>
          <w:rFonts w:ascii="宋体" w:hAnsi="宋体" w:hint="eastAsia"/>
          <w:szCs w:val="21"/>
        </w:rPr>
        <w:t>．</w:t>
      </w:r>
      <w:r>
        <w:rPr>
          <w:rFonts w:ascii="Arial" w:hAnsi="Arial" w:cs="Arial" w:hint="eastAsia"/>
          <w:color w:val="0000FF"/>
        </w:rPr>
        <w:t>答案：</w:t>
      </w:r>
      <w:r>
        <w:rPr>
          <w:color w:val="0000FF"/>
        </w:rPr>
        <w:t>AD</w:t>
      </w:r>
      <w:r>
        <w:rPr>
          <w:rFonts w:ascii="Arial" w:hAnsi="Arial" w:cs="Arial" w:hint="eastAsia"/>
          <w:color w:val="0000FF"/>
        </w:rPr>
        <w:t xml:space="preserve">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993300"/>
          <w:szCs w:val="21"/>
        </w:rPr>
        <w:t xml:space="preserve"> </w:t>
      </w:r>
      <w:r>
        <w:rPr>
          <w:rFonts w:hint="eastAsia"/>
          <w:color w:val="993300"/>
          <w:szCs w:val="21"/>
        </w:rPr>
        <w:t>中难题</w:t>
      </w:r>
      <w:r>
        <w:rPr>
          <w:rFonts w:hint="eastAsia"/>
          <w:color w:val="0000FF"/>
          <w:szCs w:val="21"/>
        </w:rPr>
        <w:t>，</w:t>
      </w:r>
      <w:r>
        <w:rPr>
          <w:rFonts w:ascii="宋体" w:hAnsi="宋体" w:hint="eastAsia"/>
          <w:color w:val="0000FF"/>
          <w:szCs w:val="21"/>
        </w:rPr>
        <w:t>考查速度</w:t>
      </w:r>
      <w:r>
        <w:rPr>
          <w:rFonts w:ascii="宋体" w:hAnsi="宋体" w:hint="eastAsia"/>
          <w:color w:val="0000FF"/>
          <w:szCs w:val="21"/>
        </w:rPr>
        <w:t>-</w:t>
      </w:r>
      <w:r>
        <w:rPr>
          <w:rFonts w:ascii="宋体" w:hAnsi="宋体" w:hint="eastAsia"/>
          <w:color w:val="0000FF"/>
          <w:szCs w:val="21"/>
        </w:rPr>
        <w:t>时间图象以及超重和失重现象．</w:t>
      </w:r>
    </w:p>
    <w:p w:rsidR="00000000" w:rsidRDefault="006D1F6C">
      <w:pPr>
        <w:spacing w:line="240" w:lineRule="atLeast"/>
        <w:rPr>
          <w:rFonts w:hint="eastAsia"/>
          <w:color w:val="0000FF"/>
          <w:szCs w:val="21"/>
        </w:rPr>
      </w:pPr>
      <w:r>
        <w:rPr>
          <w:rFonts w:ascii="Arial" w:hAnsi="Arial" w:cs="Arial" w:hint="eastAsia"/>
          <w:color w:val="0000FF"/>
        </w:rPr>
        <w:t>解析：由</w:t>
      </w:r>
      <w:r>
        <w:rPr>
          <w:color w:val="0000FF"/>
        </w:rPr>
        <w:t>G-t</w:t>
      </w:r>
      <w:r>
        <w:rPr>
          <w:rFonts w:ascii="Arial" w:hAnsi="Arial" w:cs="Arial" w:hint="eastAsia"/>
          <w:color w:val="0000FF"/>
        </w:rPr>
        <w:t>图象可知，</w:t>
      </w:r>
      <w:r>
        <w:rPr>
          <w:rFonts w:ascii="Arial" w:hAnsi="Arial" w:cs="Arial" w:hint="eastAsia"/>
          <w:color w:val="0000FF"/>
        </w:rPr>
        <w:t>t</w:t>
      </w:r>
      <w:r>
        <w:rPr>
          <w:rFonts w:ascii="Arial" w:hAnsi="Arial" w:cs="Arial" w:hint="eastAsia"/>
          <w:color w:val="0000FF"/>
          <w:vertAlign w:val="subscript"/>
        </w:rPr>
        <w:t>0</w:t>
      </w:r>
      <w:r>
        <w:rPr>
          <w:rFonts w:ascii="Arial" w:hAnsi="Arial" w:cs="Arial" w:hint="eastAsia"/>
          <w:color w:val="0000FF"/>
        </w:rPr>
        <w:t>至</w:t>
      </w:r>
      <w:r>
        <w:rPr>
          <w:rFonts w:ascii="Arial" w:hAnsi="Arial" w:cs="Arial" w:hint="eastAsia"/>
          <w:color w:val="0000FF"/>
        </w:rPr>
        <w:t>t</w:t>
      </w:r>
      <w:r>
        <w:rPr>
          <w:rFonts w:ascii="Arial" w:hAnsi="Arial" w:cs="Arial" w:hint="eastAsia"/>
          <w:color w:val="0000FF"/>
          <w:vertAlign w:val="subscript"/>
        </w:rPr>
        <w:t>3</w:t>
      </w:r>
      <w:r>
        <w:rPr>
          <w:rFonts w:ascii="Arial" w:hAnsi="Arial" w:cs="Arial"/>
          <w:color w:val="0000FF"/>
        </w:rPr>
        <w:t>时间段内</w:t>
      </w:r>
      <w:r>
        <w:rPr>
          <w:rFonts w:ascii="Arial" w:hAnsi="Arial" w:cs="Arial" w:hint="eastAsia"/>
          <w:color w:val="0000FF"/>
        </w:rPr>
        <w:t>电梯先失重，接着保持正常状态，最后超重，因此，电梯先具有向下的加速度（加速度为负），接着处于平衡状态，最后应具有向上的加速度（加速度为正）．</w:t>
      </w:r>
    </w:p>
    <w:p w:rsidR="00000000" w:rsidRDefault="006D1F6C">
      <w:pPr>
        <w:spacing w:line="240" w:lineRule="atLeast"/>
        <w:rPr>
          <w:rFonts w:hint="eastAsia"/>
          <w:szCs w:val="21"/>
        </w:rPr>
      </w:pPr>
      <w:r>
        <w:rPr>
          <w:rFonts w:hint="eastAsia"/>
          <w:szCs w:val="21"/>
        </w:rPr>
        <w:t>9</w:t>
      </w:r>
      <w:r>
        <w:rPr>
          <w:rFonts w:ascii="宋体" w:hAnsi="宋体" w:hint="eastAsia"/>
          <w:szCs w:val="21"/>
        </w:rPr>
        <w:t>．</w:t>
      </w:r>
      <w:r>
        <w:rPr>
          <w:rFonts w:hint="eastAsia"/>
          <w:color w:val="0000FF"/>
          <w:szCs w:val="21"/>
        </w:rPr>
        <w:t>答案：</w:t>
      </w:r>
      <w:r>
        <w:rPr>
          <w:rFonts w:hint="eastAsia"/>
          <w:color w:val="0000FF"/>
          <w:szCs w:val="21"/>
        </w:rPr>
        <w:t xml:space="preserve">BC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考查位移</w:t>
      </w:r>
      <w:r>
        <w:rPr>
          <w:rFonts w:ascii="宋体" w:hAnsi="宋体" w:hint="eastAsia"/>
          <w:color w:val="0000FF"/>
          <w:szCs w:val="21"/>
        </w:rPr>
        <w:t>-</w:t>
      </w:r>
      <w:r>
        <w:rPr>
          <w:rFonts w:ascii="宋体" w:hAnsi="宋体" w:hint="eastAsia"/>
          <w:color w:val="0000FF"/>
          <w:szCs w:val="21"/>
        </w:rPr>
        <w:t>时间图象．</w:t>
      </w:r>
    </w:p>
    <w:p w:rsidR="00000000" w:rsidRDefault="006D1F6C">
      <w:pPr>
        <w:spacing w:line="240" w:lineRule="atLeast"/>
        <w:rPr>
          <w:rFonts w:hint="eastAsia"/>
          <w:szCs w:val="21"/>
        </w:rPr>
      </w:pPr>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BD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w:t>
      </w:r>
      <w:r>
        <w:rPr>
          <w:rFonts w:ascii="宋体" w:hAnsi="宋体" w:hint="eastAsia"/>
          <w:color w:val="0000FF"/>
          <w:szCs w:val="21"/>
        </w:rPr>
        <w:t>-</w:t>
      </w:r>
      <w:r>
        <w:rPr>
          <w:rFonts w:ascii="宋体" w:hAnsi="宋体" w:hint="eastAsia"/>
          <w:color w:val="0000FF"/>
          <w:szCs w:val="21"/>
        </w:rPr>
        <w:t>时间图象．</w:t>
      </w:r>
    </w:p>
    <w:p w:rsidR="00000000" w:rsidRDefault="006D1F6C">
      <w:pPr>
        <w:autoSpaceDE w:val="0"/>
        <w:autoSpaceDN w:val="0"/>
        <w:adjustRightInd w:val="0"/>
        <w:snapToGrid w:val="0"/>
        <w:jc w:val="left"/>
        <w:rPr>
          <w:rFonts w:hint="eastAsia"/>
          <w:szCs w:val="21"/>
        </w:rPr>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AB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993300"/>
          <w:szCs w:val="21"/>
        </w:rPr>
        <w:t>中难题</w:t>
      </w:r>
      <w:r>
        <w:rPr>
          <w:rFonts w:hint="eastAsia"/>
          <w:color w:val="0000FF"/>
          <w:szCs w:val="21"/>
        </w:rPr>
        <w:t>，</w:t>
      </w:r>
      <w:r>
        <w:rPr>
          <w:rFonts w:ascii="宋体" w:hAnsi="宋体" w:hint="eastAsia"/>
          <w:color w:val="0000FF"/>
          <w:szCs w:val="21"/>
        </w:rPr>
        <w:t>考查位移</w:t>
      </w:r>
      <w:r>
        <w:rPr>
          <w:rFonts w:ascii="宋体" w:hAnsi="宋体" w:hint="eastAsia"/>
          <w:color w:val="0000FF"/>
          <w:szCs w:val="21"/>
        </w:rPr>
        <w:t>-</w:t>
      </w:r>
      <w:r>
        <w:rPr>
          <w:rFonts w:ascii="宋体" w:hAnsi="宋体" w:hint="eastAsia"/>
          <w:color w:val="0000FF"/>
          <w:szCs w:val="21"/>
        </w:rPr>
        <w:t>时间图象和追及与相遇问题．</w:t>
      </w:r>
    </w:p>
    <w:p w:rsidR="00000000" w:rsidRDefault="006D1F6C">
      <w:pPr>
        <w:spacing w:line="240" w:lineRule="atLeast"/>
        <w:rPr>
          <w:rFonts w:hint="eastAsia"/>
          <w:szCs w:val="21"/>
        </w:rPr>
      </w:pPr>
      <w:r>
        <w:rPr>
          <w:rFonts w:hint="eastAsia"/>
          <w:szCs w:val="21"/>
        </w:rPr>
        <w:t>12</w:t>
      </w:r>
      <w:r>
        <w:rPr>
          <w:rFonts w:ascii="宋体" w:hAnsi="宋体" w:hint="eastAsia"/>
          <w:szCs w:val="21"/>
        </w:rPr>
        <w:t>．</w:t>
      </w:r>
      <w:r>
        <w:rPr>
          <w:rFonts w:hint="eastAsia"/>
          <w:color w:val="0000FF"/>
          <w:szCs w:val="21"/>
        </w:rPr>
        <w:t>答案：</w:t>
      </w:r>
      <w:r>
        <w:rPr>
          <w:rFonts w:hint="eastAsia"/>
          <w:color w:val="0000FF"/>
          <w:szCs w:val="21"/>
        </w:rPr>
        <w:t xml:space="preserve">CD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993300"/>
          <w:szCs w:val="21"/>
        </w:rPr>
        <w:t>中难题</w:t>
      </w:r>
      <w:r>
        <w:rPr>
          <w:rFonts w:hint="eastAsia"/>
          <w:color w:val="0000FF"/>
          <w:szCs w:val="21"/>
        </w:rPr>
        <w:t>，</w:t>
      </w:r>
      <w:r>
        <w:rPr>
          <w:rFonts w:ascii="宋体" w:hAnsi="宋体" w:hint="eastAsia"/>
          <w:color w:val="0000FF"/>
          <w:szCs w:val="21"/>
        </w:rPr>
        <w:t>考查速度</w:t>
      </w:r>
      <w:r>
        <w:rPr>
          <w:rFonts w:ascii="宋体" w:hAnsi="宋体" w:hint="eastAsia"/>
          <w:color w:val="0000FF"/>
          <w:szCs w:val="21"/>
        </w:rPr>
        <w:t>-</w:t>
      </w:r>
      <w:r>
        <w:rPr>
          <w:rFonts w:ascii="宋体" w:hAnsi="宋体" w:hint="eastAsia"/>
          <w:color w:val="0000FF"/>
          <w:szCs w:val="21"/>
        </w:rPr>
        <w:t>时间图象和追及与相遇问题．</w:t>
      </w:r>
    </w:p>
    <w:p w:rsidR="00000000" w:rsidRDefault="006D1F6C">
      <w:pPr>
        <w:spacing w:line="240" w:lineRule="atLeast"/>
        <w:rPr>
          <w:rFonts w:hint="eastAsia"/>
          <w:szCs w:val="21"/>
        </w:rPr>
      </w:pPr>
      <w:r>
        <w:rPr>
          <w:rFonts w:hint="eastAsia"/>
          <w:szCs w:val="21"/>
        </w:rPr>
        <w:t>13</w:t>
      </w:r>
      <w:r>
        <w:rPr>
          <w:rFonts w:ascii="宋体" w:hAnsi="宋体" w:hint="eastAsia"/>
          <w:szCs w:val="21"/>
        </w:rPr>
        <w:t>．</w:t>
      </w:r>
      <w:r>
        <w:rPr>
          <w:rFonts w:hint="eastAsia"/>
          <w:color w:val="0000FF"/>
          <w:szCs w:val="21"/>
        </w:rPr>
        <w:t>答案：</w:t>
      </w:r>
      <w:r>
        <w:rPr>
          <w:rFonts w:hint="eastAsia"/>
          <w:color w:val="0000FF"/>
          <w:szCs w:val="21"/>
        </w:rPr>
        <w:t xml:space="preserve">BD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w:t>
      </w:r>
      <w:r>
        <w:rPr>
          <w:rFonts w:ascii="宋体" w:hAnsi="宋体" w:hint="eastAsia"/>
          <w:color w:val="0000FF"/>
          <w:szCs w:val="21"/>
        </w:rPr>
        <w:t>-</w:t>
      </w:r>
      <w:r>
        <w:rPr>
          <w:rFonts w:ascii="宋体" w:hAnsi="宋体" w:hint="eastAsia"/>
          <w:color w:val="0000FF"/>
          <w:szCs w:val="21"/>
        </w:rPr>
        <w:t>时间图象．</w:t>
      </w:r>
    </w:p>
    <w:p w:rsidR="00000000" w:rsidRDefault="006D1F6C">
      <w:pPr>
        <w:spacing w:line="240" w:lineRule="atLeast"/>
        <w:rPr>
          <w:rFonts w:hint="eastAsia"/>
          <w:szCs w:val="21"/>
        </w:rPr>
      </w:pPr>
      <w:r>
        <w:rPr>
          <w:rFonts w:hint="eastAsia"/>
          <w:szCs w:val="21"/>
        </w:rPr>
        <w:t>14</w:t>
      </w:r>
      <w:r>
        <w:rPr>
          <w:rFonts w:ascii="宋体" w:hAnsi="宋体" w:hint="eastAsia"/>
          <w:szCs w:val="21"/>
        </w:rPr>
        <w:t>．</w:t>
      </w:r>
      <w:r>
        <w:rPr>
          <w:rFonts w:hint="eastAsia"/>
          <w:color w:val="0000FF"/>
          <w:szCs w:val="21"/>
        </w:rPr>
        <w:t>答案：Ｃ</w:t>
      </w:r>
      <w:r>
        <w:rPr>
          <w:rFonts w:hint="eastAsia"/>
          <w:color w:val="0000FF"/>
          <w:szCs w:val="21"/>
        </w:rPr>
        <w:t xml:space="preserve">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考查位移</w:t>
      </w:r>
      <w:r>
        <w:rPr>
          <w:rFonts w:ascii="宋体" w:hAnsi="宋体" w:hint="eastAsia"/>
          <w:color w:val="0000FF"/>
          <w:szCs w:val="21"/>
        </w:rPr>
        <w:t>-</w:t>
      </w:r>
      <w:r>
        <w:rPr>
          <w:rFonts w:ascii="宋体" w:hAnsi="宋体" w:hint="eastAsia"/>
          <w:color w:val="0000FF"/>
          <w:szCs w:val="21"/>
        </w:rPr>
        <w:t>时间图象．</w:t>
      </w:r>
    </w:p>
    <w:p w:rsidR="00000000" w:rsidRDefault="006D1F6C">
      <w:pPr>
        <w:spacing w:line="240" w:lineRule="atLeast"/>
        <w:rPr>
          <w:rFonts w:hint="eastAsia"/>
          <w:szCs w:val="21"/>
        </w:rPr>
      </w:pPr>
      <w:r>
        <w:rPr>
          <w:rFonts w:hint="eastAsia"/>
          <w:szCs w:val="21"/>
        </w:rPr>
        <w:t>15</w:t>
      </w:r>
      <w:r>
        <w:rPr>
          <w:rFonts w:ascii="宋体" w:hAnsi="宋体" w:hint="eastAsia"/>
          <w:szCs w:val="21"/>
        </w:rPr>
        <w:t>．</w:t>
      </w:r>
      <w:r>
        <w:rPr>
          <w:rFonts w:hint="eastAsia"/>
          <w:color w:val="0000FF"/>
          <w:szCs w:val="21"/>
        </w:rPr>
        <w:t>答案：</w:t>
      </w:r>
      <w:r>
        <w:rPr>
          <w:rFonts w:hint="eastAsia"/>
          <w:color w:val="0000FF"/>
          <w:szCs w:val="21"/>
        </w:rPr>
        <w:t xml:space="preserve">A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w:t>
      </w:r>
      <w:r>
        <w:rPr>
          <w:rFonts w:ascii="宋体" w:hAnsi="宋体" w:hint="eastAsia"/>
          <w:color w:val="0000FF"/>
          <w:szCs w:val="21"/>
        </w:rPr>
        <w:t>-</w:t>
      </w:r>
      <w:r>
        <w:rPr>
          <w:rFonts w:ascii="宋体" w:hAnsi="宋体" w:hint="eastAsia"/>
          <w:color w:val="0000FF"/>
          <w:szCs w:val="21"/>
        </w:rPr>
        <w:t>时间图象．</w:t>
      </w:r>
    </w:p>
    <w:p w:rsidR="00000000" w:rsidRDefault="006D1F6C">
      <w:pPr>
        <w:pStyle w:val="List2"/>
        <w:ind w:leftChars="0" w:left="0" w:firstLineChars="0" w:firstLine="0"/>
        <w:rPr>
          <w:b/>
          <w:szCs w:val="21"/>
        </w:rPr>
      </w:pPr>
      <w:r>
        <w:rPr>
          <w:rFonts w:hint="eastAsia"/>
          <w:szCs w:val="21"/>
        </w:rPr>
        <w:t>16</w:t>
      </w:r>
      <w:r>
        <w:rPr>
          <w:rFonts w:ascii="宋体" w:hAnsi="宋体" w:hint="eastAsia"/>
          <w:szCs w:val="21"/>
        </w:rPr>
        <w:t>．</w:t>
      </w:r>
      <w:r>
        <w:rPr>
          <w:rFonts w:hint="eastAsia"/>
          <w:color w:val="0000FF"/>
          <w:szCs w:val="21"/>
        </w:rPr>
        <w:t>答案：</w:t>
      </w:r>
      <w:r>
        <w:rPr>
          <w:rFonts w:hint="eastAsia"/>
          <w:color w:val="0000FF"/>
          <w:szCs w:val="21"/>
        </w:rPr>
        <w:t xml:space="preserve">ABC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w:t>
      </w:r>
      <w:r>
        <w:rPr>
          <w:rFonts w:ascii="宋体" w:hAnsi="宋体" w:hint="eastAsia"/>
          <w:color w:val="0000FF"/>
          <w:szCs w:val="21"/>
        </w:rPr>
        <w:t>-</w:t>
      </w:r>
      <w:r>
        <w:rPr>
          <w:rFonts w:ascii="宋体" w:hAnsi="宋体" w:hint="eastAsia"/>
          <w:color w:val="0000FF"/>
          <w:szCs w:val="21"/>
        </w:rPr>
        <w:t>时间图象．</w:t>
      </w:r>
    </w:p>
    <w:p w:rsidR="00000000" w:rsidRDefault="006D1F6C">
      <w:pPr>
        <w:spacing w:line="240" w:lineRule="atLeast"/>
        <w:rPr>
          <w:rFonts w:hint="eastAsia"/>
          <w:szCs w:val="21"/>
        </w:rPr>
      </w:pPr>
      <w:r>
        <w:rPr>
          <w:rFonts w:hint="eastAsia"/>
          <w:szCs w:val="21"/>
        </w:rPr>
        <w:t>17</w:t>
      </w:r>
      <w:r>
        <w:rPr>
          <w:rFonts w:ascii="宋体" w:hAnsi="宋体" w:hint="eastAsia"/>
          <w:szCs w:val="21"/>
        </w:rPr>
        <w:t>．</w:t>
      </w:r>
      <w:r>
        <w:rPr>
          <w:rFonts w:hint="eastAsia"/>
          <w:color w:val="0000FF"/>
          <w:szCs w:val="21"/>
        </w:rPr>
        <w:t>答案：</w:t>
      </w:r>
      <w:r>
        <w:rPr>
          <w:rFonts w:hint="eastAsia"/>
          <w:color w:val="0000FF"/>
          <w:szCs w:val="21"/>
        </w:rPr>
        <w:t xml:space="preserve">C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w:t>
      </w:r>
      <w:r>
        <w:rPr>
          <w:rFonts w:ascii="宋体" w:hAnsi="宋体" w:hint="eastAsia"/>
          <w:color w:val="0000FF"/>
          <w:szCs w:val="21"/>
        </w:rPr>
        <w:t>-</w:t>
      </w:r>
      <w:r>
        <w:rPr>
          <w:rFonts w:ascii="宋体" w:hAnsi="宋体" w:hint="eastAsia"/>
          <w:color w:val="0000FF"/>
          <w:szCs w:val="21"/>
        </w:rPr>
        <w:t>时间图象．</w:t>
      </w:r>
    </w:p>
    <w:p w:rsidR="00000000" w:rsidRDefault="006D1F6C">
      <w:pPr>
        <w:spacing w:line="240" w:lineRule="atLeast"/>
        <w:rPr>
          <w:rFonts w:hint="eastAsia"/>
          <w:szCs w:val="21"/>
        </w:rPr>
      </w:pPr>
      <w:r>
        <w:rPr>
          <w:rFonts w:hint="eastAsia"/>
          <w:szCs w:val="21"/>
        </w:rPr>
        <w:t>18</w:t>
      </w:r>
      <w:r>
        <w:rPr>
          <w:rFonts w:ascii="宋体" w:hAnsi="宋体" w:hint="eastAsia"/>
          <w:szCs w:val="21"/>
        </w:rPr>
        <w:t>．</w:t>
      </w:r>
      <w:r>
        <w:rPr>
          <w:rFonts w:hint="eastAsia"/>
          <w:color w:val="0000FF"/>
          <w:szCs w:val="21"/>
        </w:rPr>
        <w:t>答案：</w:t>
      </w:r>
      <w:r>
        <w:rPr>
          <w:rFonts w:hint="eastAsia"/>
          <w:color w:val="0000FF"/>
          <w:szCs w:val="21"/>
        </w:rPr>
        <w:t xml:space="preserve">AC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考查位移</w:t>
      </w:r>
      <w:r>
        <w:rPr>
          <w:rFonts w:ascii="宋体" w:hAnsi="宋体" w:hint="eastAsia"/>
          <w:color w:val="0000FF"/>
          <w:szCs w:val="21"/>
        </w:rPr>
        <w:t>-</w:t>
      </w:r>
      <w:r>
        <w:rPr>
          <w:rFonts w:ascii="宋体" w:hAnsi="宋体" w:hint="eastAsia"/>
          <w:color w:val="0000FF"/>
          <w:szCs w:val="21"/>
        </w:rPr>
        <w:t>时</w:t>
      </w:r>
      <w:r>
        <w:rPr>
          <w:rFonts w:ascii="宋体" w:hAnsi="宋体" w:hint="eastAsia"/>
          <w:color w:val="0000FF"/>
          <w:szCs w:val="21"/>
        </w:rPr>
        <w:t>间图象．</w:t>
      </w:r>
    </w:p>
    <w:p w:rsidR="00000000" w:rsidRDefault="006D1F6C">
      <w:pPr>
        <w:spacing w:line="240" w:lineRule="atLeast"/>
        <w:rPr>
          <w:rFonts w:hint="eastAsia"/>
          <w:szCs w:val="21"/>
        </w:rPr>
      </w:pPr>
      <w:r>
        <w:rPr>
          <w:rFonts w:hint="eastAsia"/>
          <w:szCs w:val="21"/>
        </w:rPr>
        <w:t>19</w:t>
      </w:r>
      <w:r>
        <w:rPr>
          <w:rFonts w:ascii="宋体" w:hAnsi="宋体" w:hint="eastAsia"/>
          <w:szCs w:val="21"/>
        </w:rPr>
        <w:t>．</w:t>
      </w:r>
      <w:r>
        <w:rPr>
          <w:rFonts w:hint="eastAsia"/>
          <w:color w:val="0000FF"/>
          <w:szCs w:val="21"/>
        </w:rPr>
        <w:t>答案：</w:t>
      </w:r>
      <w:r>
        <w:rPr>
          <w:rFonts w:hint="eastAsia"/>
          <w:color w:val="0000FF"/>
          <w:szCs w:val="21"/>
        </w:rPr>
        <w:t xml:space="preserve">C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考查位移</w:t>
      </w:r>
      <w:r>
        <w:rPr>
          <w:rFonts w:ascii="宋体" w:hAnsi="宋体" w:hint="eastAsia"/>
          <w:color w:val="0000FF"/>
          <w:szCs w:val="21"/>
        </w:rPr>
        <w:t>-</w:t>
      </w:r>
      <w:r>
        <w:rPr>
          <w:rFonts w:ascii="宋体" w:hAnsi="宋体" w:hint="eastAsia"/>
          <w:color w:val="0000FF"/>
          <w:szCs w:val="21"/>
        </w:rPr>
        <w:t>时间图象．</w:t>
      </w:r>
    </w:p>
    <w:p w:rsidR="00000000" w:rsidRDefault="006D1F6C">
      <w:pPr>
        <w:spacing w:line="240" w:lineRule="atLeast"/>
        <w:rPr>
          <w:rFonts w:hint="eastAsia"/>
          <w:szCs w:val="21"/>
        </w:rPr>
      </w:pPr>
      <w:r>
        <w:rPr>
          <w:rFonts w:hint="eastAsia"/>
          <w:szCs w:val="21"/>
        </w:rPr>
        <w:t>20</w:t>
      </w:r>
      <w:r>
        <w:rPr>
          <w:rFonts w:ascii="宋体" w:hAnsi="宋体" w:hint="eastAsia"/>
          <w:szCs w:val="21"/>
        </w:rPr>
        <w:t>．</w:t>
      </w:r>
      <w:r>
        <w:rPr>
          <w:rFonts w:hint="eastAsia"/>
          <w:color w:val="0000FF"/>
          <w:szCs w:val="21"/>
        </w:rPr>
        <w:t>答案：</w:t>
      </w:r>
      <w:r>
        <w:rPr>
          <w:rFonts w:hint="eastAsia"/>
          <w:color w:val="0000FF"/>
          <w:szCs w:val="21"/>
        </w:rPr>
        <w:t xml:space="preserve">CD  </w:t>
      </w:r>
      <w:r>
        <w:rPr>
          <w:rFonts w:ascii="宋体" w:hAnsi="宋体" w:hint="eastAsia"/>
          <w:color w:val="0000FF"/>
          <w:szCs w:val="21"/>
        </w:rPr>
        <w:t>[</w:t>
      </w:r>
      <w:r>
        <w:rPr>
          <w:rFonts w:ascii="宋体" w:hAnsi="宋体" w:hint="eastAsia"/>
          <w:color w:val="0000FF"/>
          <w:szCs w:val="21"/>
        </w:rPr>
        <w:t>点评</w:t>
      </w:r>
      <w:r>
        <w:rPr>
          <w:rFonts w:ascii="宋体" w:hAnsi="宋体" w:hint="eastAsia"/>
          <w:color w:val="0000FF"/>
          <w:szCs w:val="21"/>
        </w:rPr>
        <w:t>]</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考查位移</w:t>
      </w:r>
      <w:r>
        <w:rPr>
          <w:rFonts w:ascii="宋体" w:hAnsi="宋体" w:hint="eastAsia"/>
          <w:color w:val="0000FF"/>
          <w:szCs w:val="21"/>
        </w:rPr>
        <w:t>-</w:t>
      </w:r>
      <w:r>
        <w:rPr>
          <w:rFonts w:ascii="宋体" w:hAnsi="宋体" w:hint="eastAsia"/>
          <w:color w:val="0000FF"/>
          <w:szCs w:val="21"/>
        </w:rPr>
        <w:t>时间图象．</w:t>
      </w:r>
    </w:p>
    <w:p w:rsidR="00000000" w:rsidRDefault="006D1F6C">
      <w:pPr>
        <w:spacing w:line="240" w:lineRule="atLeast"/>
        <w:rPr>
          <w:rFonts w:hint="eastAsia"/>
          <w:b/>
          <w:szCs w:val="21"/>
        </w:rPr>
      </w:pPr>
    </w:p>
    <w:p w:rsidR="00000000" w:rsidRDefault="006D1F6C">
      <w:pPr>
        <w:spacing w:line="240" w:lineRule="atLeast"/>
        <w:rPr>
          <w:rFonts w:hint="eastAsia"/>
          <w:b/>
          <w:szCs w:val="21"/>
        </w:rPr>
      </w:pPr>
      <w:r>
        <w:rPr>
          <w:rFonts w:hint="eastAsia"/>
          <w:b/>
          <w:szCs w:val="21"/>
        </w:rPr>
        <w:t>专题训练八答案：</w:t>
      </w:r>
    </w:p>
    <w:p w:rsidR="00000000" w:rsidRDefault="006D1F6C">
      <w:pPr>
        <w:spacing w:line="240" w:lineRule="atLeast"/>
        <w:rPr>
          <w:rFonts w:ascii="宋体" w:hAnsi="宋体" w:hint="eastAsia"/>
          <w:color w:val="0000FF"/>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自由落体运动规律的基本应用</w:t>
      </w:r>
      <w:r>
        <w:rPr>
          <w:rFonts w:ascii="宋体" w:hAnsi="宋体" w:hint="eastAsia"/>
          <w:color w:val="0000FF"/>
          <w:szCs w:val="21"/>
        </w:rPr>
        <w:t>．</w:t>
      </w:r>
    </w:p>
    <w:p w:rsidR="00000000" w:rsidRDefault="006D1F6C">
      <w:pPr>
        <w:rPr>
          <w:rFonts w:hint="eastAsia"/>
          <w:b/>
          <w:szCs w:val="21"/>
        </w:rPr>
      </w:pPr>
      <w:r>
        <w:rPr>
          <w:rFonts w:hint="eastAsia"/>
        </w:rPr>
        <w:t>2</w:t>
      </w:r>
      <w:r>
        <w:rPr>
          <w:rFonts w:hAnsi="宋体" w:hint="eastAsia"/>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w:t>
      </w:r>
      <w:r>
        <w:rPr>
          <w:rFonts w:ascii="宋体" w:hAnsi="宋体" w:hint="eastAsia"/>
          <w:color w:val="0000FF"/>
          <w:szCs w:val="21"/>
        </w:rPr>
        <w:t>．</w:t>
      </w:r>
    </w:p>
    <w:p w:rsidR="00000000" w:rsidRDefault="006D1F6C">
      <w:pPr>
        <w:spacing w:line="240" w:lineRule="atLeast"/>
        <w:rPr>
          <w:rFonts w:ascii="宋体" w:hAnsi="宋体" w:hint="eastAsia"/>
          <w:color w:val="0000FF"/>
          <w:szCs w:val="21"/>
        </w:rPr>
      </w:pPr>
      <w:r>
        <w:rPr>
          <w:rFonts w:hint="eastAsia"/>
        </w:rPr>
        <w:t>3</w:t>
      </w:r>
      <w:r>
        <w:rPr>
          <w:rFonts w:hAnsi="宋体" w:hint="eastAsia"/>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w:t>
      </w:r>
      <w:r>
        <w:rPr>
          <w:rFonts w:ascii="宋体" w:hAnsi="宋体" w:hint="eastAsia"/>
          <w:color w:val="0000FF"/>
          <w:szCs w:val="21"/>
        </w:rPr>
        <w:t>．</w:t>
      </w:r>
    </w:p>
    <w:p w:rsidR="00000000" w:rsidRDefault="006D1F6C">
      <w:pPr>
        <w:rPr>
          <w:rFonts w:hint="eastAsia"/>
          <w:sz w:val="24"/>
        </w:rPr>
      </w:pPr>
      <w:r>
        <w:rPr>
          <w:rFonts w:hint="eastAsia"/>
        </w:rPr>
        <w:t>4</w:t>
      </w:r>
      <w:r>
        <w:rPr>
          <w:rFonts w:hint="eastAsia"/>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hint="eastAsia"/>
          <w:color w:val="0000FF"/>
        </w:rPr>
        <w:t>重力加速度的物理意义</w:t>
      </w:r>
      <w:r>
        <w:rPr>
          <w:rFonts w:ascii="宋体" w:hAnsi="宋体" w:hint="eastAsia"/>
          <w:color w:val="0000FF"/>
          <w:szCs w:val="21"/>
        </w:rPr>
        <w:t>．</w:t>
      </w:r>
    </w:p>
    <w:p w:rsidR="00000000" w:rsidRDefault="006D1F6C">
      <w:pPr>
        <w:spacing w:line="240" w:lineRule="atLeast"/>
        <w:rPr>
          <w:rFonts w:ascii="宋体" w:hAnsi="宋体" w:hint="eastAsia"/>
          <w:color w:val="0000FF"/>
          <w:szCs w:val="21"/>
        </w:rPr>
      </w:pPr>
      <w:r>
        <w:rPr>
          <w:rFonts w:hint="eastAsia"/>
        </w:rPr>
        <w:t>5</w:t>
      </w:r>
      <w:r>
        <w:rPr>
          <w:rFonts w:hAnsi="宋体" w:hint="eastAsia"/>
        </w:rPr>
        <w:t>．</w:t>
      </w:r>
      <w:r>
        <w:rPr>
          <w:rFonts w:hint="eastAsia"/>
          <w:color w:val="0000FF"/>
          <w:szCs w:val="21"/>
        </w:rPr>
        <w:t>答案：</w:t>
      </w:r>
      <w:r>
        <w:rPr>
          <w:rFonts w:hint="eastAsia"/>
          <w:color w:val="0000FF"/>
          <w:szCs w:val="21"/>
        </w:rPr>
        <w:t xml:space="preserve">ABC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自由落体运动性质和规律</w:t>
      </w:r>
      <w:r>
        <w:rPr>
          <w:rFonts w:ascii="宋体" w:hAnsi="宋体" w:hint="eastAsia"/>
          <w:color w:val="0000FF"/>
          <w:szCs w:val="21"/>
        </w:rPr>
        <w:t>．</w:t>
      </w:r>
    </w:p>
    <w:p w:rsidR="00000000" w:rsidRDefault="006D1F6C">
      <w:pPr>
        <w:ind w:left="359" w:hangingChars="171" w:hanging="359"/>
        <w:rPr>
          <w:rFonts w:hint="eastAsia"/>
          <w:color w:val="0000FF"/>
          <w:sz w:val="24"/>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w:t>
      </w:r>
      <w:r>
        <w:rPr>
          <w:rFonts w:ascii="宋体" w:hAnsi="宋体" w:hint="eastAsia"/>
          <w:color w:val="0000FF"/>
          <w:szCs w:val="21"/>
        </w:rPr>
        <w:t>．</w:t>
      </w:r>
      <w:r>
        <w:rPr>
          <w:rFonts w:hint="eastAsia"/>
          <w:color w:val="0000FF"/>
          <w:szCs w:val="21"/>
          <w:lang w:val="en-AU" w:eastAsia="zh-CN"/>
        </w:rPr>
        <w:t>下落的过程</w:t>
      </w:r>
      <w:r>
        <w:rPr>
          <w:rFonts w:hint="eastAsia"/>
          <w:color w:val="0000FF"/>
          <w:szCs w:val="21"/>
          <w:lang w:val="en-AU" w:eastAsia="zh-CN"/>
        </w:rPr>
        <w:t>中水和金属小筒都做自由落体运动，相对静止．</w:t>
      </w:r>
    </w:p>
    <w:p w:rsidR="00000000" w:rsidRDefault="006D1F6C">
      <w:pPr>
        <w:rPr>
          <w:rFonts w:ascii="宋体" w:hAnsi="宋体" w:hint="eastAsia"/>
          <w:color w:val="0000FF"/>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ABC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w:t>
      </w:r>
      <w:r>
        <w:rPr>
          <w:rFonts w:ascii="宋体" w:hAnsi="宋体" w:hint="eastAsia"/>
          <w:color w:val="0000FF"/>
          <w:szCs w:val="21"/>
        </w:rPr>
        <w:t>．</w:t>
      </w:r>
    </w:p>
    <w:p w:rsidR="00000000" w:rsidRDefault="006D1F6C">
      <w:pPr>
        <w:spacing w:line="240" w:lineRule="atLeast"/>
        <w:rPr>
          <w:rFonts w:hint="eastAsia"/>
          <w:b/>
          <w:szCs w:val="21"/>
        </w:rPr>
      </w:pPr>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w:t>
      </w:r>
      <w:r>
        <w:rPr>
          <w:rFonts w:ascii="宋体" w:hAnsi="宋体" w:hint="eastAsia"/>
          <w:color w:val="0000FF"/>
          <w:szCs w:val="21"/>
        </w:rPr>
        <w:t>．</w:t>
      </w:r>
      <w:r>
        <w:rPr>
          <w:rFonts w:ascii="宋体" w:hAnsi="宋体"/>
          <w:color w:val="0000FF"/>
          <w:position w:val="-10"/>
          <w:szCs w:val="21"/>
        </w:rPr>
        <w:object w:dxaOrig="3340" w:dyaOrig="359">
          <v:shape id="对象 169" o:spid="_x0000_i1192" type="#_x0000_t75" style="width:167.25pt;height:18pt;mso-wrap-style:square;mso-position-horizontal-relative:page;mso-position-vertical-relative:page" o:ole="">
            <v:imagedata r:id="rId417" o:title=""/>
          </v:shape>
          <o:OLEObject Type="Embed" ProgID="Equation.3" ShapeID="对象 169" DrawAspect="Content" ObjectID="_1613670208" r:id="rId418"/>
        </w:object>
      </w:r>
      <w:r>
        <w:rPr>
          <w:rFonts w:ascii="宋体" w:hAnsi="宋体" w:hint="eastAsia"/>
          <w:color w:val="0000FF"/>
          <w:szCs w:val="21"/>
        </w:rPr>
        <w:t>．</w:t>
      </w:r>
    </w:p>
    <w:p w:rsidR="00000000" w:rsidRDefault="006D1F6C">
      <w:pPr>
        <w:rPr>
          <w:rFonts w:hint="eastAsia"/>
          <w:b/>
          <w:szCs w:val="21"/>
        </w:rPr>
      </w:pPr>
      <w:r>
        <w:rPr>
          <w:rFonts w:hint="eastAsia"/>
          <w:szCs w:val="21"/>
        </w:rPr>
        <w:t>9</w:t>
      </w:r>
      <w:r>
        <w:rPr>
          <w:rFonts w:ascii="宋体" w:hAnsi="宋体" w:hint="eastAsia"/>
          <w:szCs w:val="21"/>
        </w:rPr>
        <w:t>．</w:t>
      </w:r>
      <w:r>
        <w:rPr>
          <w:rFonts w:hint="eastAsia"/>
          <w:color w:val="0000FF"/>
          <w:szCs w:val="21"/>
        </w:rPr>
        <w:t>答案：</w:t>
      </w:r>
      <w:r>
        <w:rPr>
          <w:rFonts w:hint="eastAsia"/>
          <w:color w:val="0000FF"/>
          <w:szCs w:val="21"/>
        </w:rPr>
        <w:t xml:space="preserve">BC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自由落体运动规律的应用</w:t>
      </w:r>
      <w:r>
        <w:rPr>
          <w:rFonts w:ascii="宋体" w:hAnsi="宋体" w:hint="eastAsia"/>
          <w:color w:val="0000FF"/>
          <w:szCs w:val="21"/>
        </w:rPr>
        <w:t>．</w:t>
      </w:r>
    </w:p>
    <w:p w:rsidR="00000000" w:rsidRDefault="006D1F6C">
      <w:pPr>
        <w:spacing w:line="240" w:lineRule="atLeast"/>
        <w:rPr>
          <w:rFonts w:ascii="宋体" w:hAnsi="宋体" w:hint="eastAsia"/>
        </w:rPr>
      </w:pPr>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自由落体运动规律的应用</w:t>
      </w:r>
      <w:r>
        <w:rPr>
          <w:rFonts w:ascii="宋体" w:hAnsi="宋体" w:hint="eastAsia"/>
          <w:color w:val="0000FF"/>
          <w:szCs w:val="21"/>
        </w:rPr>
        <w:t>．</w:t>
      </w:r>
    </w:p>
    <w:p w:rsidR="00000000" w:rsidRDefault="006D1F6C">
      <w:pPr>
        <w:spacing w:line="240" w:lineRule="atLeast"/>
        <w:rPr>
          <w:rFonts w:hint="eastAsia"/>
        </w:rPr>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自由落体运动规律的应用</w:t>
      </w:r>
      <w:r>
        <w:rPr>
          <w:rFonts w:ascii="宋体" w:hAnsi="宋体" w:hint="eastAsia"/>
          <w:color w:val="0000FF"/>
          <w:szCs w:val="21"/>
        </w:rPr>
        <w:t>．</w:t>
      </w:r>
    </w:p>
    <w:p w:rsidR="00000000" w:rsidRDefault="006D1F6C">
      <w:pPr>
        <w:rPr>
          <w:rFonts w:ascii="宋体" w:hAnsi="宋体" w:hint="eastAsia"/>
          <w:color w:val="0000FF"/>
          <w:szCs w:val="21"/>
        </w:rPr>
      </w:pPr>
      <w:r>
        <w:rPr>
          <w:rFonts w:hint="eastAsia"/>
          <w:szCs w:val="21"/>
        </w:rPr>
        <w:t>12</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自由落体运动规律的应用</w:t>
      </w:r>
      <w:r>
        <w:rPr>
          <w:rFonts w:ascii="宋体" w:hAnsi="宋体" w:hint="eastAsia"/>
          <w:color w:val="0000FF"/>
          <w:szCs w:val="21"/>
        </w:rPr>
        <w:t>．</w:t>
      </w:r>
    </w:p>
    <w:p w:rsidR="00000000" w:rsidRDefault="006D1F6C">
      <w:pPr>
        <w:rPr>
          <w:rFonts w:hint="eastAsia"/>
          <w:szCs w:val="21"/>
        </w:rPr>
      </w:pPr>
      <w:r>
        <w:rPr>
          <w:rFonts w:hint="eastAsia"/>
          <w:szCs w:val="21"/>
        </w:rPr>
        <w:t>13</w:t>
      </w:r>
      <w:r>
        <w:rPr>
          <w:rFonts w:ascii="宋体" w:hAnsi="宋体" w:hint="eastAsia"/>
          <w:szCs w:val="21"/>
        </w:rPr>
        <w:t>．</w:t>
      </w:r>
      <w:r>
        <w:rPr>
          <w:rFonts w:hint="eastAsia"/>
          <w:color w:val="0000FF"/>
          <w:szCs w:val="21"/>
        </w:rPr>
        <w:t>答案：</w:t>
      </w:r>
      <w:r>
        <w:rPr>
          <w:rFonts w:hint="eastAsia"/>
          <w:color w:val="0000FF"/>
          <w:szCs w:val="21"/>
        </w:rPr>
        <w:t xml:space="preserve">BD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w:t>
      </w:r>
      <w:r>
        <w:rPr>
          <w:rFonts w:ascii="Arial" w:hAnsi="Arial" w:cs="宋体" w:hint="eastAsia"/>
          <w:bCs/>
          <w:color w:val="0000FF"/>
          <w:szCs w:val="21"/>
          <w:lang w:val="zh-CN"/>
        </w:rPr>
        <w:t>运动的</w:t>
      </w:r>
      <w:r>
        <w:rPr>
          <w:rFonts w:hint="eastAsia"/>
          <w:i/>
          <w:color w:val="0000FF"/>
          <w:szCs w:val="21"/>
        </w:rPr>
        <w:t>v-</w:t>
      </w:r>
      <w:r>
        <w:rPr>
          <w:i/>
          <w:color w:val="0000FF"/>
          <w:szCs w:val="21"/>
        </w:rPr>
        <w:t>t</w:t>
      </w:r>
      <w:r>
        <w:rPr>
          <w:rFonts w:hint="eastAsia"/>
          <w:color w:val="0000FF"/>
          <w:szCs w:val="21"/>
        </w:rPr>
        <w:t>图象</w:t>
      </w:r>
      <w:r>
        <w:rPr>
          <w:rFonts w:ascii="宋体" w:hAnsi="宋体" w:hint="eastAsia"/>
          <w:color w:val="0000FF"/>
          <w:szCs w:val="21"/>
        </w:rPr>
        <w:t>．</w:t>
      </w:r>
    </w:p>
    <w:p w:rsidR="00000000" w:rsidRDefault="006D1F6C">
      <w:pPr>
        <w:rPr>
          <w:rFonts w:hint="eastAsia"/>
          <w:szCs w:val="21"/>
        </w:rPr>
      </w:pPr>
      <w:r>
        <w:rPr>
          <w:rFonts w:hint="eastAsia"/>
          <w:szCs w:val="21"/>
        </w:rPr>
        <w:t>14</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自由落体运动相关的</w:t>
      </w:r>
      <w:r>
        <w:rPr>
          <w:rFonts w:hint="eastAsia"/>
          <w:i/>
          <w:color w:val="0000FF"/>
          <w:szCs w:val="21"/>
        </w:rPr>
        <w:t>v-</w:t>
      </w:r>
      <w:r>
        <w:rPr>
          <w:i/>
          <w:color w:val="0000FF"/>
          <w:szCs w:val="21"/>
        </w:rPr>
        <w:t>t</w:t>
      </w:r>
      <w:r>
        <w:rPr>
          <w:rFonts w:hint="eastAsia"/>
          <w:color w:val="0000FF"/>
          <w:szCs w:val="21"/>
        </w:rPr>
        <w:t>图象</w:t>
      </w:r>
      <w:r>
        <w:rPr>
          <w:rFonts w:ascii="宋体" w:hAnsi="宋体" w:hint="eastAsia"/>
          <w:color w:val="0000FF"/>
          <w:szCs w:val="21"/>
        </w:rPr>
        <w:t>．</w:t>
      </w:r>
    </w:p>
    <w:p w:rsidR="00000000" w:rsidRDefault="006D1F6C">
      <w:pPr>
        <w:pStyle w:val="PlainText"/>
        <w:rPr>
          <w:rFonts w:hAnsi="宋体" w:cs="Times New Roman"/>
          <w:color w:val="0000FF"/>
        </w:rPr>
      </w:pPr>
      <w:r>
        <w:rPr>
          <w:rFonts w:hint="eastAsia"/>
        </w:rPr>
        <w:t>15</w:t>
      </w:r>
      <w:r>
        <w:rPr>
          <w:rFonts w:hAnsi="宋体" w:hint="eastAsia"/>
        </w:rPr>
        <w:t>．</w:t>
      </w:r>
      <w:r>
        <w:rPr>
          <w:rFonts w:hAnsi="宋体" w:cs="Times New Roman" w:hint="eastAsia"/>
          <w:color w:val="0000FF"/>
        </w:rPr>
        <w:t>解</w:t>
      </w:r>
      <w:r>
        <w:rPr>
          <w:rFonts w:hAnsi="宋体" w:cs="Times New Roman" w:hint="eastAsia"/>
          <w:color w:val="0000FF"/>
        </w:rPr>
        <w:t>:</w:t>
      </w:r>
      <w:r>
        <w:rPr>
          <w:rFonts w:hAnsi="宋体" w:cs="Times New Roman"/>
          <w:color w:val="0000FF"/>
        </w:rPr>
        <w:t>设物体下落总时间为</w:t>
      </w:r>
      <w:r>
        <w:rPr>
          <w:rFonts w:ascii="Times New Roman" w:hAnsi="Times New Roman" w:cs="Times New Roman"/>
          <w:i/>
          <w:iCs/>
          <w:color w:val="0000FF"/>
        </w:rPr>
        <w:t>t</w:t>
      </w:r>
      <w:r>
        <w:rPr>
          <w:rFonts w:hAnsi="宋体" w:cs="Times New Roman"/>
          <w:color w:val="0000FF"/>
        </w:rPr>
        <w:t>，塔高为</w:t>
      </w:r>
      <w:r>
        <w:rPr>
          <w:rFonts w:ascii="Times New Roman" w:hAnsi="Times New Roman" w:cs="Times New Roman"/>
          <w:i/>
          <w:iCs/>
          <w:color w:val="0000FF"/>
        </w:rPr>
        <w:t>h</w:t>
      </w:r>
      <w:r>
        <w:rPr>
          <w:rFonts w:hAnsi="宋体" w:cs="Times New Roman"/>
          <w:color w:val="0000FF"/>
        </w:rPr>
        <w:t>，则</w:t>
      </w:r>
      <w:r>
        <w:rPr>
          <w:rFonts w:hAnsi="宋体" w:cs="宋体"/>
          <w:color w:val="0000FF"/>
        </w:rPr>
        <w:t></w:t>
      </w:r>
    </w:p>
    <w:p w:rsidR="00000000" w:rsidRDefault="006D1F6C">
      <w:pPr>
        <w:pStyle w:val="PlainText"/>
        <w:ind w:firstLineChars="200" w:firstLine="420"/>
        <w:rPr>
          <w:rFonts w:hAnsi="宋体" w:cs="Times New Roman"/>
          <w:color w:val="0000FF"/>
        </w:rPr>
      </w:pPr>
      <w:r>
        <w:rPr>
          <w:rFonts w:hAnsi="宋体"/>
          <w:color w:val="0000FF"/>
        </w:rPr>
        <w:lastRenderedPageBreak/>
        <w:pict>
          <v:shape id="文本框 515" o:spid="_x0000_s1539" type="#_x0000_t202" style="position:absolute;left:0;text-align:left;margin-left:162pt;margin-top:16.05pt;width:36pt;height:54.6pt;z-index:251660288;mso-wrap-style:square" filled="f" stroked="f">
            <v:textbox>
              <w:txbxContent>
                <w:p w:rsidR="00000000" w:rsidRDefault="006D1F6C">
                  <w:pPr>
                    <w:pStyle w:val="PlainText"/>
                  </w:pPr>
                  <w:r>
                    <w:t>①</w:t>
                  </w:r>
                </w:p>
                <w:p w:rsidR="00000000" w:rsidRDefault="006D1F6C">
                  <w:pPr>
                    <w:pStyle w:val="PlainText"/>
                  </w:pPr>
                  <w:r>
                    <w:t></w:t>
                  </w:r>
                </w:p>
                <w:p w:rsidR="00000000" w:rsidRDefault="006D1F6C">
                  <w:r>
                    <w:rPr>
                      <w:rFonts w:hint="eastAsia"/>
                    </w:rPr>
                    <w:t>②</w:t>
                  </w:r>
                </w:p>
              </w:txbxContent>
            </v:textbox>
            <w10:wrap type="square"/>
          </v:shape>
        </w:pict>
      </w:r>
      <w:r>
        <w:rPr>
          <w:rFonts w:hAnsi="宋体" w:cs="Times New Roman"/>
          <w:color w:val="0000FF"/>
          <w:position w:val="-60"/>
        </w:rPr>
        <w:object w:dxaOrig="2320" w:dyaOrig="1320">
          <v:shape id="对象 170" o:spid="_x0000_i1193" type="#_x0000_t75" style="width:116.25pt;height:66pt;mso-wrap-style:square;mso-position-horizontal-relative:page;mso-position-vertical-relative:page" o:ole="">
            <v:imagedata r:id="rId419" o:title=""/>
          </v:shape>
          <o:OLEObject Type="Embed" ProgID="Equation.3" ShapeID="对象 170" DrawAspect="Content" ObjectID="_1613670209" r:id="rId420"/>
        </w:object>
      </w:r>
    </w:p>
    <w:p w:rsidR="00000000" w:rsidRDefault="006D1F6C">
      <w:pPr>
        <w:pStyle w:val="PlainText"/>
        <w:ind w:firstLineChars="200" w:firstLine="420"/>
        <w:rPr>
          <w:rFonts w:hAnsi="宋体" w:cs="Times New Roman"/>
          <w:color w:val="0000FF"/>
        </w:rPr>
      </w:pPr>
      <w:r>
        <w:rPr>
          <w:rFonts w:hAnsi="宋体" w:cs="Times New Roman"/>
          <w:color w:val="0000FF"/>
        </w:rPr>
        <w:t>由方程</w:t>
      </w:r>
      <w:r>
        <w:rPr>
          <w:rFonts w:hAnsi="宋体" w:cs="Times New Roman"/>
          <w:color w:val="0000FF"/>
        </w:rPr>
        <w:t>①</w:t>
      </w:r>
      <w:r>
        <w:rPr>
          <w:rFonts w:hAnsi="宋体" w:cs="Times New Roman"/>
          <w:color w:val="0000FF"/>
        </w:rPr>
        <w:t>、</w:t>
      </w:r>
      <w:r>
        <w:rPr>
          <w:rFonts w:hAnsi="宋体" w:cs="Times New Roman"/>
          <w:color w:val="0000FF"/>
        </w:rPr>
        <w:t>②</w:t>
      </w:r>
      <w:r>
        <w:rPr>
          <w:rFonts w:hAnsi="宋体" w:cs="Times New Roman"/>
          <w:color w:val="0000FF"/>
        </w:rPr>
        <w:t>解得</w:t>
      </w:r>
      <w:r>
        <w:rPr>
          <w:rFonts w:hAnsi="宋体" w:cs="Times New Roman" w:hint="eastAsia"/>
          <w:color w:val="0000FF"/>
        </w:rPr>
        <w:t xml:space="preserve"> </w:t>
      </w:r>
      <w:r>
        <w:rPr>
          <w:rFonts w:ascii="Times New Roman" w:hAnsi="Times New Roman" w:cs="Times New Roman"/>
          <w:i/>
          <w:iCs/>
          <w:color w:val="0000FF"/>
        </w:rPr>
        <w:t>t</w:t>
      </w:r>
      <w:r>
        <w:rPr>
          <w:rFonts w:ascii="Times New Roman" w:hAnsi="Times New Roman" w:cs="Times New Roman"/>
          <w:color w:val="0000FF"/>
        </w:rPr>
        <w:t>=5 s</w:t>
      </w:r>
      <w:r>
        <w:rPr>
          <w:rFonts w:hAnsi="宋体" w:cs="宋体"/>
          <w:color w:val="0000FF"/>
        </w:rPr>
        <w:t></w:t>
      </w:r>
      <w:r>
        <w:rPr>
          <w:rFonts w:hAnsi="宋体" w:cs="Times New Roman"/>
          <w:color w:val="0000FF"/>
        </w:rPr>
        <w:tab/>
      </w:r>
    </w:p>
    <w:p w:rsidR="00000000" w:rsidRDefault="006D1F6C">
      <w:pPr>
        <w:pStyle w:val="NormalWeb"/>
        <w:ind w:firstLineChars="200" w:firstLine="480"/>
        <w:rPr>
          <w:rFonts w:hint="eastAsia"/>
          <w:color w:val="0000FF"/>
          <w:sz w:val="21"/>
          <w:szCs w:val="21"/>
        </w:rPr>
      </w:pPr>
      <w:r>
        <w:rPr>
          <w:rFonts w:hint="eastAsia"/>
          <w:color w:val="0000FF"/>
        </w:rPr>
        <w:t>故</w:t>
      </w:r>
      <w:r>
        <w:rPr>
          <w:rFonts w:ascii="Times New Roman" w:hAnsi="Times New Roman" w:cs="Times New Roman"/>
          <w:color w:val="0000FF"/>
        </w:rPr>
        <w:t xml:space="preserve">  </w:t>
      </w:r>
      <w:r>
        <w:rPr>
          <w:rFonts w:ascii="Times New Roman" w:hAnsi="Times New Roman" w:cs="Times New Roman"/>
          <w:i/>
          <w:iCs/>
          <w:color w:val="0000FF"/>
        </w:rPr>
        <w:t>h</w:t>
      </w:r>
      <w:r>
        <w:rPr>
          <w:rFonts w:ascii="Times New Roman" w:hAnsi="Times New Roman" w:cs="Times New Roman"/>
          <w:color w:val="0000FF"/>
        </w:rPr>
        <w:t>=</w:t>
      </w:r>
      <w:r>
        <w:rPr>
          <w:rFonts w:ascii="Times New Roman" w:hAnsi="Times New Roman" w:cs="Times New Roman"/>
          <w:color w:val="0000FF"/>
          <w:position w:val="-24"/>
        </w:rPr>
        <w:object w:dxaOrig="239" w:dyaOrig="619">
          <v:shape id="对象 171" o:spid="_x0000_i1194" type="#_x0000_t75" style="width:12pt;height:30.75pt;mso-wrap-style:square;mso-position-horizontal-relative:page;mso-position-vertical-relative:page" o:ole="">
            <v:imagedata r:id="rId421" o:title=""/>
          </v:shape>
          <o:OLEObject Type="Embed" ProgID="Equation.3" ShapeID="对象 171" DrawAspect="Content" ObjectID="_1613670210" r:id="rId422"/>
        </w:object>
      </w:r>
      <w:r>
        <w:rPr>
          <w:rFonts w:ascii="Times New Roman" w:hAnsi="Times New Roman" w:cs="Times New Roman"/>
          <w:i/>
          <w:iCs/>
          <w:color w:val="0000FF"/>
        </w:rPr>
        <w:t>gt</w:t>
      </w:r>
      <w:r>
        <w:rPr>
          <w:rFonts w:ascii="Times New Roman" w:hAnsi="Times New Roman" w:cs="Times New Roman"/>
          <w:color w:val="0000FF"/>
          <w:vertAlign w:val="superscript"/>
        </w:rPr>
        <w:t>2</w:t>
      </w:r>
      <w:r>
        <w:rPr>
          <w:rFonts w:ascii="Times New Roman" w:hAnsi="Times New Roman" w:cs="Times New Roman"/>
          <w:color w:val="0000FF"/>
        </w:rPr>
        <w:t>=</w:t>
      </w:r>
      <w:r>
        <w:rPr>
          <w:rFonts w:ascii="Times New Roman" w:hAnsi="Times New Roman" w:cs="Times New Roman"/>
          <w:color w:val="0000FF"/>
          <w:position w:val="-24"/>
        </w:rPr>
        <w:object w:dxaOrig="239" w:dyaOrig="619">
          <v:shape id="对象 172" o:spid="_x0000_i1195" type="#_x0000_t75" style="width:12pt;height:30.75pt;mso-wrap-style:square;mso-position-horizontal-relative:page;mso-position-vertical-relative:page" o:ole="">
            <v:imagedata r:id="rId421" o:title=""/>
          </v:shape>
          <o:OLEObject Type="Embed" ProgID="Equation.3" ShapeID="对象 172" DrawAspect="Content" ObjectID="_1613670211" r:id="rId423"/>
        </w:object>
      </w:r>
      <w:r>
        <w:rPr>
          <w:rFonts w:ascii="Times New Roman" w:hAnsi="Times New Roman" w:cs="Times New Roman"/>
          <w:color w:val="0000FF"/>
          <w:lang w:val="en-GB"/>
        </w:rPr>
        <w:t>×</w:t>
      </w:r>
      <w:r>
        <w:rPr>
          <w:rFonts w:ascii="Times New Roman" w:hAnsi="Times New Roman" w:cs="Times New Roman"/>
          <w:color w:val="0000FF"/>
        </w:rPr>
        <w:t>10</w:t>
      </w:r>
      <w:r>
        <w:rPr>
          <w:rFonts w:ascii="Times New Roman" w:hAnsi="Times New Roman" w:cs="Times New Roman"/>
          <w:color w:val="0000FF"/>
          <w:lang w:val="en-GB"/>
        </w:rPr>
        <w:t>×</w:t>
      </w:r>
      <w:r>
        <w:rPr>
          <w:rFonts w:ascii="Times New Roman" w:hAnsi="Times New Roman" w:cs="Times New Roman"/>
          <w:color w:val="0000FF"/>
        </w:rPr>
        <w:t>5</w:t>
      </w:r>
      <w:r>
        <w:rPr>
          <w:rFonts w:ascii="Times New Roman" w:hAnsi="Times New Roman" w:cs="Times New Roman"/>
          <w:color w:val="0000FF"/>
          <w:vertAlign w:val="superscript"/>
        </w:rPr>
        <w:t>2</w:t>
      </w:r>
      <w:r>
        <w:rPr>
          <w:rFonts w:ascii="Times New Roman" w:hAnsi="Times New Roman" w:cs="Times New Roman"/>
          <w:color w:val="0000FF"/>
        </w:rPr>
        <w:t xml:space="preserve"> m=125 m</w:t>
      </w:r>
      <w:r>
        <w:rPr>
          <w:rFonts w:cs="Times New Roman"/>
          <w:color w:val="0000FF"/>
        </w:rPr>
        <w:t></w:t>
      </w:r>
    </w:p>
    <w:p w:rsidR="00000000" w:rsidRDefault="006D1F6C">
      <w:pPr>
        <w:pStyle w:val="NormalWeb"/>
        <w:spacing w:before="0" w:beforeAutospacing="0" w:after="0" w:afterAutospacing="0" w:line="240" w:lineRule="atLeast"/>
        <w:ind w:leftChars="171" w:left="359"/>
        <w:rPr>
          <w:rFonts w:ascii="新宋体" w:eastAsia="新宋体" w:hAnsi="新宋体"/>
          <w:color w:val="0000FF"/>
          <w:sz w:val="21"/>
          <w:szCs w:val="21"/>
        </w:rPr>
      </w:pPr>
      <w:r>
        <w:rPr>
          <w:rFonts w:hint="eastAsia"/>
          <w:color w:val="0000FF"/>
          <w:szCs w:val="21"/>
        </w:rPr>
        <w:t>16</w:t>
      </w:r>
      <w:r>
        <w:rPr>
          <w:rFonts w:hint="eastAsia"/>
          <w:szCs w:val="21"/>
        </w:rPr>
        <w:t>．</w:t>
      </w:r>
      <w:r>
        <w:rPr>
          <w:rFonts w:ascii="新宋体" w:eastAsia="新宋体" w:hAnsi="新宋体" w:hint="eastAsia"/>
          <w:b/>
          <w:color w:val="0000FF"/>
          <w:sz w:val="21"/>
          <w:szCs w:val="21"/>
        </w:rPr>
        <w:t>分析</w:t>
      </w:r>
      <w:r>
        <w:rPr>
          <w:rFonts w:ascii="新宋体" w:eastAsia="新宋体" w:hAnsi="新宋体" w:hint="eastAsia"/>
          <w:b/>
          <w:color w:val="0000FF"/>
          <w:sz w:val="21"/>
          <w:szCs w:val="21"/>
        </w:rPr>
        <w:t>:</w:t>
      </w:r>
      <w:r>
        <w:rPr>
          <w:rFonts w:ascii="新宋体" w:eastAsia="新宋体" w:hAnsi="新宋体"/>
          <w:color w:val="0000FF"/>
          <w:sz w:val="21"/>
          <w:szCs w:val="21"/>
        </w:rPr>
        <w:t>由</w:t>
      </w:r>
      <w:r>
        <w:rPr>
          <w:rFonts w:ascii="新宋体" w:eastAsia="新宋体" w:hAnsi="新宋体"/>
          <w:color w:val="0000FF"/>
          <w:sz w:val="21"/>
          <w:szCs w:val="21"/>
        </w:rPr>
        <w:t>h=500m</w:t>
      </w:r>
      <w:r>
        <w:rPr>
          <w:rFonts w:ascii="新宋体" w:eastAsia="新宋体" w:hAnsi="新宋体"/>
          <w:color w:val="0000FF"/>
          <w:sz w:val="21"/>
          <w:szCs w:val="21"/>
        </w:rPr>
        <w:t>和运动时间，根据位移公式可直接算出落地时间、第</w:t>
      </w:r>
      <w:r>
        <w:rPr>
          <w:rFonts w:ascii="新宋体" w:eastAsia="新宋体" w:hAnsi="新宋体"/>
          <w:color w:val="0000FF"/>
          <w:sz w:val="21"/>
          <w:szCs w:val="21"/>
        </w:rPr>
        <w:t>1s</w:t>
      </w:r>
      <w:r>
        <w:rPr>
          <w:rFonts w:ascii="新宋体" w:eastAsia="新宋体" w:hAnsi="新宋体"/>
          <w:color w:val="0000FF"/>
          <w:sz w:val="21"/>
          <w:szCs w:val="21"/>
        </w:rPr>
        <w:t>内位移和落下一半时间的位移</w:t>
      </w:r>
      <w:r>
        <w:rPr>
          <w:rFonts w:ascii="新宋体" w:eastAsia="新宋体" w:hAnsi="新宋体"/>
          <w:color w:val="0000FF"/>
          <w:sz w:val="21"/>
          <w:szCs w:val="21"/>
        </w:rPr>
        <w:t>.</w:t>
      </w:r>
      <w:r>
        <w:rPr>
          <w:rFonts w:ascii="新宋体" w:eastAsia="新宋体" w:hAnsi="新宋体"/>
          <w:color w:val="0000FF"/>
          <w:sz w:val="21"/>
          <w:szCs w:val="21"/>
        </w:rPr>
        <w:t>最后</w:t>
      </w:r>
      <w:r>
        <w:rPr>
          <w:rFonts w:ascii="新宋体" w:eastAsia="新宋体" w:hAnsi="新宋体"/>
          <w:color w:val="0000FF"/>
          <w:sz w:val="21"/>
          <w:szCs w:val="21"/>
        </w:rPr>
        <w:t>1s</w:t>
      </w:r>
      <w:r>
        <w:rPr>
          <w:rFonts w:ascii="新宋体" w:eastAsia="新宋体" w:hAnsi="新宋体"/>
          <w:color w:val="0000FF"/>
          <w:sz w:val="21"/>
          <w:szCs w:val="21"/>
        </w:rPr>
        <w:t>内的位移是下落总位移和前（</w:t>
      </w:r>
      <w:r>
        <w:rPr>
          <w:rFonts w:ascii="新宋体" w:eastAsia="新宋体" w:hAnsi="新宋体"/>
          <w:color w:val="0000FF"/>
          <w:sz w:val="21"/>
          <w:szCs w:val="21"/>
        </w:rPr>
        <w:t>n</w:t>
      </w:r>
      <w:r>
        <w:rPr>
          <w:rFonts w:ascii="新宋体" w:eastAsia="新宋体" w:hAnsi="新宋体" w:hint="eastAsia"/>
          <w:color w:val="0000FF"/>
          <w:sz w:val="21"/>
          <w:szCs w:val="21"/>
        </w:rPr>
        <w:t>-</w:t>
      </w:r>
      <w:r>
        <w:rPr>
          <w:rFonts w:ascii="新宋体" w:eastAsia="新宋体" w:hAnsi="新宋体"/>
          <w:color w:val="0000FF"/>
          <w:sz w:val="21"/>
          <w:szCs w:val="21"/>
        </w:rPr>
        <w:t>1</w:t>
      </w:r>
      <w:r>
        <w:rPr>
          <w:rFonts w:ascii="新宋体" w:eastAsia="新宋体" w:hAnsi="新宋体"/>
          <w:color w:val="0000FF"/>
          <w:sz w:val="21"/>
          <w:szCs w:val="21"/>
        </w:rPr>
        <w:t>）</w:t>
      </w:r>
      <w:r>
        <w:rPr>
          <w:rFonts w:ascii="新宋体" w:eastAsia="新宋体" w:hAnsi="新宋体"/>
          <w:color w:val="0000FF"/>
          <w:sz w:val="21"/>
          <w:szCs w:val="21"/>
        </w:rPr>
        <w:t>s</w:t>
      </w:r>
      <w:r>
        <w:rPr>
          <w:rFonts w:ascii="新宋体" w:eastAsia="新宋体" w:hAnsi="新宋体"/>
          <w:color w:val="0000FF"/>
          <w:sz w:val="21"/>
          <w:szCs w:val="21"/>
        </w:rPr>
        <w:t>位移之</w:t>
      </w:r>
      <w:r>
        <w:rPr>
          <w:rFonts w:ascii="新宋体" w:eastAsia="新宋体" w:hAnsi="新宋体"/>
          <w:color w:val="0000FF"/>
          <w:sz w:val="21"/>
          <w:szCs w:val="21"/>
        </w:rPr>
        <w:t>差</w:t>
      </w:r>
      <w:r>
        <w:rPr>
          <w:rFonts w:ascii="新宋体" w:eastAsia="新宋体" w:hAnsi="新宋体"/>
          <w:color w:val="0000FF"/>
          <w:sz w:val="21"/>
          <w:szCs w:val="21"/>
        </w:rPr>
        <w:t>.</w:t>
      </w:r>
    </w:p>
    <w:p w:rsidR="00000000" w:rsidRDefault="006D1F6C">
      <w:pPr>
        <w:pStyle w:val="NormalWeb"/>
        <w:spacing w:before="0" w:beforeAutospacing="0" w:after="0" w:afterAutospacing="0" w:line="240" w:lineRule="atLeast"/>
        <w:rPr>
          <w:rFonts w:ascii="新宋体" w:eastAsia="新宋体" w:hAnsi="新宋体"/>
          <w:color w:val="0000FF"/>
          <w:sz w:val="21"/>
          <w:szCs w:val="21"/>
        </w:rPr>
      </w:pPr>
      <w:r>
        <w:rPr>
          <w:rFonts w:ascii="新宋体" w:eastAsia="新宋体" w:hAnsi="新宋体" w:hint="eastAsia"/>
          <w:color w:val="0000FF"/>
          <w:sz w:val="21"/>
          <w:szCs w:val="21"/>
        </w:rPr>
        <w:t xml:space="preserve">　　</w:t>
      </w:r>
      <w:r>
        <w:rPr>
          <w:rFonts w:ascii="新宋体" w:eastAsia="新宋体" w:hAnsi="新宋体"/>
          <w:color w:val="0000FF"/>
          <w:sz w:val="21"/>
          <w:szCs w:val="21"/>
        </w:rPr>
        <w:pict>
          <v:shape id="图片 173" o:spid="_x0000_i1196" type="#_x0000_t75" style="width:192.75pt;height:69.75pt;mso-wrap-style:square;mso-position-horizontal-relative:page;mso-position-vertical-relative:page">
            <v:imagedata r:id="rId424" r:href="rId425"/>
          </v:shape>
        </w:pict>
      </w:r>
      <w:r>
        <w:rPr>
          <w:rFonts w:ascii="新宋体" w:eastAsia="新宋体" w:hAnsi="新宋体"/>
          <w:color w:val="0000FF"/>
          <w:sz w:val="21"/>
          <w:szCs w:val="21"/>
        </w:rPr>
        <w:t xml:space="preserve"> </w:t>
      </w:r>
    </w:p>
    <w:p w:rsidR="00000000" w:rsidRDefault="006D1F6C">
      <w:pPr>
        <w:pStyle w:val="NormalWeb"/>
        <w:spacing w:before="0" w:beforeAutospacing="0" w:after="0" w:afterAutospacing="0" w:line="240" w:lineRule="atLeast"/>
        <w:rPr>
          <w:rFonts w:ascii="新宋体" w:eastAsia="新宋体" w:hAnsi="新宋体"/>
          <w:color w:val="0000FF"/>
          <w:sz w:val="21"/>
          <w:szCs w:val="21"/>
        </w:rPr>
      </w:pPr>
      <w:r>
        <w:rPr>
          <w:rFonts w:ascii="新宋体" w:eastAsia="新宋体" w:hAnsi="新宋体" w:hint="eastAsia"/>
          <w:color w:val="0000FF"/>
          <w:sz w:val="21"/>
          <w:szCs w:val="21"/>
        </w:rPr>
        <w:t xml:space="preserve">　　（</w:t>
      </w:r>
      <w:r>
        <w:rPr>
          <w:rFonts w:ascii="新宋体" w:eastAsia="新宋体" w:hAnsi="新宋体"/>
          <w:color w:val="0000FF"/>
          <w:sz w:val="21"/>
          <w:szCs w:val="21"/>
        </w:rPr>
        <w:t>2</w:t>
      </w:r>
      <w:r>
        <w:rPr>
          <w:rFonts w:ascii="新宋体" w:eastAsia="新宋体" w:hAnsi="新宋体"/>
          <w:color w:val="0000FF"/>
          <w:sz w:val="21"/>
          <w:szCs w:val="21"/>
        </w:rPr>
        <w:t>）第</w:t>
      </w:r>
      <w:r>
        <w:rPr>
          <w:rFonts w:ascii="新宋体" w:eastAsia="新宋体" w:hAnsi="新宋体"/>
          <w:color w:val="0000FF"/>
          <w:sz w:val="21"/>
          <w:szCs w:val="21"/>
        </w:rPr>
        <w:t>1s</w:t>
      </w:r>
      <w:r>
        <w:rPr>
          <w:rFonts w:ascii="新宋体" w:eastAsia="新宋体" w:hAnsi="新宋体"/>
          <w:color w:val="0000FF"/>
          <w:sz w:val="21"/>
          <w:szCs w:val="21"/>
        </w:rPr>
        <w:t>内的位移：</w:t>
      </w:r>
    </w:p>
    <w:p w:rsidR="00000000" w:rsidRDefault="006D1F6C">
      <w:pPr>
        <w:pStyle w:val="NormalWeb"/>
        <w:spacing w:before="0" w:beforeAutospacing="0" w:after="0" w:afterAutospacing="0" w:line="240" w:lineRule="atLeast"/>
        <w:jc w:val="center"/>
        <w:rPr>
          <w:rFonts w:ascii="新宋体" w:eastAsia="新宋体" w:hAnsi="新宋体"/>
          <w:color w:val="0000FF"/>
          <w:sz w:val="21"/>
          <w:szCs w:val="21"/>
        </w:rPr>
      </w:pPr>
      <w:r>
        <w:rPr>
          <w:rFonts w:ascii="新宋体" w:eastAsia="新宋体" w:hAnsi="新宋体"/>
          <w:color w:val="0000FF"/>
          <w:sz w:val="21"/>
          <w:szCs w:val="21"/>
        </w:rPr>
        <w:pict>
          <v:shape id="图片 41" o:spid="_x0000_i1197" type="#_x0000_t75" style="width:149.25pt;height:30.75pt;mso-wrap-style:square;mso-position-horizontal-relative:page;mso-position-vertical-relative:page">
            <v:imagedata r:id="rId426" r:href="rId427"/>
          </v:shape>
        </w:pict>
      </w:r>
    </w:p>
    <w:p w:rsidR="00000000" w:rsidRDefault="006D1F6C">
      <w:pPr>
        <w:pStyle w:val="NormalWeb"/>
        <w:spacing w:before="0" w:beforeAutospacing="0" w:after="0" w:afterAutospacing="0" w:line="240" w:lineRule="atLeast"/>
        <w:rPr>
          <w:rFonts w:ascii="新宋体" w:eastAsia="新宋体" w:hAnsi="新宋体"/>
          <w:color w:val="0000FF"/>
          <w:sz w:val="21"/>
          <w:szCs w:val="21"/>
        </w:rPr>
      </w:pPr>
      <w:r>
        <w:rPr>
          <w:rFonts w:ascii="新宋体" w:eastAsia="新宋体" w:hAnsi="新宋体" w:hint="eastAsia"/>
          <w:color w:val="0000FF"/>
          <w:sz w:val="21"/>
          <w:szCs w:val="21"/>
        </w:rPr>
        <w:t xml:space="preserve">　　因为从开始运动起前</w:t>
      </w:r>
      <w:r>
        <w:rPr>
          <w:rFonts w:ascii="新宋体" w:eastAsia="新宋体" w:hAnsi="新宋体"/>
          <w:color w:val="0000FF"/>
          <w:sz w:val="21"/>
          <w:szCs w:val="21"/>
        </w:rPr>
        <w:t>9s</w:t>
      </w:r>
      <w:r>
        <w:rPr>
          <w:rFonts w:ascii="新宋体" w:eastAsia="新宋体" w:hAnsi="新宋体"/>
          <w:color w:val="0000FF"/>
          <w:sz w:val="21"/>
          <w:szCs w:val="21"/>
        </w:rPr>
        <w:t>内的位移为：</w:t>
      </w:r>
    </w:p>
    <w:p w:rsidR="00000000" w:rsidRDefault="006D1F6C">
      <w:pPr>
        <w:pStyle w:val="NormalWeb"/>
        <w:spacing w:before="0" w:beforeAutospacing="0" w:after="0" w:afterAutospacing="0" w:line="240" w:lineRule="atLeast"/>
        <w:jc w:val="center"/>
        <w:rPr>
          <w:rFonts w:ascii="新宋体" w:eastAsia="新宋体" w:hAnsi="新宋体"/>
          <w:color w:val="0000FF"/>
          <w:sz w:val="21"/>
          <w:szCs w:val="21"/>
        </w:rPr>
      </w:pPr>
      <w:r>
        <w:rPr>
          <w:rFonts w:ascii="新宋体" w:eastAsia="新宋体" w:hAnsi="新宋体"/>
          <w:color w:val="0000FF"/>
          <w:sz w:val="21"/>
          <w:szCs w:val="21"/>
        </w:rPr>
        <w:pict>
          <v:shape id="图片 174" o:spid="_x0000_i1198" type="#_x0000_t75" style="width:174.75pt;height:30.75pt;mso-wrap-style:square;mso-position-horizontal-relative:page;mso-position-vertical-relative:page">
            <v:imagedata r:id="rId428" r:href="rId429"/>
          </v:shape>
        </w:pict>
      </w:r>
    </w:p>
    <w:p w:rsidR="00000000" w:rsidRDefault="006D1F6C">
      <w:pPr>
        <w:pStyle w:val="NormalWeb"/>
        <w:spacing w:before="0" w:beforeAutospacing="0" w:after="0" w:afterAutospacing="0" w:line="240" w:lineRule="atLeast"/>
        <w:rPr>
          <w:rFonts w:ascii="新宋体" w:eastAsia="新宋体" w:hAnsi="新宋体"/>
          <w:color w:val="0000FF"/>
          <w:sz w:val="21"/>
          <w:szCs w:val="21"/>
        </w:rPr>
      </w:pPr>
      <w:r>
        <w:rPr>
          <w:rFonts w:ascii="新宋体" w:eastAsia="新宋体" w:hAnsi="新宋体" w:hint="eastAsia"/>
          <w:color w:val="0000FF"/>
          <w:sz w:val="21"/>
          <w:szCs w:val="21"/>
        </w:rPr>
        <w:t xml:space="preserve">　　所以最后</w:t>
      </w:r>
      <w:r>
        <w:rPr>
          <w:rFonts w:ascii="新宋体" w:eastAsia="新宋体" w:hAnsi="新宋体"/>
          <w:color w:val="0000FF"/>
          <w:sz w:val="21"/>
          <w:szCs w:val="21"/>
        </w:rPr>
        <w:t>1s</w:t>
      </w:r>
      <w:r>
        <w:rPr>
          <w:rFonts w:ascii="新宋体" w:eastAsia="新宋体" w:hAnsi="新宋体"/>
          <w:color w:val="0000FF"/>
          <w:sz w:val="21"/>
          <w:szCs w:val="21"/>
        </w:rPr>
        <w:t>内的位移为：</w:t>
      </w:r>
    </w:p>
    <w:p w:rsidR="00000000" w:rsidRDefault="006D1F6C">
      <w:pPr>
        <w:pStyle w:val="NormalWeb"/>
        <w:spacing w:before="0" w:beforeAutospacing="0" w:after="0" w:afterAutospacing="0" w:line="240" w:lineRule="atLeast"/>
        <w:jc w:val="center"/>
        <w:rPr>
          <w:rFonts w:ascii="新宋体" w:eastAsia="新宋体" w:hAnsi="新宋体"/>
          <w:color w:val="0000FF"/>
          <w:sz w:val="21"/>
          <w:szCs w:val="21"/>
        </w:rPr>
      </w:pPr>
      <w:r>
        <w:rPr>
          <w:rFonts w:ascii="新宋体" w:eastAsia="新宋体" w:hAnsi="新宋体"/>
          <w:color w:val="0000FF"/>
          <w:sz w:val="21"/>
          <w:szCs w:val="21"/>
        </w:rPr>
        <w:t>h</w:t>
      </w:r>
      <w:r>
        <w:rPr>
          <w:rFonts w:ascii="新宋体" w:eastAsia="新宋体" w:hAnsi="新宋体"/>
          <w:color w:val="0000FF"/>
          <w:sz w:val="21"/>
          <w:szCs w:val="21"/>
          <w:vertAlign w:val="subscript"/>
        </w:rPr>
        <w:t>10</w:t>
      </w:r>
      <w:r>
        <w:rPr>
          <w:rFonts w:ascii="新宋体" w:eastAsia="新宋体" w:hAnsi="新宋体"/>
          <w:color w:val="0000FF"/>
          <w:sz w:val="21"/>
          <w:szCs w:val="21"/>
        </w:rPr>
        <w:t>=h-h</w:t>
      </w:r>
      <w:r>
        <w:rPr>
          <w:rFonts w:ascii="新宋体" w:eastAsia="新宋体" w:hAnsi="新宋体"/>
          <w:color w:val="0000FF"/>
          <w:sz w:val="21"/>
          <w:szCs w:val="21"/>
          <w:vertAlign w:val="subscript"/>
        </w:rPr>
        <w:t>9</w:t>
      </w:r>
      <w:r>
        <w:rPr>
          <w:rFonts w:ascii="新宋体" w:eastAsia="新宋体" w:hAnsi="新宋体"/>
          <w:color w:val="0000FF"/>
          <w:sz w:val="21"/>
          <w:szCs w:val="21"/>
        </w:rPr>
        <w:t>=500m-405m=95m</w:t>
      </w:r>
    </w:p>
    <w:p w:rsidR="00000000" w:rsidRDefault="006D1F6C">
      <w:pPr>
        <w:pStyle w:val="NormalWeb"/>
        <w:spacing w:before="0" w:beforeAutospacing="0" w:after="0" w:afterAutospacing="0" w:line="240" w:lineRule="atLeast"/>
        <w:rPr>
          <w:rFonts w:ascii="新宋体" w:eastAsia="新宋体" w:hAnsi="新宋体"/>
          <w:color w:val="0000FF"/>
          <w:sz w:val="21"/>
          <w:szCs w:val="21"/>
        </w:rPr>
      </w:pPr>
      <w:r>
        <w:rPr>
          <w:rFonts w:ascii="新宋体" w:eastAsia="新宋体" w:hAnsi="新宋体" w:hint="eastAsia"/>
          <w:color w:val="0000FF"/>
          <w:sz w:val="21"/>
          <w:szCs w:val="21"/>
        </w:rPr>
        <w:t xml:space="preserve">　　（</w:t>
      </w:r>
      <w:r>
        <w:rPr>
          <w:rFonts w:ascii="新宋体" w:eastAsia="新宋体" w:hAnsi="新宋体"/>
          <w:color w:val="0000FF"/>
          <w:sz w:val="21"/>
          <w:szCs w:val="21"/>
        </w:rPr>
        <w:t>3</w:t>
      </w:r>
      <w:r>
        <w:rPr>
          <w:rFonts w:ascii="新宋体" w:eastAsia="新宋体" w:hAnsi="新宋体"/>
          <w:color w:val="0000FF"/>
          <w:sz w:val="21"/>
          <w:szCs w:val="21"/>
        </w:rPr>
        <w:t>）落下一半时间即</w:t>
      </w:r>
      <w:r>
        <w:rPr>
          <w:rFonts w:ascii="新宋体" w:eastAsia="新宋体" w:hAnsi="新宋体"/>
          <w:color w:val="0000FF"/>
          <w:sz w:val="21"/>
          <w:szCs w:val="21"/>
        </w:rPr>
        <w:t>t'=5s</w:t>
      </w:r>
      <w:r>
        <w:rPr>
          <w:rFonts w:ascii="新宋体" w:eastAsia="新宋体" w:hAnsi="新宋体"/>
          <w:color w:val="0000FF"/>
          <w:sz w:val="21"/>
          <w:szCs w:val="21"/>
        </w:rPr>
        <w:t>，其位移为</w:t>
      </w:r>
    </w:p>
    <w:p w:rsidR="00000000" w:rsidRDefault="006D1F6C">
      <w:pPr>
        <w:pStyle w:val="NormalWeb"/>
        <w:spacing w:before="0" w:beforeAutospacing="0" w:after="0" w:afterAutospacing="0" w:line="240" w:lineRule="atLeast"/>
        <w:ind w:firstLineChars="450" w:firstLine="945"/>
        <w:rPr>
          <w:rFonts w:ascii="新宋体" w:eastAsia="新宋体" w:hAnsi="新宋体" w:hint="eastAsia"/>
          <w:color w:val="0000FF"/>
          <w:sz w:val="21"/>
          <w:szCs w:val="21"/>
        </w:rPr>
      </w:pPr>
      <w:r>
        <w:rPr>
          <w:rFonts w:ascii="新宋体" w:eastAsia="新宋体" w:hAnsi="新宋体"/>
          <w:color w:val="0000FF"/>
          <w:sz w:val="21"/>
          <w:szCs w:val="21"/>
        </w:rPr>
        <w:pict>
          <v:shape id="图片 175" o:spid="_x0000_i1199" type="#_x0000_t75" style="width:170.25pt;height:30.75pt;mso-wrap-style:square;mso-position-horizontal-relative:page;mso-position-vertical-relative:page">
            <v:imagedata r:id="rId430" r:href="rId431"/>
          </v:shape>
        </w:pict>
      </w:r>
    </w:p>
    <w:p w:rsidR="00000000" w:rsidRDefault="006D1F6C">
      <w:pPr>
        <w:spacing w:line="240" w:lineRule="atLeast"/>
        <w:rPr>
          <w:rFonts w:hint="eastAsia"/>
          <w:szCs w:val="21"/>
        </w:rPr>
      </w:pPr>
    </w:p>
    <w:p w:rsidR="00000000" w:rsidRDefault="006D1F6C">
      <w:pPr>
        <w:spacing w:line="240" w:lineRule="atLeast"/>
        <w:rPr>
          <w:rFonts w:hint="eastAsia"/>
          <w:b/>
          <w:szCs w:val="21"/>
        </w:rPr>
      </w:pPr>
      <w:r>
        <w:rPr>
          <w:rFonts w:hint="eastAsia"/>
          <w:b/>
          <w:szCs w:val="21"/>
        </w:rPr>
        <w:t>专题训练九答案：</w:t>
      </w:r>
    </w:p>
    <w:p w:rsidR="00000000" w:rsidRDefault="006D1F6C">
      <w:pPr>
        <w:rPr>
          <w:rFonts w:hint="eastAsia"/>
          <w:color w:val="0000FF"/>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CD   </w:t>
      </w:r>
      <w:r>
        <w:rPr>
          <w:rFonts w:hint="eastAsia"/>
          <w:color w:val="0000FF"/>
          <w:szCs w:val="21"/>
        </w:rPr>
        <w:t>点评：</w:t>
      </w:r>
      <w:r>
        <w:rPr>
          <w:rFonts w:hint="eastAsia"/>
          <w:color w:val="008000"/>
          <w:szCs w:val="21"/>
        </w:rPr>
        <w:t>基础题</w:t>
      </w:r>
      <w:r>
        <w:rPr>
          <w:rFonts w:hint="eastAsia"/>
          <w:color w:val="0000FF"/>
          <w:szCs w:val="21"/>
        </w:rPr>
        <w:t>，</w:t>
      </w:r>
      <w:r>
        <w:rPr>
          <w:rFonts w:hint="eastAsia"/>
          <w:color w:val="0000FF"/>
          <w:szCs w:val="21"/>
        </w:rPr>
        <w:t>考查</w:t>
      </w:r>
      <w:r>
        <w:rPr>
          <w:rFonts w:ascii="Arial" w:hAnsi="Arial" w:cs="Arial" w:hint="eastAsia"/>
          <w:color w:val="0000FF"/>
          <w:kern w:val="0"/>
          <w:szCs w:val="21"/>
        </w:rPr>
        <w:t>匀加速直线运动</w:t>
      </w:r>
      <w:r>
        <w:rPr>
          <w:rFonts w:hint="eastAsia"/>
          <w:color w:val="0000FF"/>
          <w:szCs w:val="21"/>
        </w:rPr>
        <w:t>的性质特点．</w:t>
      </w:r>
    </w:p>
    <w:p w:rsidR="00000000" w:rsidRDefault="006D1F6C">
      <w:pPr>
        <w:ind w:left="359" w:hangingChars="171" w:hanging="359"/>
        <w:rPr>
          <w:rFonts w:hint="eastAsia"/>
          <w:color w:val="000000"/>
          <w:sz w:val="18"/>
          <w:szCs w:val="18"/>
        </w:rPr>
      </w:pPr>
      <w:r>
        <w:rPr>
          <w:rFonts w:hint="eastAsia"/>
        </w:rPr>
        <w:t>2</w:t>
      </w:r>
      <w:r>
        <w:rPr>
          <w:rFonts w:hAnsi="宋体" w:hint="eastAsia"/>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匀加速直线运动</w:t>
      </w:r>
      <w:r>
        <w:rPr>
          <w:rFonts w:hint="eastAsia"/>
          <w:color w:val="0000FF"/>
          <w:szCs w:val="21"/>
        </w:rPr>
        <w:t>的加速度的计算．</w:t>
      </w:r>
    </w:p>
    <w:p w:rsidR="00000000" w:rsidRDefault="006D1F6C">
      <w:pPr>
        <w:adjustRightInd w:val="0"/>
        <w:rPr>
          <w:rFonts w:ascii="宋体" w:hAnsi="宋体" w:hint="eastAsia"/>
          <w:color w:val="000000"/>
          <w:szCs w:val="21"/>
        </w:rPr>
      </w:pPr>
      <w:r>
        <w:rPr>
          <w:rFonts w:hint="eastAsia"/>
        </w:rPr>
        <w:t>3</w:t>
      </w:r>
      <w:r>
        <w:rPr>
          <w:rFonts w:hAnsi="宋体" w:hint="eastAsia"/>
        </w:rPr>
        <w:t>．</w:t>
      </w:r>
      <w:r>
        <w:rPr>
          <w:rFonts w:hint="eastAsia"/>
          <w:color w:val="0000FF"/>
          <w:szCs w:val="21"/>
        </w:rPr>
        <w:t>答案：Ｂ</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匀加速直线运动</w:t>
      </w:r>
      <w:r>
        <w:rPr>
          <w:rFonts w:hint="eastAsia"/>
          <w:color w:val="0000FF"/>
          <w:szCs w:val="21"/>
        </w:rPr>
        <w:t>的定义．</w:t>
      </w:r>
    </w:p>
    <w:p w:rsidR="00000000" w:rsidRDefault="006D1F6C">
      <w:pPr>
        <w:adjustRightInd w:val="0"/>
        <w:rPr>
          <w:rFonts w:ascii="宋体" w:hAnsi="宋体" w:hint="eastAsia"/>
          <w:color w:val="000000"/>
          <w:szCs w:val="21"/>
        </w:rPr>
      </w:pPr>
      <w:r>
        <w:rPr>
          <w:rFonts w:hint="eastAsia"/>
        </w:rPr>
        <w:t>4</w:t>
      </w:r>
      <w:r>
        <w:rPr>
          <w:rFonts w:hint="eastAsia"/>
        </w:rPr>
        <w:t>．</w:t>
      </w:r>
      <w:r>
        <w:rPr>
          <w:rFonts w:hint="eastAsia"/>
          <w:color w:val="0000FF"/>
          <w:szCs w:val="21"/>
        </w:rPr>
        <w:t>答案：</w:t>
      </w:r>
      <w:r>
        <w:rPr>
          <w:rFonts w:hint="eastAsia"/>
          <w:color w:val="0000FF"/>
          <w:szCs w:val="21"/>
        </w:rPr>
        <w:t xml:space="preserve">BCD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匀加速直线运动</w:t>
      </w:r>
      <w:r>
        <w:rPr>
          <w:rFonts w:hint="eastAsia"/>
          <w:color w:val="0000FF"/>
          <w:szCs w:val="21"/>
        </w:rPr>
        <w:t>的</w:t>
      </w:r>
      <w:r>
        <w:rPr>
          <w:rFonts w:ascii="宋体" w:hAnsi="宋体"/>
          <w:color w:val="0000FF"/>
          <w:szCs w:val="21"/>
        </w:rPr>
        <w:t>速度</w:t>
      </w:r>
      <w:r>
        <w:rPr>
          <w:rFonts w:ascii="宋体" w:hAnsi="宋体"/>
          <w:color w:val="0000FF"/>
          <w:szCs w:val="21"/>
        </w:rPr>
        <w:t>-</w:t>
      </w:r>
      <w:r>
        <w:rPr>
          <w:rFonts w:ascii="宋体" w:hAnsi="宋体"/>
          <w:color w:val="0000FF"/>
          <w:szCs w:val="21"/>
        </w:rPr>
        <w:t>时间图像</w:t>
      </w:r>
      <w:r>
        <w:rPr>
          <w:rFonts w:hint="eastAsia"/>
          <w:color w:val="0000FF"/>
          <w:szCs w:val="21"/>
        </w:rPr>
        <w:t>．</w:t>
      </w:r>
    </w:p>
    <w:p w:rsidR="00000000" w:rsidRDefault="006D1F6C">
      <w:pPr>
        <w:adjustRightInd w:val="0"/>
        <w:rPr>
          <w:rFonts w:ascii="宋体" w:hAnsi="宋体" w:hint="eastAsia"/>
          <w:color w:val="000000"/>
          <w:szCs w:val="21"/>
        </w:rPr>
      </w:pPr>
      <w:r>
        <w:rPr>
          <w:rFonts w:hint="eastAsia"/>
        </w:rPr>
        <w:t>5</w:t>
      </w:r>
      <w:r>
        <w:rPr>
          <w:rFonts w:hAnsi="宋体" w:hint="eastAsia"/>
        </w:rPr>
        <w:t>．</w:t>
      </w:r>
      <w:r>
        <w:rPr>
          <w:rFonts w:hint="eastAsia"/>
          <w:color w:val="0000FF"/>
          <w:szCs w:val="21"/>
        </w:rPr>
        <w:t>答案：</w:t>
      </w:r>
      <w:r>
        <w:rPr>
          <w:rFonts w:hint="eastAsia"/>
          <w:color w:val="0000FF"/>
          <w:szCs w:val="21"/>
        </w:rPr>
        <w:t xml:space="preserve">ABC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匀加速直线运动</w:t>
      </w:r>
      <w:r>
        <w:rPr>
          <w:rFonts w:hint="eastAsia"/>
          <w:color w:val="0000FF"/>
          <w:szCs w:val="21"/>
        </w:rPr>
        <w:t>规律的应用．</w:t>
      </w:r>
    </w:p>
    <w:p w:rsidR="00000000" w:rsidRDefault="006D1F6C">
      <w:pPr>
        <w:tabs>
          <w:tab w:val="left" w:pos="360"/>
        </w:tabs>
        <w:adjustRightInd w:val="0"/>
        <w:rPr>
          <w:rFonts w:ascii="宋体" w:hAnsi="宋体" w:hint="eastAsia"/>
          <w:color w:val="000000"/>
          <w:szCs w:val="21"/>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匀加速直线运动</w:t>
      </w:r>
      <w:r>
        <w:rPr>
          <w:rFonts w:hint="eastAsia"/>
          <w:color w:val="0000FF"/>
          <w:szCs w:val="21"/>
        </w:rPr>
        <w:t>规律的应用．</w:t>
      </w:r>
    </w:p>
    <w:p w:rsidR="00000000" w:rsidRDefault="006D1F6C">
      <w:pPr>
        <w:adjustRightInd w:val="0"/>
        <w:rPr>
          <w:rFonts w:ascii="宋体" w:hAnsi="宋体" w:hint="eastAsia"/>
          <w:color w:val="000000"/>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AB   </w:t>
      </w:r>
      <w:r>
        <w:rPr>
          <w:rFonts w:hint="eastAsia"/>
          <w:color w:val="0000FF"/>
          <w:szCs w:val="21"/>
        </w:rPr>
        <w:t>点评：</w:t>
      </w:r>
      <w:r>
        <w:rPr>
          <w:rFonts w:hint="eastAsia"/>
          <w:color w:val="993300"/>
          <w:szCs w:val="21"/>
        </w:rPr>
        <w:t>中难题</w:t>
      </w:r>
      <w:r>
        <w:rPr>
          <w:rFonts w:hint="eastAsia"/>
          <w:color w:val="0000FF"/>
          <w:szCs w:val="21"/>
        </w:rPr>
        <w:t>，考查</w:t>
      </w:r>
      <w:r>
        <w:rPr>
          <w:rFonts w:ascii="Arial" w:hAnsi="Arial" w:cs="Arial" w:hint="eastAsia"/>
          <w:color w:val="0000FF"/>
          <w:kern w:val="0"/>
          <w:szCs w:val="21"/>
        </w:rPr>
        <w:t>匀变速直线运动常用</w:t>
      </w:r>
      <w:r>
        <w:rPr>
          <w:rFonts w:hint="eastAsia"/>
          <w:color w:val="0000FF"/>
          <w:szCs w:val="21"/>
        </w:rPr>
        <w:t>推论的应用．此题可以由推论公式结合数学不定式解得，也可以根据速度－时间图象判断出来．</w:t>
      </w:r>
    </w:p>
    <w:p w:rsidR="00000000" w:rsidRDefault="006D1F6C">
      <w:pPr>
        <w:adjustRightInd w:val="0"/>
        <w:rPr>
          <w:rFonts w:ascii="宋体" w:hAnsi="宋体" w:hint="eastAsia"/>
          <w:color w:val="000000"/>
          <w:szCs w:val="21"/>
        </w:rPr>
      </w:pPr>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BD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匀变速直线运动的</w:t>
      </w:r>
      <w:r>
        <w:rPr>
          <w:rFonts w:hint="eastAsia"/>
          <w:color w:val="0000FF"/>
          <w:szCs w:val="21"/>
        </w:rPr>
        <w:t>速度－时间图象．</w:t>
      </w:r>
    </w:p>
    <w:p w:rsidR="00000000" w:rsidRDefault="006D1F6C">
      <w:pPr>
        <w:tabs>
          <w:tab w:val="left" w:pos="360"/>
        </w:tabs>
        <w:adjustRightInd w:val="0"/>
        <w:rPr>
          <w:rFonts w:ascii="宋体" w:hAnsi="宋体" w:hint="eastAsia"/>
          <w:color w:val="000000"/>
          <w:szCs w:val="21"/>
        </w:rPr>
      </w:pPr>
      <w:r>
        <w:rPr>
          <w:rFonts w:hint="eastAsia"/>
          <w:szCs w:val="21"/>
        </w:rPr>
        <w:t>9</w:t>
      </w:r>
      <w:r>
        <w:rPr>
          <w:rFonts w:ascii="宋体" w:hAnsi="宋体" w:hint="eastAsia"/>
          <w:szCs w:val="21"/>
        </w:rPr>
        <w:t>．</w:t>
      </w:r>
      <w:r>
        <w:rPr>
          <w:rFonts w:hint="eastAsia"/>
          <w:color w:val="0000FF"/>
          <w:szCs w:val="21"/>
        </w:rPr>
        <w:t>答案：Ｃ</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匀变速直线运动的</w:t>
      </w:r>
      <w:r>
        <w:rPr>
          <w:rFonts w:hint="eastAsia"/>
          <w:color w:val="0000FF"/>
          <w:szCs w:val="21"/>
        </w:rPr>
        <w:t>速度－时间图象．</w:t>
      </w:r>
    </w:p>
    <w:p w:rsidR="00000000" w:rsidRDefault="006D1F6C">
      <w:pPr>
        <w:tabs>
          <w:tab w:val="left" w:pos="360"/>
        </w:tabs>
        <w:adjustRightInd w:val="0"/>
        <w:rPr>
          <w:rFonts w:ascii="宋体" w:hAnsi="宋体" w:hint="eastAsia"/>
          <w:color w:val="000000"/>
          <w:szCs w:val="21"/>
        </w:rPr>
      </w:pPr>
      <w:r>
        <w:rPr>
          <w:rFonts w:hint="eastAsia"/>
          <w:szCs w:val="21"/>
        </w:rPr>
        <w:t>10</w:t>
      </w:r>
      <w:r>
        <w:rPr>
          <w:rFonts w:ascii="宋体" w:hAnsi="宋体" w:hint="eastAsia"/>
          <w:szCs w:val="21"/>
        </w:rPr>
        <w:t>．</w:t>
      </w:r>
      <w:r>
        <w:rPr>
          <w:rFonts w:hint="eastAsia"/>
          <w:color w:val="0000FF"/>
          <w:szCs w:val="21"/>
        </w:rPr>
        <w:t>答案：Ｃ</w:t>
      </w:r>
      <w:r>
        <w:rPr>
          <w:rFonts w:hint="eastAsia"/>
          <w:color w:val="0000FF"/>
          <w:szCs w:val="21"/>
        </w:rPr>
        <w:t xml:space="preserve">   </w:t>
      </w:r>
      <w:r>
        <w:rPr>
          <w:rFonts w:hint="eastAsia"/>
          <w:color w:val="0000FF"/>
          <w:szCs w:val="21"/>
        </w:rPr>
        <w:t>点评：</w:t>
      </w:r>
      <w:r>
        <w:rPr>
          <w:rFonts w:hint="eastAsia"/>
          <w:color w:val="993300"/>
          <w:szCs w:val="21"/>
        </w:rPr>
        <w:t>中难题</w:t>
      </w:r>
      <w:r>
        <w:rPr>
          <w:rFonts w:hint="eastAsia"/>
          <w:color w:val="0000FF"/>
          <w:szCs w:val="21"/>
        </w:rPr>
        <w:t>，考查</w:t>
      </w:r>
      <w:r>
        <w:rPr>
          <w:rFonts w:ascii="Arial" w:hAnsi="Arial" w:cs="Arial" w:hint="eastAsia"/>
          <w:color w:val="0000FF"/>
          <w:kern w:val="0"/>
          <w:szCs w:val="21"/>
        </w:rPr>
        <w:t>匀变速直线运动的</w:t>
      </w:r>
      <w:r>
        <w:rPr>
          <w:rFonts w:hint="eastAsia"/>
          <w:color w:val="0000FF"/>
          <w:szCs w:val="21"/>
        </w:rPr>
        <w:t>速度－时间图象．</w:t>
      </w:r>
    </w:p>
    <w:p w:rsidR="00000000" w:rsidRDefault="006D1F6C">
      <w:pPr>
        <w:adjustRightInd w:val="0"/>
        <w:rPr>
          <w:rFonts w:hint="eastAsia"/>
          <w:color w:val="0000FF"/>
          <w:szCs w:val="21"/>
        </w:rPr>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993300"/>
          <w:szCs w:val="21"/>
        </w:rPr>
        <w:t>中难题</w:t>
      </w:r>
      <w:r>
        <w:rPr>
          <w:rFonts w:hint="eastAsia"/>
          <w:color w:val="0000FF"/>
          <w:szCs w:val="21"/>
        </w:rPr>
        <w:t>，考查</w:t>
      </w:r>
      <w:r>
        <w:rPr>
          <w:rFonts w:ascii="Arial" w:hAnsi="Arial" w:cs="Arial" w:hint="eastAsia"/>
          <w:color w:val="0000FF"/>
          <w:kern w:val="0"/>
          <w:szCs w:val="21"/>
        </w:rPr>
        <w:t>匀变速直线运动基本</w:t>
      </w:r>
      <w:r>
        <w:rPr>
          <w:rFonts w:hint="eastAsia"/>
          <w:color w:val="0000FF"/>
          <w:szCs w:val="21"/>
        </w:rPr>
        <w:t>推论</w:t>
      </w:r>
      <w:r>
        <w:rPr>
          <w:rFonts w:hint="eastAsia"/>
          <w:i/>
          <w:color w:val="000000"/>
          <w:szCs w:val="21"/>
        </w:rPr>
        <w:t>v</w:t>
      </w:r>
      <w:r>
        <w:rPr>
          <w:color w:val="000000"/>
          <w:szCs w:val="21"/>
          <w:vertAlign w:val="subscript"/>
        </w:rPr>
        <w:t>t</w:t>
      </w:r>
      <w:r>
        <w:rPr>
          <w:color w:val="000000"/>
          <w:szCs w:val="21"/>
          <w:vertAlign w:val="superscript"/>
        </w:rPr>
        <w:t>2</w:t>
      </w:r>
      <w:r>
        <w:rPr>
          <w:i/>
          <w:color w:val="000000"/>
          <w:szCs w:val="21"/>
          <w:vertAlign w:val="superscript"/>
        </w:rPr>
        <w:t xml:space="preserve"> </w:t>
      </w:r>
      <w:r>
        <w:rPr>
          <w:rFonts w:hint="eastAsia"/>
          <w:i/>
          <w:color w:val="000000"/>
          <w:szCs w:val="21"/>
        </w:rPr>
        <w:t>－</w:t>
      </w:r>
      <w:r>
        <w:rPr>
          <w:rFonts w:hint="eastAsia"/>
          <w:i/>
          <w:color w:val="000000"/>
          <w:szCs w:val="21"/>
        </w:rPr>
        <w:t>v</w:t>
      </w:r>
      <w:r>
        <w:rPr>
          <w:color w:val="000000"/>
          <w:szCs w:val="21"/>
          <w:vertAlign w:val="subscript"/>
        </w:rPr>
        <w:t>0</w:t>
      </w:r>
      <w:r>
        <w:rPr>
          <w:color w:val="000000"/>
          <w:szCs w:val="21"/>
          <w:vertAlign w:val="superscript"/>
        </w:rPr>
        <w:t xml:space="preserve">2 </w:t>
      </w:r>
      <w:r>
        <w:rPr>
          <w:color w:val="000000"/>
          <w:szCs w:val="21"/>
        </w:rPr>
        <w:t>= 2</w:t>
      </w:r>
      <w:r>
        <w:rPr>
          <w:i/>
          <w:color w:val="000000"/>
          <w:szCs w:val="21"/>
        </w:rPr>
        <w:t>as</w:t>
      </w:r>
      <w:r>
        <w:rPr>
          <w:rFonts w:hint="eastAsia"/>
          <w:color w:val="0000FF"/>
          <w:szCs w:val="21"/>
        </w:rPr>
        <w:t>的应用．</w:t>
      </w:r>
    </w:p>
    <w:p w:rsidR="00000000" w:rsidRDefault="006D1F6C">
      <w:pPr>
        <w:tabs>
          <w:tab w:val="left" w:pos="420"/>
          <w:tab w:val="left" w:pos="2310"/>
          <w:tab w:val="left" w:pos="4200"/>
          <w:tab w:val="left" w:pos="6090"/>
          <w:tab w:val="left" w:pos="7560"/>
        </w:tabs>
        <w:spacing w:line="360" w:lineRule="exact"/>
        <w:rPr>
          <w:rFonts w:hint="eastAsia"/>
          <w:color w:val="000000"/>
        </w:rPr>
      </w:pPr>
      <w:r>
        <w:rPr>
          <w:rFonts w:hint="eastAsia"/>
          <w:szCs w:val="21"/>
        </w:rPr>
        <w:t>12</w:t>
      </w:r>
      <w:r>
        <w:rPr>
          <w:rFonts w:ascii="宋体" w:hAnsi="宋体" w:hint="eastAsia"/>
          <w:szCs w:val="21"/>
        </w:rPr>
        <w:t>．</w:t>
      </w:r>
      <w:r>
        <w:rPr>
          <w:rFonts w:hint="eastAsia"/>
          <w:color w:val="0000FF"/>
          <w:szCs w:val="21"/>
        </w:rPr>
        <w:t>答案：</w:t>
      </w:r>
      <w:r>
        <w:rPr>
          <w:rFonts w:hint="eastAsia"/>
          <w:color w:val="0000FF"/>
        </w:rPr>
        <w:t>AC</w:t>
      </w:r>
      <w:r>
        <w:rPr>
          <w:rFonts w:hint="eastAsia"/>
          <w:color w:val="000000"/>
          <w:kern w:val="0"/>
        </w:rPr>
        <w:t xml:space="preserve">　</w:t>
      </w:r>
      <w:r>
        <w:rPr>
          <w:rFonts w:hint="eastAsia"/>
          <w:color w:val="000000"/>
          <w:kern w:val="0"/>
        </w:rPr>
        <w:t xml:space="preserve"> </w:t>
      </w:r>
      <w:r>
        <w:rPr>
          <w:rFonts w:hint="eastAsia"/>
          <w:color w:val="0000FF"/>
          <w:szCs w:val="21"/>
        </w:rPr>
        <w:t>点评：</w:t>
      </w:r>
      <w:r>
        <w:rPr>
          <w:rFonts w:hint="eastAsia"/>
          <w:color w:val="993300"/>
          <w:szCs w:val="21"/>
        </w:rPr>
        <w:t>中难题</w:t>
      </w:r>
      <w:r>
        <w:rPr>
          <w:rFonts w:hint="eastAsia"/>
          <w:color w:val="0000FF"/>
          <w:szCs w:val="21"/>
        </w:rPr>
        <w:t>，考查</w:t>
      </w:r>
      <w:r>
        <w:rPr>
          <w:rFonts w:ascii="Arial" w:hAnsi="Arial" w:cs="Arial" w:hint="eastAsia"/>
          <w:color w:val="0000FF"/>
          <w:kern w:val="0"/>
          <w:szCs w:val="21"/>
        </w:rPr>
        <w:t>匀变速直线运动常用</w:t>
      </w:r>
      <w:r>
        <w:rPr>
          <w:rFonts w:hint="eastAsia"/>
          <w:color w:val="0000FF"/>
          <w:szCs w:val="21"/>
        </w:rPr>
        <w:t>推论的应用．</w:t>
      </w:r>
    </w:p>
    <w:p w:rsidR="00000000" w:rsidRDefault="006D1F6C">
      <w:pPr>
        <w:adjustRightInd w:val="0"/>
        <w:ind w:leftChars="171" w:left="359"/>
        <w:rPr>
          <w:rFonts w:hint="eastAsia"/>
          <w:color w:val="0000FF"/>
          <w:kern w:val="0"/>
        </w:rPr>
      </w:pPr>
      <w:r>
        <w:rPr>
          <w:rFonts w:hint="eastAsia"/>
          <w:color w:val="0000FF"/>
        </w:rPr>
        <w:t>【</w:t>
      </w:r>
      <w:r>
        <w:rPr>
          <w:rFonts w:hint="eastAsia"/>
          <w:b/>
          <w:color w:val="0000FF"/>
        </w:rPr>
        <w:t>解析</w:t>
      </w:r>
      <w:r>
        <w:rPr>
          <w:rFonts w:hint="eastAsia"/>
          <w:color w:val="0000FF"/>
        </w:rPr>
        <w:t>】</w:t>
      </w:r>
      <w:r>
        <w:rPr>
          <w:rFonts w:hint="eastAsia"/>
          <w:i/>
          <w:color w:val="0000FF"/>
        </w:rPr>
        <w:t>A</w:t>
      </w:r>
      <w:r>
        <w:rPr>
          <w:rFonts w:hint="eastAsia"/>
          <w:color w:val="0000FF"/>
        </w:rPr>
        <w:t>点为</w:t>
      </w:r>
      <w:r>
        <w:rPr>
          <w:rFonts w:hint="eastAsia"/>
          <w:color w:val="0000FF"/>
        </w:rPr>
        <w:t>2</w:t>
      </w:r>
      <w:r>
        <w:rPr>
          <w:rFonts w:hint="eastAsia"/>
          <w:i/>
          <w:color w:val="0000FF"/>
        </w:rPr>
        <w:t>T</w:t>
      </w:r>
      <w:r>
        <w:rPr>
          <w:rFonts w:hint="eastAsia"/>
          <w:color w:val="0000FF"/>
        </w:rPr>
        <w:t>时间内的中间时刻点，在</w:t>
      </w:r>
      <w:r>
        <w:rPr>
          <w:rFonts w:hint="eastAsia"/>
          <w:color w:val="0000FF"/>
        </w:rPr>
        <w:t>2</w:t>
      </w:r>
      <w:r>
        <w:rPr>
          <w:rFonts w:hint="eastAsia"/>
          <w:i/>
          <w:color w:val="0000FF"/>
        </w:rPr>
        <w:t>T</w:t>
      </w:r>
      <w:r>
        <w:rPr>
          <w:rFonts w:hint="eastAsia"/>
          <w:color w:val="0000FF"/>
        </w:rPr>
        <w:t>时间内的平均速度就是</w:t>
      </w:r>
      <w:r>
        <w:rPr>
          <w:rFonts w:hint="eastAsia"/>
          <w:i/>
          <w:color w:val="0000FF"/>
        </w:rPr>
        <w:t>A</w:t>
      </w:r>
      <w:r>
        <w:rPr>
          <w:rFonts w:hint="eastAsia"/>
          <w:color w:val="0000FF"/>
        </w:rPr>
        <w:t>点的瞬时速度，</w:t>
      </w:r>
    </w:p>
    <w:p w:rsidR="00000000" w:rsidRDefault="006D1F6C">
      <w:pPr>
        <w:adjustRightInd w:val="0"/>
        <w:ind w:leftChars="171" w:left="359"/>
        <w:rPr>
          <w:rFonts w:hint="eastAsia"/>
          <w:color w:val="0000FF"/>
          <w:kern w:val="0"/>
        </w:rPr>
      </w:pPr>
      <w:r>
        <w:rPr>
          <w:rFonts w:hint="eastAsia"/>
          <w:color w:val="0000FF"/>
        </w:rPr>
        <w:lastRenderedPageBreak/>
        <w:t>即</w:t>
      </w:r>
      <w:r>
        <w:rPr>
          <w:color w:val="0000FF"/>
          <w:position w:val="-22"/>
        </w:rPr>
        <w:object w:dxaOrig="1380" w:dyaOrig="579">
          <v:shape id="对象 176" o:spid="_x0000_i1200" type="#_x0000_t75" style="width:69pt;height:29.25pt;mso-wrap-style:square;mso-position-horizontal-relative:page;mso-position-vertical-relative:page" o:ole="">
            <v:imagedata r:id="rId432" o:title=""/>
          </v:shape>
          <o:OLEObject Type="Embed" ProgID="Equation.DSMT4" ShapeID="对象 176" DrawAspect="Content" ObjectID="_1613670212" r:id="rId433"/>
        </w:object>
      </w:r>
      <w:r>
        <w:rPr>
          <w:rFonts w:hint="eastAsia"/>
          <w:color w:val="0000FF"/>
        </w:rPr>
        <w:t>．又△</w:t>
      </w:r>
      <w:r>
        <w:rPr>
          <w:rFonts w:hint="eastAsia"/>
          <w:color w:val="0000FF"/>
        </w:rPr>
        <w:t>s</w:t>
      </w:r>
      <w:r>
        <w:rPr>
          <w:rFonts w:hint="eastAsia"/>
          <w:color w:val="0000FF"/>
        </w:rPr>
        <w:t>＝</w:t>
      </w:r>
      <w:r>
        <w:rPr>
          <w:rFonts w:hint="eastAsia"/>
          <w:i/>
          <w:color w:val="0000FF"/>
        </w:rPr>
        <w:t>aT</w:t>
      </w:r>
      <w:r>
        <w:rPr>
          <w:rFonts w:hint="eastAsia"/>
          <w:color w:val="0000FF"/>
          <w:vertAlign w:val="superscript"/>
        </w:rPr>
        <w:t>2</w:t>
      </w:r>
      <w:r>
        <w:rPr>
          <w:rFonts w:hint="eastAsia"/>
          <w:color w:val="0000FF"/>
        </w:rPr>
        <w:t>＝</w:t>
      </w:r>
      <w:r>
        <w:rPr>
          <w:rFonts w:hint="eastAsia"/>
          <w:i/>
          <w:color w:val="0000FF"/>
        </w:rPr>
        <w:t>s</w:t>
      </w:r>
      <w:r>
        <w:rPr>
          <w:rFonts w:hint="eastAsia"/>
          <w:color w:val="0000FF"/>
          <w:vertAlign w:val="subscript"/>
        </w:rPr>
        <w:t>2</w:t>
      </w:r>
      <w:r>
        <w:rPr>
          <w:rFonts w:hint="eastAsia"/>
          <w:color w:val="0000FF"/>
        </w:rPr>
        <w:t>－</w:t>
      </w:r>
      <w:r>
        <w:rPr>
          <w:rFonts w:hint="eastAsia"/>
          <w:i/>
          <w:color w:val="0000FF"/>
        </w:rPr>
        <w:t>s</w:t>
      </w:r>
      <w:r>
        <w:rPr>
          <w:rFonts w:hint="eastAsia"/>
          <w:color w:val="0000FF"/>
          <w:vertAlign w:val="subscript"/>
        </w:rPr>
        <w:t>1</w:t>
      </w:r>
      <w:r>
        <w:rPr>
          <w:rFonts w:hint="eastAsia"/>
          <w:color w:val="0000FF"/>
        </w:rPr>
        <w:t>，所以</w:t>
      </w:r>
      <w:r>
        <w:rPr>
          <w:rFonts w:hint="eastAsia"/>
          <w:color w:val="0000FF"/>
          <w:kern w:val="0"/>
        </w:rPr>
        <w:t>物体运动的加速度为</w:t>
      </w:r>
      <w:r>
        <w:rPr>
          <w:color w:val="0000FF"/>
          <w:kern w:val="0"/>
          <w:position w:val="-22"/>
        </w:rPr>
        <w:object w:dxaOrig="639" w:dyaOrig="579">
          <v:shape id="对象 177" o:spid="_x0000_i1201" type="#_x0000_t75" style="width:32.25pt;height:29.25pt;mso-wrap-style:square;mso-position-horizontal-relative:page;mso-position-vertical-relative:page" o:ole="" fillcolor="#6d6d6d">
            <v:imagedata r:id="rId434" o:title=""/>
          </v:shape>
          <o:OLEObject Type="Embed" ProgID="Equation.3" ShapeID="对象 177" DrawAspect="Content" ObjectID="_1613670213" r:id="rId435"/>
        </w:object>
      </w:r>
      <w:r>
        <w:rPr>
          <w:rFonts w:hint="eastAsia"/>
          <w:color w:val="0000FF"/>
          <w:kern w:val="0"/>
        </w:rPr>
        <w:t>．</w:t>
      </w:r>
    </w:p>
    <w:p w:rsidR="00000000" w:rsidRDefault="006D1F6C">
      <w:pPr>
        <w:adjustRightInd w:val="0"/>
        <w:ind w:leftChars="171" w:left="359"/>
        <w:rPr>
          <w:rFonts w:ascii="宋体" w:hAnsi="宋体" w:hint="eastAsia"/>
          <w:color w:val="0000FF"/>
          <w:szCs w:val="21"/>
        </w:rPr>
      </w:pPr>
      <w:r>
        <w:rPr>
          <w:rFonts w:hint="eastAsia"/>
          <w:color w:val="0000FF"/>
          <w:kern w:val="0"/>
        </w:rPr>
        <w:t>因初速度不为零，所以加速度不等于</w:t>
      </w:r>
      <w:r>
        <w:rPr>
          <w:color w:val="0000FF"/>
          <w:kern w:val="0"/>
          <w:position w:val="-22"/>
        </w:rPr>
        <w:object w:dxaOrig="379" w:dyaOrig="579">
          <v:shape id="对象 178" o:spid="_x0000_i1202" type="#_x0000_t75" style="width:18.75pt;height:29.25pt;mso-wrap-style:square;mso-position-horizontal-relative:page;mso-position-vertical-relative:page" o:ole="" fillcolor="#6d6d6d">
            <v:imagedata r:id="rId161" o:title=""/>
          </v:shape>
          <o:OLEObject Type="Embed" ProgID="Equation.3" ShapeID="对象 178" DrawAspect="Content" ObjectID="_1613670214" r:id="rId436"/>
        </w:object>
      </w:r>
      <w:r>
        <w:rPr>
          <w:rFonts w:hint="eastAsia"/>
          <w:color w:val="0000FF"/>
          <w:kern w:val="0"/>
        </w:rPr>
        <w:t>．物体在</w:t>
      </w:r>
      <w:r>
        <w:rPr>
          <w:rFonts w:hint="eastAsia"/>
          <w:i/>
          <w:color w:val="0000FF"/>
          <w:kern w:val="0"/>
        </w:rPr>
        <w:t>B</w:t>
      </w:r>
      <w:r>
        <w:rPr>
          <w:rFonts w:hint="eastAsia"/>
          <w:color w:val="0000FF"/>
          <w:kern w:val="0"/>
        </w:rPr>
        <w:t>点的速度大小</w:t>
      </w:r>
      <w:r>
        <w:rPr>
          <w:color w:val="0000FF"/>
          <w:kern w:val="0"/>
          <w:position w:val="-22"/>
        </w:rPr>
        <w:object w:dxaOrig="3879" w:dyaOrig="579">
          <v:shape id="对象 179" o:spid="_x0000_i1203" type="#_x0000_t75" style="width:194.25pt;height:29.25pt;mso-wrap-style:square;mso-position-horizontal-relative:page;mso-position-vertical-relative:page" o:ole="">
            <v:imagedata r:id="rId437" o:title=""/>
          </v:shape>
          <o:OLEObject Type="Embed" ProgID="Equation.DSMT4" ShapeID="对象 179" DrawAspect="Content" ObjectID="_1613670215" r:id="rId438"/>
        </w:object>
      </w:r>
      <w:r>
        <w:rPr>
          <w:rFonts w:hint="eastAsia"/>
          <w:color w:val="0000FF"/>
          <w:kern w:val="0"/>
        </w:rPr>
        <w:t>．</w:t>
      </w:r>
    </w:p>
    <w:p w:rsidR="00000000" w:rsidRDefault="006D1F6C">
      <w:pPr>
        <w:tabs>
          <w:tab w:val="left" w:pos="420"/>
          <w:tab w:val="left" w:pos="2310"/>
          <w:tab w:val="left" w:pos="4200"/>
          <w:tab w:val="left" w:pos="6090"/>
          <w:tab w:val="left" w:pos="7560"/>
        </w:tabs>
        <w:spacing w:line="360" w:lineRule="exact"/>
        <w:rPr>
          <w:rFonts w:hint="eastAsia"/>
          <w:color w:val="0000FF"/>
        </w:rPr>
      </w:pPr>
      <w:r>
        <w:rPr>
          <w:rFonts w:hint="eastAsia"/>
          <w:szCs w:val="21"/>
        </w:rPr>
        <w:t>13</w:t>
      </w:r>
      <w:r>
        <w:rPr>
          <w:rFonts w:ascii="宋体" w:hAnsi="宋体" w:hint="eastAsia"/>
          <w:szCs w:val="21"/>
        </w:rPr>
        <w:t>．</w:t>
      </w:r>
      <w:r>
        <w:rPr>
          <w:rFonts w:hint="eastAsia"/>
          <w:color w:val="0000FF"/>
          <w:szCs w:val="21"/>
        </w:rPr>
        <w:t>答案：</w:t>
      </w:r>
      <w:r>
        <w:rPr>
          <w:rFonts w:hint="eastAsia"/>
          <w:color w:val="0000FF"/>
        </w:rPr>
        <w:t>B</w:t>
      </w:r>
      <w:r>
        <w:rPr>
          <w:rFonts w:hint="eastAsia"/>
          <w:color w:val="0000FF"/>
          <w:kern w:val="0"/>
        </w:rPr>
        <w:t xml:space="preserve"> </w:t>
      </w:r>
      <w:r>
        <w:rPr>
          <w:rFonts w:hint="eastAsia"/>
          <w:color w:val="0000FF"/>
          <w:kern w:val="0"/>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匀变速直线运动常用</w:t>
      </w:r>
      <w:r>
        <w:rPr>
          <w:rFonts w:hint="eastAsia"/>
          <w:color w:val="0000FF"/>
          <w:szCs w:val="21"/>
        </w:rPr>
        <w:t>推论的应用．</w:t>
      </w:r>
    </w:p>
    <w:p w:rsidR="00000000" w:rsidRDefault="006D1F6C">
      <w:pPr>
        <w:tabs>
          <w:tab w:val="left" w:pos="420"/>
          <w:tab w:val="left" w:pos="2310"/>
          <w:tab w:val="left" w:pos="4200"/>
          <w:tab w:val="left" w:pos="6090"/>
          <w:tab w:val="left" w:pos="7560"/>
        </w:tabs>
        <w:spacing w:line="360" w:lineRule="exact"/>
        <w:ind w:leftChars="171" w:left="359"/>
        <w:rPr>
          <w:rFonts w:hint="eastAsia"/>
          <w:color w:val="0000FF"/>
        </w:rPr>
      </w:pPr>
      <w:r>
        <w:rPr>
          <w:rFonts w:hint="eastAsia"/>
          <w:color w:val="0000FF"/>
        </w:rPr>
        <w:t>【</w:t>
      </w:r>
      <w:r>
        <w:rPr>
          <w:rFonts w:hint="eastAsia"/>
          <w:b/>
          <w:color w:val="0000FF"/>
        </w:rPr>
        <w:t>解析</w:t>
      </w:r>
      <w:r>
        <w:rPr>
          <w:rFonts w:hint="eastAsia"/>
          <w:color w:val="0000FF"/>
        </w:rPr>
        <w:t>】人的重心在跳高时约升高</w:t>
      </w:r>
      <w:r>
        <w:rPr>
          <w:rFonts w:hint="eastAsia"/>
          <w:i/>
          <w:color w:val="0000FF"/>
        </w:rPr>
        <w:t>h</w:t>
      </w:r>
      <w:r>
        <w:rPr>
          <w:rFonts w:hint="eastAsia"/>
          <w:color w:val="0000FF"/>
        </w:rPr>
        <w:t>＝</w:t>
      </w:r>
      <w:r>
        <w:rPr>
          <w:rFonts w:hint="eastAsia"/>
          <w:color w:val="0000FF"/>
        </w:rPr>
        <w:t>0.9m</w:t>
      </w:r>
      <w:r>
        <w:rPr>
          <w:rFonts w:hint="eastAsia"/>
          <w:color w:val="0000FF"/>
        </w:rPr>
        <w:t>，因而初速度</w:t>
      </w:r>
      <w:r>
        <w:rPr>
          <w:color w:val="0000FF"/>
          <w:position w:val="-12"/>
        </w:rPr>
        <w:object w:dxaOrig="979" w:dyaOrig="379">
          <v:shape id="对象 180" o:spid="_x0000_i1204" type="#_x0000_t75" style="width:48.75pt;height:18.75pt;mso-wrap-style:square;mso-position-horizontal-relative:page;mso-position-vertical-relative:page" o:ole="">
            <v:imagedata r:id="rId439" o:title=""/>
          </v:shape>
          <o:OLEObject Type="Embed" ProgID="Equation.3" ShapeID="对象 180" DrawAspect="Content" ObjectID="_1613670216" r:id="rId440"/>
        </w:object>
      </w:r>
      <w:r>
        <w:rPr>
          <w:rFonts w:hint="eastAsia"/>
          <w:color w:val="0000FF"/>
        </w:rPr>
        <w:t>≈</w:t>
      </w:r>
      <w:r>
        <w:rPr>
          <w:rFonts w:hint="eastAsia"/>
          <w:color w:val="0000FF"/>
        </w:rPr>
        <w:t>4.2m/s</w:t>
      </w:r>
      <w:r>
        <w:rPr>
          <w:rFonts w:hint="eastAsia"/>
          <w:color w:val="0000FF"/>
        </w:rPr>
        <w:t>．</w:t>
      </w:r>
    </w:p>
    <w:p w:rsidR="00000000" w:rsidRDefault="006D1F6C">
      <w:pPr>
        <w:tabs>
          <w:tab w:val="left" w:pos="420"/>
          <w:tab w:val="left" w:pos="2310"/>
          <w:tab w:val="left" w:pos="4200"/>
          <w:tab w:val="left" w:pos="6090"/>
          <w:tab w:val="left" w:pos="7560"/>
        </w:tabs>
        <w:spacing w:line="360" w:lineRule="exact"/>
        <w:rPr>
          <w:rFonts w:hint="eastAsia"/>
          <w:color w:val="000000"/>
        </w:rPr>
      </w:pPr>
      <w:r>
        <w:rPr>
          <w:rFonts w:hint="eastAsia"/>
          <w:szCs w:val="21"/>
        </w:rPr>
        <w:t>14</w:t>
      </w:r>
      <w:r>
        <w:rPr>
          <w:rFonts w:ascii="宋体" w:hAnsi="宋体" w:hint="eastAsia"/>
          <w:szCs w:val="21"/>
        </w:rPr>
        <w:t>．</w:t>
      </w:r>
      <w:r>
        <w:rPr>
          <w:rFonts w:hint="eastAsia"/>
          <w:color w:val="0000FF"/>
          <w:szCs w:val="21"/>
        </w:rPr>
        <w:t>答案：</w:t>
      </w:r>
      <w:r>
        <w:rPr>
          <w:rFonts w:hint="eastAsia"/>
          <w:color w:val="0000FF"/>
          <w:kern w:val="0"/>
        </w:rPr>
        <w:t>B</w:t>
      </w:r>
      <w:r>
        <w:rPr>
          <w:rFonts w:hint="eastAsia"/>
          <w:color w:val="000000"/>
          <w:kern w:val="0"/>
        </w:rPr>
        <w:t xml:space="preserve">　</w:t>
      </w:r>
      <w:r>
        <w:rPr>
          <w:rFonts w:hint="eastAsia"/>
          <w:color w:val="0000FF"/>
          <w:szCs w:val="21"/>
        </w:rPr>
        <w:t>点评：</w:t>
      </w:r>
      <w:r>
        <w:rPr>
          <w:rFonts w:hint="eastAsia"/>
          <w:color w:val="993300"/>
          <w:szCs w:val="21"/>
        </w:rPr>
        <w:t>中难题</w:t>
      </w:r>
      <w:r>
        <w:rPr>
          <w:rFonts w:hint="eastAsia"/>
          <w:color w:val="0000FF"/>
          <w:szCs w:val="21"/>
        </w:rPr>
        <w:t>，考查</w:t>
      </w:r>
      <w:r>
        <w:rPr>
          <w:rFonts w:ascii="Arial" w:hAnsi="Arial" w:cs="Arial" w:hint="eastAsia"/>
          <w:color w:val="0000FF"/>
          <w:kern w:val="0"/>
          <w:szCs w:val="21"/>
        </w:rPr>
        <w:t>匀变速直线运动常用</w:t>
      </w:r>
      <w:r>
        <w:rPr>
          <w:rFonts w:hint="eastAsia"/>
          <w:color w:val="0000FF"/>
          <w:szCs w:val="21"/>
        </w:rPr>
        <w:t>推论的应用</w:t>
      </w:r>
      <w:r>
        <w:rPr>
          <w:rFonts w:hint="eastAsia"/>
          <w:color w:val="0000FF"/>
          <w:szCs w:val="21"/>
        </w:rPr>
        <w:t>．</w:t>
      </w:r>
    </w:p>
    <w:p w:rsidR="00000000" w:rsidRDefault="006D1F6C">
      <w:pPr>
        <w:tabs>
          <w:tab w:val="left" w:pos="420"/>
          <w:tab w:val="left" w:pos="2310"/>
          <w:tab w:val="left" w:pos="4200"/>
          <w:tab w:val="left" w:pos="6090"/>
          <w:tab w:val="left" w:pos="7560"/>
        </w:tabs>
        <w:ind w:leftChars="171" w:left="359"/>
        <w:rPr>
          <w:rFonts w:hint="eastAsia"/>
          <w:color w:val="0000FF"/>
          <w:szCs w:val="21"/>
        </w:rPr>
      </w:pPr>
      <w:r>
        <w:rPr>
          <w:rFonts w:hint="eastAsia"/>
          <w:color w:val="0000FF"/>
          <w:szCs w:val="21"/>
        </w:rPr>
        <w:t>【</w:t>
      </w:r>
      <w:r>
        <w:rPr>
          <w:rFonts w:hint="eastAsia"/>
          <w:b/>
          <w:color w:val="0000FF"/>
          <w:szCs w:val="21"/>
        </w:rPr>
        <w:t>解析</w:t>
      </w:r>
      <w:r>
        <w:rPr>
          <w:rFonts w:hint="eastAsia"/>
          <w:color w:val="0000FF"/>
          <w:szCs w:val="21"/>
        </w:rPr>
        <w:t>】</w:t>
      </w:r>
      <w:r>
        <w:rPr>
          <w:rFonts w:hint="eastAsia"/>
          <w:i/>
          <w:color w:val="0000FF"/>
          <w:szCs w:val="21"/>
        </w:rPr>
        <w:t>B</w:t>
      </w:r>
      <w:r>
        <w:rPr>
          <w:rFonts w:hint="eastAsia"/>
          <w:color w:val="0000FF"/>
          <w:szCs w:val="21"/>
        </w:rPr>
        <w:t>点是</w:t>
      </w:r>
      <w:r>
        <w:rPr>
          <w:rFonts w:hint="eastAsia"/>
          <w:i/>
          <w:color w:val="0000FF"/>
          <w:szCs w:val="21"/>
        </w:rPr>
        <w:t>AC</w:t>
      </w:r>
      <w:r>
        <w:rPr>
          <w:rFonts w:hint="eastAsia"/>
          <w:color w:val="0000FF"/>
          <w:szCs w:val="21"/>
        </w:rPr>
        <w:t>段的中间时刻点，</w:t>
      </w:r>
      <w:r>
        <w:rPr>
          <w:rFonts w:hint="eastAsia"/>
          <w:i/>
          <w:color w:val="0000FF"/>
          <w:szCs w:val="21"/>
        </w:rPr>
        <w:t>AC</w:t>
      </w:r>
      <w:r>
        <w:rPr>
          <w:rFonts w:hint="eastAsia"/>
          <w:color w:val="0000FF"/>
          <w:szCs w:val="21"/>
        </w:rPr>
        <w:t>段的平均速度就是</w:t>
      </w:r>
      <w:r>
        <w:rPr>
          <w:rFonts w:hint="eastAsia"/>
          <w:i/>
          <w:color w:val="0000FF"/>
          <w:szCs w:val="21"/>
        </w:rPr>
        <w:t>B</w:t>
      </w:r>
      <w:r>
        <w:rPr>
          <w:rFonts w:hint="eastAsia"/>
          <w:color w:val="0000FF"/>
          <w:szCs w:val="21"/>
        </w:rPr>
        <w:t>点的瞬时速度，所以，</w:t>
      </w:r>
      <w:r>
        <w:rPr>
          <w:rFonts w:hint="eastAsia"/>
          <w:i/>
          <w:color w:val="0000FF"/>
          <w:szCs w:val="21"/>
        </w:rPr>
        <w:t>v</w:t>
      </w:r>
      <w:r>
        <w:rPr>
          <w:rFonts w:hint="eastAsia"/>
          <w:color w:val="0000FF"/>
          <w:szCs w:val="21"/>
          <w:vertAlign w:val="subscript"/>
        </w:rPr>
        <w:t>B</w:t>
      </w:r>
      <w:r>
        <w:rPr>
          <w:rFonts w:hint="eastAsia"/>
          <w:color w:val="0000FF"/>
          <w:szCs w:val="21"/>
        </w:rPr>
        <w:t>＝</w:t>
      </w:r>
      <w:r>
        <w:rPr>
          <w:color w:val="0000FF"/>
          <w:position w:val="-22"/>
          <w:szCs w:val="21"/>
        </w:rPr>
        <w:object w:dxaOrig="839" w:dyaOrig="579">
          <v:shape id="对象 181" o:spid="_x0000_i1205" type="#_x0000_t75" style="width:42pt;height:29.25pt;mso-wrap-style:square;mso-position-horizontal-relative:page;mso-position-vertical-relative:page" o:ole="">
            <v:imagedata r:id="rId441" o:title=""/>
          </v:shape>
          <o:OLEObject Type="Embed" ProgID="Equation.DSMT4" ShapeID="对象 181" DrawAspect="Content" ObjectID="_1613670217" r:id="rId442"/>
        </w:object>
      </w:r>
      <w:r>
        <w:rPr>
          <w:rFonts w:hint="eastAsia"/>
          <w:color w:val="0000FF"/>
          <w:szCs w:val="21"/>
        </w:rPr>
        <w:t>＝</w:t>
      </w:r>
      <w:r>
        <w:rPr>
          <w:rFonts w:hint="eastAsia"/>
          <w:color w:val="0000FF"/>
          <w:szCs w:val="21"/>
        </w:rPr>
        <w:t>4m/s</w:t>
      </w:r>
      <w:r>
        <w:rPr>
          <w:rFonts w:hint="eastAsia"/>
          <w:color w:val="0000FF"/>
          <w:szCs w:val="21"/>
        </w:rPr>
        <w:t>．又</w:t>
      </w:r>
      <w:r>
        <w:rPr>
          <w:rFonts w:hint="eastAsia"/>
          <w:i/>
          <w:color w:val="0000FF"/>
          <w:kern w:val="0"/>
          <w:szCs w:val="21"/>
        </w:rPr>
        <w:t>s</w:t>
      </w:r>
      <w:r>
        <w:rPr>
          <w:color w:val="0000FF"/>
          <w:kern w:val="0"/>
          <w:szCs w:val="21"/>
          <w:vertAlign w:val="subscript"/>
        </w:rPr>
        <w:t>BC</w:t>
      </w:r>
      <w:r>
        <w:rPr>
          <w:rFonts w:hint="eastAsia"/>
          <w:color w:val="0000FF"/>
          <w:kern w:val="0"/>
          <w:szCs w:val="21"/>
        </w:rPr>
        <w:t>－</w:t>
      </w:r>
      <w:r>
        <w:rPr>
          <w:rFonts w:hint="eastAsia"/>
          <w:i/>
          <w:color w:val="0000FF"/>
          <w:kern w:val="0"/>
          <w:szCs w:val="21"/>
        </w:rPr>
        <w:t>s</w:t>
      </w:r>
      <w:r>
        <w:rPr>
          <w:color w:val="0000FF"/>
          <w:kern w:val="0"/>
          <w:szCs w:val="21"/>
          <w:vertAlign w:val="subscript"/>
        </w:rPr>
        <w:t>AB</w:t>
      </w:r>
      <w:r>
        <w:rPr>
          <w:rFonts w:hint="eastAsia"/>
          <w:color w:val="0000FF"/>
          <w:kern w:val="0"/>
          <w:szCs w:val="21"/>
        </w:rPr>
        <w:t>＝</w:t>
      </w:r>
      <w:r>
        <w:rPr>
          <w:rFonts w:hint="eastAsia"/>
          <w:i/>
          <w:color w:val="0000FF"/>
          <w:kern w:val="0"/>
          <w:szCs w:val="21"/>
        </w:rPr>
        <w:t>aT</w:t>
      </w:r>
      <w:r>
        <w:rPr>
          <w:rFonts w:hint="eastAsia"/>
          <w:color w:val="0000FF"/>
          <w:kern w:val="0"/>
          <w:szCs w:val="21"/>
          <w:vertAlign w:val="superscript"/>
        </w:rPr>
        <w:t>2</w:t>
      </w:r>
      <w:r>
        <w:rPr>
          <w:rFonts w:hint="eastAsia"/>
          <w:color w:val="0000FF"/>
          <w:kern w:val="0"/>
          <w:szCs w:val="21"/>
        </w:rPr>
        <w:t>，代入数据得：</w:t>
      </w:r>
      <w:r>
        <w:rPr>
          <w:rFonts w:hint="eastAsia"/>
          <w:i/>
          <w:color w:val="0000FF"/>
          <w:kern w:val="0"/>
          <w:szCs w:val="21"/>
        </w:rPr>
        <w:t>a</w:t>
      </w:r>
      <w:r>
        <w:rPr>
          <w:rFonts w:hint="eastAsia"/>
          <w:color w:val="0000FF"/>
          <w:kern w:val="0"/>
          <w:szCs w:val="21"/>
        </w:rPr>
        <w:t>＝</w:t>
      </w:r>
      <w:r>
        <w:rPr>
          <w:rFonts w:hint="eastAsia"/>
          <w:color w:val="0000FF"/>
          <w:kern w:val="0"/>
          <w:szCs w:val="21"/>
        </w:rPr>
        <w:t>1m/s</w:t>
      </w:r>
      <w:r>
        <w:rPr>
          <w:rFonts w:hint="eastAsia"/>
          <w:color w:val="0000FF"/>
          <w:kern w:val="0"/>
          <w:szCs w:val="21"/>
          <w:vertAlign w:val="superscript"/>
        </w:rPr>
        <w:t>2</w:t>
      </w:r>
      <w:r>
        <w:rPr>
          <w:rFonts w:hint="eastAsia"/>
          <w:color w:val="0000FF"/>
          <w:kern w:val="0"/>
          <w:szCs w:val="21"/>
        </w:rPr>
        <w:t>．根据匀变速运动的速度变化规律有：</w:t>
      </w:r>
      <w:r>
        <w:rPr>
          <w:rFonts w:hint="eastAsia"/>
          <w:i/>
          <w:color w:val="0000FF"/>
          <w:kern w:val="0"/>
          <w:szCs w:val="21"/>
        </w:rPr>
        <w:t>v</w:t>
      </w:r>
      <w:r>
        <w:rPr>
          <w:rFonts w:hint="eastAsia"/>
          <w:color w:val="0000FF"/>
          <w:kern w:val="0"/>
          <w:szCs w:val="21"/>
          <w:vertAlign w:val="subscript"/>
        </w:rPr>
        <w:t>A</w:t>
      </w:r>
      <w:r>
        <w:rPr>
          <w:rFonts w:hint="eastAsia"/>
          <w:color w:val="0000FF"/>
          <w:kern w:val="0"/>
          <w:szCs w:val="21"/>
        </w:rPr>
        <w:t>＝</w:t>
      </w:r>
      <w:r>
        <w:rPr>
          <w:rFonts w:hint="eastAsia"/>
          <w:i/>
          <w:color w:val="0000FF"/>
          <w:szCs w:val="21"/>
        </w:rPr>
        <w:t>v</w:t>
      </w:r>
      <w:r>
        <w:rPr>
          <w:rFonts w:hint="eastAsia"/>
          <w:color w:val="0000FF"/>
          <w:szCs w:val="21"/>
          <w:vertAlign w:val="subscript"/>
        </w:rPr>
        <w:t>B</w:t>
      </w:r>
      <w:r>
        <w:rPr>
          <w:rFonts w:hint="eastAsia"/>
          <w:color w:val="0000FF"/>
          <w:kern w:val="0"/>
          <w:szCs w:val="21"/>
        </w:rPr>
        <w:t>－</w:t>
      </w:r>
      <w:r>
        <w:rPr>
          <w:rFonts w:hint="eastAsia"/>
          <w:i/>
          <w:color w:val="0000FF"/>
          <w:kern w:val="0"/>
          <w:szCs w:val="21"/>
        </w:rPr>
        <w:t>aT</w:t>
      </w:r>
      <w:r>
        <w:rPr>
          <w:rFonts w:hint="eastAsia"/>
          <w:color w:val="0000FF"/>
          <w:kern w:val="0"/>
          <w:szCs w:val="21"/>
        </w:rPr>
        <w:t>＝</w:t>
      </w:r>
      <w:r>
        <w:rPr>
          <w:rFonts w:hint="eastAsia"/>
          <w:color w:val="0000FF"/>
          <w:kern w:val="0"/>
          <w:szCs w:val="21"/>
        </w:rPr>
        <w:t>2m/s</w:t>
      </w:r>
      <w:r>
        <w:rPr>
          <w:rFonts w:hint="eastAsia"/>
          <w:color w:val="0000FF"/>
          <w:kern w:val="0"/>
          <w:szCs w:val="21"/>
        </w:rPr>
        <w:t>，</w:t>
      </w:r>
      <w:r>
        <w:rPr>
          <w:rFonts w:hint="eastAsia"/>
          <w:i/>
          <w:color w:val="0000FF"/>
          <w:kern w:val="0"/>
          <w:szCs w:val="21"/>
        </w:rPr>
        <w:t>v</w:t>
      </w:r>
      <w:r>
        <w:rPr>
          <w:rFonts w:hint="eastAsia"/>
          <w:color w:val="0000FF"/>
          <w:kern w:val="0"/>
          <w:szCs w:val="21"/>
          <w:vertAlign w:val="subscript"/>
        </w:rPr>
        <w:t>C</w:t>
      </w:r>
      <w:r>
        <w:rPr>
          <w:rFonts w:hint="eastAsia"/>
          <w:color w:val="0000FF"/>
          <w:kern w:val="0"/>
          <w:szCs w:val="21"/>
        </w:rPr>
        <w:t>＝</w:t>
      </w:r>
      <w:r>
        <w:rPr>
          <w:rFonts w:hint="eastAsia"/>
          <w:i/>
          <w:color w:val="0000FF"/>
          <w:szCs w:val="21"/>
        </w:rPr>
        <w:t>v</w:t>
      </w:r>
      <w:r>
        <w:rPr>
          <w:rFonts w:hint="eastAsia"/>
          <w:color w:val="0000FF"/>
          <w:szCs w:val="21"/>
          <w:vertAlign w:val="subscript"/>
        </w:rPr>
        <w:t>B</w:t>
      </w:r>
      <w:r>
        <w:rPr>
          <w:rFonts w:hint="eastAsia"/>
          <w:color w:val="0000FF"/>
          <w:kern w:val="0"/>
          <w:szCs w:val="21"/>
        </w:rPr>
        <w:t>＋</w:t>
      </w:r>
      <w:r>
        <w:rPr>
          <w:rFonts w:hint="eastAsia"/>
          <w:i/>
          <w:color w:val="0000FF"/>
          <w:kern w:val="0"/>
          <w:szCs w:val="21"/>
        </w:rPr>
        <w:t>aT</w:t>
      </w:r>
      <w:r>
        <w:rPr>
          <w:rFonts w:hint="eastAsia"/>
          <w:color w:val="0000FF"/>
          <w:kern w:val="0"/>
          <w:szCs w:val="21"/>
        </w:rPr>
        <w:t>＝</w:t>
      </w:r>
      <w:r>
        <w:rPr>
          <w:rFonts w:hint="eastAsia"/>
          <w:color w:val="0000FF"/>
          <w:kern w:val="0"/>
          <w:szCs w:val="21"/>
        </w:rPr>
        <w:t>6m/s</w:t>
      </w:r>
      <w:r>
        <w:rPr>
          <w:rFonts w:hint="eastAsia"/>
          <w:color w:val="0000FF"/>
          <w:kern w:val="0"/>
          <w:szCs w:val="21"/>
        </w:rPr>
        <w:t>．</w:t>
      </w:r>
    </w:p>
    <w:p w:rsidR="00000000" w:rsidRDefault="006D1F6C">
      <w:pPr>
        <w:tabs>
          <w:tab w:val="left" w:pos="360"/>
          <w:tab w:val="left" w:pos="2340"/>
          <w:tab w:val="left" w:pos="4140"/>
          <w:tab w:val="left" w:pos="6120"/>
          <w:tab w:val="left" w:pos="7560"/>
        </w:tabs>
        <w:spacing w:line="380" w:lineRule="atLeast"/>
        <w:rPr>
          <w:rFonts w:hint="eastAsia"/>
          <w:color w:val="0000FF"/>
        </w:rPr>
      </w:pPr>
      <w:r>
        <w:rPr>
          <w:rFonts w:hint="eastAsia"/>
          <w:szCs w:val="21"/>
        </w:rPr>
        <w:t>15</w:t>
      </w:r>
      <w:r>
        <w:rPr>
          <w:rFonts w:ascii="宋体" w:hAnsi="宋体" w:hint="eastAsia"/>
          <w:color w:val="0000FF"/>
          <w:szCs w:val="21"/>
        </w:rPr>
        <w:t>．</w:t>
      </w:r>
      <w:r>
        <w:rPr>
          <w:rFonts w:hint="eastAsia"/>
          <w:color w:val="0000FF"/>
          <w:szCs w:val="21"/>
        </w:rPr>
        <w:t>【</w:t>
      </w:r>
      <w:r>
        <w:rPr>
          <w:rFonts w:hint="eastAsia"/>
          <w:b/>
          <w:color w:val="0000FF"/>
          <w:szCs w:val="21"/>
        </w:rPr>
        <w:t>解析</w:t>
      </w:r>
      <w:r>
        <w:rPr>
          <w:rFonts w:hint="eastAsia"/>
          <w:color w:val="0000FF"/>
          <w:szCs w:val="21"/>
        </w:rPr>
        <w:t>】</w:t>
      </w:r>
      <w:r>
        <w:rPr>
          <w:rFonts w:hint="eastAsia"/>
          <w:color w:val="0000FF"/>
        </w:rPr>
        <w:t>利用相邻的相等时间里的位移差公式：Δ</w:t>
      </w:r>
      <w:r>
        <w:rPr>
          <w:rFonts w:hint="eastAsia"/>
          <w:i/>
          <w:iCs/>
          <w:color w:val="0000FF"/>
        </w:rPr>
        <w:t>s</w:t>
      </w:r>
      <w:r>
        <w:rPr>
          <w:rFonts w:hint="eastAsia"/>
          <w:color w:val="0000FF"/>
        </w:rPr>
        <w:t>=</w:t>
      </w:r>
      <w:r>
        <w:rPr>
          <w:rFonts w:hint="eastAsia"/>
          <w:i/>
          <w:iCs/>
          <w:color w:val="0000FF"/>
        </w:rPr>
        <w:t>aT</w:t>
      </w:r>
      <w:r>
        <w:rPr>
          <w:rFonts w:hint="eastAsia"/>
          <w:color w:val="0000FF"/>
          <w:vertAlign w:val="superscript"/>
        </w:rPr>
        <w:t>2</w:t>
      </w:r>
      <w:r>
        <w:rPr>
          <w:rFonts w:hint="eastAsia"/>
          <w:color w:val="0000FF"/>
        </w:rPr>
        <w:t>，知Δ</w:t>
      </w:r>
      <w:r>
        <w:rPr>
          <w:rFonts w:hint="eastAsia"/>
          <w:i/>
          <w:iCs/>
          <w:color w:val="0000FF"/>
        </w:rPr>
        <w:t>s</w:t>
      </w:r>
      <w:r>
        <w:rPr>
          <w:rFonts w:hint="eastAsia"/>
          <w:color w:val="0000FF"/>
        </w:rPr>
        <w:t>=4 m</w:t>
      </w:r>
      <w:r>
        <w:rPr>
          <w:rFonts w:hint="eastAsia"/>
          <w:color w:val="0000FF"/>
        </w:rPr>
        <w:t>，</w:t>
      </w:r>
      <w:r>
        <w:rPr>
          <w:rFonts w:hint="eastAsia"/>
          <w:i/>
          <w:iCs/>
          <w:color w:val="0000FF"/>
        </w:rPr>
        <w:t>T</w:t>
      </w:r>
      <w:r>
        <w:rPr>
          <w:rFonts w:hint="eastAsia"/>
          <w:color w:val="0000FF"/>
        </w:rPr>
        <w:t>=1 s</w:t>
      </w:r>
      <w:r>
        <w:rPr>
          <w:color w:val="0000FF"/>
        </w:rPr>
        <w:t xml:space="preserve">. </w:t>
      </w:r>
      <w:r>
        <w:rPr>
          <w:rFonts w:hint="eastAsia"/>
          <w:i/>
          <w:iCs/>
          <w:color w:val="0000FF"/>
        </w:rPr>
        <w:t>a</w:t>
      </w:r>
      <w:r>
        <w:rPr>
          <w:rFonts w:hint="eastAsia"/>
          <w:color w:val="0000FF"/>
        </w:rPr>
        <w:t>=</w:t>
      </w:r>
      <w:r>
        <w:rPr>
          <w:color w:val="0000FF"/>
          <w:position w:val="-24"/>
        </w:rPr>
        <w:object w:dxaOrig="758" w:dyaOrig="639">
          <v:shape id="对象 182" o:spid="_x0000_i1206" type="#_x0000_t75" style="width:38.25pt;height:32.25pt;mso-wrap-style:square;mso-position-horizontal-relative:page;mso-position-vertical-relative:page" o:ole="">
            <v:imagedata r:id="rId443" o:title=""/>
          </v:shape>
          <o:OLEObject Type="Embed" ProgID="Equation.3" ShapeID="对象 182" DrawAspect="Content" ObjectID="_1613670218" r:id="rId444"/>
        </w:object>
      </w:r>
    </w:p>
    <w:p w:rsidR="00000000" w:rsidRDefault="006D1F6C">
      <w:pPr>
        <w:tabs>
          <w:tab w:val="left" w:pos="360"/>
          <w:tab w:val="left" w:pos="2340"/>
          <w:tab w:val="left" w:pos="4140"/>
          <w:tab w:val="left" w:pos="6120"/>
          <w:tab w:val="left" w:pos="7560"/>
        </w:tabs>
        <w:spacing w:line="380" w:lineRule="atLeast"/>
        <w:ind w:firstLineChars="200" w:firstLine="420"/>
        <w:rPr>
          <w:color w:val="0000FF"/>
        </w:rPr>
      </w:pPr>
      <w:r>
        <w:rPr>
          <w:rFonts w:hint="eastAsia"/>
          <w:color w:val="0000FF"/>
        </w:rPr>
        <w:t>=</w:t>
      </w:r>
      <w:r>
        <w:rPr>
          <w:color w:val="0000FF"/>
          <w:position w:val="-24"/>
        </w:rPr>
        <w:object w:dxaOrig="639" w:dyaOrig="619">
          <v:shape id="对象 183" o:spid="_x0000_i1207" type="#_x0000_t75" style="width:32.25pt;height:30.75pt;mso-wrap-style:square;mso-position-horizontal-relative:page;mso-position-vertical-relative:page" o:ole="">
            <v:imagedata r:id="rId445" o:title=""/>
          </v:shape>
          <o:OLEObject Type="Embed" ProgID="Equation.3" ShapeID="对象 183" DrawAspect="Content" ObjectID="_1613670219" r:id="rId446"/>
        </w:object>
      </w:r>
      <w:r>
        <w:rPr>
          <w:rFonts w:hint="eastAsia"/>
          <w:color w:val="0000FF"/>
        </w:rPr>
        <w:t>m/s</w:t>
      </w:r>
      <w:r>
        <w:rPr>
          <w:rFonts w:hint="eastAsia"/>
          <w:color w:val="0000FF"/>
          <w:vertAlign w:val="superscript"/>
        </w:rPr>
        <w:t>2</w:t>
      </w:r>
      <w:r>
        <w:rPr>
          <w:rFonts w:hint="eastAsia"/>
          <w:color w:val="0000FF"/>
        </w:rPr>
        <w:t>=2m/s</w:t>
      </w:r>
      <w:r>
        <w:rPr>
          <w:rFonts w:hint="eastAsia"/>
          <w:color w:val="0000FF"/>
          <w:vertAlign w:val="superscript"/>
        </w:rPr>
        <w:t>2</w:t>
      </w:r>
      <w:r>
        <w:rPr>
          <w:rFonts w:hint="eastAsia"/>
          <w:color w:val="0000FF"/>
        </w:rPr>
        <w:t>.</w:t>
      </w:r>
      <w:r>
        <w:rPr>
          <w:rFonts w:hint="eastAsia"/>
          <w:color w:val="0000FF"/>
        </w:rPr>
        <w:t>再</w:t>
      </w:r>
      <w:r>
        <w:rPr>
          <w:rFonts w:hint="eastAsia"/>
          <w:color w:val="0000FF"/>
        </w:rPr>
        <w:t>用位移公式可求得</w:t>
      </w:r>
      <w:r>
        <w:rPr>
          <w:rFonts w:hint="eastAsia"/>
          <w:i/>
          <w:iCs/>
          <w:color w:val="0000FF"/>
        </w:rPr>
        <w:t>s</w:t>
      </w:r>
      <w:r>
        <w:rPr>
          <w:rFonts w:hint="eastAsia"/>
          <w:color w:val="0000FF"/>
          <w:vertAlign w:val="subscript"/>
        </w:rPr>
        <w:t>5</w:t>
      </w:r>
      <w:r>
        <w:rPr>
          <w:rFonts w:hint="eastAsia"/>
          <w:color w:val="0000FF"/>
        </w:rPr>
        <w:t>=</w:t>
      </w:r>
      <w:r>
        <w:rPr>
          <w:rFonts w:hint="eastAsia"/>
          <w:i/>
          <w:iCs/>
          <w:color w:val="0000FF"/>
        </w:rPr>
        <w:t>v</w:t>
      </w:r>
      <w:r>
        <w:rPr>
          <w:rFonts w:hint="eastAsia"/>
          <w:color w:val="0000FF"/>
          <w:vertAlign w:val="subscript"/>
        </w:rPr>
        <w:t>0</w:t>
      </w:r>
      <w:r>
        <w:rPr>
          <w:rFonts w:hint="eastAsia"/>
          <w:i/>
          <w:iCs/>
          <w:color w:val="0000FF"/>
        </w:rPr>
        <w:t>t</w:t>
      </w:r>
      <w:r>
        <w:rPr>
          <w:rFonts w:hint="eastAsia"/>
          <w:color w:val="0000FF"/>
        </w:rPr>
        <w:t>+</w:t>
      </w:r>
      <w:r>
        <w:rPr>
          <w:color w:val="0000FF"/>
          <w:position w:val="-24"/>
        </w:rPr>
        <w:object w:dxaOrig="239" w:dyaOrig="619">
          <v:shape id="对象 184" o:spid="_x0000_i1208" type="#_x0000_t75" style="width:12pt;height:30.75pt;mso-wrap-style:square;mso-position-horizontal-relative:page;mso-position-vertical-relative:page" o:ole="">
            <v:imagedata r:id="rId447" o:title=""/>
          </v:shape>
          <o:OLEObject Type="Embed" ProgID="Equation.3" ShapeID="对象 184" DrawAspect="Content" ObjectID="_1613670220" r:id="rId448"/>
        </w:object>
      </w:r>
      <w:r>
        <w:rPr>
          <w:rFonts w:hint="eastAsia"/>
          <w:i/>
          <w:iCs/>
          <w:color w:val="0000FF"/>
        </w:rPr>
        <w:t>at</w:t>
      </w:r>
      <w:r>
        <w:rPr>
          <w:rFonts w:hint="eastAsia"/>
          <w:color w:val="0000FF"/>
          <w:vertAlign w:val="superscript"/>
        </w:rPr>
        <w:t>2</w:t>
      </w:r>
      <w:r>
        <w:rPr>
          <w:rFonts w:hint="eastAsia"/>
          <w:color w:val="0000FF"/>
        </w:rPr>
        <w:t>=</w:t>
      </w:r>
      <w:r>
        <w:rPr>
          <w:rFonts w:hint="eastAsia"/>
          <w:color w:val="0000FF"/>
        </w:rPr>
        <w:t>（</w:t>
      </w:r>
      <w:r>
        <w:rPr>
          <w:rFonts w:hint="eastAsia"/>
          <w:color w:val="0000FF"/>
        </w:rPr>
        <w:t>0.5</w:t>
      </w:r>
      <w:r>
        <w:rPr>
          <w:rFonts w:hint="eastAsia"/>
          <w:color w:val="0000FF"/>
        </w:rPr>
        <w:t>×</w:t>
      </w:r>
      <w:r>
        <w:rPr>
          <w:rFonts w:hint="eastAsia"/>
          <w:color w:val="0000FF"/>
        </w:rPr>
        <w:t>5+</w:t>
      </w:r>
      <w:r>
        <w:rPr>
          <w:color w:val="0000FF"/>
          <w:position w:val="-24"/>
        </w:rPr>
        <w:object w:dxaOrig="239" w:dyaOrig="619">
          <v:shape id="对象 185" o:spid="_x0000_i1209" type="#_x0000_t75" style="width:12pt;height:30.75pt;mso-wrap-style:square;mso-position-horizontal-relative:page;mso-position-vertical-relative:page" o:ole="">
            <v:imagedata r:id="rId447" o:title=""/>
          </v:shape>
          <o:OLEObject Type="Embed" ProgID="Equation.3" ShapeID="对象 185" DrawAspect="Content" ObjectID="_1613670221" r:id="rId449"/>
        </w:object>
      </w:r>
      <w:r>
        <w:rPr>
          <w:rFonts w:hint="eastAsia"/>
          <w:color w:val="0000FF"/>
        </w:rPr>
        <w:t>×</w:t>
      </w:r>
      <w:r>
        <w:rPr>
          <w:rFonts w:hint="eastAsia"/>
          <w:color w:val="0000FF"/>
        </w:rPr>
        <w:t>2</w:t>
      </w:r>
      <w:r>
        <w:rPr>
          <w:rFonts w:hint="eastAsia"/>
          <w:color w:val="0000FF"/>
        </w:rPr>
        <w:t>×</w:t>
      </w:r>
      <w:r>
        <w:rPr>
          <w:rFonts w:hint="eastAsia"/>
          <w:color w:val="0000FF"/>
        </w:rPr>
        <w:t>5</w:t>
      </w:r>
      <w:r>
        <w:rPr>
          <w:rFonts w:hint="eastAsia"/>
          <w:color w:val="0000FF"/>
          <w:vertAlign w:val="superscript"/>
        </w:rPr>
        <w:t>2</w:t>
      </w:r>
      <w:r>
        <w:rPr>
          <w:rFonts w:hint="eastAsia"/>
          <w:color w:val="0000FF"/>
        </w:rPr>
        <w:t>）</w:t>
      </w:r>
      <w:r>
        <w:rPr>
          <w:rFonts w:hint="eastAsia"/>
          <w:color w:val="0000FF"/>
        </w:rPr>
        <w:t xml:space="preserve"> m=27.5 m</w:t>
      </w:r>
    </w:p>
    <w:p w:rsidR="00000000" w:rsidRDefault="006D1F6C">
      <w:pPr>
        <w:tabs>
          <w:tab w:val="left" w:pos="360"/>
          <w:tab w:val="left" w:pos="2340"/>
          <w:tab w:val="left" w:pos="4140"/>
          <w:tab w:val="left" w:pos="6120"/>
          <w:tab w:val="left" w:pos="7560"/>
        </w:tabs>
        <w:spacing w:line="380" w:lineRule="atLeast"/>
        <w:ind w:left="420" w:hangingChars="200" w:hanging="420"/>
        <w:rPr>
          <w:rFonts w:hint="eastAsia"/>
          <w:color w:val="0000FF"/>
        </w:rPr>
      </w:pPr>
      <w:r>
        <w:rPr>
          <w:rFonts w:hint="eastAsia"/>
          <w:color w:val="0000FF"/>
        </w:rPr>
        <w:t>16</w:t>
      </w:r>
      <w:r>
        <w:rPr>
          <w:rFonts w:hint="eastAsia"/>
          <w:color w:val="0000FF"/>
        </w:rPr>
        <w:t>．</w:t>
      </w:r>
      <w:r>
        <w:rPr>
          <w:rFonts w:hint="eastAsia"/>
          <w:color w:val="0000FF"/>
          <w:szCs w:val="21"/>
        </w:rPr>
        <w:t>【</w:t>
      </w:r>
      <w:r>
        <w:rPr>
          <w:rFonts w:hint="eastAsia"/>
          <w:b/>
          <w:color w:val="0000FF"/>
          <w:szCs w:val="21"/>
        </w:rPr>
        <w:t>解析</w:t>
      </w:r>
      <w:r>
        <w:rPr>
          <w:rFonts w:hint="eastAsia"/>
          <w:color w:val="0000FF"/>
          <w:szCs w:val="21"/>
        </w:rPr>
        <w:t>】</w:t>
      </w:r>
      <w:r>
        <w:rPr>
          <w:rFonts w:hint="eastAsia"/>
          <w:color w:val="0000FF"/>
        </w:rPr>
        <w:t>可以将这</w:t>
      </w:r>
      <w:r>
        <w:rPr>
          <w:rFonts w:hint="eastAsia"/>
          <w:color w:val="0000FF"/>
        </w:rPr>
        <w:t>5</w:t>
      </w:r>
      <w:r>
        <w:rPr>
          <w:rFonts w:hint="eastAsia"/>
          <w:color w:val="0000FF"/>
        </w:rPr>
        <w:t>滴水运动等效地视为一滴水下落，并对这一滴水的运动全过程分成</w:t>
      </w:r>
      <w:r>
        <w:rPr>
          <w:rFonts w:hint="eastAsia"/>
          <w:color w:val="0000FF"/>
        </w:rPr>
        <w:t>4</w:t>
      </w:r>
      <w:r>
        <w:rPr>
          <w:rFonts w:hint="eastAsia"/>
          <w:color w:val="0000FF"/>
        </w:rPr>
        <w:t>个相等的时间间隔，如图中相邻的两滴水间的距离分别对应着各个相等时间间隔内的位移，它们满足比例关系：</w:t>
      </w:r>
      <w:r>
        <w:rPr>
          <w:rFonts w:hint="eastAsia"/>
          <w:color w:val="0000FF"/>
        </w:rPr>
        <w:t>1</w:t>
      </w:r>
      <w:r>
        <w:rPr>
          <w:rFonts w:hint="eastAsia"/>
          <w:color w:val="0000FF"/>
        </w:rPr>
        <w:t>∶</w:t>
      </w:r>
      <w:r>
        <w:rPr>
          <w:rFonts w:hint="eastAsia"/>
          <w:color w:val="0000FF"/>
        </w:rPr>
        <w:t>3</w:t>
      </w:r>
      <w:r>
        <w:rPr>
          <w:rFonts w:hint="eastAsia"/>
          <w:color w:val="0000FF"/>
        </w:rPr>
        <w:t>∶</w:t>
      </w:r>
      <w:r>
        <w:rPr>
          <w:rFonts w:hint="eastAsia"/>
          <w:color w:val="0000FF"/>
        </w:rPr>
        <w:t>5</w:t>
      </w:r>
      <w:r>
        <w:rPr>
          <w:rFonts w:hint="eastAsia"/>
          <w:color w:val="0000FF"/>
        </w:rPr>
        <w:t>∶</w:t>
      </w:r>
      <w:r>
        <w:rPr>
          <w:rFonts w:hint="eastAsia"/>
          <w:color w:val="0000FF"/>
        </w:rPr>
        <w:t>7.</w:t>
      </w:r>
      <w:r>
        <w:rPr>
          <w:rFonts w:hint="eastAsia"/>
          <w:color w:val="0000FF"/>
        </w:rPr>
        <w:t>设相邻水滴之间的距离自上而下依次为：</w:t>
      </w:r>
      <w:r>
        <w:rPr>
          <w:rFonts w:hint="eastAsia"/>
          <w:i/>
          <w:iCs/>
          <w:color w:val="0000FF"/>
        </w:rPr>
        <w:t>x</w:t>
      </w:r>
      <w:r>
        <w:rPr>
          <w:rFonts w:hint="eastAsia"/>
          <w:color w:val="0000FF"/>
        </w:rPr>
        <w:t>、</w:t>
      </w:r>
      <w:r>
        <w:rPr>
          <w:rFonts w:hint="eastAsia"/>
          <w:color w:val="0000FF"/>
        </w:rPr>
        <w:t>3</w:t>
      </w:r>
      <w:r>
        <w:rPr>
          <w:rFonts w:hint="eastAsia"/>
          <w:i/>
          <w:iCs/>
          <w:color w:val="0000FF"/>
        </w:rPr>
        <w:t>x</w:t>
      </w:r>
      <w:r>
        <w:rPr>
          <w:rFonts w:hint="eastAsia"/>
          <w:color w:val="0000FF"/>
        </w:rPr>
        <w:t>、</w:t>
      </w:r>
      <w:r>
        <w:rPr>
          <w:rFonts w:hint="eastAsia"/>
          <w:color w:val="0000FF"/>
        </w:rPr>
        <w:t>5</w:t>
      </w:r>
      <w:r>
        <w:rPr>
          <w:rFonts w:hint="eastAsia"/>
          <w:i/>
          <w:iCs/>
          <w:color w:val="0000FF"/>
        </w:rPr>
        <w:t>x</w:t>
      </w:r>
      <w:r>
        <w:rPr>
          <w:rFonts w:hint="eastAsia"/>
          <w:color w:val="0000FF"/>
        </w:rPr>
        <w:t>、</w:t>
      </w:r>
      <w:r>
        <w:rPr>
          <w:rFonts w:hint="eastAsia"/>
          <w:color w:val="0000FF"/>
        </w:rPr>
        <w:t>7</w:t>
      </w:r>
      <w:r>
        <w:rPr>
          <w:rFonts w:hint="eastAsia"/>
          <w:i/>
          <w:iCs/>
          <w:color w:val="0000FF"/>
        </w:rPr>
        <w:t>x</w:t>
      </w:r>
      <w:r>
        <w:rPr>
          <w:rFonts w:hint="eastAsia"/>
          <w:color w:val="0000FF"/>
        </w:rPr>
        <w:t>，则窗户高为</w:t>
      </w:r>
      <w:r>
        <w:rPr>
          <w:rFonts w:hint="eastAsia"/>
          <w:color w:val="0000FF"/>
        </w:rPr>
        <w:t>5</w:t>
      </w:r>
      <w:r>
        <w:rPr>
          <w:rFonts w:hint="eastAsia"/>
          <w:i/>
          <w:iCs/>
          <w:color w:val="0000FF"/>
        </w:rPr>
        <w:t>x</w:t>
      </w:r>
      <w:r>
        <w:rPr>
          <w:rFonts w:hint="eastAsia"/>
          <w:color w:val="0000FF"/>
        </w:rPr>
        <w:t>，依题意有</w:t>
      </w:r>
      <w:r>
        <w:rPr>
          <w:rFonts w:hint="eastAsia"/>
          <w:color w:val="0000FF"/>
        </w:rPr>
        <w:t xml:space="preserve">  5</w:t>
      </w:r>
      <w:r>
        <w:rPr>
          <w:rFonts w:hint="eastAsia"/>
          <w:i/>
          <w:iCs/>
          <w:color w:val="0000FF"/>
        </w:rPr>
        <w:t>x</w:t>
      </w:r>
      <w:r>
        <w:rPr>
          <w:rFonts w:hint="eastAsia"/>
          <w:color w:val="0000FF"/>
        </w:rPr>
        <w:t xml:space="preserve">=1  </w:t>
      </w:r>
      <w:r>
        <w:rPr>
          <w:rFonts w:hint="eastAsia"/>
          <w:color w:val="0000FF"/>
        </w:rPr>
        <w:t>则</w:t>
      </w:r>
      <w:r>
        <w:rPr>
          <w:rFonts w:hint="eastAsia"/>
          <w:i/>
          <w:iCs/>
          <w:color w:val="0000FF"/>
        </w:rPr>
        <w:t>x</w:t>
      </w:r>
      <w:r>
        <w:rPr>
          <w:rFonts w:hint="eastAsia"/>
          <w:color w:val="0000FF"/>
        </w:rPr>
        <w:t>=0.2 m</w:t>
      </w:r>
    </w:p>
    <w:p w:rsidR="00000000" w:rsidRDefault="006D1F6C">
      <w:pPr>
        <w:tabs>
          <w:tab w:val="left" w:pos="360"/>
          <w:tab w:val="left" w:pos="2340"/>
          <w:tab w:val="left" w:pos="4140"/>
          <w:tab w:val="left" w:pos="6120"/>
          <w:tab w:val="left" w:pos="7560"/>
        </w:tabs>
        <w:spacing w:line="380" w:lineRule="atLeast"/>
        <w:ind w:firstLineChars="200" w:firstLine="420"/>
        <w:rPr>
          <w:rFonts w:hint="eastAsia"/>
          <w:color w:val="0000FF"/>
        </w:rPr>
      </w:pPr>
      <w:r>
        <w:rPr>
          <w:rFonts w:hint="eastAsia"/>
          <w:color w:val="0000FF"/>
        </w:rPr>
        <w:t>屋檐高度</w:t>
      </w:r>
      <w:r>
        <w:rPr>
          <w:rFonts w:hint="eastAsia"/>
          <w:color w:val="0000FF"/>
        </w:rPr>
        <w:t xml:space="preserve">  </w:t>
      </w:r>
      <w:r>
        <w:rPr>
          <w:rFonts w:hint="eastAsia"/>
          <w:i/>
          <w:iCs/>
          <w:color w:val="0000FF"/>
        </w:rPr>
        <w:t>h</w:t>
      </w:r>
      <w:r>
        <w:rPr>
          <w:rFonts w:hint="eastAsia"/>
          <w:color w:val="0000FF"/>
        </w:rPr>
        <w:t>=</w:t>
      </w:r>
      <w:r>
        <w:rPr>
          <w:rFonts w:hint="eastAsia"/>
          <w:i/>
          <w:iCs/>
          <w:color w:val="0000FF"/>
        </w:rPr>
        <w:t>x</w:t>
      </w:r>
      <w:r>
        <w:rPr>
          <w:rFonts w:hint="eastAsia"/>
          <w:color w:val="0000FF"/>
        </w:rPr>
        <w:t>+3</w:t>
      </w:r>
      <w:r>
        <w:rPr>
          <w:rFonts w:hint="eastAsia"/>
          <w:i/>
          <w:iCs/>
          <w:color w:val="0000FF"/>
        </w:rPr>
        <w:t>x</w:t>
      </w:r>
      <w:r>
        <w:rPr>
          <w:rFonts w:hint="eastAsia"/>
          <w:color w:val="0000FF"/>
        </w:rPr>
        <w:t>+5</w:t>
      </w:r>
      <w:r>
        <w:rPr>
          <w:rFonts w:hint="eastAsia"/>
          <w:i/>
          <w:iCs/>
          <w:color w:val="0000FF"/>
        </w:rPr>
        <w:t>x</w:t>
      </w:r>
      <w:r>
        <w:rPr>
          <w:rFonts w:hint="eastAsia"/>
          <w:color w:val="0000FF"/>
        </w:rPr>
        <w:t>+7</w:t>
      </w:r>
      <w:r>
        <w:rPr>
          <w:rFonts w:hint="eastAsia"/>
          <w:i/>
          <w:iCs/>
          <w:color w:val="0000FF"/>
        </w:rPr>
        <w:t>x</w:t>
      </w:r>
      <w:r>
        <w:rPr>
          <w:rFonts w:hint="eastAsia"/>
          <w:color w:val="0000FF"/>
        </w:rPr>
        <w:t>=16</w:t>
      </w:r>
      <w:r>
        <w:rPr>
          <w:rFonts w:hint="eastAsia"/>
          <w:i/>
          <w:iCs/>
          <w:color w:val="0000FF"/>
        </w:rPr>
        <w:t>x</w:t>
      </w:r>
      <w:r>
        <w:rPr>
          <w:rFonts w:hint="eastAsia"/>
          <w:color w:val="0000FF"/>
        </w:rPr>
        <w:t>=3.2 m</w:t>
      </w:r>
    </w:p>
    <w:p w:rsidR="00000000" w:rsidRDefault="006D1F6C">
      <w:pPr>
        <w:tabs>
          <w:tab w:val="left" w:pos="360"/>
          <w:tab w:val="left" w:pos="2340"/>
          <w:tab w:val="left" w:pos="4140"/>
          <w:tab w:val="left" w:pos="6120"/>
          <w:tab w:val="left" w:pos="7560"/>
        </w:tabs>
        <w:spacing w:line="380" w:lineRule="atLeast"/>
        <w:ind w:firstLineChars="200" w:firstLine="420"/>
        <w:rPr>
          <w:rFonts w:hint="eastAsia"/>
          <w:color w:val="0000FF"/>
        </w:rPr>
      </w:pPr>
      <w:r>
        <w:rPr>
          <w:rFonts w:hint="eastAsia"/>
          <w:color w:val="0000FF"/>
        </w:rPr>
        <w:t>由</w:t>
      </w:r>
      <w:r>
        <w:rPr>
          <w:rFonts w:hint="eastAsia"/>
          <w:color w:val="0000FF"/>
        </w:rPr>
        <w:t xml:space="preserve">  </w:t>
      </w:r>
      <w:r>
        <w:rPr>
          <w:rFonts w:hint="eastAsia"/>
          <w:i/>
          <w:iCs/>
          <w:color w:val="0000FF"/>
        </w:rPr>
        <w:t>h</w:t>
      </w:r>
      <w:r>
        <w:rPr>
          <w:rFonts w:hint="eastAsia"/>
          <w:color w:val="0000FF"/>
        </w:rPr>
        <w:t>=</w:t>
      </w:r>
      <w:r>
        <w:rPr>
          <w:color w:val="0000FF"/>
          <w:position w:val="-24"/>
        </w:rPr>
        <w:object w:dxaOrig="239" w:dyaOrig="619">
          <v:shape id="对象 186" o:spid="_x0000_i1210" type="#_x0000_t75" style="width:12pt;height:30.75pt;mso-wrap-style:square;mso-position-horizontal-relative:page;mso-position-vertical-relative:page" o:ole="">
            <v:imagedata r:id="rId450" o:title=""/>
          </v:shape>
          <o:OLEObject Type="Embed" ProgID="Equation.3" ShapeID="对象 186" DrawAspect="Content" ObjectID="_1613670222" r:id="rId451"/>
        </w:object>
      </w:r>
      <w:r>
        <w:rPr>
          <w:rFonts w:hint="eastAsia"/>
          <w:i/>
          <w:iCs/>
          <w:color w:val="0000FF"/>
        </w:rPr>
        <w:t>gt</w:t>
      </w:r>
      <w:r>
        <w:rPr>
          <w:rFonts w:hint="eastAsia"/>
          <w:color w:val="0000FF"/>
          <w:vertAlign w:val="superscript"/>
        </w:rPr>
        <w:t>2</w:t>
      </w:r>
      <w:r>
        <w:rPr>
          <w:rFonts w:hint="eastAsia"/>
          <w:color w:val="0000FF"/>
        </w:rPr>
        <w:t xml:space="preserve">  </w:t>
      </w:r>
      <w:r>
        <w:rPr>
          <w:rFonts w:hint="eastAsia"/>
          <w:color w:val="0000FF"/>
        </w:rPr>
        <w:t>得：</w:t>
      </w:r>
      <w:r>
        <w:rPr>
          <w:rFonts w:hint="eastAsia"/>
          <w:i/>
          <w:iCs/>
          <w:color w:val="0000FF"/>
        </w:rPr>
        <w:t>t</w:t>
      </w:r>
      <w:r>
        <w:rPr>
          <w:rFonts w:hint="eastAsia"/>
          <w:color w:val="0000FF"/>
        </w:rPr>
        <w:t>=</w:t>
      </w:r>
      <w:r>
        <w:rPr>
          <w:color w:val="0000FF"/>
          <w:position w:val="-30"/>
        </w:rPr>
        <w:object w:dxaOrig="1638" w:dyaOrig="739">
          <v:shape id="对象 187" o:spid="_x0000_i1211" type="#_x0000_t75" style="width:81.75pt;height:36.75pt;mso-wrap-style:square;mso-position-horizontal-relative:page;mso-position-vertical-relative:page" o:ole="">
            <v:imagedata r:id="rId452" o:title=""/>
          </v:shape>
          <o:OLEObject Type="Embed" ProgID="Equation.3" ShapeID="对象 187" DrawAspect="Content" ObjectID="_1613670223" r:id="rId453"/>
        </w:object>
      </w:r>
      <w:r>
        <w:rPr>
          <w:rFonts w:hint="eastAsia"/>
          <w:color w:val="0000FF"/>
        </w:rPr>
        <w:t>s=0.8 s.</w:t>
      </w:r>
    </w:p>
    <w:p w:rsidR="00000000" w:rsidRDefault="006D1F6C">
      <w:pPr>
        <w:tabs>
          <w:tab w:val="left" w:pos="360"/>
          <w:tab w:val="left" w:pos="2340"/>
          <w:tab w:val="left" w:pos="4140"/>
          <w:tab w:val="left" w:pos="6120"/>
          <w:tab w:val="left" w:pos="7560"/>
        </w:tabs>
        <w:spacing w:line="380" w:lineRule="atLeast"/>
        <w:ind w:firstLineChars="200" w:firstLine="420"/>
        <w:rPr>
          <w:rFonts w:hint="eastAsia"/>
          <w:color w:val="0000FF"/>
        </w:rPr>
      </w:pPr>
      <w:r>
        <w:rPr>
          <w:rFonts w:hint="eastAsia"/>
          <w:color w:val="0000FF"/>
        </w:rPr>
        <w:t>所以滴水的时间间隔为：Δ</w:t>
      </w:r>
      <w:r>
        <w:rPr>
          <w:rFonts w:hint="eastAsia"/>
          <w:i/>
          <w:iCs/>
          <w:color w:val="0000FF"/>
        </w:rPr>
        <w:t>t</w:t>
      </w:r>
      <w:r>
        <w:rPr>
          <w:rFonts w:hint="eastAsia"/>
          <w:color w:val="0000FF"/>
        </w:rPr>
        <w:t>=</w:t>
      </w:r>
      <w:r>
        <w:rPr>
          <w:color w:val="0000FF"/>
          <w:position w:val="-24"/>
        </w:rPr>
        <w:object w:dxaOrig="239" w:dyaOrig="619">
          <v:shape id="对象 188" o:spid="_x0000_i1212" type="#_x0000_t75" style="width:12pt;height:30.75pt;mso-wrap-style:square;mso-position-horizontal-relative:page;mso-position-vertical-relative:page" o:ole="">
            <v:imagedata r:id="rId454" o:title=""/>
          </v:shape>
          <o:OLEObject Type="Embed" ProgID="Equation.3" ShapeID="对象 188" DrawAspect="Content" ObjectID="_1613670224" r:id="rId455"/>
        </w:object>
      </w:r>
      <w:r>
        <w:rPr>
          <w:rFonts w:hint="eastAsia"/>
          <w:color w:val="0000FF"/>
        </w:rPr>
        <w:t>=0.2 s</w:t>
      </w:r>
    </w:p>
    <w:p w:rsidR="00000000" w:rsidRDefault="006D1F6C">
      <w:pPr>
        <w:spacing w:line="240" w:lineRule="atLeast"/>
        <w:rPr>
          <w:rFonts w:hint="eastAsia"/>
          <w:b/>
          <w:szCs w:val="21"/>
        </w:rPr>
      </w:pPr>
      <w:r>
        <w:rPr>
          <w:rFonts w:hint="eastAsia"/>
          <w:b/>
          <w:szCs w:val="21"/>
        </w:rPr>
        <w:t>专题训练十答案：</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hint="eastAsia"/>
          <w:kern w:val="0"/>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电磁打点计时器</w:t>
      </w:r>
      <w:r>
        <w:rPr>
          <w:rFonts w:hint="eastAsia"/>
          <w:color w:val="0000FF"/>
          <w:szCs w:val="21"/>
        </w:rPr>
        <w:t>的使用．</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hint="eastAsia"/>
          <w:color w:val="0000FF"/>
          <w:szCs w:val="21"/>
        </w:rPr>
      </w:pPr>
      <w:r>
        <w:rPr>
          <w:rFonts w:hint="eastAsia"/>
          <w:szCs w:val="21"/>
        </w:rPr>
        <w:t>2</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根据纸带点迹判断运动性质</w:t>
      </w:r>
      <w:r>
        <w:rPr>
          <w:rFonts w:hint="eastAsia"/>
          <w:color w:val="0000FF"/>
          <w:szCs w:val="21"/>
        </w:rPr>
        <w:t>．</w:t>
      </w:r>
    </w:p>
    <w:p w:rsidR="00000000" w:rsidRDefault="006D1F6C">
      <w:pPr>
        <w:tabs>
          <w:tab w:val="left" w:pos="180"/>
        </w:tabs>
        <w:adjustRightInd w:val="0"/>
        <w:rPr>
          <w:rFonts w:ascii="宋体" w:hAnsi="宋体" w:hint="eastAsia"/>
          <w:color w:val="0000FF"/>
          <w:szCs w:val="21"/>
        </w:rPr>
      </w:pPr>
      <w:r>
        <w:rPr>
          <w:rFonts w:hint="eastAsia"/>
          <w:szCs w:val="21"/>
        </w:rPr>
        <w:t>3</w:t>
      </w:r>
      <w:r>
        <w:rPr>
          <w:rFonts w:ascii="宋体" w:hAnsi="宋体" w:hint="eastAsia"/>
          <w:szCs w:val="21"/>
        </w:rPr>
        <w:t>．</w:t>
      </w:r>
      <w:r>
        <w:rPr>
          <w:rFonts w:ascii="宋体" w:hAnsi="宋体" w:hint="eastAsia"/>
          <w:color w:val="0000FF"/>
          <w:szCs w:val="21"/>
        </w:rPr>
        <w:t>答案</w:t>
      </w:r>
      <w:r>
        <w:rPr>
          <w:rFonts w:ascii="宋体" w:hAnsi="宋体" w:hint="eastAsia"/>
          <w:color w:val="0000FF"/>
          <w:szCs w:val="21"/>
        </w:rPr>
        <w:t>:</w:t>
      </w:r>
      <w:r>
        <w:rPr>
          <w:rFonts w:hint="eastAsia"/>
          <w:color w:val="0000FF"/>
          <w:szCs w:val="21"/>
        </w:rPr>
        <w:t>CD</w:t>
      </w:r>
      <w:r>
        <w:rPr>
          <w:rFonts w:hint="eastAsia"/>
          <w:color w:val="0000FF"/>
          <w:szCs w:val="21"/>
        </w:rPr>
        <w:t xml:space="preserve">　　点评：</w:t>
      </w:r>
      <w:r>
        <w:rPr>
          <w:rFonts w:hint="eastAsia"/>
          <w:color w:val="008000"/>
          <w:szCs w:val="21"/>
        </w:rPr>
        <w:t>基础题</w:t>
      </w:r>
      <w:r>
        <w:rPr>
          <w:rFonts w:hint="eastAsia"/>
          <w:color w:val="0000FF"/>
          <w:szCs w:val="21"/>
        </w:rPr>
        <w:t>，考查</w:t>
      </w:r>
      <w:r>
        <w:rPr>
          <w:rFonts w:ascii="宋体" w:hAnsi="宋体"/>
          <w:color w:val="0000FF"/>
          <w:szCs w:val="21"/>
        </w:rPr>
        <w:t>打点计时器的使用</w:t>
      </w:r>
      <w:r>
        <w:rPr>
          <w:rFonts w:hint="eastAsia"/>
          <w:color w:val="0000FF"/>
          <w:szCs w:val="21"/>
        </w:rPr>
        <w:t>．</w:t>
      </w:r>
    </w:p>
    <w:p w:rsidR="00000000" w:rsidRDefault="006D1F6C">
      <w:pPr>
        <w:tabs>
          <w:tab w:val="left" w:pos="360"/>
          <w:tab w:val="left" w:pos="2340"/>
          <w:tab w:val="left" w:pos="4140"/>
          <w:tab w:val="left" w:pos="6120"/>
          <w:tab w:val="left" w:pos="7560"/>
        </w:tabs>
        <w:spacing w:line="240" w:lineRule="atLeast"/>
        <w:rPr>
          <w:rFonts w:hint="eastAsia"/>
          <w:color w:val="0000FF"/>
          <w:szCs w:val="21"/>
        </w:rPr>
      </w:pPr>
      <w:r>
        <w:rPr>
          <w:rFonts w:hint="eastAsia"/>
          <w:szCs w:val="21"/>
        </w:rPr>
        <w:t>4</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根据纸带点迹比较</w:t>
      </w:r>
      <w:r>
        <w:rPr>
          <w:rFonts w:ascii="Arial" w:hAnsi="Arial" w:cs="Arial" w:hint="eastAsia"/>
          <w:color w:val="0000FF"/>
          <w:kern w:val="0"/>
          <w:szCs w:val="21"/>
        </w:rPr>
        <w:t>运动速度大小</w:t>
      </w:r>
      <w:r>
        <w:rPr>
          <w:rFonts w:hint="eastAsia"/>
          <w:color w:val="0000FF"/>
          <w:szCs w:val="21"/>
        </w:rPr>
        <w:t>．</w:t>
      </w:r>
    </w:p>
    <w:p w:rsidR="00000000" w:rsidRDefault="006D1F6C">
      <w:pPr>
        <w:adjustRightInd w:val="0"/>
        <w:rPr>
          <w:rFonts w:ascii="宋体" w:hAnsi="宋体" w:hint="eastAsia"/>
          <w:color w:val="000000"/>
          <w:szCs w:val="21"/>
        </w:rPr>
      </w:pPr>
      <w:r>
        <w:rPr>
          <w:rFonts w:hint="eastAsia"/>
          <w:szCs w:val="21"/>
        </w:rPr>
        <w:t>5</w:t>
      </w:r>
      <w:r>
        <w:rPr>
          <w:rFonts w:ascii="宋体" w:hAnsi="宋体" w:hint="eastAsia"/>
          <w:szCs w:val="21"/>
        </w:rPr>
        <w:t>．</w:t>
      </w:r>
      <w:r>
        <w:rPr>
          <w:rFonts w:ascii="宋体" w:hAnsi="宋体" w:hint="eastAsia"/>
          <w:color w:val="0000FF"/>
          <w:szCs w:val="21"/>
        </w:rPr>
        <w:t>答案</w:t>
      </w:r>
      <w:r>
        <w:rPr>
          <w:rFonts w:ascii="宋体" w:hAnsi="宋体" w:hint="eastAsia"/>
          <w:color w:val="0000FF"/>
          <w:szCs w:val="21"/>
        </w:rPr>
        <w:t>:</w:t>
      </w:r>
      <w:r>
        <w:rPr>
          <w:rFonts w:hint="eastAsia"/>
          <w:color w:val="0000FF"/>
          <w:szCs w:val="21"/>
        </w:rPr>
        <w:t>B</w:t>
      </w:r>
      <w:r>
        <w:rPr>
          <w:rFonts w:hint="eastAsia"/>
          <w:color w:val="0000FF"/>
          <w:szCs w:val="21"/>
        </w:rPr>
        <w:t xml:space="preserve">　　点评：</w:t>
      </w:r>
      <w:r>
        <w:rPr>
          <w:rFonts w:hint="eastAsia"/>
          <w:color w:val="993300"/>
          <w:szCs w:val="21"/>
        </w:rPr>
        <w:t>中难题</w:t>
      </w:r>
      <w:r>
        <w:rPr>
          <w:rFonts w:hint="eastAsia"/>
          <w:color w:val="0000FF"/>
          <w:szCs w:val="21"/>
        </w:rPr>
        <w:t>，考查</w:t>
      </w:r>
      <w:r>
        <w:rPr>
          <w:rFonts w:ascii="宋体" w:hAnsi="宋体" w:hint="eastAsia"/>
          <w:color w:val="0000FF"/>
          <w:szCs w:val="21"/>
        </w:rPr>
        <w:t>利用</w:t>
      </w:r>
      <w:r>
        <w:rPr>
          <w:i/>
          <w:color w:val="0000FF"/>
          <w:szCs w:val="21"/>
        </w:rPr>
        <w:t>s</w:t>
      </w:r>
      <w:r>
        <w:rPr>
          <w:i/>
          <w:color w:val="0000FF"/>
          <w:szCs w:val="21"/>
          <w:vertAlign w:val="subscript"/>
        </w:rPr>
        <w:t>n</w:t>
      </w:r>
      <w:r>
        <w:rPr>
          <w:i/>
          <w:color w:val="0000FF"/>
          <w:szCs w:val="21"/>
        </w:rPr>
        <w:t>-s</w:t>
      </w:r>
      <w:r>
        <w:rPr>
          <w:i/>
          <w:color w:val="0000FF"/>
          <w:szCs w:val="21"/>
          <w:vertAlign w:val="subscript"/>
        </w:rPr>
        <w:t>n-1</w:t>
      </w:r>
      <w:r>
        <w:rPr>
          <w:i/>
          <w:color w:val="0000FF"/>
          <w:szCs w:val="21"/>
        </w:rPr>
        <w:t>=aT</w:t>
      </w:r>
      <w:r>
        <w:rPr>
          <w:color w:val="0000FF"/>
          <w:szCs w:val="21"/>
          <w:vertAlign w:val="superscript"/>
        </w:rPr>
        <w:t>2</w:t>
      </w:r>
      <w:r>
        <w:rPr>
          <w:rFonts w:ascii="宋体" w:hAnsi="宋体" w:hint="eastAsia"/>
          <w:color w:val="0000FF"/>
          <w:szCs w:val="21"/>
        </w:rPr>
        <w:t>进行求解，</w:t>
      </w:r>
      <w:r>
        <w:rPr>
          <w:rFonts w:hint="eastAsia"/>
          <w:color w:val="0000FF"/>
          <w:szCs w:val="21"/>
        </w:rPr>
        <w:t>T</w:t>
      </w:r>
      <w:r>
        <w:rPr>
          <w:rFonts w:ascii="宋体" w:hAnsi="宋体" w:hint="eastAsia"/>
          <w:color w:val="0000FF"/>
          <w:szCs w:val="21"/>
        </w:rPr>
        <w:t>为两点间的运动时间．</w:t>
      </w:r>
    </w:p>
    <w:p w:rsidR="00000000" w:rsidRDefault="006D1F6C">
      <w:pPr>
        <w:rPr>
          <w:rFonts w:hint="eastAsia"/>
          <w:color w:val="0000FF"/>
          <w:szCs w:val="21"/>
        </w:rPr>
      </w:pPr>
      <w:r>
        <w:rPr>
          <w:rFonts w:hint="eastAsia"/>
          <w:szCs w:val="21"/>
        </w:rPr>
        <w:t>6</w:t>
      </w:r>
      <w:r>
        <w:rPr>
          <w:rFonts w:ascii="宋体" w:hAnsi="宋体" w:hint="eastAsia"/>
          <w:szCs w:val="21"/>
        </w:rPr>
        <w:t>．</w:t>
      </w:r>
      <w:r>
        <w:rPr>
          <w:color w:val="0000FF"/>
          <w:szCs w:val="21"/>
        </w:rPr>
        <w:t>答案</w:t>
      </w:r>
      <w:r>
        <w:rPr>
          <w:rFonts w:hint="eastAsia"/>
          <w:color w:val="0000FF"/>
          <w:szCs w:val="21"/>
        </w:rPr>
        <w:t>：</w:t>
      </w:r>
      <w:r>
        <w:rPr>
          <w:rFonts w:ascii="宋体" w:hAnsi="宋体" w:cs="宋体" w:hint="eastAsia"/>
          <w:color w:val="0000FF"/>
          <w:szCs w:val="21"/>
        </w:rPr>
        <w:t>①</w:t>
      </w:r>
      <w:r>
        <w:rPr>
          <w:color w:val="0000FF"/>
          <w:szCs w:val="21"/>
        </w:rPr>
        <w:t xml:space="preserve">0.02s  </w:t>
      </w:r>
      <w:r>
        <w:rPr>
          <w:rFonts w:ascii="宋体" w:hAnsi="宋体" w:cs="宋体" w:hint="eastAsia"/>
          <w:color w:val="0000FF"/>
          <w:szCs w:val="21"/>
        </w:rPr>
        <w:t>②</w:t>
      </w:r>
      <w:r>
        <w:rPr>
          <w:color w:val="0000FF"/>
          <w:szCs w:val="21"/>
        </w:rPr>
        <w:t xml:space="preserve">0.70cm  0.100m/s  </w:t>
      </w:r>
      <w:r>
        <w:rPr>
          <w:rFonts w:hint="eastAsia"/>
          <w:color w:val="0000FF"/>
          <w:szCs w:val="21"/>
        </w:rPr>
        <w:t>点评：</w:t>
      </w:r>
      <w:r>
        <w:rPr>
          <w:rFonts w:hint="eastAsia"/>
          <w:color w:val="008000"/>
          <w:szCs w:val="21"/>
        </w:rPr>
        <w:t>基础题</w:t>
      </w:r>
      <w:r>
        <w:rPr>
          <w:rFonts w:hint="eastAsia"/>
          <w:color w:val="0000FF"/>
          <w:szCs w:val="21"/>
        </w:rPr>
        <w:t>，考查对纸带点迹的分析处理能力．</w:t>
      </w:r>
    </w:p>
    <w:p w:rsidR="00000000" w:rsidRDefault="006D1F6C">
      <w:pPr>
        <w:adjustRightInd w:val="0"/>
        <w:rPr>
          <w:rFonts w:ascii="宋体" w:hAnsi="宋体" w:hint="eastAsia"/>
          <w:color w:val="000000"/>
          <w:szCs w:val="21"/>
        </w:rPr>
      </w:pPr>
      <w:r>
        <w:rPr>
          <w:rFonts w:hint="eastAsia"/>
          <w:szCs w:val="21"/>
        </w:rPr>
        <w:t>7</w:t>
      </w:r>
      <w:r>
        <w:rPr>
          <w:rFonts w:ascii="宋体" w:hAnsi="宋体" w:hint="eastAsia"/>
          <w:szCs w:val="21"/>
        </w:rPr>
        <w:t>．</w:t>
      </w:r>
      <w:r>
        <w:rPr>
          <w:rFonts w:ascii="宋体" w:hAnsi="宋体" w:hint="eastAsia"/>
          <w:color w:val="0000FF"/>
          <w:szCs w:val="21"/>
        </w:rPr>
        <w:t>答案</w:t>
      </w:r>
      <w:r>
        <w:rPr>
          <w:rFonts w:ascii="宋体" w:hAnsi="宋体" w:hint="eastAsia"/>
          <w:color w:val="0000FF"/>
          <w:szCs w:val="21"/>
        </w:rPr>
        <w:t>:</w:t>
      </w:r>
      <w:r>
        <w:rPr>
          <w:rFonts w:hint="eastAsia"/>
          <w:color w:val="0000FF"/>
          <w:szCs w:val="21"/>
        </w:rPr>
        <w:t>0</w:t>
      </w:r>
      <w:r>
        <w:rPr>
          <w:rFonts w:ascii="宋体" w:hAnsi="宋体" w:hint="eastAsia"/>
          <w:color w:val="0000FF"/>
          <w:szCs w:val="21"/>
        </w:rPr>
        <w:t>.</w:t>
      </w:r>
      <w:r>
        <w:rPr>
          <w:rFonts w:hint="eastAsia"/>
          <w:color w:val="0000FF"/>
          <w:szCs w:val="21"/>
        </w:rPr>
        <w:t>40</w:t>
      </w:r>
      <w:r>
        <w:rPr>
          <w:rFonts w:hint="eastAsia"/>
          <w:color w:val="0000FF"/>
          <w:szCs w:val="21"/>
        </w:rPr>
        <w:t xml:space="preserve">　点评：</w:t>
      </w:r>
      <w:r>
        <w:rPr>
          <w:rFonts w:hint="eastAsia"/>
          <w:color w:val="993300"/>
          <w:szCs w:val="21"/>
        </w:rPr>
        <w:t>中难题</w:t>
      </w:r>
      <w:r>
        <w:rPr>
          <w:rFonts w:hint="eastAsia"/>
          <w:color w:val="0000FF"/>
          <w:szCs w:val="21"/>
        </w:rPr>
        <w:t>，考查用逐差法计算加速度．</w:t>
      </w:r>
    </w:p>
    <w:p w:rsidR="00000000" w:rsidRDefault="006D1F6C">
      <w:pPr>
        <w:tabs>
          <w:tab w:val="left" w:pos="0"/>
        </w:tabs>
        <w:adjustRightInd w:val="0"/>
        <w:rPr>
          <w:rFonts w:ascii="宋体" w:hAnsi="宋体" w:hint="eastAsia"/>
          <w:color w:val="0000FF"/>
          <w:szCs w:val="21"/>
        </w:rPr>
      </w:pPr>
      <w:r>
        <w:rPr>
          <w:rFonts w:hint="eastAsia"/>
          <w:szCs w:val="21"/>
        </w:rPr>
        <w:t>8</w:t>
      </w:r>
      <w:r>
        <w:rPr>
          <w:rFonts w:ascii="宋体" w:hAnsi="宋体" w:hint="eastAsia"/>
          <w:szCs w:val="21"/>
        </w:rPr>
        <w:t>．</w:t>
      </w:r>
      <w:r>
        <w:rPr>
          <w:rFonts w:ascii="宋体" w:hAnsi="宋体" w:hint="eastAsia"/>
          <w:color w:val="0000FF"/>
          <w:szCs w:val="21"/>
        </w:rPr>
        <w:t>答案</w:t>
      </w:r>
      <w:r>
        <w:rPr>
          <w:rFonts w:ascii="宋体" w:hAnsi="宋体" w:hint="eastAsia"/>
          <w:color w:val="0000FF"/>
          <w:szCs w:val="21"/>
        </w:rPr>
        <w:t>:(</w:t>
      </w:r>
      <w:r>
        <w:rPr>
          <w:rFonts w:hint="eastAsia"/>
          <w:color w:val="0000FF"/>
          <w:szCs w:val="21"/>
        </w:rPr>
        <w:t>1</w:t>
      </w:r>
      <w:r>
        <w:rPr>
          <w:rFonts w:ascii="宋体" w:hAnsi="宋体" w:hint="eastAsia"/>
          <w:color w:val="0000FF"/>
          <w:szCs w:val="21"/>
        </w:rPr>
        <w:t>)</w:t>
      </w:r>
      <w:r>
        <w:rPr>
          <w:rFonts w:hint="eastAsia"/>
          <w:color w:val="0000FF"/>
          <w:szCs w:val="21"/>
        </w:rPr>
        <w:t xml:space="preserve">B  </w:t>
      </w:r>
      <w:r>
        <w:rPr>
          <w:rFonts w:ascii="宋体" w:hAnsi="宋体" w:hint="eastAsia"/>
          <w:color w:val="0000FF"/>
          <w:szCs w:val="21"/>
        </w:rPr>
        <w:t>(</w:t>
      </w:r>
      <w:r>
        <w:rPr>
          <w:rFonts w:hint="eastAsia"/>
          <w:color w:val="0000FF"/>
          <w:szCs w:val="21"/>
        </w:rPr>
        <w:t>2</w:t>
      </w:r>
      <w:r>
        <w:rPr>
          <w:rFonts w:ascii="宋体" w:hAnsi="宋体" w:hint="eastAsia"/>
          <w:color w:val="0000FF"/>
          <w:szCs w:val="21"/>
        </w:rPr>
        <w:t>)</w:t>
      </w:r>
      <w:r>
        <w:rPr>
          <w:rFonts w:hint="eastAsia"/>
          <w:color w:val="0000FF"/>
          <w:szCs w:val="21"/>
        </w:rPr>
        <w:t>6</w:t>
      </w:r>
      <w:r>
        <w:rPr>
          <w:rFonts w:ascii="宋体" w:hAnsi="宋体" w:hint="eastAsia"/>
          <w:color w:val="0000FF"/>
          <w:szCs w:val="21"/>
        </w:rPr>
        <w:t>.</w:t>
      </w:r>
      <w:r>
        <w:rPr>
          <w:rFonts w:hint="eastAsia"/>
          <w:color w:val="0000FF"/>
          <w:szCs w:val="21"/>
        </w:rPr>
        <w:t>6m</w:t>
      </w:r>
      <w:r>
        <w:rPr>
          <w:rFonts w:ascii="宋体" w:hAnsi="宋体" w:hint="eastAsia"/>
          <w:color w:val="0000FF"/>
          <w:szCs w:val="21"/>
        </w:rPr>
        <w:t>/</w:t>
      </w:r>
      <w:r>
        <w:rPr>
          <w:rFonts w:hint="eastAsia"/>
          <w:color w:val="0000FF"/>
          <w:szCs w:val="21"/>
        </w:rPr>
        <w:t>s</w:t>
      </w:r>
      <w:r>
        <w:rPr>
          <w:rFonts w:hint="eastAsia"/>
          <w:color w:val="0000FF"/>
          <w:szCs w:val="21"/>
          <w:vertAlign w:val="superscript"/>
        </w:rPr>
        <w:t>2</w:t>
      </w:r>
      <w:r>
        <w:rPr>
          <w:rFonts w:ascii="宋体" w:hAnsi="宋体" w:hint="eastAsia"/>
          <w:color w:val="0000FF"/>
          <w:szCs w:val="21"/>
        </w:rPr>
        <w:t xml:space="preserve">    </w:t>
      </w:r>
      <w:r>
        <w:rPr>
          <w:rFonts w:hint="eastAsia"/>
          <w:color w:val="0000FF"/>
          <w:szCs w:val="21"/>
        </w:rPr>
        <w:t>点评：</w:t>
      </w:r>
      <w:r>
        <w:rPr>
          <w:rFonts w:hint="eastAsia"/>
          <w:color w:val="993300"/>
          <w:szCs w:val="21"/>
        </w:rPr>
        <w:t>中难题</w:t>
      </w:r>
      <w:r>
        <w:rPr>
          <w:rFonts w:hint="eastAsia"/>
          <w:color w:val="0000FF"/>
          <w:szCs w:val="21"/>
        </w:rPr>
        <w:t>，考查推论“Δ</w:t>
      </w:r>
      <w:r>
        <w:rPr>
          <w:rFonts w:hint="eastAsia"/>
          <w:color w:val="0000FF"/>
          <w:szCs w:val="21"/>
        </w:rPr>
        <w:t>S</w:t>
      </w:r>
      <w:r>
        <w:rPr>
          <w:rFonts w:hint="eastAsia"/>
          <w:color w:val="0000FF"/>
          <w:szCs w:val="21"/>
        </w:rPr>
        <w:t>＝</w:t>
      </w:r>
      <w:r>
        <w:rPr>
          <w:rFonts w:hint="eastAsia"/>
          <w:i/>
          <w:color w:val="0000FF"/>
          <w:szCs w:val="21"/>
        </w:rPr>
        <w:t>a</w:t>
      </w:r>
      <w:r>
        <w:rPr>
          <w:rFonts w:hint="eastAsia"/>
          <w:color w:val="0000FF"/>
          <w:szCs w:val="21"/>
        </w:rPr>
        <w:t>T</w:t>
      </w:r>
      <w:r>
        <w:rPr>
          <w:rFonts w:hint="eastAsia"/>
          <w:color w:val="0000FF"/>
          <w:szCs w:val="21"/>
          <w:vertAlign w:val="superscript"/>
        </w:rPr>
        <w:t>2</w:t>
      </w:r>
      <w:r>
        <w:rPr>
          <w:rFonts w:hint="eastAsia"/>
          <w:color w:val="0000FF"/>
          <w:szCs w:val="21"/>
        </w:rPr>
        <w:t>=</w:t>
      </w:r>
      <w:r>
        <w:rPr>
          <w:rFonts w:hint="eastAsia"/>
          <w:color w:val="0000FF"/>
          <w:szCs w:val="21"/>
        </w:rPr>
        <w:t>恒量”的应用．</w:t>
      </w:r>
    </w:p>
    <w:p w:rsidR="00000000" w:rsidRDefault="006D1F6C">
      <w:pPr>
        <w:rPr>
          <w:rFonts w:hint="eastAsia"/>
          <w:color w:val="0000FF"/>
        </w:rPr>
      </w:pPr>
      <w:r>
        <w:rPr>
          <w:rFonts w:hint="eastAsia"/>
          <w:szCs w:val="21"/>
        </w:rPr>
        <w:t>9</w:t>
      </w:r>
      <w:r>
        <w:rPr>
          <w:rFonts w:ascii="宋体" w:hAnsi="宋体" w:hint="eastAsia"/>
          <w:szCs w:val="21"/>
        </w:rPr>
        <w:t>．</w:t>
      </w:r>
      <w:r>
        <w:rPr>
          <w:rFonts w:ascii="宋体" w:hAnsi="宋体" w:hint="eastAsia"/>
          <w:color w:val="0000FF"/>
          <w:szCs w:val="21"/>
        </w:rPr>
        <w:t>答案</w:t>
      </w:r>
      <w:r>
        <w:rPr>
          <w:rFonts w:ascii="宋体" w:hAnsi="宋体" w:hint="eastAsia"/>
          <w:color w:val="0000FF"/>
          <w:szCs w:val="21"/>
        </w:rPr>
        <w:t>:</w:t>
      </w:r>
      <w:r>
        <w:rPr>
          <w:rFonts w:hint="eastAsia"/>
          <w:color w:val="0000FF"/>
        </w:rPr>
        <w:t>（</w:t>
      </w:r>
      <w:r>
        <w:rPr>
          <w:rFonts w:hint="eastAsia"/>
          <w:color w:val="0000FF"/>
        </w:rPr>
        <w:t>1</w:t>
      </w:r>
      <w:r>
        <w:rPr>
          <w:rFonts w:hint="eastAsia"/>
          <w:color w:val="0000FF"/>
        </w:rPr>
        <w:t>）</w:t>
      </w:r>
      <w:r>
        <w:rPr>
          <w:rFonts w:hint="eastAsia"/>
          <w:color w:val="0000FF"/>
        </w:rPr>
        <w:t>5.0m/s</w:t>
      </w:r>
      <w:r>
        <w:rPr>
          <w:rFonts w:hint="eastAsia"/>
          <w:color w:val="0000FF"/>
          <w:vertAlign w:val="superscript"/>
        </w:rPr>
        <w:t>2</w:t>
      </w:r>
      <w:r>
        <w:rPr>
          <w:rFonts w:hint="eastAsia"/>
          <w:color w:val="0000FF"/>
        </w:rPr>
        <w:t>(</w:t>
      </w:r>
      <w:r>
        <w:rPr>
          <w:rFonts w:hint="eastAsia"/>
          <w:color w:val="0000FF"/>
        </w:rPr>
        <w:t>结果是</w:t>
      </w:r>
      <w:r>
        <w:rPr>
          <w:rFonts w:hint="eastAsia"/>
          <w:color w:val="0000FF"/>
        </w:rPr>
        <w:t>4.8 m/s</w:t>
      </w:r>
      <w:r>
        <w:rPr>
          <w:rFonts w:hint="eastAsia"/>
          <w:color w:val="0000FF"/>
          <w:vertAlign w:val="superscript"/>
        </w:rPr>
        <w:t>2</w:t>
      </w:r>
      <w:r>
        <w:rPr>
          <w:rFonts w:hint="eastAsia"/>
          <w:color w:val="0000FF"/>
        </w:rPr>
        <w:t>的得</w:t>
      </w:r>
      <w:r>
        <w:rPr>
          <w:rFonts w:hint="eastAsia"/>
          <w:color w:val="0000FF"/>
        </w:rPr>
        <w:t>1</w:t>
      </w:r>
      <w:r>
        <w:rPr>
          <w:rFonts w:hint="eastAsia"/>
          <w:color w:val="0000FF"/>
        </w:rPr>
        <w:t>分</w:t>
      </w:r>
      <w:r>
        <w:rPr>
          <w:rFonts w:hint="eastAsia"/>
          <w:color w:val="0000FF"/>
        </w:rPr>
        <w:t>)</w:t>
      </w:r>
      <w:r>
        <w:rPr>
          <w:rFonts w:hint="eastAsia"/>
          <w:color w:val="0000FF"/>
        </w:rPr>
        <w:t xml:space="preserve">　（</w:t>
      </w:r>
      <w:r>
        <w:rPr>
          <w:rFonts w:hint="eastAsia"/>
          <w:color w:val="0000FF"/>
        </w:rPr>
        <w:t>2</w:t>
      </w:r>
      <w:r>
        <w:rPr>
          <w:rFonts w:hint="eastAsia"/>
          <w:color w:val="0000FF"/>
        </w:rPr>
        <w:t>）</w:t>
      </w:r>
      <w:r>
        <w:rPr>
          <w:rFonts w:hint="eastAsia"/>
          <w:color w:val="0000FF"/>
        </w:rPr>
        <w:t>D</w:t>
      </w:r>
      <w:r>
        <w:rPr>
          <w:rFonts w:hint="eastAsia"/>
          <w:color w:val="0000FF"/>
          <w:vertAlign w:val="subscript"/>
        </w:rPr>
        <w:t>4</w:t>
      </w:r>
      <w:r>
        <w:rPr>
          <w:rFonts w:hint="eastAsia"/>
          <w:color w:val="0000FF"/>
        </w:rPr>
        <w:t>D</w:t>
      </w:r>
      <w:r>
        <w:rPr>
          <w:rFonts w:hint="eastAsia"/>
          <w:color w:val="0000FF"/>
          <w:vertAlign w:val="subscript"/>
        </w:rPr>
        <w:t>3</w:t>
      </w:r>
      <w:r>
        <w:rPr>
          <w:rFonts w:hint="eastAsia"/>
          <w:color w:val="0000FF"/>
        </w:rPr>
        <w:t>区间内　（</w:t>
      </w:r>
      <w:r>
        <w:rPr>
          <w:rFonts w:hint="eastAsia"/>
          <w:color w:val="0000FF"/>
        </w:rPr>
        <w:t>3</w:t>
      </w:r>
      <w:r>
        <w:rPr>
          <w:rFonts w:hint="eastAsia"/>
          <w:color w:val="0000FF"/>
        </w:rPr>
        <w:t>）</w:t>
      </w:r>
      <w:r>
        <w:rPr>
          <w:rFonts w:hint="eastAsia"/>
          <w:color w:val="0000FF"/>
        </w:rPr>
        <w:t>1:1</w:t>
      </w:r>
    </w:p>
    <w:p w:rsidR="00000000" w:rsidRDefault="006D1F6C">
      <w:pPr>
        <w:ind w:leftChars="171" w:left="359"/>
        <w:rPr>
          <w:rFonts w:hint="eastAsia"/>
          <w:b/>
          <w:szCs w:val="21"/>
        </w:rPr>
      </w:pPr>
      <w:r>
        <w:rPr>
          <w:rFonts w:hint="eastAsia"/>
          <w:color w:val="0000FF"/>
          <w:szCs w:val="21"/>
        </w:rPr>
        <w:t>点评：</w:t>
      </w:r>
      <w:r>
        <w:rPr>
          <w:rFonts w:hint="eastAsia"/>
          <w:color w:val="993300"/>
          <w:szCs w:val="21"/>
        </w:rPr>
        <w:t>中难题</w:t>
      </w:r>
      <w:r>
        <w:rPr>
          <w:rFonts w:hint="eastAsia"/>
          <w:color w:val="0000FF"/>
          <w:szCs w:val="21"/>
        </w:rPr>
        <w:t>，</w:t>
      </w:r>
      <w:r>
        <w:rPr>
          <w:rFonts w:hint="eastAsia"/>
          <w:color w:val="0000FF"/>
        </w:rPr>
        <w:t>考查考生对有</w:t>
      </w:r>
      <w:r>
        <w:rPr>
          <w:rFonts w:hint="eastAsia"/>
          <w:color w:val="0000FF"/>
        </w:rPr>
        <w:t>效数字的认识，对实验数据的处理、数字运算、实验误差的处理，考查推理能力和实验探究能力．由</w:t>
      </w:r>
      <w:r>
        <w:rPr>
          <w:rFonts w:hint="eastAsia"/>
          <w:i/>
          <w:color w:val="0000FF"/>
          <w:sz w:val="24"/>
        </w:rPr>
        <w:t>m</w:t>
      </w:r>
      <w:r>
        <w:rPr>
          <w:rFonts w:hint="eastAsia"/>
          <w:color w:val="0000FF"/>
          <w:vertAlign w:val="subscript"/>
        </w:rPr>
        <w:t>重物</w:t>
      </w:r>
      <w:r>
        <w:rPr>
          <w:rFonts w:hint="eastAsia"/>
          <w:i/>
          <w:color w:val="0000FF"/>
          <w:sz w:val="24"/>
        </w:rPr>
        <w:t>g</w:t>
      </w:r>
      <w:r>
        <w:rPr>
          <w:rFonts w:hint="eastAsia"/>
          <w:color w:val="0000FF"/>
        </w:rPr>
        <w:t>=(</w:t>
      </w:r>
      <w:r>
        <w:rPr>
          <w:rFonts w:hint="eastAsia"/>
          <w:i/>
          <w:color w:val="0000FF"/>
          <w:sz w:val="24"/>
        </w:rPr>
        <w:t>m</w:t>
      </w:r>
      <w:r>
        <w:rPr>
          <w:rFonts w:hint="eastAsia"/>
          <w:color w:val="0000FF"/>
          <w:vertAlign w:val="subscript"/>
        </w:rPr>
        <w:t>重物</w:t>
      </w:r>
      <w:r>
        <w:rPr>
          <w:rFonts w:hint="eastAsia"/>
          <w:color w:val="0000FF"/>
        </w:rPr>
        <w:t xml:space="preserve">+ </w:t>
      </w:r>
      <w:r>
        <w:rPr>
          <w:rFonts w:hint="eastAsia"/>
          <w:i/>
          <w:color w:val="0000FF"/>
          <w:sz w:val="24"/>
        </w:rPr>
        <w:t>m</w:t>
      </w:r>
      <w:r>
        <w:rPr>
          <w:rFonts w:hint="eastAsia"/>
          <w:color w:val="0000FF"/>
          <w:vertAlign w:val="subscript"/>
        </w:rPr>
        <w:t>小车</w:t>
      </w:r>
      <w:r>
        <w:rPr>
          <w:rFonts w:hint="eastAsia"/>
          <w:color w:val="0000FF"/>
        </w:rPr>
        <w:t>)</w:t>
      </w:r>
      <w:r>
        <w:rPr>
          <w:rFonts w:hint="eastAsia"/>
          <w:i/>
          <w:color w:val="0000FF"/>
          <w:sz w:val="24"/>
        </w:rPr>
        <w:t>a</w:t>
      </w:r>
      <w:r>
        <w:rPr>
          <w:rFonts w:hint="eastAsia"/>
          <w:color w:val="0000FF"/>
          <w:szCs w:val="21"/>
        </w:rPr>
        <w:t>求得</w:t>
      </w:r>
      <w:r>
        <w:rPr>
          <w:rFonts w:hint="eastAsia"/>
          <w:i/>
          <w:color w:val="0000FF"/>
          <w:sz w:val="24"/>
        </w:rPr>
        <w:t>m</w:t>
      </w:r>
      <w:r>
        <w:rPr>
          <w:rFonts w:hint="eastAsia"/>
          <w:color w:val="0000FF"/>
          <w:vertAlign w:val="subscript"/>
        </w:rPr>
        <w:t>重物</w:t>
      </w:r>
      <w:r>
        <w:rPr>
          <w:rFonts w:hint="eastAsia"/>
          <w:color w:val="0000FF"/>
        </w:rPr>
        <w:t>：</w:t>
      </w:r>
      <w:r>
        <w:rPr>
          <w:rFonts w:hint="eastAsia"/>
          <w:i/>
          <w:color w:val="0000FF"/>
          <w:sz w:val="24"/>
        </w:rPr>
        <w:t>m</w:t>
      </w:r>
      <w:r>
        <w:rPr>
          <w:rFonts w:hint="eastAsia"/>
          <w:color w:val="0000FF"/>
          <w:vertAlign w:val="subscript"/>
        </w:rPr>
        <w:t>小车</w:t>
      </w:r>
      <w:r>
        <w:rPr>
          <w:rFonts w:hint="eastAsia"/>
          <w:color w:val="0000FF"/>
        </w:rPr>
        <w:t>=1:1</w:t>
      </w:r>
      <w:r>
        <w:rPr>
          <w:rFonts w:hint="eastAsia"/>
          <w:color w:val="0000FF"/>
        </w:rPr>
        <w:t>．</w:t>
      </w:r>
    </w:p>
    <w:p w:rsidR="00000000" w:rsidRDefault="006D1F6C">
      <w:pPr>
        <w:spacing w:line="240" w:lineRule="atLeast"/>
        <w:rPr>
          <w:rFonts w:hint="eastAsia"/>
          <w:b/>
          <w:szCs w:val="21"/>
        </w:rPr>
      </w:pPr>
      <w:r>
        <w:rPr>
          <w:rFonts w:hint="eastAsia"/>
          <w:b/>
          <w:szCs w:val="21"/>
        </w:rPr>
        <w:t>专题训练十一答案：</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与形变的关系．</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hint="eastAsia"/>
          <w:szCs w:val="21"/>
        </w:rPr>
        <w:lastRenderedPageBreak/>
        <w:t>2</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与形变的关系．</w:t>
      </w:r>
    </w:p>
    <w:p w:rsidR="00000000" w:rsidRDefault="006D1F6C">
      <w:pPr>
        <w:tabs>
          <w:tab w:val="left" w:pos="360"/>
        </w:tabs>
        <w:adjustRightInd w:val="0"/>
        <w:rPr>
          <w:rFonts w:hint="eastAsia"/>
          <w:color w:val="0000FF"/>
          <w:szCs w:val="21"/>
        </w:rPr>
      </w:pPr>
      <w:r>
        <w:rPr>
          <w:rFonts w:hint="eastAsia"/>
          <w:szCs w:val="21"/>
        </w:rPr>
        <w:t>3</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w:t>
      </w:r>
      <w:r>
        <w:rPr>
          <w:rFonts w:hint="eastAsia"/>
          <w:color w:val="0000FF"/>
        </w:rPr>
        <w:t>力的本质、特点和测量方法</w:t>
      </w:r>
      <w:r>
        <w:rPr>
          <w:rFonts w:hint="eastAsia"/>
          <w:color w:val="0000FF"/>
          <w:szCs w:val="21"/>
        </w:rPr>
        <w:t>．</w:t>
      </w:r>
    </w:p>
    <w:p w:rsidR="00000000" w:rsidRDefault="006D1F6C">
      <w:pPr>
        <w:tabs>
          <w:tab w:val="left" w:pos="360"/>
        </w:tabs>
        <w:adjustRightInd w:val="0"/>
        <w:rPr>
          <w:rFonts w:ascii="宋体" w:hAnsi="宋体" w:hint="eastAsia"/>
          <w:color w:val="000000"/>
          <w:szCs w:val="21"/>
        </w:rPr>
      </w:pPr>
      <w:r>
        <w:rPr>
          <w:rFonts w:hint="eastAsia"/>
          <w:szCs w:val="21"/>
        </w:rPr>
        <w:t>4</w:t>
      </w:r>
      <w:r>
        <w:rPr>
          <w:rFonts w:ascii="宋体" w:hAnsi="宋体" w:hint="eastAsia"/>
          <w:szCs w:val="21"/>
        </w:rPr>
        <w:t>．</w:t>
      </w:r>
      <w:r>
        <w:rPr>
          <w:rFonts w:hint="eastAsia"/>
          <w:color w:val="0000FF"/>
          <w:szCs w:val="21"/>
        </w:rPr>
        <w:t>答案：</w:t>
      </w:r>
      <w:r>
        <w:rPr>
          <w:rFonts w:hint="eastAsia"/>
          <w:color w:val="0000FF"/>
          <w:szCs w:val="21"/>
        </w:rPr>
        <w:t xml:space="preserve">CD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力</w:t>
      </w:r>
      <w:r>
        <w:rPr>
          <w:rFonts w:hint="eastAsia"/>
          <w:color w:val="0000FF"/>
          <w:szCs w:val="21"/>
        </w:rPr>
        <w:t>的本质和力的图示．</w:t>
      </w:r>
    </w:p>
    <w:p w:rsidR="00000000" w:rsidRDefault="006D1F6C">
      <w:pPr>
        <w:tabs>
          <w:tab w:val="left" w:pos="360"/>
        </w:tabs>
        <w:adjustRightInd w:val="0"/>
        <w:rPr>
          <w:rFonts w:hint="eastAsia"/>
          <w:szCs w:val="21"/>
        </w:rPr>
      </w:pPr>
      <w:r>
        <w:rPr>
          <w:rFonts w:hint="eastAsia"/>
          <w:szCs w:val="21"/>
        </w:rPr>
        <w:t>5</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重力</w:t>
      </w:r>
      <w:r>
        <w:rPr>
          <w:rFonts w:hint="eastAsia"/>
          <w:color w:val="0000FF"/>
          <w:szCs w:val="21"/>
        </w:rPr>
        <w:t>的特点．</w:t>
      </w:r>
    </w:p>
    <w:p w:rsidR="00000000" w:rsidRDefault="006D1F6C">
      <w:pPr>
        <w:tabs>
          <w:tab w:val="left" w:pos="360"/>
        </w:tabs>
        <w:adjustRightInd w:val="0"/>
        <w:rPr>
          <w:rFonts w:hint="eastAsia"/>
          <w:color w:val="0000FF"/>
          <w:szCs w:val="21"/>
        </w:rPr>
      </w:pPr>
      <w:r>
        <w:rPr>
          <w:rFonts w:hint="eastAsia"/>
          <w:szCs w:val="21"/>
        </w:rPr>
        <w:t>6</w:t>
      </w:r>
      <w:r>
        <w:rPr>
          <w:rFonts w:ascii="宋体" w:hAnsi="宋体" w:hint="eastAsia"/>
          <w:szCs w:val="21"/>
        </w:rPr>
        <w:t>．</w:t>
      </w:r>
      <w:r>
        <w:rPr>
          <w:rFonts w:hint="eastAsia"/>
          <w:color w:val="0000FF"/>
          <w:szCs w:val="21"/>
        </w:rPr>
        <w:t>答案：</w:t>
      </w:r>
      <w:r>
        <w:rPr>
          <w:rFonts w:hint="eastAsia"/>
          <w:color w:val="0000FF"/>
        </w:rPr>
        <w:t>ABC</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物体重心的判断</w:t>
      </w:r>
      <w:r>
        <w:rPr>
          <w:rFonts w:hint="eastAsia"/>
          <w:color w:val="0000FF"/>
          <w:szCs w:val="21"/>
        </w:rPr>
        <w:t>．</w:t>
      </w:r>
    </w:p>
    <w:p w:rsidR="00000000" w:rsidRDefault="006D1F6C">
      <w:pPr>
        <w:adjustRightInd w:val="0"/>
        <w:rPr>
          <w:rFonts w:ascii="宋体" w:hAnsi="宋体" w:hint="eastAsia"/>
          <w:color w:val="000000"/>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AB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重力</w:t>
      </w:r>
      <w:r>
        <w:rPr>
          <w:rFonts w:hint="eastAsia"/>
          <w:color w:val="0000FF"/>
          <w:szCs w:val="21"/>
        </w:rPr>
        <w:t>大小的改变．</w:t>
      </w:r>
    </w:p>
    <w:p w:rsidR="00000000" w:rsidRDefault="006D1F6C">
      <w:pPr>
        <w:adjustRightInd w:val="0"/>
        <w:rPr>
          <w:rFonts w:hint="eastAsia"/>
          <w:color w:val="0000FF"/>
          <w:szCs w:val="21"/>
        </w:rPr>
      </w:pPr>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重力的</w:t>
      </w:r>
      <w:r>
        <w:rPr>
          <w:rFonts w:hint="eastAsia"/>
          <w:color w:val="0000FF"/>
          <w:szCs w:val="21"/>
        </w:rPr>
        <w:t>产生条件、大小、方向．</w:t>
      </w:r>
    </w:p>
    <w:p w:rsidR="00000000" w:rsidRDefault="006D1F6C">
      <w:pPr>
        <w:adjustRightInd w:val="0"/>
        <w:rPr>
          <w:rFonts w:ascii="宋体" w:hAnsi="宋体" w:hint="eastAsia"/>
          <w:color w:val="000000"/>
          <w:szCs w:val="21"/>
        </w:rPr>
      </w:pPr>
      <w:r>
        <w:rPr>
          <w:rFonts w:hint="eastAsia"/>
          <w:szCs w:val="21"/>
        </w:rPr>
        <w:t>9</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产生和方向．</w:t>
      </w:r>
    </w:p>
    <w:p w:rsidR="00000000" w:rsidRDefault="006D1F6C">
      <w:pPr>
        <w:rPr>
          <w:rFonts w:hint="eastAsia"/>
          <w:b/>
          <w:szCs w:val="21"/>
        </w:rPr>
      </w:pPr>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概念和产生条件．</w:t>
      </w:r>
    </w:p>
    <w:p w:rsidR="00000000" w:rsidRDefault="006D1F6C">
      <w:pPr>
        <w:tabs>
          <w:tab w:val="left" w:pos="360"/>
        </w:tabs>
        <w:adjustRightInd w:val="0"/>
        <w:rPr>
          <w:rFonts w:ascii="宋体" w:hAnsi="宋体" w:hint="eastAsia"/>
          <w:color w:val="000000"/>
          <w:szCs w:val="21"/>
        </w:rPr>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的产生条件．</w:t>
      </w:r>
    </w:p>
    <w:p w:rsidR="00000000" w:rsidRDefault="006D1F6C">
      <w:pPr>
        <w:widowControl/>
        <w:spacing w:line="240" w:lineRule="atLeast"/>
        <w:jc w:val="left"/>
        <w:rPr>
          <w:rFonts w:ascii="宋体" w:hAnsi="宋体" w:cs="宋体" w:hint="eastAsia"/>
          <w:kern w:val="0"/>
          <w:szCs w:val="21"/>
        </w:rPr>
      </w:pPr>
      <w:r>
        <w:rPr>
          <w:rFonts w:hint="eastAsia"/>
          <w:szCs w:val="21"/>
        </w:rPr>
        <w:t>12</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的产生条件．</w:t>
      </w:r>
    </w:p>
    <w:p w:rsidR="00000000" w:rsidRDefault="006D1F6C">
      <w:pPr>
        <w:widowControl/>
        <w:spacing w:line="240" w:lineRule="atLeast"/>
        <w:jc w:val="left"/>
        <w:rPr>
          <w:rFonts w:ascii="宋体" w:hAnsi="宋体" w:cs="宋体" w:hint="eastAsia"/>
          <w:kern w:val="0"/>
          <w:szCs w:val="21"/>
        </w:rPr>
      </w:pPr>
      <w:r>
        <w:rPr>
          <w:rFonts w:hint="eastAsia"/>
          <w:szCs w:val="21"/>
        </w:rPr>
        <w:t>13</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的产生条件．</w:t>
      </w:r>
    </w:p>
    <w:p w:rsidR="00000000" w:rsidRDefault="006D1F6C">
      <w:pPr>
        <w:widowControl/>
        <w:spacing w:line="240" w:lineRule="atLeast"/>
        <w:jc w:val="left"/>
        <w:rPr>
          <w:rFonts w:ascii="宋体" w:hAnsi="宋体" w:cs="宋体" w:hint="eastAsia"/>
          <w:kern w:val="0"/>
          <w:szCs w:val="21"/>
        </w:rPr>
      </w:pPr>
      <w:r>
        <w:rPr>
          <w:rFonts w:hint="eastAsia"/>
          <w:szCs w:val="21"/>
        </w:rPr>
        <w:t>14</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方向的判断．</w:t>
      </w:r>
    </w:p>
    <w:p w:rsidR="00000000" w:rsidRDefault="006D1F6C">
      <w:pPr>
        <w:adjustRightInd w:val="0"/>
        <w:rPr>
          <w:rFonts w:ascii="宋体" w:hAnsi="宋体" w:hint="eastAsia"/>
          <w:color w:val="000000"/>
          <w:szCs w:val="21"/>
        </w:rPr>
      </w:pPr>
      <w:r>
        <w:rPr>
          <w:rFonts w:hint="eastAsia"/>
          <w:szCs w:val="21"/>
        </w:rPr>
        <w:t>15</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胡克定律的应</w:t>
      </w:r>
      <w:r>
        <w:rPr>
          <w:rFonts w:ascii="Arial" w:hAnsi="Arial" w:cs="Arial" w:hint="eastAsia"/>
          <w:color w:val="0000FF"/>
          <w:kern w:val="0"/>
          <w:szCs w:val="21"/>
        </w:rPr>
        <w:t>用</w:t>
      </w:r>
      <w:r>
        <w:rPr>
          <w:rFonts w:hint="eastAsia"/>
          <w:color w:val="0000FF"/>
          <w:szCs w:val="21"/>
        </w:rPr>
        <w:t>．</w:t>
      </w:r>
    </w:p>
    <w:p w:rsidR="00000000" w:rsidRDefault="006D1F6C">
      <w:pPr>
        <w:adjustRightInd w:val="0"/>
        <w:rPr>
          <w:rFonts w:ascii="宋体" w:hAnsi="宋体" w:hint="eastAsia"/>
          <w:color w:val="000000"/>
          <w:szCs w:val="21"/>
        </w:rPr>
      </w:pPr>
      <w:r>
        <w:rPr>
          <w:rFonts w:hint="eastAsia"/>
          <w:szCs w:val="21"/>
        </w:rPr>
        <w:t>16</w:t>
      </w:r>
      <w:r>
        <w:rPr>
          <w:rFonts w:ascii="宋体" w:hAnsi="宋体" w:hint="eastAsia"/>
          <w:szCs w:val="21"/>
        </w:rPr>
        <w:t>．</w:t>
      </w:r>
      <w:r>
        <w:rPr>
          <w:rFonts w:hint="eastAsia"/>
          <w:color w:val="0000FF"/>
          <w:szCs w:val="21"/>
        </w:rPr>
        <w:t>答案：</w:t>
      </w:r>
      <w:r>
        <w:rPr>
          <w:rFonts w:ascii="宋体" w:hAnsi="宋体" w:hint="eastAsia"/>
          <w:color w:val="0000FF"/>
          <w:szCs w:val="21"/>
        </w:rPr>
        <w:t>运动状态，形状</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rFonts w:ascii="宋体" w:hAnsi="宋体"/>
          <w:color w:val="0000FF"/>
          <w:szCs w:val="21"/>
        </w:rPr>
        <w:t>力的作用效果</w:t>
      </w:r>
      <w:r>
        <w:rPr>
          <w:rFonts w:hint="eastAsia"/>
          <w:color w:val="0000FF"/>
          <w:szCs w:val="21"/>
        </w:rPr>
        <w:t>．</w:t>
      </w:r>
    </w:p>
    <w:p w:rsidR="00000000" w:rsidRDefault="006D1F6C">
      <w:pPr>
        <w:adjustRightInd w:val="0"/>
        <w:rPr>
          <w:rFonts w:ascii="宋体" w:hAnsi="宋体" w:hint="eastAsia"/>
          <w:color w:val="000000"/>
          <w:szCs w:val="21"/>
        </w:rPr>
      </w:pPr>
      <w:r>
        <w:rPr>
          <w:rFonts w:hint="eastAsia"/>
          <w:szCs w:val="21"/>
        </w:rPr>
        <w:t>17</w:t>
      </w:r>
      <w:r>
        <w:rPr>
          <w:rFonts w:ascii="宋体" w:hAnsi="宋体" w:hint="eastAsia"/>
          <w:szCs w:val="21"/>
        </w:rPr>
        <w:t>．</w:t>
      </w:r>
      <w:r>
        <w:rPr>
          <w:rFonts w:ascii="宋体" w:hAnsi="宋体" w:hint="eastAsia"/>
          <w:color w:val="0000FF"/>
          <w:szCs w:val="21"/>
        </w:rPr>
        <w:t>答案</w:t>
      </w:r>
      <w:r>
        <w:rPr>
          <w:rFonts w:ascii="宋体" w:hAnsi="宋体" w:hint="eastAsia"/>
          <w:color w:val="0000FF"/>
          <w:szCs w:val="21"/>
        </w:rPr>
        <w:t>:</w:t>
      </w:r>
      <w:r>
        <w:rPr>
          <w:rFonts w:hint="eastAsia"/>
          <w:color w:val="0000FF"/>
          <w:szCs w:val="21"/>
        </w:rPr>
        <w:t>200</w:t>
      </w:r>
      <w:r>
        <w:rPr>
          <w:rFonts w:ascii="宋体" w:hAnsi="宋体" w:hint="eastAsia"/>
          <w:color w:val="0000FF"/>
          <w:szCs w:val="21"/>
        </w:rPr>
        <w:t>,</w:t>
      </w:r>
      <w:r>
        <w:rPr>
          <w:rFonts w:hint="eastAsia"/>
          <w:color w:val="0000FF"/>
          <w:szCs w:val="21"/>
        </w:rPr>
        <w:t xml:space="preserve">200   </w:t>
      </w:r>
      <w:r>
        <w:rPr>
          <w:rFonts w:hint="eastAsia"/>
          <w:color w:val="0000FF"/>
          <w:szCs w:val="21"/>
        </w:rPr>
        <w:t>点评：</w:t>
      </w:r>
      <w:r>
        <w:rPr>
          <w:rFonts w:hint="eastAsia"/>
          <w:color w:val="008000"/>
          <w:szCs w:val="21"/>
        </w:rPr>
        <w:t>基础题</w:t>
      </w:r>
      <w:r>
        <w:rPr>
          <w:rFonts w:hint="eastAsia"/>
          <w:color w:val="0000FF"/>
          <w:szCs w:val="21"/>
        </w:rPr>
        <w:t>，考查</w:t>
      </w:r>
      <w:r>
        <w:rPr>
          <w:rFonts w:ascii="宋体" w:hAnsi="宋体"/>
          <w:color w:val="0000FF"/>
          <w:szCs w:val="21"/>
        </w:rPr>
        <w:t>力的作用效果</w:t>
      </w:r>
      <w:r>
        <w:rPr>
          <w:rFonts w:hint="eastAsia"/>
          <w:color w:val="0000FF"/>
          <w:szCs w:val="21"/>
        </w:rPr>
        <w:t>．</w:t>
      </w:r>
    </w:p>
    <w:p w:rsidR="00000000" w:rsidRDefault="006D1F6C">
      <w:pPr>
        <w:rPr>
          <w:rFonts w:hint="eastAsia"/>
          <w:szCs w:val="21"/>
        </w:rPr>
      </w:pPr>
      <w:r>
        <w:rPr>
          <w:rFonts w:hint="eastAsia"/>
          <w:szCs w:val="21"/>
        </w:rPr>
        <w:t>18</w:t>
      </w:r>
      <w:r>
        <w:rPr>
          <w:rFonts w:ascii="宋体" w:hAnsi="宋体" w:hint="eastAsia"/>
          <w:szCs w:val="21"/>
        </w:rPr>
        <w:t>．</w:t>
      </w:r>
      <w:r>
        <w:rPr>
          <w:rFonts w:hint="eastAsia"/>
          <w:color w:val="0000FF"/>
          <w:szCs w:val="21"/>
        </w:rPr>
        <w:t>答案：如下图</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产生条件和方向的判断．</w:t>
      </w:r>
      <w:r>
        <w:rPr>
          <w:rFonts w:hint="eastAsia"/>
          <w:szCs w:val="21"/>
        </w:rPr>
        <w:t xml:space="preserve">                                                                </w:t>
      </w:r>
    </w:p>
    <w:p w:rsidR="00000000" w:rsidRDefault="006D1F6C">
      <w:pPr>
        <w:rPr>
          <w:rFonts w:hint="eastAsia"/>
          <w:szCs w:val="21"/>
        </w:rPr>
      </w:pPr>
      <w:r>
        <w:rPr>
          <w:rFonts w:hint="eastAsia"/>
          <w:szCs w:val="21"/>
          <w:lang w:val="en-AU" w:eastAsia="zh-CN"/>
        </w:rPr>
        <w:pict>
          <v:group id="组合 594" o:spid="_x0000_s1618" style="position:absolute;left:0;text-align:left;margin-left:18pt;margin-top:5.1pt;width:309pt;height:75.45pt;z-index:251675648" coordorigin="2127,1659" coordsize="6180,1509">
            <v:group id="组合 595" o:spid="_x0000_s1619" style="position:absolute;left:2127;top:1659;width:6180;height:1509" coordorigin="2127,1659" coordsize="6180,1509">
              <v:shape id="图片 596" o:spid="_x0000_s1620" type="#_x0000_t75" style="position:absolute;left:2127;top:1659;width:6180;height:1509;mso-wrap-style:square">
                <v:imagedata r:id="rId205" o:title="wu1_4" cropbottom="6140f" cropleft="13611f"/>
              </v:shape>
              <v:line id="直线 597" o:spid="_x0000_s1621" style="position:absolute;flip:y;mso-wrap-style:square" from="2907,1695" to="2907,2319">
                <v:stroke startarrow="oval" startarrowwidth="narrow" startarrowlength="short" endarrow="block"/>
              </v:line>
              <v:line id="直线 598" o:spid="_x0000_s1622" style="position:absolute;flip:y;mso-wrap-style:square" from="4227,1719" to="4227,2343">
                <v:stroke startarrow="oval" startarrowwidth="narrow" startarrowlength="short" endarrow="block"/>
              </v:line>
              <v:shape id="任意多边形 599" o:spid="_x0000_s1623" style="position:absolute;left:5517;top:1770;width:408;height:327;mso-wrap-style:square" coordsize="408,327" path="m,327l408,e" filled="f">
                <v:stroke startarrow="oval" startarrowwidth="narrow" startarrowlength="short" endarrow="block"/>
                <v:path arrowok="t"/>
              </v:shape>
              <v:shape id="任意多边形 600" o:spid="_x0000_s1624" style="position:absolute;left:5220;top:1710;width:297;height:387;mso-wrap-style:square" coordsize="297,387" path="m297,387l,e" filled="f">
                <v:stroke endarrow="block"/>
                <v:path arrowok="t"/>
              </v:shape>
            </v:group>
            <v:line id="直线 601" o:spid="_x0000_s1625" style="position:absolute;flip:y;mso-wrap-style:square" from="7632,1965" to="7632,2589">
              <v:stroke startarrow="oval" startarrowwidth="narrow" startarrowlength="short" endarrow="block"/>
            </v:line>
          </v:group>
        </w:pict>
      </w:r>
    </w:p>
    <w:p w:rsidR="00000000" w:rsidRDefault="006D1F6C">
      <w:pPr>
        <w:rPr>
          <w:rFonts w:hint="eastAsia"/>
          <w:szCs w:val="21"/>
        </w:rPr>
      </w:pPr>
    </w:p>
    <w:p w:rsidR="00000000" w:rsidRDefault="006D1F6C">
      <w:pPr>
        <w:rPr>
          <w:rFonts w:hint="eastAsia"/>
          <w:szCs w:val="21"/>
        </w:rPr>
      </w:pPr>
    </w:p>
    <w:p w:rsidR="00000000" w:rsidRDefault="006D1F6C">
      <w:pPr>
        <w:spacing w:line="240" w:lineRule="atLeast"/>
        <w:rPr>
          <w:rFonts w:hint="eastAsia"/>
          <w:b/>
          <w:szCs w:val="21"/>
        </w:rPr>
      </w:pPr>
    </w:p>
    <w:p w:rsidR="00000000" w:rsidRDefault="006D1F6C">
      <w:pPr>
        <w:spacing w:line="240" w:lineRule="atLeast"/>
        <w:rPr>
          <w:rFonts w:hint="eastAsia"/>
          <w:b/>
          <w:szCs w:val="21"/>
        </w:rPr>
      </w:pPr>
    </w:p>
    <w:p w:rsidR="00000000" w:rsidRDefault="006D1F6C">
      <w:pPr>
        <w:spacing w:line="240" w:lineRule="atLeast"/>
        <w:rPr>
          <w:rFonts w:hint="eastAsia"/>
          <w:b/>
          <w:szCs w:val="21"/>
        </w:rPr>
      </w:pPr>
    </w:p>
    <w:p w:rsidR="00000000" w:rsidRDefault="006D1F6C">
      <w:pPr>
        <w:spacing w:line="240" w:lineRule="atLeast"/>
        <w:rPr>
          <w:rFonts w:hint="eastAsia"/>
          <w:b/>
          <w:szCs w:val="21"/>
        </w:rPr>
      </w:pPr>
      <w:r>
        <w:rPr>
          <w:rFonts w:hint="eastAsia"/>
          <w:b/>
          <w:szCs w:val="21"/>
        </w:rPr>
        <w:t>专题训练十二答案：</w:t>
      </w:r>
    </w:p>
    <w:p w:rsidR="00000000" w:rsidRDefault="006D1F6C">
      <w:pPr>
        <w:rPr>
          <w:rFonts w:hint="eastAsia"/>
          <w:color w:val="0000FF"/>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，考查动</w:t>
      </w:r>
      <w:r>
        <w:rPr>
          <w:rFonts w:ascii="宋体" w:hAnsi="宋体" w:hint="eastAsia"/>
          <w:color w:val="0000FF"/>
          <w:szCs w:val="21"/>
        </w:rPr>
        <w:t>摩擦因数的影响因素</w:t>
      </w:r>
      <w:r>
        <w:rPr>
          <w:rFonts w:hint="eastAsia"/>
          <w:color w:val="0000FF"/>
          <w:szCs w:val="21"/>
        </w:rPr>
        <w:t>．</w:t>
      </w:r>
    </w:p>
    <w:p w:rsidR="00000000" w:rsidRDefault="006D1F6C">
      <w:pPr>
        <w:rPr>
          <w:rFonts w:hint="eastAsia"/>
          <w:b/>
          <w:szCs w:val="21"/>
        </w:rPr>
      </w:pPr>
      <w:r>
        <w:rPr>
          <w:rFonts w:hint="eastAsia"/>
          <w:szCs w:val="21"/>
        </w:rPr>
        <w:t>2</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，考查气垫导轨的作用．</w:t>
      </w:r>
    </w:p>
    <w:p w:rsidR="00000000" w:rsidRDefault="006D1F6C">
      <w:pPr>
        <w:pStyle w:val="NormalWeb"/>
        <w:spacing w:before="0" w:beforeAutospacing="0" w:after="0" w:afterAutospacing="0"/>
        <w:rPr>
          <w:rFonts w:hint="eastAsia"/>
          <w:color w:val="0000FF"/>
          <w:szCs w:val="21"/>
        </w:rPr>
      </w:pPr>
      <w:r>
        <w:rPr>
          <w:rFonts w:hint="eastAsia"/>
          <w:szCs w:val="21"/>
        </w:rPr>
        <w:t>3</w:t>
      </w:r>
      <w:r>
        <w:rPr>
          <w:rFonts w:hint="eastAsia"/>
          <w:szCs w:val="21"/>
        </w:rPr>
        <w:t>．</w:t>
      </w:r>
      <w:r>
        <w:rPr>
          <w:rFonts w:hint="eastAsia"/>
          <w:color w:val="0000FF"/>
          <w:sz w:val="21"/>
          <w:szCs w:val="21"/>
        </w:rPr>
        <w:t>答案：</w:t>
      </w:r>
      <w:r>
        <w:rPr>
          <w:rFonts w:ascii="Times New Roman" w:hAnsi="Times New Roman" w:cs="Times New Roman"/>
          <w:color w:val="0000FF"/>
          <w:sz w:val="21"/>
          <w:szCs w:val="21"/>
        </w:rPr>
        <w:t>B</w:t>
      </w:r>
      <w:r>
        <w:rPr>
          <w:rFonts w:hint="eastAsia"/>
          <w:color w:val="0000FF"/>
          <w:sz w:val="21"/>
          <w:szCs w:val="21"/>
        </w:rPr>
        <w:t xml:space="preserve">   </w:t>
      </w:r>
      <w:r>
        <w:rPr>
          <w:rFonts w:hint="eastAsia"/>
          <w:color w:val="0000FF"/>
          <w:sz w:val="21"/>
          <w:szCs w:val="21"/>
        </w:rPr>
        <w:t>点评：</w:t>
      </w:r>
      <w:r>
        <w:rPr>
          <w:rFonts w:hint="eastAsia"/>
          <w:color w:val="008000"/>
          <w:sz w:val="21"/>
          <w:szCs w:val="21"/>
        </w:rPr>
        <w:t>基础</w:t>
      </w:r>
      <w:r>
        <w:rPr>
          <w:rFonts w:hint="eastAsia"/>
          <w:color w:val="008000"/>
          <w:sz w:val="21"/>
          <w:szCs w:val="21"/>
        </w:rPr>
        <w:t>题</w:t>
      </w:r>
      <w:r>
        <w:rPr>
          <w:rFonts w:hint="eastAsia"/>
          <w:color w:val="0000FF"/>
          <w:sz w:val="21"/>
          <w:szCs w:val="21"/>
        </w:rPr>
        <w:t>，考查静摩擦力的大小和方向的判断</w:t>
      </w:r>
      <w:r>
        <w:rPr>
          <w:rFonts w:hint="eastAsia"/>
          <w:color w:val="0000FF"/>
          <w:szCs w:val="21"/>
        </w:rPr>
        <w:t>．</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hint="eastAsia"/>
          <w:szCs w:val="21"/>
        </w:rPr>
      </w:pPr>
      <w:r>
        <w:rPr>
          <w:rFonts w:hint="eastAsia"/>
          <w:szCs w:val="21"/>
        </w:rPr>
        <w:t>4</w:t>
      </w:r>
      <w:r>
        <w:rPr>
          <w:rFonts w:hint="eastAsia"/>
          <w:szCs w:val="21"/>
        </w:rPr>
        <w:t>．</w:t>
      </w:r>
      <w:r>
        <w:rPr>
          <w:rFonts w:hint="eastAsia"/>
          <w:color w:val="0000FF"/>
          <w:szCs w:val="21"/>
        </w:rPr>
        <w:t>答案：</w:t>
      </w:r>
      <w:r>
        <w:rPr>
          <w:color w:val="0000FF"/>
          <w:szCs w:val="21"/>
        </w:rPr>
        <w:t>B</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rFonts w:ascii="宋体" w:hAnsi="宋体" w:cs="宋体" w:hint="eastAsia"/>
          <w:color w:val="0000FF"/>
          <w:kern w:val="0"/>
          <w:szCs w:val="21"/>
        </w:rPr>
        <w:t>滑动</w:t>
      </w:r>
      <w:r>
        <w:rPr>
          <w:rFonts w:hint="eastAsia"/>
          <w:color w:val="0000FF"/>
          <w:szCs w:val="21"/>
        </w:rPr>
        <w:t>摩擦力的大小和方向的判断．</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hint="eastAsia"/>
          <w:kern w:val="0"/>
          <w:szCs w:val="21"/>
        </w:rPr>
      </w:pPr>
      <w:r>
        <w:rPr>
          <w:rFonts w:hint="eastAsia"/>
          <w:szCs w:val="21"/>
        </w:rPr>
        <w:t>5</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，考查根据运动状态判断静摩擦力的大小．</w:t>
      </w:r>
    </w:p>
    <w:p w:rsidR="00000000" w:rsidRDefault="006D1F6C">
      <w:pPr>
        <w:tabs>
          <w:tab w:val="left" w:pos="420"/>
          <w:tab w:val="left" w:pos="2310"/>
          <w:tab w:val="left" w:pos="4200"/>
          <w:tab w:val="left" w:pos="6090"/>
          <w:tab w:val="left" w:pos="7560"/>
        </w:tabs>
        <w:spacing w:line="360" w:lineRule="exact"/>
        <w:rPr>
          <w:rFonts w:hint="eastAsia"/>
          <w:color w:val="000000"/>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AC   </w:t>
      </w:r>
      <w:r>
        <w:rPr>
          <w:rFonts w:hint="eastAsia"/>
          <w:color w:val="0000FF"/>
          <w:szCs w:val="21"/>
        </w:rPr>
        <w:t>点评：</w:t>
      </w:r>
      <w:r>
        <w:rPr>
          <w:rFonts w:hint="eastAsia"/>
          <w:color w:val="008000"/>
          <w:szCs w:val="21"/>
        </w:rPr>
        <w:t>基础题</w:t>
      </w:r>
      <w:r>
        <w:rPr>
          <w:rFonts w:hint="eastAsia"/>
          <w:color w:val="0000FF"/>
          <w:szCs w:val="21"/>
        </w:rPr>
        <w:t>，考查根据运动状态判断静摩擦力的大小．</w:t>
      </w:r>
    </w:p>
    <w:p w:rsidR="00000000" w:rsidRDefault="006D1F6C">
      <w:pPr>
        <w:tabs>
          <w:tab w:val="left" w:pos="420"/>
          <w:tab w:val="left" w:pos="2310"/>
          <w:tab w:val="left" w:pos="4200"/>
          <w:tab w:val="left" w:pos="6090"/>
          <w:tab w:val="left" w:pos="7560"/>
        </w:tabs>
        <w:spacing w:line="360" w:lineRule="exact"/>
        <w:rPr>
          <w:rFonts w:hint="eastAsia"/>
          <w:color w:val="0000FF"/>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，考查静摩擦力大小的判断．</w:t>
      </w:r>
    </w:p>
    <w:p w:rsidR="00000000" w:rsidRDefault="006D1F6C">
      <w:pPr>
        <w:widowControl/>
        <w:spacing w:line="240" w:lineRule="atLeast"/>
        <w:jc w:val="left"/>
        <w:rPr>
          <w:rFonts w:ascii="宋体" w:hAnsi="宋体" w:cs="宋体" w:hint="eastAsia"/>
          <w:kern w:val="0"/>
          <w:szCs w:val="21"/>
        </w:rPr>
      </w:pPr>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，考查静摩擦力大小的判断．</w:t>
      </w:r>
    </w:p>
    <w:p w:rsidR="00000000" w:rsidRDefault="006D1F6C">
      <w:pPr>
        <w:tabs>
          <w:tab w:val="left" w:pos="420"/>
          <w:tab w:val="left" w:pos="2310"/>
          <w:tab w:val="left" w:pos="4200"/>
          <w:tab w:val="left" w:pos="6090"/>
          <w:tab w:val="left" w:pos="7560"/>
        </w:tabs>
        <w:spacing w:line="360" w:lineRule="exact"/>
        <w:rPr>
          <w:rFonts w:hint="eastAsia"/>
          <w:color w:val="000000"/>
        </w:rPr>
      </w:pPr>
      <w:r>
        <w:rPr>
          <w:rFonts w:hint="eastAsia"/>
          <w:szCs w:val="21"/>
        </w:rPr>
        <w:t>9</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，考查根据运动状态判断静摩擦力的大小．</w:t>
      </w:r>
    </w:p>
    <w:p w:rsidR="00000000" w:rsidRDefault="006D1F6C">
      <w:pPr>
        <w:tabs>
          <w:tab w:val="left" w:pos="420"/>
          <w:tab w:val="left" w:pos="2310"/>
          <w:tab w:val="left" w:pos="4200"/>
          <w:tab w:val="left" w:pos="6090"/>
          <w:tab w:val="left" w:pos="7560"/>
        </w:tabs>
        <w:spacing w:line="360" w:lineRule="exact"/>
        <w:rPr>
          <w:rFonts w:hint="eastAsia"/>
          <w:color w:val="000000"/>
        </w:rPr>
      </w:pPr>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，考查摩擦力大小方向的判断．</w:t>
      </w:r>
    </w:p>
    <w:p w:rsidR="00000000" w:rsidRDefault="006D1F6C">
      <w:pPr>
        <w:widowControl/>
        <w:spacing w:line="240" w:lineRule="atLeast"/>
        <w:jc w:val="left"/>
        <w:rPr>
          <w:rFonts w:ascii="宋体" w:hAnsi="宋体" w:cs="宋体"/>
          <w:kern w:val="0"/>
          <w:szCs w:val="21"/>
        </w:rPr>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rFonts w:ascii="宋体" w:hAnsi="宋体" w:cs="宋体" w:hint="eastAsia"/>
          <w:color w:val="0000FF"/>
          <w:kern w:val="0"/>
          <w:szCs w:val="21"/>
        </w:rPr>
        <w:t>滑动</w:t>
      </w:r>
      <w:r>
        <w:rPr>
          <w:rFonts w:hint="eastAsia"/>
          <w:color w:val="0000FF"/>
          <w:szCs w:val="21"/>
        </w:rPr>
        <w:t>摩擦力大小的判断．</w:t>
      </w:r>
    </w:p>
    <w:p w:rsidR="00000000" w:rsidRDefault="006D1F6C">
      <w:pPr>
        <w:widowControl/>
        <w:spacing w:line="240" w:lineRule="atLeast"/>
        <w:jc w:val="left"/>
        <w:rPr>
          <w:rFonts w:ascii="宋体" w:hAnsi="宋体" w:cs="宋体"/>
          <w:kern w:val="0"/>
          <w:szCs w:val="21"/>
        </w:rPr>
      </w:pPr>
      <w:r>
        <w:rPr>
          <w:rFonts w:hint="eastAsia"/>
          <w:szCs w:val="21"/>
        </w:rPr>
        <w:t>12</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w:t>
      </w:r>
      <w:r>
        <w:rPr>
          <w:rFonts w:ascii="宋体" w:hAnsi="宋体" w:cs="宋体" w:hint="eastAsia"/>
          <w:color w:val="0000FF"/>
          <w:kern w:val="0"/>
          <w:szCs w:val="21"/>
        </w:rPr>
        <w:t>滑动</w:t>
      </w:r>
      <w:r>
        <w:rPr>
          <w:rFonts w:hint="eastAsia"/>
          <w:color w:val="0000FF"/>
          <w:szCs w:val="21"/>
        </w:rPr>
        <w:t>摩擦力大小的判断．</w:t>
      </w:r>
    </w:p>
    <w:p w:rsidR="00000000" w:rsidRDefault="006D1F6C">
      <w:pPr>
        <w:rPr>
          <w:rFonts w:hint="eastAsia"/>
          <w:b/>
          <w:szCs w:val="21"/>
        </w:rPr>
      </w:pPr>
      <w:r>
        <w:rPr>
          <w:rFonts w:hint="eastAsia"/>
          <w:szCs w:val="21"/>
        </w:rPr>
        <w:t>13</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808000"/>
          <w:szCs w:val="21"/>
        </w:rPr>
        <w:t>基础偏难题</w:t>
      </w:r>
      <w:r>
        <w:rPr>
          <w:rFonts w:hint="eastAsia"/>
          <w:color w:val="0000FF"/>
          <w:szCs w:val="21"/>
        </w:rPr>
        <w:t>，考查</w:t>
      </w:r>
      <w:r>
        <w:rPr>
          <w:rFonts w:ascii="宋体" w:hAnsi="宋体" w:cs="宋体" w:hint="eastAsia"/>
          <w:color w:val="0000FF"/>
          <w:kern w:val="0"/>
          <w:szCs w:val="21"/>
        </w:rPr>
        <w:t>弹力</w:t>
      </w:r>
      <w:r>
        <w:rPr>
          <w:rFonts w:hint="eastAsia"/>
          <w:color w:val="0000FF"/>
          <w:szCs w:val="21"/>
        </w:rPr>
        <w:t>摩擦力的产生条件．</w:t>
      </w:r>
    </w:p>
    <w:p w:rsidR="00000000" w:rsidRDefault="006D1F6C">
      <w:pPr>
        <w:rPr>
          <w:rFonts w:hint="eastAsia"/>
          <w:b/>
          <w:szCs w:val="21"/>
        </w:rPr>
      </w:pPr>
      <w:r>
        <w:rPr>
          <w:rFonts w:hint="eastAsia"/>
          <w:szCs w:val="21"/>
        </w:rPr>
        <w:t>14</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808000"/>
          <w:szCs w:val="21"/>
        </w:rPr>
        <w:t>基础偏难题</w:t>
      </w:r>
      <w:r>
        <w:rPr>
          <w:rFonts w:hint="eastAsia"/>
          <w:color w:val="0000FF"/>
          <w:szCs w:val="21"/>
        </w:rPr>
        <w:t>，考查</w:t>
      </w:r>
      <w:r>
        <w:rPr>
          <w:rFonts w:ascii="宋体" w:hAnsi="宋体" w:cs="宋体" w:hint="eastAsia"/>
          <w:color w:val="0000FF"/>
          <w:kern w:val="0"/>
          <w:szCs w:val="21"/>
        </w:rPr>
        <w:t>滑动</w:t>
      </w:r>
      <w:r>
        <w:rPr>
          <w:rFonts w:hint="eastAsia"/>
          <w:color w:val="0000FF"/>
          <w:szCs w:val="21"/>
        </w:rPr>
        <w:t>摩擦力与静摩擦力相结合的判断．</w:t>
      </w:r>
    </w:p>
    <w:p w:rsidR="00000000" w:rsidRDefault="006D1F6C">
      <w:pPr>
        <w:spacing w:line="240" w:lineRule="atLeast"/>
        <w:rPr>
          <w:rFonts w:hint="eastAsia"/>
          <w:color w:val="0000FF"/>
          <w:szCs w:val="21"/>
        </w:rPr>
      </w:pPr>
      <w:r>
        <w:rPr>
          <w:rFonts w:hint="eastAsia"/>
          <w:szCs w:val="21"/>
          <w:lang w:val="en-AU" w:eastAsia="zh-CN"/>
        </w:rPr>
        <w:pict>
          <v:group id="组合 688" o:spid="_x0000_s1712" style="position:absolute;left:0;text-align:left;margin-left:333pt;margin-top:2.4pt;width:116.95pt;height:70.2pt;z-index:251692032" coordorigin="3420,13608" coordsize="2339,1404">
            <v:shape id="图片 689" o:spid="_x0000_s1713" type="#_x0000_t75" style="position:absolute;left:3420;top:13608;width:2339;height:1333;mso-wrap-style:square">
              <v:imagedata r:id="rId214" r:href="rId456" cropleft="13055f" cropright="28227f" gain="117029f" blacklevel="-4588f" grayscale="t" bilevel="t"/>
            </v:shape>
            <v:line id="直线 690" o:spid="_x0000_s1714" style="position:absolute;flip:y;mso-wrap-style:square" from="3826,13764" to="3826,14232">
              <v:stroke endarrow="block"/>
            </v:line>
            <v:line id="直线 691" o:spid="_x0000_s1715" style="position:absolute;flip:y;mso-wrap-style:square" from="5326,13764" to="5326,14232">
              <v:stroke endarrow="block"/>
            </v:line>
            <v:line id="直线 692" o:spid="_x0000_s1716" style="position:absolute;flip:y;mso-wrap-style:square" from="4771,13764" to="4771,14232">
              <v:stroke endarrow="block"/>
            </v:line>
            <v:line id="直线 693" o:spid="_x0000_s1717" style="position:absolute;flip:y;mso-wrap-style:square" from="4396,13764" to="4396,14232">
              <v:stroke endarrow="block"/>
            </v:line>
            <v:shape id="文本框 694" o:spid="_x0000_s1718" type="#_x0000_t202" style="position:absolute;left:4230;top:14544;width:720;height:468;mso-wrap-style:square" stroked="f">
              <v:textbox>
                <w:txbxContent>
                  <w:p w:rsidR="00000000" w:rsidRDefault="006D1F6C">
                    <w:r>
                      <w:rPr>
                        <w:rFonts w:ascii="宋体" w:hAnsi="宋体" w:cs="宋体" w:hint="eastAsia"/>
                        <w:kern w:val="0"/>
                        <w:szCs w:val="21"/>
                      </w:rPr>
                      <w:t>图</w:t>
                    </w:r>
                    <w:r>
                      <w:rPr>
                        <w:rFonts w:ascii="宋体" w:hAnsi="宋体" w:cs="宋体" w:hint="eastAsia"/>
                        <w:kern w:val="0"/>
                        <w:szCs w:val="21"/>
                      </w:rPr>
                      <w:t>8</w:t>
                    </w:r>
                  </w:p>
                </w:txbxContent>
              </v:textbox>
            </v:shape>
            <v:line id="直线 695" o:spid="_x0000_s1719" style="position:absolute;mso-wrap-style:square" from="4306,14232" to="4306,14700">
              <v:stroke endarrow="block"/>
            </v:line>
            <v:line id="直线 696" o:spid="_x0000_s1720" style="position:absolute;mso-wrap-style:square" from="4861,14232" to="4861,14700">
              <v:stroke endarrow="block"/>
            </v:line>
          </v:group>
        </w:pict>
      </w:r>
      <w:r>
        <w:rPr>
          <w:rFonts w:hint="eastAsia"/>
          <w:szCs w:val="21"/>
        </w:rPr>
        <w:t>15</w:t>
      </w:r>
      <w:r>
        <w:rPr>
          <w:rFonts w:ascii="宋体" w:hAnsi="宋体" w:hint="eastAsia"/>
          <w:szCs w:val="21"/>
        </w:rPr>
        <w:t>．</w:t>
      </w:r>
      <w:r>
        <w:rPr>
          <w:rFonts w:hint="eastAsia"/>
          <w:color w:val="0000FF"/>
          <w:szCs w:val="21"/>
        </w:rPr>
        <w:t>答案：</w:t>
      </w:r>
      <w:r>
        <w:rPr>
          <w:rFonts w:hint="eastAsia"/>
          <w:color w:val="0000FF"/>
          <w:szCs w:val="21"/>
        </w:rPr>
        <w:t xml:space="preserve">500/17 N   </w:t>
      </w:r>
      <w:r>
        <w:rPr>
          <w:rFonts w:hint="eastAsia"/>
          <w:color w:val="0000FF"/>
          <w:szCs w:val="21"/>
        </w:rPr>
        <w:t>点评：</w:t>
      </w:r>
      <w:r>
        <w:rPr>
          <w:rFonts w:hint="eastAsia"/>
          <w:color w:val="993300"/>
          <w:szCs w:val="21"/>
        </w:rPr>
        <w:t>中难题</w:t>
      </w:r>
      <w:r>
        <w:rPr>
          <w:rFonts w:hint="eastAsia"/>
          <w:color w:val="0000FF"/>
          <w:szCs w:val="21"/>
        </w:rPr>
        <w:t>，考查</w:t>
      </w:r>
      <w:r>
        <w:rPr>
          <w:rFonts w:ascii="宋体" w:hAnsi="宋体" w:cs="宋体" w:hint="eastAsia"/>
          <w:color w:val="0000FF"/>
          <w:kern w:val="0"/>
          <w:szCs w:val="21"/>
        </w:rPr>
        <w:t>滑动</w:t>
      </w:r>
      <w:r>
        <w:rPr>
          <w:rFonts w:hint="eastAsia"/>
          <w:color w:val="0000FF"/>
          <w:szCs w:val="21"/>
        </w:rPr>
        <w:t>摩擦力的计算．</w:t>
      </w:r>
    </w:p>
    <w:p w:rsidR="00000000" w:rsidRDefault="006D1F6C">
      <w:pPr>
        <w:spacing w:line="240" w:lineRule="atLeast"/>
        <w:rPr>
          <w:rFonts w:hint="eastAsia"/>
          <w:color w:val="0000FF"/>
          <w:szCs w:val="21"/>
        </w:rPr>
      </w:pPr>
      <w:r>
        <w:rPr>
          <w:rFonts w:hint="eastAsia"/>
          <w:szCs w:val="21"/>
        </w:rPr>
        <w:t>16</w:t>
      </w:r>
      <w:r>
        <w:rPr>
          <w:rFonts w:ascii="宋体" w:hAnsi="宋体" w:hint="eastAsia"/>
          <w:szCs w:val="21"/>
        </w:rPr>
        <w:t>．</w:t>
      </w:r>
      <w:r>
        <w:rPr>
          <w:rFonts w:hint="eastAsia"/>
          <w:color w:val="0000FF"/>
          <w:szCs w:val="21"/>
        </w:rPr>
        <w:t>答案：如右图</w:t>
      </w:r>
      <w:r>
        <w:rPr>
          <w:rFonts w:hint="eastAsia"/>
          <w:color w:val="0000FF"/>
          <w:szCs w:val="21"/>
        </w:rPr>
        <w:t xml:space="preserve">8  </w:t>
      </w:r>
      <w:r>
        <w:rPr>
          <w:rFonts w:hint="eastAsia"/>
          <w:color w:val="0000FF"/>
          <w:szCs w:val="21"/>
        </w:rPr>
        <w:t>点评：</w:t>
      </w:r>
      <w:r>
        <w:rPr>
          <w:rFonts w:hint="eastAsia"/>
          <w:color w:val="993300"/>
          <w:szCs w:val="21"/>
        </w:rPr>
        <w:t>中难题</w:t>
      </w:r>
      <w:r>
        <w:rPr>
          <w:rFonts w:hint="eastAsia"/>
          <w:color w:val="0000FF"/>
          <w:szCs w:val="21"/>
        </w:rPr>
        <w:t>，考查</w:t>
      </w:r>
      <w:r>
        <w:rPr>
          <w:rFonts w:ascii="宋体" w:hAnsi="宋体" w:cs="宋体" w:hint="eastAsia"/>
          <w:color w:val="0000FF"/>
          <w:kern w:val="0"/>
          <w:szCs w:val="21"/>
        </w:rPr>
        <w:t>判断静</w:t>
      </w:r>
      <w:r>
        <w:rPr>
          <w:rFonts w:hint="eastAsia"/>
          <w:color w:val="0000FF"/>
          <w:szCs w:val="21"/>
        </w:rPr>
        <w:t>摩擦力的有无和方向．</w:t>
      </w:r>
    </w:p>
    <w:p w:rsidR="00000000" w:rsidRDefault="006D1F6C">
      <w:pPr>
        <w:rPr>
          <w:rFonts w:hint="eastAsia"/>
          <w:color w:val="0000FF"/>
          <w:szCs w:val="21"/>
        </w:rPr>
      </w:pPr>
      <w:r>
        <w:rPr>
          <w:rFonts w:hint="eastAsia"/>
          <w:szCs w:val="21"/>
        </w:rPr>
        <w:t>17</w:t>
      </w:r>
      <w:r>
        <w:rPr>
          <w:rFonts w:ascii="宋体" w:hAnsi="宋体" w:hint="eastAsia"/>
          <w:szCs w:val="21"/>
        </w:rPr>
        <w:t>．</w:t>
      </w:r>
      <w:r>
        <w:rPr>
          <w:rFonts w:hint="eastAsia"/>
          <w:color w:val="0000FF"/>
          <w:szCs w:val="21"/>
        </w:rPr>
        <w:t>答案：</w:t>
      </w:r>
      <w:r>
        <w:rPr>
          <w:rFonts w:hint="eastAsia"/>
          <w:color w:val="0000FF"/>
          <w:szCs w:val="21"/>
          <w:u w:val="single"/>
        </w:rPr>
        <w:t>最大静摩擦力稍大于滑动摩擦力</w:t>
      </w:r>
      <w:r>
        <w:rPr>
          <w:rFonts w:hint="eastAsia"/>
          <w:color w:val="0000FF"/>
          <w:szCs w:val="21"/>
          <w:u w:val="single"/>
        </w:rPr>
        <w:t xml:space="preserve"> </w:t>
      </w:r>
      <w:r>
        <w:rPr>
          <w:rFonts w:hint="eastAsia"/>
          <w:color w:val="0000FF"/>
          <w:szCs w:val="21"/>
        </w:rPr>
        <w:t>；</w:t>
      </w:r>
    </w:p>
    <w:p w:rsidR="00000000" w:rsidRDefault="006D1F6C">
      <w:pPr>
        <w:rPr>
          <w:rFonts w:hint="eastAsia"/>
          <w:color w:val="0000FF"/>
          <w:szCs w:val="21"/>
          <w:u w:val="single"/>
        </w:rPr>
      </w:pPr>
      <w:r>
        <w:rPr>
          <w:rFonts w:hint="eastAsia"/>
          <w:color w:val="0000FF"/>
          <w:szCs w:val="21"/>
        </w:rPr>
        <w:t xml:space="preserve">   </w:t>
      </w:r>
      <w:r>
        <w:rPr>
          <w:rFonts w:hint="eastAsia"/>
          <w:color w:val="0000FF"/>
          <w:szCs w:val="21"/>
          <w:u w:val="single"/>
        </w:rPr>
        <w:t>当推力</w:t>
      </w:r>
      <w:r>
        <w:rPr>
          <w:rFonts w:hint="eastAsia"/>
          <w:color w:val="0000FF"/>
          <w:szCs w:val="21"/>
          <w:u w:val="single"/>
        </w:rPr>
        <w:t>F</w:t>
      </w:r>
      <w:r>
        <w:rPr>
          <w:rFonts w:hint="eastAsia"/>
          <w:color w:val="0000FF"/>
          <w:szCs w:val="21"/>
          <w:u w:val="single"/>
        </w:rPr>
        <w:t>大于</w:t>
      </w:r>
      <w:r>
        <w:rPr>
          <w:rFonts w:hint="eastAsia"/>
          <w:color w:val="0000FF"/>
          <w:szCs w:val="21"/>
          <w:u w:val="single"/>
        </w:rPr>
        <w:t>150N</w:t>
      </w:r>
      <w:r>
        <w:rPr>
          <w:rFonts w:hint="eastAsia"/>
          <w:color w:val="0000FF"/>
          <w:szCs w:val="21"/>
          <w:u w:val="single"/>
        </w:rPr>
        <w:t>时，物体</w:t>
      </w:r>
      <w:r>
        <w:rPr>
          <w:rFonts w:hint="eastAsia"/>
          <w:color w:val="0000FF"/>
          <w:szCs w:val="21"/>
          <w:u w:val="single"/>
        </w:rPr>
        <w:t>A</w:t>
      </w:r>
      <w:r>
        <w:rPr>
          <w:rFonts w:hint="eastAsia"/>
          <w:color w:val="0000FF"/>
          <w:szCs w:val="21"/>
          <w:u w:val="single"/>
        </w:rPr>
        <w:t>所受摩擦力不变</w:t>
      </w:r>
      <w:r>
        <w:rPr>
          <w:rFonts w:hint="eastAsia"/>
          <w:color w:val="0000FF"/>
          <w:szCs w:val="21"/>
          <w:u w:val="single"/>
        </w:rPr>
        <w:t xml:space="preserve"> </w:t>
      </w:r>
      <w:r>
        <w:rPr>
          <w:rFonts w:hint="eastAsia"/>
          <w:color w:val="0000FF"/>
          <w:szCs w:val="21"/>
        </w:rPr>
        <w:t>；</w:t>
      </w:r>
      <w:r>
        <w:rPr>
          <w:color w:val="0000FF"/>
          <w:szCs w:val="21"/>
          <w:u w:val="single"/>
        </w:rPr>
        <w:t>0</w:t>
      </w:r>
      <w:r>
        <w:rPr>
          <w:rFonts w:hint="eastAsia"/>
          <w:color w:val="0000FF"/>
          <w:szCs w:val="21"/>
          <w:u w:val="single"/>
        </w:rPr>
        <w:t>.</w:t>
      </w:r>
      <w:r>
        <w:rPr>
          <w:color w:val="0000FF"/>
          <w:szCs w:val="21"/>
          <w:u w:val="single"/>
        </w:rPr>
        <w:t>2</w:t>
      </w:r>
      <w:r>
        <w:rPr>
          <w:rFonts w:hint="eastAsia"/>
          <w:color w:val="0000FF"/>
          <w:szCs w:val="21"/>
          <w:u w:val="single"/>
        </w:rPr>
        <w:t xml:space="preserve"> </w:t>
      </w:r>
      <w:r>
        <w:rPr>
          <w:rFonts w:hint="eastAsia"/>
          <w:color w:val="0000FF"/>
          <w:szCs w:val="21"/>
        </w:rPr>
        <w:t>．</w:t>
      </w:r>
    </w:p>
    <w:p w:rsidR="00000000" w:rsidRDefault="006D1F6C">
      <w:pPr>
        <w:spacing w:line="240" w:lineRule="atLeast"/>
        <w:ind w:leftChars="171" w:left="359"/>
        <w:rPr>
          <w:rFonts w:hint="eastAsia"/>
          <w:color w:val="0000FF"/>
          <w:szCs w:val="21"/>
        </w:rPr>
      </w:pPr>
      <w:r>
        <w:rPr>
          <w:rFonts w:hint="eastAsia"/>
          <w:color w:val="0000FF"/>
          <w:szCs w:val="21"/>
        </w:rPr>
        <w:t>点评</w:t>
      </w:r>
      <w:r>
        <w:rPr>
          <w:rFonts w:hint="eastAsia"/>
          <w:color w:val="0000FF"/>
          <w:szCs w:val="21"/>
        </w:rPr>
        <w:t>：</w:t>
      </w:r>
      <w:r>
        <w:rPr>
          <w:rFonts w:hint="eastAsia"/>
          <w:color w:val="993300"/>
          <w:szCs w:val="21"/>
        </w:rPr>
        <w:t>中难题</w:t>
      </w:r>
      <w:r>
        <w:rPr>
          <w:rFonts w:hint="eastAsia"/>
          <w:color w:val="0000FF"/>
          <w:szCs w:val="21"/>
        </w:rPr>
        <w:t>，考查</w:t>
      </w:r>
      <w:r>
        <w:rPr>
          <w:rFonts w:ascii="宋体" w:hAnsi="宋体" w:cs="宋体" w:hint="eastAsia"/>
          <w:color w:val="0000FF"/>
          <w:kern w:val="0"/>
          <w:szCs w:val="21"/>
        </w:rPr>
        <w:t>静</w:t>
      </w:r>
      <w:r>
        <w:rPr>
          <w:rFonts w:hint="eastAsia"/>
          <w:color w:val="0000FF"/>
          <w:szCs w:val="21"/>
        </w:rPr>
        <w:t>摩擦力与滑动摩擦力的大小关系及动摩擦因数的计算．</w:t>
      </w:r>
    </w:p>
    <w:p w:rsidR="00000000" w:rsidRDefault="006D1F6C">
      <w:pPr>
        <w:spacing w:line="240" w:lineRule="atLeast"/>
        <w:rPr>
          <w:rFonts w:hint="eastAsia"/>
          <w:b/>
          <w:szCs w:val="21"/>
        </w:rPr>
      </w:pPr>
    </w:p>
    <w:p w:rsidR="00000000" w:rsidRDefault="006D1F6C">
      <w:pPr>
        <w:spacing w:line="240" w:lineRule="atLeast"/>
        <w:rPr>
          <w:rFonts w:hint="eastAsia"/>
          <w:b/>
          <w:szCs w:val="21"/>
        </w:rPr>
      </w:pPr>
      <w:r>
        <w:rPr>
          <w:rFonts w:hint="eastAsia"/>
          <w:b/>
          <w:szCs w:val="21"/>
        </w:rPr>
        <w:lastRenderedPageBreak/>
        <w:t>专题训练十三答案：</w:t>
      </w:r>
    </w:p>
    <w:p w:rsidR="00000000" w:rsidRDefault="006D1F6C">
      <w:pPr>
        <w:spacing w:line="240" w:lineRule="atLeast"/>
        <w:rPr>
          <w:rFonts w:hint="eastAsia"/>
          <w:color w:val="0000FF"/>
          <w:szCs w:val="21"/>
          <w:u w:val="single"/>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B   </w:t>
      </w:r>
    </w:p>
    <w:p w:rsidR="00000000" w:rsidRDefault="006D1F6C">
      <w:r>
        <w:rPr>
          <w:rFonts w:hint="eastAsia"/>
          <w:szCs w:val="21"/>
        </w:rPr>
        <w:t>2</w:t>
      </w:r>
      <w:r>
        <w:rPr>
          <w:rFonts w:ascii="宋体" w:hAnsi="宋体" w:hint="eastAsia"/>
          <w:szCs w:val="21"/>
        </w:rPr>
        <w:t>．</w:t>
      </w:r>
      <w:r>
        <w:rPr>
          <w:rFonts w:hint="eastAsia"/>
          <w:color w:val="0000FF"/>
          <w:szCs w:val="21"/>
        </w:rPr>
        <w:t>答案：</w:t>
      </w:r>
      <w:r>
        <w:rPr>
          <w:rFonts w:hint="eastAsia"/>
          <w:color w:val="0000FF"/>
          <w:szCs w:val="21"/>
        </w:rPr>
        <w:t xml:space="preserve">A   </w:t>
      </w:r>
    </w:p>
    <w:p w:rsidR="00000000" w:rsidRDefault="006D1F6C">
      <w:r>
        <w:rPr>
          <w:rFonts w:hint="eastAsia"/>
          <w:szCs w:val="21"/>
        </w:rPr>
        <w:t>3</w:t>
      </w:r>
      <w:r>
        <w:rPr>
          <w:rFonts w:hint="eastAsia"/>
          <w:szCs w:val="21"/>
        </w:rPr>
        <w:t>．</w:t>
      </w:r>
      <w:r>
        <w:rPr>
          <w:rFonts w:hint="eastAsia"/>
          <w:color w:val="0000FF"/>
          <w:szCs w:val="21"/>
        </w:rPr>
        <w:t>答案：</w:t>
      </w:r>
      <w:r>
        <w:rPr>
          <w:rFonts w:hint="eastAsia"/>
          <w:color w:val="0000FF"/>
          <w:szCs w:val="21"/>
        </w:rPr>
        <w:t xml:space="preserve">B   </w:t>
      </w:r>
    </w:p>
    <w:p w:rsidR="00000000" w:rsidRDefault="006D1F6C">
      <w:pPr>
        <w:rPr>
          <w:rFonts w:ascii="宋体" w:hAnsi="宋体" w:hint="eastAsia"/>
          <w:color w:val="000000"/>
        </w:rPr>
      </w:pPr>
      <w:r>
        <w:rPr>
          <w:rFonts w:hint="eastAsia"/>
          <w:szCs w:val="21"/>
        </w:rPr>
        <w:t>4</w:t>
      </w:r>
      <w:r>
        <w:rPr>
          <w:rFonts w:ascii="宋体" w:hAnsi="宋体" w:hint="eastAsia"/>
          <w:szCs w:val="21"/>
        </w:rPr>
        <w:t>．</w:t>
      </w:r>
      <w:r>
        <w:rPr>
          <w:rFonts w:hint="eastAsia"/>
          <w:color w:val="0000FF"/>
          <w:szCs w:val="21"/>
        </w:rPr>
        <w:t>答案：</w:t>
      </w:r>
      <w:r>
        <w:rPr>
          <w:rFonts w:hint="eastAsia"/>
          <w:color w:val="0000FF"/>
          <w:szCs w:val="21"/>
        </w:rPr>
        <w:t xml:space="preserve">B   </w:t>
      </w:r>
      <w:r>
        <w:rPr>
          <w:color w:val="FF0000"/>
          <w:sz w:val="18"/>
          <w:szCs w:val="18"/>
        </w:rPr>
        <w:t>【解析】</w:t>
      </w:r>
      <w:r>
        <w:rPr>
          <w:color w:val="FF6600"/>
          <w:sz w:val="18"/>
          <w:szCs w:val="18"/>
        </w:rPr>
        <w:t>由等高等长知，左右力对称，选项</w:t>
      </w:r>
      <w:r>
        <w:rPr>
          <w:color w:val="FF6600"/>
          <w:sz w:val="18"/>
          <w:szCs w:val="18"/>
        </w:rPr>
        <w:t>B</w:t>
      </w:r>
      <w:r>
        <w:rPr>
          <w:color w:val="FF6600"/>
          <w:sz w:val="18"/>
          <w:szCs w:val="18"/>
        </w:rPr>
        <w:t>正确．选项</w:t>
      </w:r>
      <w:r>
        <w:rPr>
          <w:color w:val="FF6600"/>
          <w:sz w:val="18"/>
          <w:szCs w:val="18"/>
        </w:rPr>
        <w:t>A</w:t>
      </w:r>
      <w:r>
        <w:rPr>
          <w:color w:val="FF6600"/>
          <w:sz w:val="18"/>
          <w:szCs w:val="18"/>
        </w:rPr>
        <w:t>错误，有可能大于；选项</w:t>
      </w:r>
      <w:r>
        <w:rPr>
          <w:color w:val="FF6600"/>
          <w:sz w:val="18"/>
          <w:szCs w:val="18"/>
        </w:rPr>
        <w:t>D</w:t>
      </w:r>
      <w:r>
        <w:rPr>
          <w:color w:val="FF6600"/>
          <w:sz w:val="18"/>
          <w:szCs w:val="18"/>
        </w:rPr>
        <w:t>错误，不是大小之和而是矢量之和．选项</w:t>
      </w:r>
      <w:r>
        <w:rPr>
          <w:color w:val="FF6600"/>
          <w:sz w:val="18"/>
          <w:szCs w:val="18"/>
        </w:rPr>
        <w:t>C</w:t>
      </w:r>
      <w:r>
        <w:rPr>
          <w:color w:val="FF6600"/>
          <w:sz w:val="18"/>
          <w:szCs w:val="18"/>
        </w:rPr>
        <w:t>错误，这两个力的矢量和与重力是平衡力．</w:t>
      </w:r>
    </w:p>
    <w:p w:rsidR="00000000" w:rsidRDefault="006D1F6C">
      <w:r>
        <w:rPr>
          <w:rFonts w:hint="eastAsia"/>
          <w:szCs w:val="21"/>
        </w:rPr>
        <w:t>5</w:t>
      </w:r>
      <w:r>
        <w:rPr>
          <w:rFonts w:ascii="宋体" w:hAnsi="宋体" w:hint="eastAsia"/>
          <w:szCs w:val="21"/>
        </w:rPr>
        <w:t>．</w:t>
      </w:r>
      <w:r>
        <w:rPr>
          <w:rFonts w:hint="eastAsia"/>
          <w:color w:val="0000FF"/>
          <w:szCs w:val="21"/>
        </w:rPr>
        <w:t>答案：</w:t>
      </w:r>
      <w:r>
        <w:rPr>
          <w:rFonts w:hint="eastAsia"/>
          <w:color w:val="0000FF"/>
          <w:szCs w:val="21"/>
        </w:rPr>
        <w:t xml:space="preserve">C  </w:t>
      </w:r>
    </w:p>
    <w:p w:rsidR="00000000" w:rsidRDefault="006D1F6C">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D   </w:t>
      </w:r>
    </w:p>
    <w:p w:rsidR="00000000" w:rsidRDefault="006D1F6C">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D   </w:t>
      </w:r>
    </w:p>
    <w:p w:rsidR="00000000" w:rsidRDefault="006D1F6C">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BCD   </w:t>
      </w:r>
    </w:p>
    <w:p w:rsidR="00000000" w:rsidRDefault="006D1F6C">
      <w:r>
        <w:rPr>
          <w:rFonts w:hint="eastAsia"/>
          <w:szCs w:val="21"/>
        </w:rPr>
        <w:t>9</w:t>
      </w:r>
      <w:r>
        <w:rPr>
          <w:rFonts w:ascii="宋体" w:hAnsi="宋体" w:hint="eastAsia"/>
          <w:szCs w:val="21"/>
        </w:rPr>
        <w:t>．</w:t>
      </w:r>
      <w:r>
        <w:rPr>
          <w:rFonts w:hint="eastAsia"/>
          <w:color w:val="0000FF"/>
          <w:szCs w:val="21"/>
        </w:rPr>
        <w:t>答案：</w:t>
      </w:r>
      <w:r>
        <w:rPr>
          <w:rFonts w:hint="eastAsia"/>
          <w:color w:val="0000FF"/>
          <w:szCs w:val="21"/>
        </w:rPr>
        <w:t xml:space="preserve">B   </w:t>
      </w:r>
    </w:p>
    <w:p w:rsidR="00000000" w:rsidRDefault="006D1F6C">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D  </w:t>
      </w:r>
    </w:p>
    <w:p w:rsidR="00000000" w:rsidRDefault="006D1F6C">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D  </w:t>
      </w:r>
    </w:p>
    <w:p w:rsidR="00000000" w:rsidRDefault="006D1F6C">
      <w:r>
        <w:rPr>
          <w:rFonts w:hint="eastAsia"/>
          <w:szCs w:val="21"/>
        </w:rPr>
        <w:t>12</w:t>
      </w:r>
      <w:r>
        <w:rPr>
          <w:rFonts w:ascii="宋体" w:hAnsi="宋体" w:hint="eastAsia"/>
          <w:szCs w:val="21"/>
        </w:rPr>
        <w:t>．</w:t>
      </w:r>
      <w:r>
        <w:rPr>
          <w:rFonts w:hint="eastAsia"/>
          <w:color w:val="0000FF"/>
          <w:szCs w:val="21"/>
        </w:rPr>
        <w:t>答案：</w:t>
      </w:r>
      <w:r>
        <w:rPr>
          <w:rFonts w:hint="eastAsia"/>
          <w:color w:val="0000FF"/>
          <w:szCs w:val="21"/>
        </w:rPr>
        <w:t xml:space="preserve">B  </w:t>
      </w:r>
    </w:p>
    <w:p w:rsidR="00000000" w:rsidRDefault="006D1F6C">
      <w:pPr>
        <w:rPr>
          <w:rFonts w:hint="eastAsia"/>
          <w:color w:val="0000FF"/>
          <w:szCs w:val="21"/>
        </w:rPr>
      </w:pPr>
      <w:r>
        <w:rPr>
          <w:rFonts w:hint="eastAsia"/>
          <w:szCs w:val="21"/>
        </w:rPr>
        <w:t>13</w:t>
      </w:r>
      <w:r>
        <w:rPr>
          <w:rFonts w:ascii="宋体" w:hAnsi="宋体" w:hint="eastAsia"/>
          <w:szCs w:val="21"/>
        </w:rPr>
        <w:t>．</w:t>
      </w:r>
      <w:r>
        <w:rPr>
          <w:rFonts w:hint="eastAsia"/>
          <w:color w:val="0000FF"/>
          <w:szCs w:val="21"/>
        </w:rPr>
        <w:t>答案：</w:t>
      </w:r>
      <w:r>
        <w:rPr>
          <w:rFonts w:ascii="宋体" w:hAnsi="宋体"/>
          <w:color w:val="000000"/>
          <w:position w:val="-8"/>
          <w:szCs w:val="21"/>
        </w:rPr>
        <w:object w:dxaOrig="899" w:dyaOrig="359">
          <v:shape id="对象 189" o:spid="_x0000_i1213" type="#_x0000_t75" style="width:45pt;height:18pt;mso-wrap-style:square;mso-position-horizontal-relative:page;mso-position-vertical-relative:page" o:ole="">
            <v:imagedata r:id="rId457" o:title=""/>
          </v:shape>
          <o:OLEObject Type="Embed" ProgID="Equation.3" ShapeID="对象 189" DrawAspect="Content" ObjectID="_1613670225" r:id="rId458"/>
        </w:object>
      </w:r>
      <w:r>
        <w:rPr>
          <w:rFonts w:hint="eastAsia"/>
          <w:color w:val="0000FF"/>
          <w:szCs w:val="21"/>
        </w:rPr>
        <w:t xml:space="preserve"> </w:t>
      </w:r>
    </w:p>
    <w:p w:rsidR="00000000" w:rsidRDefault="006D1F6C">
      <w:pPr>
        <w:rPr>
          <w:rFonts w:hint="eastAsia"/>
          <w:color w:val="0000FF"/>
          <w:szCs w:val="21"/>
        </w:rPr>
      </w:pPr>
      <w:r>
        <w:rPr>
          <w:rFonts w:hint="eastAsia"/>
          <w:szCs w:val="21"/>
        </w:rPr>
        <w:t>14</w:t>
      </w:r>
      <w:r>
        <w:rPr>
          <w:rFonts w:ascii="宋体" w:hAnsi="宋体" w:hint="eastAsia"/>
          <w:szCs w:val="21"/>
        </w:rPr>
        <w:t>．</w:t>
      </w:r>
      <w:r>
        <w:rPr>
          <w:rFonts w:hint="eastAsia"/>
          <w:color w:val="0000FF"/>
          <w:szCs w:val="21"/>
        </w:rPr>
        <w:t>答案：</w:t>
      </w:r>
      <w:r>
        <w:rPr>
          <w:rFonts w:ascii="宋体" w:hAnsi="宋体" w:hint="eastAsia"/>
          <w:color w:val="000000"/>
          <w:szCs w:val="21"/>
        </w:rPr>
        <w:t>均为</w:t>
      </w:r>
      <w:r>
        <w:rPr>
          <w:rFonts w:ascii="宋体" w:hAnsi="宋体"/>
          <w:color w:val="000000"/>
          <w:position w:val="-24"/>
          <w:szCs w:val="21"/>
        </w:rPr>
        <w:object w:dxaOrig="679" w:dyaOrig="619">
          <v:shape id="对象 190" o:spid="_x0000_i1214" type="#_x0000_t75" style="width:33.75pt;height:30.75pt;mso-wrap-style:square;mso-position-horizontal-relative:page;mso-position-vertical-relative:page" o:ole="">
            <v:imagedata r:id="rId459" o:title=""/>
          </v:shape>
          <o:OLEObject Type="Embed" ProgID="Equation.3" ShapeID="对象 190" DrawAspect="Content" ObjectID="_1613670226" r:id="rId460"/>
        </w:object>
      </w:r>
    </w:p>
    <w:p w:rsidR="00000000" w:rsidRDefault="006D1F6C">
      <w:pPr>
        <w:rPr>
          <w:rFonts w:ascii="宋体" w:hAnsi="宋体" w:hint="eastAsia"/>
          <w:color w:val="000000"/>
          <w:szCs w:val="21"/>
        </w:rPr>
      </w:pPr>
      <w:r>
        <w:rPr>
          <w:rFonts w:hint="eastAsia"/>
          <w:szCs w:val="21"/>
        </w:rPr>
        <w:t>15</w:t>
      </w:r>
      <w:r>
        <w:rPr>
          <w:rFonts w:ascii="宋体" w:hAnsi="宋体" w:hint="eastAsia"/>
          <w:szCs w:val="21"/>
        </w:rPr>
        <w:t>．</w:t>
      </w:r>
      <w:r>
        <w:rPr>
          <w:rFonts w:hint="eastAsia"/>
          <w:color w:val="0000FF"/>
          <w:szCs w:val="21"/>
        </w:rPr>
        <w:t>答案：</w:t>
      </w:r>
      <w:r>
        <w:rPr>
          <w:rFonts w:hint="eastAsia"/>
          <w:color w:val="000000"/>
          <w:szCs w:val="21"/>
        </w:rPr>
        <w:t>6f</w:t>
      </w:r>
      <w:r>
        <w:rPr>
          <w:rFonts w:ascii="宋体" w:hAnsi="宋体" w:hint="eastAsia"/>
          <w:color w:val="000000"/>
          <w:szCs w:val="21"/>
        </w:rPr>
        <w:t>,</w:t>
      </w:r>
      <w:r>
        <w:rPr>
          <w:rFonts w:ascii="宋体" w:hAnsi="宋体" w:hint="eastAsia"/>
          <w:color w:val="000000"/>
          <w:szCs w:val="21"/>
        </w:rPr>
        <w:t>沿</w:t>
      </w:r>
      <w:r>
        <w:rPr>
          <w:rFonts w:hint="eastAsia"/>
          <w:color w:val="000000"/>
          <w:szCs w:val="21"/>
        </w:rPr>
        <w:t>AD</w:t>
      </w:r>
      <w:r>
        <w:rPr>
          <w:rFonts w:ascii="宋体" w:hAnsi="宋体" w:hint="eastAsia"/>
          <w:color w:val="000000"/>
          <w:szCs w:val="21"/>
        </w:rPr>
        <w:t>方向</w:t>
      </w:r>
    </w:p>
    <w:p w:rsidR="00000000" w:rsidRDefault="006D1F6C">
      <w:pPr>
        <w:rPr>
          <w:rFonts w:ascii="宋体" w:hAnsi="宋体" w:hint="eastAsia"/>
          <w:color w:val="000000"/>
          <w:szCs w:val="21"/>
        </w:rPr>
      </w:pPr>
      <w:r>
        <w:rPr>
          <w:rFonts w:hint="eastAsia"/>
          <w:szCs w:val="21"/>
        </w:rPr>
        <w:t>16</w:t>
      </w:r>
      <w:r>
        <w:rPr>
          <w:rFonts w:ascii="宋体" w:hAnsi="宋体" w:hint="eastAsia"/>
          <w:szCs w:val="21"/>
        </w:rPr>
        <w:t>．</w:t>
      </w:r>
      <w:r>
        <w:rPr>
          <w:rFonts w:hint="eastAsia"/>
          <w:color w:val="0000FF"/>
          <w:szCs w:val="21"/>
        </w:rPr>
        <w:t>答案：</w:t>
      </w:r>
      <w:r>
        <w:rPr>
          <w:rFonts w:hint="eastAsia"/>
          <w:color w:val="000000"/>
          <w:szCs w:val="21"/>
        </w:rPr>
        <w:t>mgtan</w:t>
      </w:r>
      <w:r>
        <w:rPr>
          <w:rFonts w:hint="eastAsia"/>
          <w:color w:val="000000"/>
          <w:szCs w:val="21"/>
        </w:rPr>
        <w:t>θ</w:t>
      </w:r>
    </w:p>
    <w:p w:rsidR="00000000" w:rsidRDefault="006D1F6C">
      <w:pPr>
        <w:rPr>
          <w:rFonts w:hint="eastAsia"/>
          <w:color w:val="000000"/>
          <w:szCs w:val="21"/>
        </w:rPr>
      </w:pPr>
      <w:r>
        <w:rPr>
          <w:rFonts w:hint="eastAsia"/>
          <w:szCs w:val="21"/>
        </w:rPr>
        <w:t>17</w:t>
      </w:r>
      <w:r>
        <w:rPr>
          <w:rFonts w:ascii="宋体" w:hAnsi="宋体" w:hint="eastAsia"/>
          <w:szCs w:val="21"/>
        </w:rPr>
        <w:t>．</w:t>
      </w:r>
      <w:r>
        <w:rPr>
          <w:rFonts w:hint="eastAsia"/>
          <w:color w:val="0000FF"/>
          <w:szCs w:val="21"/>
        </w:rPr>
        <w:t>答案：</w:t>
      </w:r>
      <w:r>
        <w:rPr>
          <w:rFonts w:hint="eastAsia"/>
          <w:color w:val="000000"/>
          <w:szCs w:val="21"/>
        </w:rPr>
        <w:t>tan</w:t>
      </w:r>
      <w:r>
        <w:rPr>
          <w:rFonts w:hint="eastAsia"/>
          <w:color w:val="000000"/>
          <w:szCs w:val="21"/>
        </w:rPr>
        <w:t>θ</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hint="eastAsia"/>
          <w:kern w:val="0"/>
          <w:szCs w:val="21"/>
        </w:rPr>
      </w:pPr>
      <w:r>
        <w:rPr>
          <w:rFonts w:hint="eastAsia"/>
          <w:b/>
          <w:szCs w:val="21"/>
        </w:rPr>
        <w:t>专题训练十四答案：</w:t>
      </w:r>
    </w:p>
    <w:p w:rsidR="00000000" w:rsidRDefault="006D1F6C">
      <w:pPr>
        <w:rPr>
          <w:rFonts w:hint="eastAsia"/>
          <w:color w:val="0000FF"/>
        </w:rPr>
      </w:pPr>
      <w:r>
        <w:rPr>
          <w:szCs w:val="21"/>
        </w:rPr>
        <w:t>1</w:t>
      </w:r>
      <w:r>
        <w:rPr>
          <w:rFonts w:ascii="宋体" w:hAnsi="宋体" w:hint="eastAsia"/>
          <w:szCs w:val="21"/>
        </w:rPr>
        <w:t>．</w:t>
      </w:r>
      <w:r>
        <w:rPr>
          <w:rFonts w:hint="eastAsia"/>
          <w:color w:val="0000FF"/>
        </w:rPr>
        <w:t>答案：</w:t>
      </w:r>
      <w:r>
        <w:rPr>
          <w:rFonts w:hint="eastAsia"/>
          <w:color w:val="0000FF"/>
        </w:rPr>
        <w:t xml:space="preserve">CD   </w:t>
      </w:r>
      <w:r>
        <w:rPr>
          <w:rFonts w:hint="eastAsia"/>
          <w:color w:val="0000FF"/>
        </w:rPr>
        <w:t>点评：基础题，考查平衡条件及物体受力分析．</w:t>
      </w:r>
    </w:p>
    <w:p w:rsidR="00000000" w:rsidRDefault="006D1F6C">
      <w:pPr>
        <w:rPr>
          <w:rFonts w:hint="eastAsia"/>
          <w:color w:val="0000FF"/>
        </w:rPr>
      </w:pPr>
      <w:r>
        <w:rPr>
          <w:rFonts w:hint="eastAsia"/>
          <w:szCs w:val="21"/>
        </w:rPr>
        <w:t>2</w:t>
      </w:r>
      <w:r>
        <w:rPr>
          <w:rFonts w:ascii="宋体" w:hAnsi="宋体" w:hint="eastAsia"/>
          <w:szCs w:val="21"/>
        </w:rPr>
        <w:t>．</w:t>
      </w:r>
      <w:r>
        <w:rPr>
          <w:rFonts w:hint="eastAsia"/>
          <w:color w:val="0000FF"/>
        </w:rPr>
        <w:t>答案：</w:t>
      </w:r>
      <w:r>
        <w:rPr>
          <w:rFonts w:hint="eastAsia"/>
          <w:color w:val="0000FF"/>
        </w:rPr>
        <w:t xml:space="preserve">AD   </w:t>
      </w:r>
      <w:r>
        <w:rPr>
          <w:rFonts w:hint="eastAsia"/>
          <w:color w:val="0000FF"/>
        </w:rPr>
        <w:t>点评：基础题，考查二力平衡条件．</w:t>
      </w:r>
    </w:p>
    <w:p w:rsidR="00000000" w:rsidRDefault="006D1F6C">
      <w:pPr>
        <w:tabs>
          <w:tab w:val="left" w:pos="0"/>
        </w:tabs>
        <w:adjustRightInd w:val="0"/>
        <w:rPr>
          <w:rFonts w:hint="eastAsia"/>
          <w:color w:val="0000FF"/>
        </w:rPr>
      </w:pPr>
      <w:r>
        <w:rPr>
          <w:rFonts w:hint="eastAsia"/>
          <w:szCs w:val="21"/>
        </w:rPr>
        <w:t>3</w:t>
      </w:r>
      <w:r>
        <w:rPr>
          <w:rFonts w:hint="eastAsia"/>
          <w:szCs w:val="21"/>
        </w:rPr>
        <w:t>．</w:t>
      </w:r>
      <w:r>
        <w:rPr>
          <w:rFonts w:hint="eastAsia"/>
          <w:color w:val="0000FF"/>
        </w:rPr>
        <w:t>答案：</w:t>
      </w:r>
      <w:r>
        <w:rPr>
          <w:rFonts w:hint="eastAsia"/>
          <w:color w:val="0000FF"/>
        </w:rPr>
        <w:t xml:space="preserve">AC   </w:t>
      </w:r>
      <w:r>
        <w:rPr>
          <w:rFonts w:hint="eastAsia"/>
          <w:color w:val="0000FF"/>
        </w:rPr>
        <w:t>点评：基础题，考查</w:t>
      </w:r>
      <w:r>
        <w:rPr>
          <w:rFonts w:ascii="宋体" w:hAnsi="宋体"/>
          <w:color w:val="0000FF"/>
          <w:szCs w:val="21"/>
        </w:rPr>
        <w:t>平衡状态</w:t>
      </w:r>
      <w:r>
        <w:rPr>
          <w:rFonts w:ascii="宋体" w:hAnsi="宋体" w:hint="eastAsia"/>
          <w:color w:val="0000FF"/>
          <w:szCs w:val="21"/>
        </w:rPr>
        <w:t>概念</w:t>
      </w:r>
      <w:r>
        <w:rPr>
          <w:rFonts w:hint="eastAsia"/>
          <w:color w:val="0000FF"/>
        </w:rPr>
        <w:t>．</w:t>
      </w:r>
    </w:p>
    <w:p w:rsidR="00000000" w:rsidRDefault="006D1F6C">
      <w:pPr>
        <w:widowControl/>
        <w:spacing w:line="240" w:lineRule="atLeast"/>
        <w:jc w:val="left"/>
        <w:rPr>
          <w:rFonts w:hint="eastAsia"/>
          <w:szCs w:val="21"/>
          <w:lang w:val="en-AU" w:eastAsia="zh-CN"/>
        </w:rPr>
      </w:pPr>
      <w:r>
        <w:rPr>
          <w:rFonts w:hint="eastAsia"/>
          <w:szCs w:val="21"/>
        </w:rPr>
        <w:t>4</w:t>
      </w:r>
      <w:r>
        <w:rPr>
          <w:rFonts w:ascii="宋体" w:hAnsi="宋体" w:hint="eastAsia"/>
          <w:szCs w:val="21"/>
        </w:rPr>
        <w:t>．</w:t>
      </w:r>
      <w:r>
        <w:rPr>
          <w:rFonts w:hint="eastAsia"/>
          <w:color w:val="0000FF"/>
        </w:rPr>
        <w:t>答案：</w:t>
      </w:r>
      <w:r>
        <w:rPr>
          <w:rFonts w:hint="eastAsia"/>
          <w:color w:val="0000FF"/>
        </w:rPr>
        <w:t xml:space="preserve">B   </w:t>
      </w:r>
      <w:r>
        <w:rPr>
          <w:rFonts w:hint="eastAsia"/>
          <w:color w:val="0000FF"/>
        </w:rPr>
        <w:t>点评：基础题，考查</w:t>
      </w:r>
      <w:r>
        <w:rPr>
          <w:rFonts w:hint="eastAsia"/>
          <w:color w:val="0000FF"/>
          <w:szCs w:val="21"/>
          <w:lang w:val="en-AU" w:eastAsia="zh-CN"/>
        </w:rPr>
        <w:t>共点力</w:t>
      </w:r>
      <w:r>
        <w:rPr>
          <w:rFonts w:ascii="宋体" w:hAnsi="宋体" w:hint="eastAsia"/>
          <w:color w:val="0000FF"/>
          <w:szCs w:val="21"/>
        </w:rPr>
        <w:t>平衡条件</w:t>
      </w:r>
      <w:r>
        <w:rPr>
          <w:rFonts w:hint="eastAsia"/>
          <w:color w:val="0000FF"/>
        </w:rPr>
        <w:t>．</w:t>
      </w:r>
    </w:p>
    <w:p w:rsidR="00000000" w:rsidRDefault="006D1F6C">
      <w:pPr>
        <w:rPr>
          <w:rFonts w:hint="eastAsia"/>
          <w:bCs/>
          <w:szCs w:val="21"/>
        </w:rPr>
      </w:pPr>
      <w:r>
        <w:rPr>
          <w:rFonts w:hint="eastAsia"/>
          <w:szCs w:val="21"/>
        </w:rPr>
        <w:t>5</w:t>
      </w:r>
      <w:r>
        <w:rPr>
          <w:rFonts w:ascii="宋体" w:hAnsi="宋体" w:hint="eastAsia"/>
          <w:szCs w:val="21"/>
        </w:rPr>
        <w:t>．</w:t>
      </w:r>
      <w:r>
        <w:rPr>
          <w:rFonts w:hint="eastAsia"/>
          <w:color w:val="0000FF"/>
        </w:rPr>
        <w:t>答案：</w:t>
      </w:r>
      <w:r>
        <w:rPr>
          <w:rFonts w:hint="eastAsia"/>
          <w:color w:val="0000FF"/>
        </w:rPr>
        <w:t xml:space="preserve">BCD   </w:t>
      </w:r>
      <w:r>
        <w:rPr>
          <w:rFonts w:hint="eastAsia"/>
          <w:color w:val="0000FF"/>
        </w:rPr>
        <w:t>点评：基础题，考查</w:t>
      </w:r>
      <w:r>
        <w:rPr>
          <w:rFonts w:hint="eastAsia"/>
          <w:color w:val="0000FF"/>
          <w:szCs w:val="21"/>
          <w:lang w:val="en-AU" w:eastAsia="zh-CN"/>
        </w:rPr>
        <w:t>共点力</w:t>
      </w:r>
      <w:r>
        <w:rPr>
          <w:rFonts w:ascii="宋体" w:hAnsi="宋体" w:hint="eastAsia"/>
          <w:color w:val="0000FF"/>
          <w:szCs w:val="21"/>
        </w:rPr>
        <w:t>平衡条件</w:t>
      </w:r>
      <w:r>
        <w:rPr>
          <w:rFonts w:hint="eastAsia"/>
          <w:color w:val="0000FF"/>
        </w:rPr>
        <w:t>．</w:t>
      </w:r>
    </w:p>
    <w:p w:rsidR="00000000" w:rsidRDefault="006D1F6C">
      <w:pPr>
        <w:adjustRightInd w:val="0"/>
        <w:rPr>
          <w:rFonts w:ascii="宋体" w:hAnsi="宋体" w:hint="eastAsia"/>
          <w:color w:val="000000"/>
          <w:szCs w:val="21"/>
        </w:rPr>
      </w:pPr>
      <w:r>
        <w:rPr>
          <w:rFonts w:hint="eastAsia"/>
          <w:szCs w:val="21"/>
        </w:rPr>
        <w:t>6</w:t>
      </w:r>
      <w:r>
        <w:rPr>
          <w:rFonts w:ascii="宋体" w:hAnsi="宋体" w:hint="eastAsia"/>
          <w:szCs w:val="21"/>
        </w:rPr>
        <w:t>．</w:t>
      </w:r>
      <w:r>
        <w:rPr>
          <w:rFonts w:hint="eastAsia"/>
          <w:color w:val="0000FF"/>
        </w:rPr>
        <w:t>答案：</w:t>
      </w:r>
      <w:r>
        <w:rPr>
          <w:rFonts w:hint="eastAsia"/>
          <w:color w:val="0000FF"/>
        </w:rPr>
        <w:t xml:space="preserve">BC   </w:t>
      </w:r>
      <w:r>
        <w:rPr>
          <w:rFonts w:hint="eastAsia"/>
          <w:color w:val="0000FF"/>
        </w:rPr>
        <w:t>点评：基础题，</w:t>
      </w:r>
      <w:r>
        <w:rPr>
          <w:rFonts w:hint="eastAsia"/>
          <w:color w:val="0000FF"/>
        </w:rPr>
        <w:t>考查</w:t>
      </w:r>
      <w:r>
        <w:rPr>
          <w:rFonts w:ascii="宋体" w:hAnsi="宋体"/>
          <w:color w:val="0000FF"/>
          <w:szCs w:val="21"/>
        </w:rPr>
        <w:t>平衡</w:t>
      </w:r>
      <w:r>
        <w:rPr>
          <w:rFonts w:ascii="宋体" w:hAnsi="宋体" w:hint="eastAsia"/>
          <w:color w:val="0000FF"/>
          <w:szCs w:val="21"/>
        </w:rPr>
        <w:t>力与相互作用力的判断</w:t>
      </w:r>
      <w:r>
        <w:rPr>
          <w:rFonts w:hint="eastAsia"/>
          <w:color w:val="0000FF"/>
        </w:rPr>
        <w:t>．</w:t>
      </w:r>
    </w:p>
    <w:p w:rsidR="00000000" w:rsidRDefault="006D1F6C">
      <w:pPr>
        <w:tabs>
          <w:tab w:val="left" w:pos="0"/>
        </w:tabs>
        <w:adjustRightInd w:val="0"/>
        <w:rPr>
          <w:rFonts w:hint="eastAsia"/>
          <w:color w:val="0000FF"/>
        </w:rPr>
      </w:pPr>
      <w:r>
        <w:rPr>
          <w:rFonts w:hint="eastAsia"/>
          <w:szCs w:val="21"/>
        </w:rPr>
        <w:t>7</w:t>
      </w:r>
      <w:r>
        <w:rPr>
          <w:rFonts w:ascii="宋体" w:hAnsi="宋体" w:hint="eastAsia"/>
          <w:szCs w:val="21"/>
        </w:rPr>
        <w:t>．</w:t>
      </w:r>
      <w:r>
        <w:rPr>
          <w:rFonts w:hint="eastAsia"/>
          <w:color w:val="0000FF"/>
        </w:rPr>
        <w:t>答案：</w:t>
      </w:r>
      <w:r>
        <w:rPr>
          <w:rFonts w:hint="eastAsia"/>
          <w:color w:val="0000FF"/>
        </w:rPr>
        <w:t xml:space="preserve">C   </w:t>
      </w:r>
      <w:r>
        <w:rPr>
          <w:rFonts w:hint="eastAsia"/>
          <w:color w:val="0000FF"/>
        </w:rPr>
        <w:t>点评：基础题，考查</w:t>
      </w:r>
      <w:r>
        <w:rPr>
          <w:rFonts w:ascii="宋体" w:hAnsi="宋体" w:hint="eastAsia"/>
          <w:color w:val="0000FF"/>
          <w:szCs w:val="21"/>
        </w:rPr>
        <w:t>根据平衡状态判断</w:t>
      </w:r>
      <w:r>
        <w:rPr>
          <w:rFonts w:ascii="宋体" w:hAnsi="宋体"/>
          <w:color w:val="0000FF"/>
          <w:szCs w:val="21"/>
        </w:rPr>
        <w:t>摩擦力</w:t>
      </w:r>
      <w:r>
        <w:rPr>
          <w:rFonts w:hint="eastAsia"/>
          <w:color w:val="0000FF"/>
        </w:rPr>
        <w:t>．</w:t>
      </w:r>
    </w:p>
    <w:p w:rsidR="00000000" w:rsidRDefault="006D1F6C">
      <w:pPr>
        <w:tabs>
          <w:tab w:val="left" w:pos="420"/>
          <w:tab w:val="left" w:pos="2310"/>
          <w:tab w:val="left" w:pos="4200"/>
          <w:tab w:val="left" w:pos="6090"/>
          <w:tab w:val="left" w:pos="7560"/>
        </w:tabs>
        <w:spacing w:line="360" w:lineRule="exact"/>
        <w:rPr>
          <w:rFonts w:hint="eastAsia"/>
          <w:color w:val="000000"/>
        </w:rPr>
      </w:pPr>
      <w:r>
        <w:rPr>
          <w:rFonts w:hint="eastAsia"/>
          <w:szCs w:val="21"/>
        </w:rPr>
        <w:t>8</w:t>
      </w:r>
      <w:r>
        <w:rPr>
          <w:rFonts w:ascii="宋体" w:hAnsi="宋体" w:hint="eastAsia"/>
          <w:szCs w:val="21"/>
        </w:rPr>
        <w:t>．</w:t>
      </w:r>
      <w:r>
        <w:rPr>
          <w:rFonts w:hint="eastAsia"/>
          <w:color w:val="0000FF"/>
        </w:rPr>
        <w:t>答案：</w:t>
      </w:r>
      <w:r>
        <w:rPr>
          <w:rFonts w:hint="eastAsia"/>
          <w:color w:val="0000FF"/>
        </w:rPr>
        <w:t xml:space="preserve">A   </w:t>
      </w:r>
      <w:r>
        <w:rPr>
          <w:rFonts w:hint="eastAsia"/>
          <w:color w:val="0000FF"/>
        </w:rPr>
        <w:t>点评：基础题，考查</w:t>
      </w:r>
      <w:r>
        <w:rPr>
          <w:rFonts w:ascii="宋体" w:hAnsi="宋体" w:hint="eastAsia"/>
          <w:color w:val="0000FF"/>
          <w:szCs w:val="21"/>
        </w:rPr>
        <w:t>根据平衡状态判断摩擦力</w:t>
      </w:r>
      <w:r>
        <w:rPr>
          <w:rFonts w:hint="eastAsia"/>
          <w:color w:val="0000FF"/>
        </w:rPr>
        <w:t>．</w:t>
      </w:r>
    </w:p>
    <w:p w:rsidR="00000000" w:rsidRDefault="006D1F6C">
      <w:pPr>
        <w:tabs>
          <w:tab w:val="left" w:pos="420"/>
          <w:tab w:val="left" w:pos="2310"/>
          <w:tab w:val="left" w:pos="4200"/>
          <w:tab w:val="left" w:pos="6090"/>
          <w:tab w:val="left" w:pos="7560"/>
        </w:tabs>
        <w:spacing w:line="360" w:lineRule="exact"/>
        <w:rPr>
          <w:rFonts w:hint="eastAsia"/>
          <w:color w:val="0000FF"/>
          <w:sz w:val="18"/>
          <w:szCs w:val="18"/>
        </w:rPr>
      </w:pPr>
      <w:r>
        <w:rPr>
          <w:rFonts w:hint="eastAsia"/>
          <w:color w:val="0000FF"/>
          <w:sz w:val="18"/>
          <w:szCs w:val="18"/>
        </w:rPr>
        <w:t>【解析】木块</w:t>
      </w:r>
      <w:r>
        <w:rPr>
          <w:rFonts w:hint="eastAsia"/>
          <w:i/>
          <w:color w:val="0000FF"/>
          <w:sz w:val="18"/>
          <w:szCs w:val="18"/>
        </w:rPr>
        <w:t>A</w:t>
      </w:r>
      <w:r>
        <w:rPr>
          <w:rFonts w:hint="eastAsia"/>
          <w:color w:val="0000FF"/>
          <w:sz w:val="18"/>
          <w:szCs w:val="18"/>
        </w:rPr>
        <w:t>沿斜面</w:t>
      </w:r>
      <w:r>
        <w:rPr>
          <w:rFonts w:hint="eastAsia"/>
          <w:i/>
          <w:color w:val="0000FF"/>
          <w:sz w:val="18"/>
          <w:szCs w:val="18"/>
        </w:rPr>
        <w:t>B</w:t>
      </w:r>
      <w:r>
        <w:rPr>
          <w:rFonts w:hint="eastAsia"/>
          <w:color w:val="0000FF"/>
          <w:sz w:val="18"/>
          <w:szCs w:val="18"/>
        </w:rPr>
        <w:t>匀速下滑，木块</w:t>
      </w:r>
      <w:r>
        <w:rPr>
          <w:rFonts w:hint="eastAsia"/>
          <w:i/>
          <w:color w:val="0000FF"/>
          <w:sz w:val="18"/>
          <w:szCs w:val="18"/>
        </w:rPr>
        <w:t>A</w:t>
      </w:r>
      <w:r>
        <w:rPr>
          <w:rFonts w:hint="eastAsia"/>
          <w:color w:val="0000FF"/>
          <w:sz w:val="18"/>
          <w:szCs w:val="18"/>
        </w:rPr>
        <w:t>受重力、支持力和滑动摩擦力，三力平衡．支持力和滑动摩擦力的合力方向竖直向上．因而木块</w:t>
      </w:r>
      <w:r>
        <w:rPr>
          <w:rFonts w:hint="eastAsia"/>
          <w:i/>
          <w:color w:val="0000FF"/>
          <w:sz w:val="18"/>
          <w:szCs w:val="18"/>
        </w:rPr>
        <w:t>A</w:t>
      </w:r>
      <w:r>
        <w:rPr>
          <w:rFonts w:hint="eastAsia"/>
          <w:color w:val="0000FF"/>
          <w:sz w:val="18"/>
          <w:szCs w:val="18"/>
        </w:rPr>
        <w:t>对斜面</w:t>
      </w:r>
      <w:r>
        <w:rPr>
          <w:rFonts w:hint="eastAsia"/>
          <w:i/>
          <w:color w:val="0000FF"/>
          <w:sz w:val="18"/>
          <w:szCs w:val="18"/>
        </w:rPr>
        <w:t>B</w:t>
      </w:r>
      <w:r>
        <w:rPr>
          <w:rFonts w:hint="eastAsia"/>
          <w:color w:val="0000FF"/>
          <w:sz w:val="18"/>
          <w:szCs w:val="18"/>
        </w:rPr>
        <w:t>的压力和摩擦力的合力方向一定竖直向下，没有水平分量，斜面</w:t>
      </w:r>
      <w:r>
        <w:rPr>
          <w:rFonts w:hint="eastAsia"/>
          <w:color w:val="0000FF"/>
          <w:sz w:val="18"/>
          <w:szCs w:val="18"/>
        </w:rPr>
        <w:t>B</w:t>
      </w:r>
      <w:r>
        <w:rPr>
          <w:rFonts w:hint="eastAsia"/>
          <w:color w:val="0000FF"/>
          <w:sz w:val="18"/>
          <w:szCs w:val="18"/>
        </w:rPr>
        <w:t>相对地面没有运动的趋势，</w:t>
      </w:r>
      <w:r>
        <w:rPr>
          <w:rFonts w:hint="eastAsia"/>
          <w:i/>
          <w:color w:val="0000FF"/>
          <w:sz w:val="18"/>
          <w:szCs w:val="18"/>
        </w:rPr>
        <w:t>B</w:t>
      </w:r>
      <w:r>
        <w:rPr>
          <w:rFonts w:hint="eastAsia"/>
          <w:color w:val="0000FF"/>
          <w:sz w:val="18"/>
          <w:szCs w:val="18"/>
        </w:rPr>
        <w:t>与地面间无摩擦力．本题也可整体分析，木块</w:t>
      </w:r>
      <w:r>
        <w:rPr>
          <w:rFonts w:hint="eastAsia"/>
          <w:i/>
          <w:color w:val="0000FF"/>
          <w:sz w:val="18"/>
          <w:szCs w:val="18"/>
        </w:rPr>
        <w:t>A</w:t>
      </w:r>
      <w:r>
        <w:rPr>
          <w:rFonts w:hint="eastAsia"/>
          <w:color w:val="0000FF"/>
          <w:sz w:val="18"/>
          <w:szCs w:val="18"/>
        </w:rPr>
        <w:t>沿斜面</w:t>
      </w:r>
      <w:r>
        <w:rPr>
          <w:rFonts w:hint="eastAsia"/>
          <w:i/>
          <w:color w:val="0000FF"/>
          <w:sz w:val="18"/>
          <w:szCs w:val="18"/>
        </w:rPr>
        <w:t>B</w:t>
      </w:r>
      <w:r>
        <w:rPr>
          <w:rFonts w:hint="eastAsia"/>
          <w:color w:val="0000FF"/>
          <w:sz w:val="18"/>
          <w:szCs w:val="18"/>
        </w:rPr>
        <w:t>匀速下滑，</w:t>
      </w:r>
      <w:r>
        <w:rPr>
          <w:rFonts w:hint="eastAsia"/>
          <w:i/>
          <w:color w:val="0000FF"/>
          <w:sz w:val="18"/>
          <w:szCs w:val="18"/>
        </w:rPr>
        <w:t>B</w:t>
      </w:r>
      <w:r>
        <w:rPr>
          <w:rFonts w:hint="eastAsia"/>
          <w:color w:val="0000FF"/>
          <w:sz w:val="18"/>
          <w:szCs w:val="18"/>
        </w:rPr>
        <w:t>相对于地面静止，两者均处于平衡，</w:t>
      </w:r>
      <w:r>
        <w:rPr>
          <w:rFonts w:hint="eastAsia"/>
          <w:i/>
          <w:color w:val="0000FF"/>
          <w:sz w:val="18"/>
          <w:szCs w:val="18"/>
        </w:rPr>
        <w:t>B</w:t>
      </w:r>
      <w:r>
        <w:rPr>
          <w:rFonts w:hint="eastAsia"/>
          <w:color w:val="0000FF"/>
          <w:sz w:val="18"/>
          <w:szCs w:val="18"/>
        </w:rPr>
        <w:t>与地面间应无摩擦力．</w:t>
      </w:r>
    </w:p>
    <w:p w:rsidR="00000000" w:rsidRDefault="006D1F6C">
      <w:pPr>
        <w:adjustRightInd w:val="0"/>
        <w:rPr>
          <w:rFonts w:hint="eastAsia"/>
          <w:color w:val="0000FF"/>
        </w:rPr>
      </w:pPr>
      <w:r>
        <w:rPr>
          <w:rFonts w:hint="eastAsia"/>
          <w:szCs w:val="21"/>
        </w:rPr>
        <w:t>9</w:t>
      </w:r>
      <w:r>
        <w:rPr>
          <w:rFonts w:ascii="宋体" w:hAnsi="宋体" w:hint="eastAsia"/>
          <w:szCs w:val="21"/>
        </w:rPr>
        <w:t>．</w:t>
      </w:r>
      <w:r>
        <w:rPr>
          <w:rFonts w:hint="eastAsia"/>
          <w:color w:val="0000FF"/>
        </w:rPr>
        <w:t>答案：</w:t>
      </w:r>
      <w:r>
        <w:rPr>
          <w:rFonts w:hint="eastAsia"/>
          <w:color w:val="0000FF"/>
        </w:rPr>
        <w:t xml:space="preserve">C   </w:t>
      </w:r>
      <w:r>
        <w:rPr>
          <w:rFonts w:hint="eastAsia"/>
          <w:color w:val="0000FF"/>
        </w:rPr>
        <w:t>点评</w:t>
      </w:r>
      <w:r>
        <w:rPr>
          <w:rFonts w:hint="eastAsia"/>
          <w:color w:val="0000FF"/>
        </w:rPr>
        <w:t>：基础题，考查</w:t>
      </w:r>
      <w:r>
        <w:rPr>
          <w:rFonts w:ascii="宋体" w:hAnsi="宋体" w:hint="eastAsia"/>
          <w:color w:val="0000FF"/>
          <w:szCs w:val="21"/>
        </w:rPr>
        <w:t>根据平衡状态计算</w:t>
      </w:r>
      <w:r>
        <w:rPr>
          <w:rFonts w:ascii="宋体" w:hAnsi="宋体"/>
          <w:color w:val="0000FF"/>
          <w:szCs w:val="21"/>
        </w:rPr>
        <w:t>摩擦力</w:t>
      </w:r>
      <w:r>
        <w:rPr>
          <w:rFonts w:hint="eastAsia"/>
          <w:color w:val="0000FF"/>
        </w:rPr>
        <w:t>．</w:t>
      </w:r>
    </w:p>
    <w:p w:rsidR="00000000" w:rsidRDefault="006D1F6C">
      <w:pPr>
        <w:tabs>
          <w:tab w:val="left" w:pos="420"/>
          <w:tab w:val="left" w:pos="2310"/>
          <w:tab w:val="left" w:pos="4200"/>
          <w:tab w:val="left" w:pos="6090"/>
          <w:tab w:val="left" w:pos="7560"/>
        </w:tabs>
        <w:spacing w:line="360" w:lineRule="exact"/>
        <w:rPr>
          <w:rFonts w:hint="eastAsia"/>
          <w:color w:val="000000"/>
        </w:rPr>
      </w:pPr>
      <w:r>
        <w:rPr>
          <w:rFonts w:hint="eastAsia"/>
          <w:szCs w:val="21"/>
        </w:rPr>
        <w:t>10</w:t>
      </w:r>
      <w:r>
        <w:rPr>
          <w:rFonts w:ascii="宋体" w:hAnsi="宋体" w:hint="eastAsia"/>
          <w:szCs w:val="21"/>
        </w:rPr>
        <w:t>．</w:t>
      </w:r>
      <w:r>
        <w:rPr>
          <w:rFonts w:hint="eastAsia"/>
          <w:color w:val="0000FF"/>
        </w:rPr>
        <w:t>答案：</w:t>
      </w:r>
      <w:r>
        <w:rPr>
          <w:rFonts w:hint="eastAsia"/>
          <w:color w:val="0000FF"/>
        </w:rPr>
        <w:t xml:space="preserve">D   </w:t>
      </w:r>
      <w:r>
        <w:rPr>
          <w:rFonts w:hint="eastAsia"/>
          <w:color w:val="0000FF"/>
        </w:rPr>
        <w:t>点评：基础题，考查</w:t>
      </w:r>
      <w:r>
        <w:rPr>
          <w:rFonts w:ascii="宋体" w:hAnsi="宋体" w:hint="eastAsia"/>
          <w:color w:val="0000FF"/>
          <w:szCs w:val="21"/>
        </w:rPr>
        <w:t>根据平衡状态判断摩擦力</w:t>
      </w:r>
      <w:r>
        <w:rPr>
          <w:rFonts w:hint="eastAsia"/>
          <w:color w:val="0000FF"/>
        </w:rPr>
        <w:t>．</w:t>
      </w:r>
    </w:p>
    <w:p w:rsidR="00000000" w:rsidRDefault="006D1F6C">
      <w:pPr>
        <w:tabs>
          <w:tab w:val="left" w:pos="420"/>
          <w:tab w:val="left" w:pos="2310"/>
          <w:tab w:val="left" w:pos="4200"/>
          <w:tab w:val="left" w:pos="6090"/>
          <w:tab w:val="left" w:pos="7560"/>
        </w:tabs>
        <w:spacing w:line="360" w:lineRule="exact"/>
        <w:rPr>
          <w:rFonts w:hint="eastAsia"/>
          <w:color w:val="0000FF"/>
          <w:sz w:val="18"/>
          <w:szCs w:val="18"/>
        </w:rPr>
      </w:pPr>
      <w:r>
        <w:rPr>
          <w:rFonts w:hint="eastAsia"/>
          <w:color w:val="0000FF"/>
          <w:sz w:val="18"/>
          <w:szCs w:val="18"/>
        </w:rPr>
        <w:t>【解析】以杆为对象，杆子所受的重力和地面支持力在竖直方向，受到的绳子拉力可以有水平分力．当绳对杆的拉力有水平向左的分力时，地面对杆就有向右的静摩擦力，则</w:t>
      </w:r>
      <w:r>
        <w:rPr>
          <w:color w:val="0000FF"/>
          <w:sz w:val="18"/>
          <w:szCs w:val="18"/>
        </w:rPr>
        <w:t>杆对地面的</w:t>
      </w:r>
      <w:r>
        <w:rPr>
          <w:rFonts w:hint="eastAsia"/>
          <w:color w:val="0000FF"/>
          <w:sz w:val="18"/>
          <w:szCs w:val="18"/>
        </w:rPr>
        <w:t>静</w:t>
      </w:r>
      <w:r>
        <w:rPr>
          <w:color w:val="0000FF"/>
          <w:sz w:val="18"/>
          <w:szCs w:val="18"/>
        </w:rPr>
        <w:t>摩擦力方向</w:t>
      </w:r>
      <w:r>
        <w:rPr>
          <w:rFonts w:hint="eastAsia"/>
          <w:color w:val="0000FF"/>
          <w:sz w:val="18"/>
          <w:szCs w:val="18"/>
        </w:rPr>
        <w:t>就</w:t>
      </w:r>
      <w:r>
        <w:rPr>
          <w:color w:val="0000FF"/>
          <w:sz w:val="18"/>
          <w:szCs w:val="18"/>
        </w:rPr>
        <w:t>向左</w:t>
      </w:r>
      <w:r>
        <w:rPr>
          <w:rFonts w:hint="eastAsia"/>
          <w:color w:val="0000FF"/>
          <w:sz w:val="18"/>
          <w:szCs w:val="18"/>
        </w:rPr>
        <w:t>．本题答案为</w:t>
      </w:r>
      <w:r>
        <w:rPr>
          <w:rFonts w:hint="eastAsia"/>
          <w:color w:val="0000FF"/>
          <w:sz w:val="18"/>
          <w:szCs w:val="18"/>
        </w:rPr>
        <w:t>D</w:t>
      </w:r>
      <w:r>
        <w:rPr>
          <w:rFonts w:hint="eastAsia"/>
          <w:color w:val="0000FF"/>
          <w:sz w:val="18"/>
          <w:szCs w:val="18"/>
        </w:rPr>
        <w:t>．</w:t>
      </w:r>
    </w:p>
    <w:p w:rsidR="00000000" w:rsidRDefault="006D1F6C">
      <w:pPr>
        <w:widowControl/>
        <w:spacing w:line="240" w:lineRule="atLeast"/>
        <w:jc w:val="left"/>
        <w:rPr>
          <w:rFonts w:hint="eastAsia"/>
          <w:szCs w:val="21"/>
          <w:lang w:val="en-AU" w:eastAsia="zh-CN"/>
        </w:rPr>
      </w:pPr>
      <w:r>
        <w:rPr>
          <w:rFonts w:hint="eastAsia"/>
          <w:szCs w:val="21"/>
        </w:rPr>
        <w:t>11</w:t>
      </w:r>
      <w:r>
        <w:rPr>
          <w:rFonts w:ascii="宋体" w:hAnsi="宋体" w:hint="eastAsia"/>
          <w:szCs w:val="21"/>
        </w:rPr>
        <w:t>．</w:t>
      </w:r>
      <w:r>
        <w:rPr>
          <w:rFonts w:hint="eastAsia"/>
          <w:color w:val="0000FF"/>
        </w:rPr>
        <w:t>答案：</w:t>
      </w:r>
      <w:r>
        <w:rPr>
          <w:rFonts w:hint="eastAsia"/>
          <w:color w:val="0000FF"/>
        </w:rPr>
        <w:t xml:space="preserve">D   </w:t>
      </w:r>
      <w:r>
        <w:rPr>
          <w:rFonts w:hint="eastAsia"/>
          <w:color w:val="0000FF"/>
        </w:rPr>
        <w:t>点评：基础题，考查</w:t>
      </w:r>
      <w:r>
        <w:rPr>
          <w:rFonts w:ascii="宋体" w:hAnsi="宋体" w:hint="eastAsia"/>
          <w:color w:val="0000FF"/>
          <w:szCs w:val="21"/>
        </w:rPr>
        <w:t>平衡力的判断</w:t>
      </w:r>
      <w:r>
        <w:rPr>
          <w:rFonts w:hint="eastAsia"/>
          <w:color w:val="0000FF"/>
        </w:rPr>
        <w:t>．</w:t>
      </w:r>
    </w:p>
    <w:p w:rsidR="00000000" w:rsidRDefault="006D1F6C">
      <w:pPr>
        <w:adjustRightInd w:val="0"/>
        <w:rPr>
          <w:rFonts w:ascii="宋体" w:hAnsi="宋体" w:hint="eastAsia"/>
          <w:color w:val="000000"/>
          <w:szCs w:val="21"/>
        </w:rPr>
      </w:pPr>
      <w:r>
        <w:rPr>
          <w:rFonts w:hint="eastAsia"/>
          <w:szCs w:val="21"/>
        </w:rPr>
        <w:t>12</w:t>
      </w:r>
      <w:r>
        <w:rPr>
          <w:rFonts w:ascii="宋体" w:hAnsi="宋体" w:hint="eastAsia"/>
          <w:szCs w:val="21"/>
        </w:rPr>
        <w:t>．</w:t>
      </w:r>
      <w:r>
        <w:rPr>
          <w:rFonts w:hint="eastAsia"/>
          <w:color w:val="0000FF"/>
        </w:rPr>
        <w:t>答案：</w:t>
      </w:r>
      <w:r>
        <w:rPr>
          <w:rFonts w:hint="eastAsia"/>
          <w:color w:val="0000FF"/>
        </w:rPr>
        <w:t xml:space="preserve">A   </w:t>
      </w:r>
      <w:r>
        <w:rPr>
          <w:rFonts w:hint="eastAsia"/>
          <w:color w:val="0000FF"/>
        </w:rPr>
        <w:t>点评：基础题，考查</w:t>
      </w:r>
      <w:r>
        <w:rPr>
          <w:rFonts w:ascii="宋体" w:hAnsi="宋体" w:hint="eastAsia"/>
          <w:color w:val="0000FF"/>
          <w:szCs w:val="21"/>
        </w:rPr>
        <w:t>根据平衡状态计算弹力</w:t>
      </w:r>
      <w:r>
        <w:rPr>
          <w:rFonts w:hint="eastAsia"/>
          <w:color w:val="0000FF"/>
        </w:rPr>
        <w:t>．</w:t>
      </w:r>
    </w:p>
    <w:p w:rsidR="00000000" w:rsidRDefault="006D1F6C">
      <w:pPr>
        <w:adjustRightInd w:val="0"/>
        <w:rPr>
          <w:rFonts w:ascii="宋体" w:hAnsi="宋体" w:hint="eastAsia"/>
          <w:color w:val="000000"/>
          <w:szCs w:val="21"/>
        </w:rPr>
      </w:pPr>
      <w:r>
        <w:rPr>
          <w:rFonts w:hint="eastAsia"/>
          <w:szCs w:val="21"/>
        </w:rPr>
        <w:t>13</w:t>
      </w:r>
      <w:r>
        <w:rPr>
          <w:rFonts w:ascii="宋体" w:hAnsi="宋体" w:hint="eastAsia"/>
          <w:szCs w:val="21"/>
        </w:rPr>
        <w:t>．</w:t>
      </w:r>
      <w:r>
        <w:rPr>
          <w:rFonts w:hint="eastAsia"/>
          <w:color w:val="0000FF"/>
        </w:rPr>
        <w:t>答案：</w:t>
      </w:r>
      <w:r>
        <w:rPr>
          <w:rFonts w:hint="eastAsia"/>
          <w:color w:val="0000FF"/>
        </w:rPr>
        <w:t xml:space="preserve">D   </w:t>
      </w:r>
      <w:r>
        <w:rPr>
          <w:rFonts w:hint="eastAsia"/>
          <w:color w:val="0000FF"/>
        </w:rPr>
        <w:t>点评：基础题，考查</w:t>
      </w:r>
      <w:r>
        <w:rPr>
          <w:rFonts w:ascii="宋体" w:hAnsi="宋体" w:hint="eastAsia"/>
          <w:color w:val="0000FF"/>
          <w:szCs w:val="21"/>
        </w:rPr>
        <w:t>根据平衡状态计算弹力</w:t>
      </w:r>
      <w:r>
        <w:rPr>
          <w:rFonts w:hint="eastAsia"/>
          <w:color w:val="0000FF"/>
        </w:rPr>
        <w:t>．</w:t>
      </w:r>
    </w:p>
    <w:p w:rsidR="00000000" w:rsidRDefault="006D1F6C">
      <w:pPr>
        <w:adjustRightInd w:val="0"/>
        <w:rPr>
          <w:rFonts w:ascii="宋体" w:hAnsi="宋体" w:hint="eastAsia"/>
          <w:color w:val="000000"/>
          <w:szCs w:val="21"/>
        </w:rPr>
      </w:pPr>
      <w:r>
        <w:rPr>
          <w:rFonts w:hint="eastAsia"/>
          <w:szCs w:val="21"/>
        </w:rPr>
        <w:t>14</w:t>
      </w:r>
      <w:r>
        <w:rPr>
          <w:rFonts w:ascii="宋体" w:hAnsi="宋体" w:hint="eastAsia"/>
          <w:szCs w:val="21"/>
        </w:rPr>
        <w:t>．</w:t>
      </w:r>
      <w:r>
        <w:rPr>
          <w:rFonts w:hint="eastAsia"/>
          <w:color w:val="0000FF"/>
        </w:rPr>
        <w:t>答案：</w:t>
      </w:r>
      <w:r>
        <w:rPr>
          <w:rFonts w:hint="eastAsia"/>
          <w:color w:val="0000FF"/>
        </w:rPr>
        <w:t xml:space="preserve">A   </w:t>
      </w:r>
      <w:r>
        <w:rPr>
          <w:rFonts w:hint="eastAsia"/>
          <w:color w:val="0000FF"/>
        </w:rPr>
        <w:t>点评：基础题</w:t>
      </w:r>
      <w:r>
        <w:rPr>
          <w:rFonts w:hint="eastAsia"/>
          <w:color w:val="0000FF"/>
        </w:rPr>
        <w:t>，考查</w:t>
      </w:r>
      <w:r>
        <w:rPr>
          <w:rFonts w:ascii="宋体" w:hAnsi="宋体" w:hint="eastAsia"/>
          <w:color w:val="0000FF"/>
          <w:szCs w:val="21"/>
        </w:rPr>
        <w:t>用图解法判断弹力大小</w:t>
      </w:r>
      <w:r>
        <w:rPr>
          <w:rFonts w:hint="eastAsia"/>
          <w:color w:val="0000FF"/>
        </w:rPr>
        <w:t>．</w:t>
      </w:r>
    </w:p>
    <w:p w:rsidR="00000000" w:rsidRDefault="006D1F6C">
      <w:pPr>
        <w:adjustRightInd w:val="0"/>
        <w:rPr>
          <w:rFonts w:ascii="宋体" w:hAnsi="宋体" w:hint="eastAsia"/>
          <w:color w:val="000000"/>
          <w:szCs w:val="21"/>
        </w:rPr>
      </w:pPr>
      <w:r>
        <w:rPr>
          <w:rFonts w:hint="eastAsia"/>
          <w:szCs w:val="21"/>
        </w:rPr>
        <w:lastRenderedPageBreak/>
        <w:t>15</w:t>
      </w:r>
      <w:r>
        <w:rPr>
          <w:rFonts w:ascii="宋体" w:hAnsi="宋体" w:hint="eastAsia"/>
          <w:szCs w:val="21"/>
        </w:rPr>
        <w:t>．</w:t>
      </w:r>
      <w:r>
        <w:rPr>
          <w:rFonts w:hint="eastAsia"/>
          <w:color w:val="0000FF"/>
        </w:rPr>
        <w:t>答案：</w:t>
      </w:r>
      <w:r>
        <w:rPr>
          <w:rFonts w:hint="eastAsia"/>
          <w:color w:val="0000FF"/>
        </w:rPr>
        <w:t xml:space="preserve">D   </w:t>
      </w:r>
      <w:r>
        <w:rPr>
          <w:rFonts w:hint="eastAsia"/>
          <w:color w:val="0000FF"/>
        </w:rPr>
        <w:t>点评：基础题，考查</w:t>
      </w:r>
      <w:r>
        <w:rPr>
          <w:rFonts w:ascii="宋体" w:hAnsi="宋体" w:hint="eastAsia"/>
          <w:color w:val="0000FF"/>
          <w:szCs w:val="21"/>
        </w:rPr>
        <w:t>平衡物体的受力分析</w:t>
      </w:r>
      <w:r>
        <w:rPr>
          <w:rFonts w:hint="eastAsia"/>
          <w:color w:val="0000FF"/>
        </w:rPr>
        <w:t>．</w:t>
      </w:r>
    </w:p>
    <w:p w:rsidR="00000000" w:rsidRDefault="006D1F6C">
      <w:pPr>
        <w:tabs>
          <w:tab w:val="left" w:pos="420"/>
          <w:tab w:val="left" w:pos="2310"/>
          <w:tab w:val="left" w:pos="4200"/>
          <w:tab w:val="left" w:pos="6090"/>
          <w:tab w:val="left" w:pos="7560"/>
        </w:tabs>
        <w:spacing w:line="360" w:lineRule="exact"/>
        <w:rPr>
          <w:rFonts w:hint="eastAsia"/>
          <w:color w:val="000000"/>
        </w:rPr>
      </w:pPr>
      <w:r>
        <w:rPr>
          <w:rFonts w:hint="eastAsia"/>
          <w:szCs w:val="21"/>
        </w:rPr>
        <w:t>16</w:t>
      </w:r>
      <w:r>
        <w:rPr>
          <w:rFonts w:ascii="宋体" w:hAnsi="宋体" w:hint="eastAsia"/>
          <w:szCs w:val="21"/>
        </w:rPr>
        <w:t>．</w:t>
      </w:r>
      <w:r>
        <w:rPr>
          <w:rFonts w:hint="eastAsia"/>
          <w:color w:val="0000FF"/>
        </w:rPr>
        <w:t>答案：</w:t>
      </w:r>
      <w:r>
        <w:rPr>
          <w:rFonts w:hint="eastAsia"/>
          <w:color w:val="0000FF"/>
        </w:rPr>
        <w:t xml:space="preserve">AC   </w:t>
      </w:r>
      <w:r>
        <w:rPr>
          <w:rFonts w:hint="eastAsia"/>
          <w:color w:val="0000FF"/>
        </w:rPr>
        <w:t>点评：基础题，考查</w:t>
      </w:r>
      <w:r>
        <w:rPr>
          <w:rFonts w:ascii="宋体" w:hAnsi="宋体" w:hint="eastAsia"/>
          <w:color w:val="0000FF"/>
          <w:szCs w:val="21"/>
        </w:rPr>
        <w:t>动态平衡物体受力情况</w:t>
      </w:r>
      <w:r>
        <w:rPr>
          <w:rFonts w:hint="eastAsia"/>
          <w:color w:val="0000FF"/>
        </w:rPr>
        <w:t>．</w:t>
      </w:r>
    </w:p>
    <w:p w:rsidR="00000000" w:rsidRDefault="006D1F6C">
      <w:pPr>
        <w:tabs>
          <w:tab w:val="left" w:pos="420"/>
          <w:tab w:val="left" w:pos="2310"/>
          <w:tab w:val="left" w:pos="4200"/>
          <w:tab w:val="left" w:pos="6090"/>
          <w:tab w:val="left" w:pos="7560"/>
        </w:tabs>
        <w:spacing w:line="330" w:lineRule="exact"/>
        <w:rPr>
          <w:rFonts w:hint="eastAsia"/>
          <w:color w:val="0000FF"/>
          <w:sz w:val="18"/>
          <w:szCs w:val="18"/>
        </w:rPr>
      </w:pPr>
      <w:r>
        <w:rPr>
          <w:rFonts w:hint="eastAsia"/>
          <w:color w:val="0000FF"/>
          <w:sz w:val="18"/>
          <w:szCs w:val="18"/>
        </w:rPr>
        <w:t>【解析】物体始终保持静止，物体与倾斜木板间的摩擦力为静摩擦力．摩擦力与重力的向下分力平衡，支持力与重力的垂直与木板的分力平衡．所以当板的倾角</w:t>
      </w:r>
      <w:r>
        <w:rPr>
          <w:rFonts w:hint="eastAsia"/>
          <w:i/>
          <w:color w:val="0000FF"/>
          <w:sz w:val="18"/>
          <w:szCs w:val="18"/>
        </w:rPr>
        <w:t>θ</w:t>
      </w:r>
      <w:r>
        <w:rPr>
          <w:rFonts w:hint="eastAsia"/>
          <w:color w:val="0000FF"/>
          <w:sz w:val="18"/>
          <w:szCs w:val="18"/>
        </w:rPr>
        <w:t>逐渐增大时，摩擦力变大不，支持力变小．物体始终保持静止，合外力恒为零．</w:t>
      </w:r>
    </w:p>
    <w:p w:rsidR="00000000" w:rsidRDefault="006D1F6C">
      <w:pPr>
        <w:spacing w:line="240" w:lineRule="atLeast"/>
        <w:rPr>
          <w:rFonts w:hint="eastAsia"/>
          <w:b/>
          <w:szCs w:val="21"/>
        </w:rPr>
      </w:pPr>
      <w:r>
        <w:rPr>
          <w:rFonts w:hint="eastAsia"/>
          <w:szCs w:val="21"/>
        </w:rPr>
        <w:t>17</w:t>
      </w:r>
      <w:r>
        <w:rPr>
          <w:rFonts w:ascii="宋体" w:hAnsi="宋体" w:hint="eastAsia"/>
          <w:szCs w:val="21"/>
        </w:rPr>
        <w:t>．</w:t>
      </w:r>
      <w:r>
        <w:rPr>
          <w:rFonts w:hint="eastAsia"/>
          <w:color w:val="0000FF"/>
        </w:rPr>
        <w:t>答案：</w:t>
      </w:r>
      <w:r>
        <w:rPr>
          <w:rFonts w:hint="eastAsia"/>
          <w:color w:val="0000FF"/>
        </w:rPr>
        <w:t xml:space="preserve">C   </w:t>
      </w:r>
      <w:r>
        <w:rPr>
          <w:rFonts w:hint="eastAsia"/>
          <w:color w:val="0000FF"/>
        </w:rPr>
        <w:t>点评：基础题，考查</w:t>
      </w:r>
      <w:r>
        <w:rPr>
          <w:rFonts w:ascii="宋体" w:hAnsi="宋体" w:hint="eastAsia"/>
          <w:color w:val="0000FF"/>
          <w:szCs w:val="21"/>
        </w:rPr>
        <w:t>平衡状态物体的受力变化</w:t>
      </w:r>
      <w:r>
        <w:rPr>
          <w:rFonts w:hint="eastAsia"/>
          <w:color w:val="0000FF"/>
        </w:rPr>
        <w:t>．</w:t>
      </w:r>
    </w:p>
    <w:p w:rsidR="00000000" w:rsidRDefault="006D1F6C">
      <w:pPr>
        <w:rPr>
          <w:bCs/>
          <w:szCs w:val="21"/>
        </w:rPr>
      </w:pPr>
      <w:r>
        <w:rPr>
          <w:rFonts w:hint="eastAsia"/>
          <w:szCs w:val="21"/>
        </w:rPr>
        <w:t>18</w:t>
      </w:r>
      <w:r>
        <w:rPr>
          <w:rFonts w:ascii="宋体" w:hAnsi="宋体" w:hint="eastAsia"/>
          <w:szCs w:val="21"/>
        </w:rPr>
        <w:t>．</w:t>
      </w:r>
      <w:r>
        <w:rPr>
          <w:rFonts w:hint="eastAsia"/>
          <w:color w:val="0000FF"/>
        </w:rPr>
        <w:t>答案：</w:t>
      </w:r>
      <w:r>
        <w:rPr>
          <w:rFonts w:hint="eastAsia"/>
          <w:color w:val="0000FF"/>
        </w:rPr>
        <w:t xml:space="preserve">BC   </w:t>
      </w:r>
      <w:r>
        <w:rPr>
          <w:rFonts w:hint="eastAsia"/>
          <w:color w:val="0000FF"/>
        </w:rPr>
        <w:t>点评：中难题，考查</w:t>
      </w:r>
      <w:r>
        <w:rPr>
          <w:rFonts w:ascii="宋体" w:hAnsi="宋体" w:hint="eastAsia"/>
          <w:color w:val="0000FF"/>
          <w:szCs w:val="21"/>
        </w:rPr>
        <w:t>平衡状态物体的受力情况</w:t>
      </w:r>
      <w:r>
        <w:rPr>
          <w:rFonts w:hint="eastAsia"/>
          <w:color w:val="0000FF"/>
        </w:rPr>
        <w:t>．</w:t>
      </w:r>
    </w:p>
    <w:p w:rsidR="00000000" w:rsidRDefault="006D1F6C">
      <w:pPr>
        <w:rPr>
          <w:bCs/>
          <w:szCs w:val="21"/>
        </w:rPr>
      </w:pPr>
      <w:r>
        <w:rPr>
          <w:rFonts w:hint="eastAsia"/>
          <w:szCs w:val="21"/>
        </w:rPr>
        <w:t>19</w:t>
      </w:r>
      <w:r>
        <w:rPr>
          <w:rFonts w:ascii="宋体" w:hAnsi="宋体" w:hint="eastAsia"/>
          <w:szCs w:val="21"/>
        </w:rPr>
        <w:t>．</w:t>
      </w:r>
      <w:r>
        <w:rPr>
          <w:rFonts w:hint="eastAsia"/>
          <w:color w:val="0000FF"/>
        </w:rPr>
        <w:t>答案：</w:t>
      </w:r>
      <w:r>
        <w:rPr>
          <w:rFonts w:hint="eastAsia"/>
          <w:color w:val="0000FF"/>
        </w:rPr>
        <w:t>C</w:t>
      </w:r>
      <w:r>
        <w:rPr>
          <w:rFonts w:hint="eastAsia"/>
          <w:color w:val="0000FF"/>
        </w:rPr>
        <w:t xml:space="preserve">   </w:t>
      </w:r>
      <w:r>
        <w:rPr>
          <w:rFonts w:hint="eastAsia"/>
          <w:color w:val="0000FF"/>
        </w:rPr>
        <w:t>点评：中难题，考查</w:t>
      </w:r>
      <w:r>
        <w:rPr>
          <w:rFonts w:ascii="宋体" w:hAnsi="宋体" w:hint="eastAsia"/>
          <w:color w:val="0000FF"/>
          <w:szCs w:val="21"/>
        </w:rPr>
        <w:t>平衡状态物体的受力情况</w:t>
      </w:r>
      <w:r>
        <w:rPr>
          <w:rFonts w:hint="eastAsia"/>
          <w:color w:val="0000FF"/>
        </w:rPr>
        <w:t>．</w:t>
      </w:r>
    </w:p>
    <w:p w:rsidR="00000000" w:rsidRDefault="006D1F6C">
      <w:pPr>
        <w:rPr>
          <w:bCs/>
          <w:szCs w:val="21"/>
        </w:rPr>
      </w:pPr>
      <w:r>
        <w:rPr>
          <w:rFonts w:hint="eastAsia"/>
          <w:szCs w:val="21"/>
          <w:lang w:val="en-AU" w:eastAsia="zh-CN"/>
        </w:rPr>
        <w:pict>
          <v:group id="组合 1233" o:spid="_x0000_s3281" style="position:absolute;left:0;text-align:left;margin-left:333pt;margin-top:1.5pt;width:83.25pt;height:91.35pt;z-index:251737088" coordorigin="4179,1512" coordsize="1665,1827">
            <v:line id="直线 1234" o:spid="_x0000_s3282" style="position:absolute;mso-wrap-style:square" from="4599,1815" to="5516,2732" strokeweight=".5pt">
              <v:stroke startarrow="classic" startarrowwidth="narrow" startarrowlength="short"/>
            </v:line>
            <v:shape id="文本框 1235" o:spid="_x0000_s3283" type="#_x0000_t202" style="position:absolute;left:4179;top:2619;width:840;height:468;mso-wrap-style:square" filled="f" stroked="f">
              <v:textbox>
                <w:txbxContent>
                  <w:p w:rsidR="00000000" w:rsidRDefault="006D1F6C">
                    <w:pPr>
                      <w:pStyle w:val="Heading1"/>
                      <w:rPr>
                        <w:rFonts w:hint="eastAsia"/>
                      </w:rPr>
                    </w:pPr>
                    <w:r>
                      <w:rPr>
                        <w:rFonts w:hint="eastAsia"/>
                      </w:rPr>
                      <w:t>F=G</w:t>
                    </w:r>
                  </w:p>
                </w:txbxContent>
              </v:textbox>
            </v:shape>
            <v:shape id="文本框 1236" o:spid="_x0000_s3284" type="#_x0000_t202" style="position:absolute;left:5319;top:2622;width:525;height:468;mso-wrap-style:square" filled="f" stroked="f">
              <v:textbox>
                <w:txbxContent>
                  <w:p w:rsidR="00000000" w:rsidRDefault="006D1F6C">
                    <w:pPr>
                      <w:pStyle w:val="Heading1"/>
                      <w:rPr>
                        <w:rFonts w:hint="eastAsia"/>
                      </w:rPr>
                    </w:pPr>
                    <w:r>
                      <w:rPr>
                        <w:rFonts w:hint="eastAsia"/>
                      </w:rPr>
                      <w:t>F</w:t>
                    </w:r>
                    <w:r>
                      <w:rPr>
                        <w:rFonts w:hint="eastAsia"/>
                        <w:vertAlign w:val="subscript"/>
                      </w:rPr>
                      <w:t>B</w:t>
                    </w:r>
                  </w:p>
                </w:txbxContent>
              </v:textbox>
            </v:shape>
            <v:shape id="文本框 1237" o:spid="_x0000_s3285" type="#_x0000_t202" style="position:absolute;left:4539;top:1512;width:525;height:468;mso-wrap-style:square" filled="f" stroked="f">
              <v:textbox>
                <w:txbxContent>
                  <w:p w:rsidR="00000000" w:rsidRDefault="006D1F6C">
                    <w:pPr>
                      <w:pStyle w:val="Heading1"/>
                      <w:rPr>
                        <w:rFonts w:hint="eastAsia"/>
                      </w:rPr>
                    </w:pPr>
                    <w:r>
                      <w:rPr>
                        <w:rFonts w:hint="eastAsia"/>
                      </w:rPr>
                      <w:t>F</w:t>
                    </w:r>
                    <w:r>
                      <w:rPr>
                        <w:rFonts w:hint="eastAsia"/>
                        <w:vertAlign w:val="subscript"/>
                      </w:rPr>
                      <w:t>A</w:t>
                    </w:r>
                  </w:p>
                </w:txbxContent>
              </v:textbox>
            </v:shape>
            <v:line id="直线 1238" o:spid="_x0000_s3286" style="position:absolute;mso-wrap-style:square" from="4599,2724" to="5534,2724" strokeweight=".5pt">
              <v:stroke endarrow="classic" endarrowwidth="narrow" endarrowlength="short"/>
            </v:line>
            <v:shape id="文本框 1239" o:spid="_x0000_s3287" type="#_x0000_t202" style="position:absolute;left:4509;top:2895;width:1089;height:444;mso-wrap-style:square" filled="f" stroked="f">
              <v:textbox>
                <w:txbxContent>
                  <w:p w:rsidR="00000000" w:rsidRDefault="006D1F6C">
                    <w:pPr>
                      <w:rPr>
                        <w:rFonts w:hint="eastAsia"/>
                      </w:rPr>
                    </w:pPr>
                    <w:r>
                      <w:rPr>
                        <w:rFonts w:hint="eastAsia"/>
                      </w:rPr>
                      <w:t>图</w:t>
                    </w:r>
                    <w:r>
                      <w:rPr>
                        <w:rFonts w:hint="eastAsia"/>
                      </w:rPr>
                      <w:t xml:space="preserve">  4</w:t>
                    </w:r>
                  </w:p>
                </w:txbxContent>
              </v:textbox>
            </v:shape>
            <v:line id="直线 1240" o:spid="_x0000_s3288" style="position:absolute;mso-wrap-style:square" from="4599,1818" to="4599,2754">
              <v:stroke endarrow="classic" endarrowwidth="narrow" endarrowlength="short"/>
            </v:line>
            <v:line id="直线 1241" o:spid="_x0000_s3289" style="position:absolute;rotation:-16;mso-wrap-style:square" from="4610,2624" to="5325,2624" strokeweight=".5pt">
              <v:stroke dashstyle="dash" endarrow="classic" endarrowwidth="narrow" endarrowlength="short"/>
            </v:line>
            <v:line id="直线 1242" o:spid="_x0000_s3290" style="position:absolute;rotation:-43;mso-wrap-style:square" from="4524,2508" to="5179,2508" strokeweight=".5pt">
              <v:stroke dashstyle="dash" endarrow="classic" endarrowwidth="narrow" endarrowlength="short"/>
            </v:line>
            <v:line id="直线 1243" o:spid="_x0000_s3291" style="position:absolute;rotation:-62;mso-wrap-style:square" from="4422,2413" to="5117,2413" strokeweight=".5pt">
              <v:stroke dashstyle="dash" endarrow="classic" endarrowwidth="narrow" endarrowlength="short"/>
            </v:line>
            <v:shape id="任意多边形 1244" o:spid="_x0000_s3292" style="position:absolute;left:4989;top:2352;width:149;height:74;mso-wrap-style:square" coordsize="210,105" path="m,c35,52,70,105,105,105,140,105,193,17,210,e" filled="f" strokeweight="1pt">
              <v:path arrowok="t"/>
            </v:shape>
            <w10:wrap type="square"/>
          </v:group>
        </w:pict>
      </w:r>
      <w:r>
        <w:rPr>
          <w:rFonts w:hint="eastAsia"/>
          <w:szCs w:val="21"/>
        </w:rPr>
        <w:t>20</w:t>
      </w:r>
      <w:r>
        <w:rPr>
          <w:rFonts w:ascii="宋体" w:hAnsi="宋体" w:hint="eastAsia"/>
          <w:szCs w:val="21"/>
        </w:rPr>
        <w:t>．</w:t>
      </w:r>
      <w:r>
        <w:rPr>
          <w:rFonts w:hint="eastAsia"/>
          <w:color w:val="0000FF"/>
        </w:rPr>
        <w:t>答案：</w:t>
      </w:r>
      <w:r>
        <w:rPr>
          <w:rFonts w:hint="eastAsia"/>
          <w:color w:val="0000FF"/>
        </w:rPr>
        <w:t xml:space="preserve">BD   </w:t>
      </w:r>
      <w:r>
        <w:rPr>
          <w:rFonts w:hint="eastAsia"/>
          <w:color w:val="0000FF"/>
        </w:rPr>
        <w:t>点评：中难题，考查</w:t>
      </w:r>
      <w:r>
        <w:rPr>
          <w:rFonts w:ascii="宋体" w:hAnsi="宋体" w:hint="eastAsia"/>
          <w:color w:val="0000FF"/>
          <w:szCs w:val="21"/>
        </w:rPr>
        <w:t>平衡力的计算</w:t>
      </w:r>
      <w:r>
        <w:rPr>
          <w:rFonts w:hint="eastAsia"/>
          <w:color w:val="0000FF"/>
        </w:rPr>
        <w:t>．</w:t>
      </w:r>
    </w:p>
    <w:p w:rsidR="00000000" w:rsidRDefault="006D1F6C">
      <w:pPr>
        <w:spacing w:line="240" w:lineRule="atLeast"/>
        <w:rPr>
          <w:bCs/>
          <w:color w:val="0000FF"/>
          <w:sz w:val="18"/>
          <w:szCs w:val="18"/>
        </w:rPr>
      </w:pPr>
      <w:r>
        <w:rPr>
          <w:rFonts w:hint="eastAsia"/>
          <w:szCs w:val="21"/>
        </w:rPr>
        <w:t>21</w:t>
      </w:r>
      <w:r>
        <w:rPr>
          <w:rFonts w:ascii="宋体" w:hAnsi="宋体" w:hint="eastAsia"/>
          <w:szCs w:val="21"/>
        </w:rPr>
        <w:t>．</w:t>
      </w:r>
      <w:r>
        <w:rPr>
          <w:rFonts w:hint="eastAsia"/>
          <w:color w:val="0000FF"/>
        </w:rPr>
        <w:t>答案：</w:t>
      </w:r>
      <w:r>
        <w:rPr>
          <w:rFonts w:ascii="宋体" w:hAnsi="宋体" w:hint="eastAsia"/>
          <w:bCs/>
          <w:color w:val="0000FF"/>
          <w:sz w:val="18"/>
          <w:szCs w:val="18"/>
        </w:rPr>
        <w:t>【解析】以结</w:t>
      </w:r>
      <w:r>
        <w:rPr>
          <w:rFonts w:hAnsi="宋体"/>
          <w:bCs/>
          <w:color w:val="0000FF"/>
          <w:sz w:val="18"/>
          <w:szCs w:val="18"/>
        </w:rPr>
        <w:t>点</w:t>
      </w:r>
      <w:r>
        <w:rPr>
          <w:bCs/>
          <w:i/>
          <w:iCs/>
          <w:color w:val="0000FF"/>
          <w:sz w:val="18"/>
          <w:szCs w:val="18"/>
        </w:rPr>
        <w:t>O</w:t>
      </w:r>
      <w:r>
        <w:rPr>
          <w:rFonts w:hAnsi="宋体"/>
          <w:bCs/>
          <w:color w:val="0000FF"/>
          <w:sz w:val="18"/>
          <w:szCs w:val="18"/>
        </w:rPr>
        <w:t>为研究对象，进行受力分析知，结点在</w:t>
      </w:r>
      <w:r>
        <w:rPr>
          <w:bCs/>
          <w:i/>
          <w:iCs/>
          <w:color w:val="0000FF"/>
          <w:sz w:val="18"/>
          <w:szCs w:val="18"/>
        </w:rPr>
        <w:t>F</w:t>
      </w:r>
      <w:r>
        <w:rPr>
          <w:rFonts w:hAnsi="宋体"/>
          <w:bCs/>
          <w:color w:val="0000FF"/>
          <w:sz w:val="18"/>
          <w:szCs w:val="18"/>
        </w:rPr>
        <w:t>（</w:t>
      </w:r>
      <w:r>
        <w:rPr>
          <w:bCs/>
          <w:i/>
          <w:iCs/>
          <w:color w:val="0000FF"/>
          <w:sz w:val="18"/>
          <w:szCs w:val="18"/>
        </w:rPr>
        <w:t>F</w:t>
      </w:r>
      <w:r>
        <w:rPr>
          <w:bCs/>
          <w:color w:val="0000FF"/>
          <w:sz w:val="18"/>
          <w:szCs w:val="18"/>
        </w:rPr>
        <w:t>=</w:t>
      </w:r>
      <w:r>
        <w:rPr>
          <w:bCs/>
          <w:i/>
          <w:iCs/>
          <w:color w:val="0000FF"/>
          <w:sz w:val="18"/>
          <w:szCs w:val="18"/>
        </w:rPr>
        <w:t>G</w:t>
      </w:r>
      <w:r>
        <w:rPr>
          <w:rFonts w:hAnsi="宋体"/>
          <w:bCs/>
          <w:color w:val="0000FF"/>
          <w:sz w:val="18"/>
          <w:szCs w:val="18"/>
        </w:rPr>
        <w:t>）、</w:t>
      </w:r>
      <w:r>
        <w:rPr>
          <w:bCs/>
          <w:i/>
          <w:iCs/>
          <w:color w:val="0000FF"/>
          <w:sz w:val="18"/>
          <w:szCs w:val="18"/>
        </w:rPr>
        <w:t>F</w:t>
      </w:r>
      <w:r>
        <w:rPr>
          <w:bCs/>
          <w:i/>
          <w:iCs/>
          <w:color w:val="0000FF"/>
          <w:sz w:val="18"/>
          <w:szCs w:val="18"/>
          <w:vertAlign w:val="subscript"/>
        </w:rPr>
        <w:t>A</w:t>
      </w:r>
      <w:r>
        <w:rPr>
          <w:rFonts w:hAnsi="宋体"/>
          <w:bCs/>
          <w:color w:val="0000FF"/>
          <w:sz w:val="18"/>
          <w:szCs w:val="18"/>
        </w:rPr>
        <w:t>、</w:t>
      </w:r>
      <w:r>
        <w:rPr>
          <w:bCs/>
          <w:i/>
          <w:iCs/>
          <w:color w:val="0000FF"/>
          <w:sz w:val="18"/>
          <w:szCs w:val="18"/>
        </w:rPr>
        <w:t>F</w:t>
      </w:r>
      <w:r>
        <w:rPr>
          <w:bCs/>
          <w:i/>
          <w:iCs/>
          <w:color w:val="0000FF"/>
          <w:sz w:val="18"/>
          <w:szCs w:val="18"/>
          <w:vertAlign w:val="subscript"/>
        </w:rPr>
        <w:t>B</w:t>
      </w:r>
      <w:r>
        <w:rPr>
          <w:rFonts w:hAnsi="宋体"/>
          <w:bCs/>
          <w:color w:val="0000FF"/>
          <w:sz w:val="18"/>
          <w:szCs w:val="18"/>
        </w:rPr>
        <w:t>三个共点力作用下始终处于平衡状态，根据三力平衡的特点，可知</w:t>
      </w:r>
      <w:r>
        <w:rPr>
          <w:bCs/>
          <w:i/>
          <w:iCs/>
          <w:color w:val="0000FF"/>
          <w:sz w:val="18"/>
          <w:szCs w:val="18"/>
        </w:rPr>
        <w:t>F</w:t>
      </w:r>
      <w:r>
        <w:rPr>
          <w:bCs/>
          <w:i/>
          <w:iCs/>
          <w:color w:val="0000FF"/>
          <w:sz w:val="18"/>
          <w:szCs w:val="18"/>
          <w:vertAlign w:val="subscript"/>
        </w:rPr>
        <w:t>A</w:t>
      </w:r>
      <w:r>
        <w:rPr>
          <w:rFonts w:hAnsi="宋体"/>
          <w:bCs/>
          <w:color w:val="0000FF"/>
          <w:sz w:val="18"/>
          <w:szCs w:val="18"/>
        </w:rPr>
        <w:t>、</w:t>
      </w:r>
      <w:r>
        <w:rPr>
          <w:bCs/>
          <w:i/>
          <w:iCs/>
          <w:color w:val="0000FF"/>
          <w:sz w:val="18"/>
          <w:szCs w:val="18"/>
        </w:rPr>
        <w:t>F</w:t>
      </w:r>
      <w:r>
        <w:rPr>
          <w:bCs/>
          <w:i/>
          <w:iCs/>
          <w:color w:val="0000FF"/>
          <w:sz w:val="18"/>
          <w:szCs w:val="18"/>
          <w:vertAlign w:val="subscript"/>
        </w:rPr>
        <w:t>B</w:t>
      </w:r>
      <w:r>
        <w:rPr>
          <w:rFonts w:hAnsi="宋体"/>
          <w:bCs/>
          <w:color w:val="0000FF"/>
          <w:sz w:val="18"/>
          <w:szCs w:val="18"/>
        </w:rPr>
        <w:t>的合力与</w:t>
      </w:r>
      <w:r>
        <w:rPr>
          <w:bCs/>
          <w:i/>
          <w:iCs/>
          <w:color w:val="0000FF"/>
          <w:sz w:val="18"/>
          <w:szCs w:val="18"/>
        </w:rPr>
        <w:t>F</w:t>
      </w:r>
      <w:r>
        <w:rPr>
          <w:rFonts w:hAnsi="宋体"/>
          <w:bCs/>
          <w:color w:val="0000FF"/>
          <w:sz w:val="18"/>
          <w:szCs w:val="18"/>
        </w:rPr>
        <w:t>大小相等、方向相反，再用矢量合成即可求出．</w:t>
      </w:r>
    </w:p>
    <w:p w:rsidR="00000000" w:rsidRDefault="006D1F6C">
      <w:pPr>
        <w:spacing w:line="240" w:lineRule="atLeast"/>
        <w:ind w:firstLineChars="200" w:firstLine="360"/>
        <w:rPr>
          <w:bCs/>
          <w:color w:val="0000FF"/>
          <w:sz w:val="18"/>
          <w:szCs w:val="18"/>
        </w:rPr>
      </w:pPr>
      <w:r>
        <w:rPr>
          <w:rFonts w:hAnsi="宋体"/>
          <w:bCs/>
          <w:color w:val="0000FF"/>
          <w:sz w:val="18"/>
          <w:szCs w:val="18"/>
        </w:rPr>
        <w:t>结点</w:t>
      </w:r>
      <w:r>
        <w:rPr>
          <w:bCs/>
          <w:i/>
          <w:iCs/>
          <w:color w:val="0000FF"/>
          <w:sz w:val="18"/>
          <w:szCs w:val="18"/>
        </w:rPr>
        <w:t>O</w:t>
      </w:r>
      <w:r>
        <w:rPr>
          <w:rFonts w:hAnsi="宋体"/>
          <w:bCs/>
          <w:color w:val="0000FF"/>
          <w:sz w:val="18"/>
          <w:szCs w:val="18"/>
        </w:rPr>
        <w:t>在</w:t>
      </w:r>
      <w:r>
        <w:rPr>
          <w:bCs/>
          <w:i/>
          <w:iCs/>
          <w:color w:val="0000FF"/>
          <w:sz w:val="18"/>
          <w:szCs w:val="18"/>
        </w:rPr>
        <w:t>F</w:t>
      </w:r>
      <w:r>
        <w:rPr>
          <w:rFonts w:hAnsi="宋体"/>
          <w:bCs/>
          <w:color w:val="0000FF"/>
          <w:sz w:val="18"/>
          <w:szCs w:val="18"/>
        </w:rPr>
        <w:t>、</w:t>
      </w:r>
      <w:r>
        <w:rPr>
          <w:bCs/>
          <w:i/>
          <w:iCs/>
          <w:color w:val="0000FF"/>
          <w:sz w:val="18"/>
          <w:szCs w:val="18"/>
        </w:rPr>
        <w:t>F</w:t>
      </w:r>
      <w:r>
        <w:rPr>
          <w:bCs/>
          <w:i/>
          <w:iCs/>
          <w:color w:val="0000FF"/>
          <w:sz w:val="18"/>
          <w:szCs w:val="18"/>
          <w:vertAlign w:val="subscript"/>
        </w:rPr>
        <w:t>A</w:t>
      </w:r>
      <w:r>
        <w:rPr>
          <w:rFonts w:hAnsi="宋体"/>
          <w:bCs/>
          <w:color w:val="0000FF"/>
          <w:sz w:val="18"/>
          <w:szCs w:val="18"/>
        </w:rPr>
        <w:t>、</w:t>
      </w:r>
      <w:r>
        <w:rPr>
          <w:bCs/>
          <w:i/>
          <w:iCs/>
          <w:color w:val="0000FF"/>
          <w:sz w:val="18"/>
          <w:szCs w:val="18"/>
        </w:rPr>
        <w:t>F</w:t>
      </w:r>
      <w:r>
        <w:rPr>
          <w:bCs/>
          <w:i/>
          <w:iCs/>
          <w:color w:val="0000FF"/>
          <w:sz w:val="18"/>
          <w:szCs w:val="18"/>
          <w:vertAlign w:val="subscript"/>
        </w:rPr>
        <w:t>B</w:t>
      </w:r>
      <w:r>
        <w:rPr>
          <w:rFonts w:hAnsi="宋体"/>
          <w:bCs/>
          <w:color w:val="0000FF"/>
          <w:sz w:val="18"/>
          <w:szCs w:val="18"/>
        </w:rPr>
        <w:t>三个共点力的作用下处于平衡状态，根据图</w:t>
      </w:r>
      <w:r>
        <w:rPr>
          <w:bCs/>
          <w:color w:val="0000FF"/>
          <w:sz w:val="18"/>
          <w:szCs w:val="18"/>
        </w:rPr>
        <w:t>4</w:t>
      </w:r>
      <w:r>
        <w:rPr>
          <w:rFonts w:hAnsi="宋体"/>
          <w:bCs/>
          <w:color w:val="0000FF"/>
          <w:sz w:val="18"/>
          <w:szCs w:val="18"/>
        </w:rPr>
        <w:t>中的矢量三角形可以看出，其中</w:t>
      </w:r>
      <w:r>
        <w:rPr>
          <w:bCs/>
          <w:i/>
          <w:iCs/>
          <w:color w:val="0000FF"/>
          <w:sz w:val="18"/>
          <w:szCs w:val="18"/>
        </w:rPr>
        <w:t>F=G</w:t>
      </w:r>
      <w:r>
        <w:rPr>
          <w:rFonts w:hAnsi="宋体"/>
          <w:bCs/>
          <w:color w:val="0000FF"/>
          <w:sz w:val="18"/>
          <w:szCs w:val="18"/>
        </w:rPr>
        <w:t>，大小、方向始终不变，且</w:t>
      </w:r>
      <w:r>
        <w:rPr>
          <w:bCs/>
          <w:i/>
          <w:iCs/>
          <w:color w:val="0000FF"/>
          <w:sz w:val="18"/>
          <w:szCs w:val="18"/>
        </w:rPr>
        <w:t>F</w:t>
      </w:r>
      <w:r>
        <w:rPr>
          <w:bCs/>
          <w:i/>
          <w:iCs/>
          <w:color w:val="0000FF"/>
          <w:sz w:val="18"/>
          <w:szCs w:val="18"/>
          <w:vertAlign w:val="subscript"/>
        </w:rPr>
        <w:t>A</w:t>
      </w:r>
      <w:r>
        <w:rPr>
          <w:rFonts w:hAnsi="宋体"/>
          <w:bCs/>
          <w:color w:val="0000FF"/>
          <w:sz w:val="18"/>
          <w:szCs w:val="18"/>
        </w:rPr>
        <w:t>的方向不变，在</w:t>
      </w:r>
      <w:r>
        <w:rPr>
          <w:bCs/>
          <w:i/>
          <w:iCs/>
          <w:color w:val="0000FF"/>
          <w:sz w:val="18"/>
          <w:szCs w:val="18"/>
        </w:rPr>
        <w:t>OB</w:t>
      </w:r>
      <w:r>
        <w:rPr>
          <w:rFonts w:hAnsi="宋体"/>
          <w:bCs/>
          <w:color w:val="0000FF"/>
          <w:sz w:val="18"/>
          <w:szCs w:val="18"/>
        </w:rPr>
        <w:t>向上逐渐靠近</w:t>
      </w:r>
      <w:r>
        <w:rPr>
          <w:bCs/>
          <w:i/>
          <w:iCs/>
          <w:color w:val="0000FF"/>
          <w:sz w:val="18"/>
          <w:szCs w:val="18"/>
        </w:rPr>
        <w:t>OC</w:t>
      </w:r>
      <w:r>
        <w:rPr>
          <w:rFonts w:hAnsi="宋体"/>
          <w:bCs/>
          <w:color w:val="0000FF"/>
          <w:sz w:val="18"/>
          <w:szCs w:val="18"/>
        </w:rPr>
        <w:t>的过程中，</w:t>
      </w:r>
      <w:r>
        <w:rPr>
          <w:bCs/>
          <w:i/>
          <w:iCs/>
          <w:color w:val="0000FF"/>
          <w:sz w:val="18"/>
          <w:szCs w:val="18"/>
        </w:rPr>
        <w:t>F</w:t>
      </w:r>
      <w:r>
        <w:rPr>
          <w:bCs/>
          <w:i/>
          <w:iCs/>
          <w:color w:val="0000FF"/>
          <w:sz w:val="18"/>
          <w:szCs w:val="18"/>
          <w:vertAlign w:val="subscript"/>
        </w:rPr>
        <w:t>A</w:t>
      </w:r>
      <w:r>
        <w:rPr>
          <w:rFonts w:hAnsi="宋体"/>
          <w:bCs/>
          <w:color w:val="0000FF"/>
          <w:sz w:val="18"/>
          <w:szCs w:val="18"/>
        </w:rPr>
        <w:t>一直逐渐减小，而</w:t>
      </w:r>
      <w:r>
        <w:rPr>
          <w:bCs/>
          <w:i/>
          <w:iCs/>
          <w:color w:val="0000FF"/>
          <w:sz w:val="18"/>
          <w:szCs w:val="18"/>
        </w:rPr>
        <w:t>F</w:t>
      </w:r>
      <w:r>
        <w:rPr>
          <w:bCs/>
          <w:i/>
          <w:iCs/>
          <w:color w:val="0000FF"/>
          <w:sz w:val="18"/>
          <w:szCs w:val="18"/>
          <w:vertAlign w:val="subscript"/>
        </w:rPr>
        <w:t>B</w:t>
      </w:r>
      <w:r>
        <w:rPr>
          <w:rFonts w:hAnsi="宋体"/>
          <w:bCs/>
          <w:color w:val="0000FF"/>
          <w:sz w:val="18"/>
          <w:szCs w:val="18"/>
        </w:rPr>
        <w:t>却是</w:t>
      </w:r>
      <w:r>
        <w:rPr>
          <w:rFonts w:hAnsi="宋体"/>
          <w:bCs/>
          <w:color w:val="0000FF"/>
          <w:sz w:val="18"/>
          <w:szCs w:val="18"/>
        </w:rPr>
        <w:t>先变小后增大，当</w:t>
      </w:r>
      <w:r>
        <w:rPr>
          <w:bCs/>
          <w:i/>
          <w:iCs/>
          <w:color w:val="0000FF"/>
          <w:sz w:val="18"/>
          <w:szCs w:val="18"/>
        </w:rPr>
        <w:t>OB</w:t>
      </w:r>
      <w:r>
        <w:rPr>
          <w:rFonts w:hAnsi="宋体"/>
          <w:bCs/>
          <w:color w:val="0000FF"/>
          <w:sz w:val="18"/>
          <w:szCs w:val="18"/>
        </w:rPr>
        <w:t>与</w:t>
      </w:r>
      <w:r>
        <w:rPr>
          <w:bCs/>
          <w:i/>
          <w:iCs/>
          <w:color w:val="0000FF"/>
          <w:sz w:val="18"/>
          <w:szCs w:val="18"/>
        </w:rPr>
        <w:t>OA</w:t>
      </w:r>
      <w:r>
        <w:rPr>
          <w:rFonts w:hAnsi="宋体"/>
          <w:bCs/>
          <w:color w:val="0000FF"/>
          <w:sz w:val="18"/>
          <w:szCs w:val="18"/>
        </w:rPr>
        <w:t>垂直时</w:t>
      </w:r>
      <w:r>
        <w:rPr>
          <w:bCs/>
          <w:i/>
          <w:iCs/>
          <w:color w:val="0000FF"/>
          <w:sz w:val="18"/>
          <w:szCs w:val="18"/>
        </w:rPr>
        <w:t>F</w:t>
      </w:r>
      <w:r>
        <w:rPr>
          <w:bCs/>
          <w:i/>
          <w:iCs/>
          <w:color w:val="0000FF"/>
          <w:sz w:val="18"/>
          <w:szCs w:val="18"/>
          <w:vertAlign w:val="subscript"/>
        </w:rPr>
        <w:t>B</w:t>
      </w:r>
      <w:r>
        <w:rPr>
          <w:rFonts w:hAnsi="宋体"/>
          <w:bCs/>
          <w:color w:val="0000FF"/>
          <w:sz w:val="18"/>
          <w:szCs w:val="18"/>
        </w:rPr>
        <w:t>最小．</w:t>
      </w:r>
    </w:p>
    <w:p w:rsidR="00000000" w:rsidRDefault="006D1F6C">
      <w:pPr>
        <w:spacing w:line="240" w:lineRule="atLeast"/>
        <w:rPr>
          <w:rFonts w:ascii="宋体" w:hAnsi="宋体" w:hint="eastAsia"/>
          <w:bCs/>
          <w:color w:val="0000FF"/>
          <w:sz w:val="18"/>
          <w:szCs w:val="18"/>
        </w:rPr>
      </w:pPr>
      <w:r>
        <w:rPr>
          <w:rFonts w:ascii="宋体" w:hAnsi="宋体" w:hint="eastAsia"/>
          <w:bCs/>
          <w:color w:val="0000FF"/>
          <w:sz w:val="18"/>
          <w:szCs w:val="18"/>
        </w:rPr>
        <w:t>【点评】</w:t>
      </w:r>
      <w:r>
        <w:rPr>
          <w:rFonts w:ascii="宋体" w:hAnsi="宋体" w:cs="宋体" w:hint="eastAsia"/>
          <w:color w:val="0000FF"/>
          <w:kern w:val="0"/>
          <w:sz w:val="18"/>
          <w:szCs w:val="18"/>
        </w:rPr>
        <w:t>本题为三力的动态平衡问题，对学生分析问题、解决问题的能力有了更高的要求，是高考热点．</w:t>
      </w:r>
    </w:p>
    <w:p w:rsidR="00000000" w:rsidRDefault="006D1F6C">
      <w:pPr>
        <w:pStyle w:val="PlainText"/>
        <w:spacing w:line="240" w:lineRule="atLeast"/>
        <w:rPr>
          <w:rFonts w:hAnsi="宋体" w:cs="Times New Roman" w:hint="eastAsia"/>
          <w:color w:val="0000FF"/>
          <w:sz w:val="18"/>
          <w:szCs w:val="18"/>
        </w:rPr>
      </w:pPr>
      <w:r>
        <w:rPr>
          <w:rFonts w:hAnsi="宋体" w:cs="Times New Roman" w:hint="eastAsia"/>
          <w:color w:val="0000FF"/>
          <w:sz w:val="18"/>
          <w:szCs w:val="18"/>
          <w:lang w:val="en-AU" w:eastAsia="zh-CN"/>
        </w:rPr>
        <w:pict>
          <v:group id="组合 1245" o:spid="_x0000_s3293" style="position:absolute;left:0;text-align:left;margin-left:351pt;margin-top:40.5pt;width:73.5pt;height:124.65pt;z-index:251738112" coordorigin="8799,4566" coordsize="1470,2493">
            <v:shape id="对象 1246" o:spid="_x0000_s3294" type="#_x0000_t75" style="position:absolute;left:8799;top:4566;width:1470;height:2190;mso-wrap-style:square">
              <v:imagedata r:id="rId461" o:title=""/>
            </v:shape>
            <v:shape id="文本框 1247" o:spid="_x0000_s3295" type="#_x0000_t202" style="position:absolute;left:8919;top:6594;width:1260;height:465;mso-wrap-style:square" filled="f" stroked="f">
              <v:textbox>
                <w:txbxContent>
                  <w:p w:rsidR="00000000" w:rsidRDefault="006D1F6C">
                    <w:pPr>
                      <w:rPr>
                        <w:rFonts w:hint="eastAsia"/>
                      </w:rPr>
                    </w:pPr>
                    <w:r>
                      <w:rPr>
                        <w:rFonts w:hint="eastAsia"/>
                      </w:rPr>
                      <w:t>图</w:t>
                    </w:r>
                    <w:r>
                      <w:rPr>
                        <w:rFonts w:hint="eastAsia"/>
                      </w:rPr>
                      <w:t xml:space="preserve">  6</w:t>
                    </w:r>
                  </w:p>
                </w:txbxContent>
              </v:textbox>
            </v:shape>
          </v:group>
          <o:OLEObject Type="Embed" ShapeID="对象 1246" DrawAspect="Content" ObjectID="_1613670245" r:id="rId462">
            <o:FieldCodes>\* MERGEFORMAT</o:FieldCodes>
          </o:OLEObject>
        </w:pict>
      </w:r>
      <w:r>
        <w:rPr>
          <w:rFonts w:hint="eastAsia"/>
        </w:rPr>
        <w:t>22</w:t>
      </w:r>
      <w:r>
        <w:rPr>
          <w:rFonts w:hAnsi="宋体" w:hint="eastAsia"/>
        </w:rPr>
        <w:t>．</w:t>
      </w:r>
      <w:r>
        <w:rPr>
          <w:rFonts w:hint="eastAsia"/>
          <w:color w:val="0000FF"/>
        </w:rPr>
        <w:t>答案：</w:t>
      </w:r>
      <w:r>
        <w:rPr>
          <w:rFonts w:hAnsi="宋体" w:hint="eastAsia"/>
          <w:color w:val="0000FF"/>
          <w:sz w:val="18"/>
          <w:szCs w:val="18"/>
        </w:rPr>
        <w:t>【解析】</w:t>
      </w:r>
      <w:r>
        <w:rPr>
          <w:rFonts w:hAnsi="宋体" w:cs="Times New Roman" w:hint="eastAsia"/>
          <w:color w:val="0000FF"/>
          <w:sz w:val="18"/>
          <w:szCs w:val="18"/>
        </w:rPr>
        <w:t>取小球为研究对象，对小球进行受力分析：球受重力</w:t>
      </w:r>
      <w:r>
        <w:rPr>
          <w:rFonts w:hAnsi="宋体" w:cs="Times New Roman" w:hint="eastAsia"/>
          <w:i/>
          <w:iCs/>
          <w:color w:val="0000FF"/>
          <w:sz w:val="18"/>
          <w:szCs w:val="18"/>
        </w:rPr>
        <w:t>G</w:t>
      </w:r>
      <w:r>
        <w:rPr>
          <w:rFonts w:hAnsi="宋体" w:cs="Times New Roman" w:hint="eastAsia"/>
          <w:color w:val="0000FF"/>
          <w:sz w:val="18"/>
          <w:szCs w:val="18"/>
        </w:rPr>
        <w:t>、球面对小球的支持力</w:t>
      </w:r>
      <w:r>
        <w:rPr>
          <w:rFonts w:hAnsi="宋体" w:cs="Times New Roman" w:hint="eastAsia"/>
          <w:i/>
          <w:iCs/>
          <w:color w:val="0000FF"/>
          <w:sz w:val="18"/>
          <w:szCs w:val="18"/>
        </w:rPr>
        <w:t>N</w:t>
      </w:r>
      <w:r>
        <w:rPr>
          <w:rFonts w:hAnsi="宋体" w:cs="Times New Roman" w:hint="eastAsia"/>
          <w:color w:val="0000FF"/>
          <w:sz w:val="18"/>
          <w:szCs w:val="18"/>
        </w:rPr>
        <w:t>和绳子的拉力</w:t>
      </w:r>
      <w:r>
        <w:rPr>
          <w:rFonts w:hAnsi="宋体" w:cs="Times New Roman" w:hint="eastAsia"/>
          <w:i/>
          <w:iCs/>
          <w:color w:val="0000FF"/>
          <w:sz w:val="18"/>
          <w:szCs w:val="18"/>
        </w:rPr>
        <w:t>T</w:t>
      </w:r>
      <w:r>
        <w:rPr>
          <w:rFonts w:hAnsi="宋体" w:cs="Times New Roman" w:hint="eastAsia"/>
          <w:color w:val="0000FF"/>
          <w:sz w:val="18"/>
          <w:szCs w:val="18"/>
        </w:rPr>
        <w:t>.</w:t>
      </w:r>
      <w:r>
        <w:rPr>
          <w:rFonts w:hAnsi="宋体" w:cs="Times New Roman" w:hint="eastAsia"/>
          <w:color w:val="0000FF"/>
          <w:sz w:val="18"/>
          <w:szCs w:val="18"/>
        </w:rPr>
        <w:t>利用平行四边形将</w:t>
      </w:r>
      <w:r>
        <w:rPr>
          <w:rFonts w:hAnsi="宋体" w:cs="Times New Roman" w:hint="eastAsia"/>
          <w:i/>
          <w:iCs/>
          <w:color w:val="0000FF"/>
          <w:sz w:val="18"/>
          <w:szCs w:val="18"/>
        </w:rPr>
        <w:t>F</w:t>
      </w:r>
      <w:r>
        <w:rPr>
          <w:rFonts w:hAnsi="宋体" w:cs="Times New Roman" w:hint="eastAsia"/>
          <w:i/>
          <w:iCs/>
          <w:color w:val="0000FF"/>
          <w:sz w:val="18"/>
          <w:szCs w:val="18"/>
          <w:vertAlign w:val="subscript"/>
        </w:rPr>
        <w:t>N</w:t>
      </w:r>
      <w:r>
        <w:rPr>
          <w:rFonts w:hAnsi="宋体" w:cs="Times New Roman" w:hint="eastAsia"/>
          <w:color w:val="0000FF"/>
          <w:sz w:val="18"/>
          <w:szCs w:val="18"/>
        </w:rPr>
        <w:t>和</w:t>
      </w:r>
      <w:r>
        <w:rPr>
          <w:rFonts w:hAnsi="宋体" w:cs="Times New Roman" w:hint="eastAsia"/>
          <w:i/>
          <w:iCs/>
          <w:color w:val="0000FF"/>
          <w:sz w:val="18"/>
          <w:szCs w:val="18"/>
        </w:rPr>
        <w:t>T</w:t>
      </w:r>
      <w:r>
        <w:rPr>
          <w:rFonts w:hAnsi="宋体" w:cs="Times New Roman" w:hint="eastAsia"/>
          <w:color w:val="0000FF"/>
          <w:sz w:val="18"/>
          <w:szCs w:val="18"/>
        </w:rPr>
        <w:t>合成</w:t>
      </w:r>
      <w:r>
        <w:rPr>
          <w:rFonts w:hAnsi="宋体" w:cs="Times New Roman" w:hint="eastAsia"/>
          <w:i/>
          <w:iCs/>
          <w:color w:val="0000FF"/>
          <w:sz w:val="18"/>
          <w:szCs w:val="18"/>
        </w:rPr>
        <w:t>F</w:t>
      </w:r>
      <w:r>
        <w:rPr>
          <w:rFonts w:hAnsi="宋体" w:cs="Times New Roman" w:hint="eastAsia"/>
          <w:color w:val="0000FF"/>
          <w:sz w:val="18"/>
          <w:szCs w:val="18"/>
        </w:rPr>
        <w:t>.</w:t>
      </w:r>
      <w:r>
        <w:rPr>
          <w:rFonts w:hAnsi="宋体" w:cs="Times New Roman" w:hint="eastAsia"/>
          <w:color w:val="0000FF"/>
          <w:sz w:val="18"/>
          <w:szCs w:val="18"/>
        </w:rPr>
        <w:t>则</w:t>
      </w:r>
      <w:r>
        <w:rPr>
          <w:rFonts w:hAnsi="宋体" w:cs="Times New Roman" w:hint="eastAsia"/>
          <w:i/>
          <w:iCs/>
          <w:color w:val="0000FF"/>
          <w:sz w:val="18"/>
          <w:szCs w:val="18"/>
        </w:rPr>
        <w:t>F</w:t>
      </w:r>
      <w:r>
        <w:rPr>
          <w:rFonts w:hAnsi="宋体" w:cs="Times New Roman" w:hint="eastAsia"/>
          <w:color w:val="0000FF"/>
          <w:sz w:val="18"/>
          <w:szCs w:val="18"/>
        </w:rPr>
        <w:t>=</w:t>
      </w:r>
      <w:r>
        <w:rPr>
          <w:rFonts w:hAnsi="宋体" w:cs="Times New Roman" w:hint="eastAsia"/>
          <w:i/>
          <w:iCs/>
          <w:color w:val="0000FF"/>
          <w:sz w:val="18"/>
          <w:szCs w:val="18"/>
        </w:rPr>
        <w:t>G</w:t>
      </w:r>
      <w:r>
        <w:rPr>
          <w:rFonts w:hAnsi="宋体" w:cs="Times New Roman" w:hint="eastAsia"/>
          <w:color w:val="0000FF"/>
          <w:sz w:val="18"/>
          <w:szCs w:val="18"/>
        </w:rPr>
        <w:t>，如图</w:t>
      </w:r>
      <w:r>
        <w:rPr>
          <w:rFonts w:hAnsi="宋体" w:cs="Times New Roman" w:hint="eastAsia"/>
          <w:color w:val="0000FF"/>
          <w:sz w:val="18"/>
          <w:szCs w:val="18"/>
        </w:rPr>
        <w:t>6</w:t>
      </w:r>
      <w:r>
        <w:rPr>
          <w:rFonts w:hAnsi="宋体" w:cs="Times New Roman" w:hint="eastAsia"/>
          <w:color w:val="0000FF"/>
          <w:sz w:val="18"/>
          <w:szCs w:val="18"/>
        </w:rPr>
        <w:t>所示</w:t>
      </w:r>
      <w:r>
        <w:rPr>
          <w:rFonts w:hAnsi="宋体" w:cs="Times New Roman" w:hint="eastAsia"/>
          <w:color w:val="0000FF"/>
          <w:sz w:val="18"/>
          <w:szCs w:val="18"/>
        </w:rPr>
        <w:t>.</w:t>
      </w:r>
      <w:r>
        <w:rPr>
          <w:rFonts w:hAnsi="宋体" w:cs="Times New Roman" w:hint="eastAsia"/>
          <w:color w:val="0000FF"/>
          <w:sz w:val="18"/>
          <w:szCs w:val="18"/>
        </w:rPr>
        <w:t>可以看到由</w:t>
      </w:r>
      <w:r>
        <w:rPr>
          <w:rFonts w:hAnsi="宋体" w:cs="Times New Roman" w:hint="eastAsia"/>
          <w:i/>
          <w:iCs/>
          <w:color w:val="0000FF"/>
          <w:sz w:val="18"/>
          <w:szCs w:val="18"/>
        </w:rPr>
        <w:t>F</w:t>
      </w:r>
      <w:r>
        <w:rPr>
          <w:rFonts w:hAnsi="宋体" w:cs="Times New Roman" w:hint="eastAsia"/>
          <w:i/>
          <w:iCs/>
          <w:color w:val="0000FF"/>
          <w:sz w:val="18"/>
          <w:szCs w:val="18"/>
          <w:vertAlign w:val="subscript"/>
        </w:rPr>
        <w:t>N</w:t>
      </w:r>
      <w:r>
        <w:rPr>
          <w:rFonts w:hAnsi="宋体" w:cs="Times New Roman" w:hint="eastAsia"/>
          <w:color w:val="0000FF"/>
          <w:sz w:val="18"/>
          <w:szCs w:val="18"/>
        </w:rPr>
        <w:t>、</w:t>
      </w:r>
      <w:r>
        <w:rPr>
          <w:rFonts w:hAnsi="宋体" w:cs="Times New Roman" w:hint="eastAsia"/>
          <w:i/>
          <w:iCs/>
          <w:color w:val="0000FF"/>
          <w:sz w:val="18"/>
          <w:szCs w:val="18"/>
        </w:rPr>
        <w:t>T</w:t>
      </w:r>
      <w:r>
        <w:rPr>
          <w:rFonts w:hAnsi="宋体" w:cs="Times New Roman" w:hint="eastAsia"/>
          <w:color w:val="0000FF"/>
          <w:sz w:val="18"/>
          <w:szCs w:val="18"/>
        </w:rPr>
        <w:t>、</w:t>
      </w:r>
      <w:r>
        <w:rPr>
          <w:rFonts w:hAnsi="宋体" w:cs="Times New Roman" w:hint="eastAsia"/>
          <w:i/>
          <w:iCs/>
          <w:color w:val="0000FF"/>
          <w:sz w:val="18"/>
          <w:szCs w:val="18"/>
        </w:rPr>
        <w:t>F</w:t>
      </w:r>
      <w:r>
        <w:rPr>
          <w:rFonts w:hAnsi="宋体" w:cs="Times New Roman" w:hint="eastAsia"/>
          <w:color w:val="0000FF"/>
          <w:sz w:val="18"/>
          <w:szCs w:val="18"/>
        </w:rPr>
        <w:t>构成的力三角形和由边长</w:t>
      </w:r>
      <w:r>
        <w:rPr>
          <w:rFonts w:hAnsi="宋体" w:cs="Times New Roman" w:hint="eastAsia"/>
          <w:i/>
          <w:iCs/>
          <w:color w:val="0000FF"/>
          <w:sz w:val="18"/>
          <w:szCs w:val="18"/>
        </w:rPr>
        <w:t>L</w:t>
      </w:r>
      <w:r>
        <w:rPr>
          <w:rFonts w:hAnsi="宋体" w:cs="Times New Roman" w:hint="eastAsia"/>
          <w:color w:val="0000FF"/>
          <w:sz w:val="18"/>
          <w:szCs w:val="18"/>
        </w:rPr>
        <w:t>、</w:t>
      </w:r>
      <w:r>
        <w:rPr>
          <w:rFonts w:hAnsi="宋体" w:cs="Times New Roman" w:hint="eastAsia"/>
          <w:i/>
          <w:iCs/>
          <w:color w:val="0000FF"/>
          <w:sz w:val="18"/>
          <w:szCs w:val="18"/>
        </w:rPr>
        <w:t>R</w:t>
      </w:r>
      <w:r>
        <w:rPr>
          <w:rFonts w:hAnsi="宋体" w:cs="Times New Roman" w:hint="eastAsia"/>
          <w:color w:val="0000FF"/>
          <w:sz w:val="18"/>
          <w:szCs w:val="18"/>
        </w:rPr>
        <w:t>、</w:t>
      </w:r>
      <w:r>
        <w:rPr>
          <w:rFonts w:hAnsi="宋体" w:cs="Times New Roman" w:hint="eastAsia"/>
          <w:i/>
          <w:iCs/>
          <w:color w:val="0000FF"/>
          <w:sz w:val="18"/>
          <w:szCs w:val="18"/>
        </w:rPr>
        <w:t>h</w:t>
      </w:r>
      <w:r>
        <w:rPr>
          <w:rFonts w:hAnsi="宋体" w:cs="Times New Roman" w:hint="eastAsia"/>
          <w:color w:val="0000FF"/>
          <w:sz w:val="18"/>
          <w:szCs w:val="18"/>
        </w:rPr>
        <w:t>+</w:t>
      </w:r>
      <w:r>
        <w:rPr>
          <w:rFonts w:hAnsi="宋体" w:cs="Times New Roman" w:hint="eastAsia"/>
          <w:i/>
          <w:iCs/>
          <w:color w:val="0000FF"/>
          <w:sz w:val="18"/>
          <w:szCs w:val="18"/>
        </w:rPr>
        <w:t>R</w:t>
      </w:r>
      <w:r>
        <w:rPr>
          <w:rFonts w:hAnsi="宋体" w:cs="Times New Roman" w:hint="eastAsia"/>
          <w:color w:val="0000FF"/>
          <w:sz w:val="18"/>
          <w:szCs w:val="18"/>
        </w:rPr>
        <w:t>构成的几何三角形相似，从而有</w:t>
      </w:r>
      <w:r>
        <w:rPr>
          <w:rFonts w:hAnsi="宋体" w:cs="Times New Roman" w:hint="eastAsia"/>
          <w:color w:val="0000FF"/>
          <w:sz w:val="18"/>
          <w:szCs w:val="18"/>
        </w:rPr>
        <w:t>:</w:t>
      </w:r>
    </w:p>
    <w:p w:rsidR="00000000" w:rsidRDefault="006D1F6C">
      <w:pPr>
        <w:pStyle w:val="PlainText"/>
        <w:spacing w:line="240" w:lineRule="atLeast"/>
        <w:ind w:firstLineChars="350" w:firstLine="630"/>
        <w:rPr>
          <w:rFonts w:hAnsi="宋体" w:cs="Times New Roman" w:hint="eastAsia"/>
          <w:color w:val="0000FF"/>
          <w:sz w:val="18"/>
          <w:szCs w:val="18"/>
        </w:rPr>
      </w:pPr>
      <w:r>
        <w:rPr>
          <w:rFonts w:hAnsi="宋体" w:cs="Times New Roman"/>
          <w:color w:val="0000FF"/>
          <w:position w:val="-24"/>
          <w:sz w:val="18"/>
          <w:szCs w:val="18"/>
        </w:rPr>
        <w:object w:dxaOrig="1279" w:dyaOrig="639">
          <v:shape id="对象 191" o:spid="_x0000_i1215" type="#_x0000_t75" style="width:63.75pt;height:32.25pt;mso-wrap-style:square;mso-position-horizontal-relative:page;mso-position-vertical-relative:page" o:ole="">
            <v:imagedata r:id="rId463" o:title=""/>
          </v:shape>
          <o:OLEObject Type="Embed" ProgID="Equation.3" ShapeID="对象 191" DrawAspect="Content" ObjectID="_1613670227" r:id="rId464"/>
        </w:object>
      </w:r>
      <w:r>
        <w:rPr>
          <w:rFonts w:hAnsi="宋体" w:cs="Times New Roman" w:hint="eastAsia"/>
          <w:color w:val="0000FF"/>
          <w:sz w:val="18"/>
          <w:szCs w:val="18"/>
        </w:rPr>
        <w:t xml:space="preserve">    </w:t>
      </w:r>
      <w:r>
        <w:rPr>
          <w:rFonts w:hAnsi="宋体" w:cs="Times New Roman" w:hint="eastAsia"/>
          <w:color w:val="0000FF"/>
          <w:sz w:val="18"/>
          <w:szCs w:val="18"/>
        </w:rPr>
        <w:t>①</w:t>
      </w:r>
      <w:r>
        <w:rPr>
          <w:rFonts w:hAnsi="宋体" w:cs="Times New Roman" w:hint="eastAsia"/>
          <w:color w:val="0000FF"/>
          <w:sz w:val="18"/>
          <w:szCs w:val="18"/>
        </w:rPr>
        <w:t xml:space="preserve">     </w:t>
      </w:r>
      <w:r>
        <w:rPr>
          <w:rFonts w:hAnsi="宋体" w:cs="Times New Roman"/>
          <w:color w:val="0000FF"/>
          <w:position w:val="-24"/>
          <w:sz w:val="18"/>
          <w:szCs w:val="18"/>
        </w:rPr>
        <w:object w:dxaOrig="1099" w:dyaOrig="619">
          <v:shape id="对象 192" o:spid="_x0000_i1216" type="#_x0000_t75" style="width:54.75pt;height:30.75pt;mso-wrap-style:square;mso-position-horizontal-relative:page;mso-position-vertical-relative:page" o:ole="">
            <v:imagedata r:id="rId465" o:title=""/>
          </v:shape>
          <o:OLEObject Type="Embed" ProgID="Equation.3" ShapeID="对象 192" DrawAspect="Content" ObjectID="_1613670228" r:id="rId466"/>
        </w:object>
      </w:r>
      <w:r>
        <w:rPr>
          <w:rFonts w:hAnsi="宋体" w:cs="Times New Roman" w:hint="eastAsia"/>
          <w:color w:val="0000FF"/>
          <w:sz w:val="18"/>
          <w:szCs w:val="18"/>
        </w:rPr>
        <w:t xml:space="preserve">     </w:t>
      </w:r>
      <w:r>
        <w:rPr>
          <w:rFonts w:hAnsi="宋体" w:cs="Times New Roman" w:hint="eastAsia"/>
          <w:color w:val="0000FF"/>
          <w:sz w:val="18"/>
          <w:szCs w:val="18"/>
        </w:rPr>
        <w:t xml:space="preserve"> </w:t>
      </w:r>
      <w:r>
        <w:rPr>
          <w:rFonts w:hAnsi="宋体" w:cs="Times New Roman" w:hint="eastAsia"/>
          <w:color w:val="0000FF"/>
          <w:sz w:val="18"/>
          <w:szCs w:val="18"/>
        </w:rPr>
        <w:t>②</w:t>
      </w:r>
    </w:p>
    <w:p w:rsidR="00000000" w:rsidRDefault="006D1F6C">
      <w:pPr>
        <w:pStyle w:val="PlainText"/>
        <w:spacing w:line="240" w:lineRule="atLeast"/>
        <w:ind w:firstLineChars="200" w:firstLine="360"/>
        <w:rPr>
          <w:rFonts w:hAnsi="宋体" w:cs="Times New Roman" w:hint="eastAsia"/>
          <w:color w:val="0000FF"/>
          <w:sz w:val="18"/>
          <w:szCs w:val="18"/>
        </w:rPr>
      </w:pPr>
      <w:r>
        <w:rPr>
          <w:rFonts w:hAnsi="宋体" w:cs="Times New Roman" w:hint="eastAsia"/>
          <w:color w:val="0000FF"/>
          <w:sz w:val="18"/>
          <w:szCs w:val="18"/>
        </w:rPr>
        <w:t>由①、②两式分别得</w:t>
      </w:r>
    </w:p>
    <w:p w:rsidR="00000000" w:rsidRDefault="006D1F6C">
      <w:pPr>
        <w:pStyle w:val="PlainText"/>
        <w:spacing w:line="240" w:lineRule="atLeast"/>
        <w:ind w:firstLineChars="300" w:firstLine="540"/>
        <w:rPr>
          <w:rFonts w:hAnsi="宋体" w:cs="Times New Roman" w:hint="eastAsia"/>
          <w:color w:val="0000FF"/>
          <w:sz w:val="18"/>
          <w:szCs w:val="18"/>
        </w:rPr>
      </w:pPr>
      <w:r>
        <w:rPr>
          <w:rFonts w:hAnsi="宋体" w:cs="Times New Roman"/>
          <w:color w:val="0000FF"/>
          <w:position w:val="-24"/>
          <w:sz w:val="18"/>
          <w:szCs w:val="18"/>
        </w:rPr>
        <w:object w:dxaOrig="1419" w:dyaOrig="619">
          <v:shape id="对象 193" o:spid="_x0000_i1217" type="#_x0000_t75" style="width:71.25pt;height:30.75pt;mso-wrap-style:square;mso-position-horizontal-relative:page;mso-position-vertical-relative:page" o:ole="">
            <v:imagedata r:id="rId467" o:title=""/>
          </v:shape>
          <o:OLEObject Type="Embed" ProgID="Equation.3" ShapeID="对象 193" DrawAspect="Content" ObjectID="_1613670229" r:id="rId468"/>
        </w:object>
      </w:r>
      <w:r>
        <w:rPr>
          <w:rFonts w:hAnsi="宋体" w:cs="Times New Roman" w:hint="eastAsia"/>
          <w:color w:val="0000FF"/>
          <w:sz w:val="18"/>
          <w:szCs w:val="18"/>
        </w:rPr>
        <w:t xml:space="preserve">         </w:t>
      </w:r>
      <w:r>
        <w:rPr>
          <w:rFonts w:hAnsi="宋体" w:cs="Times New Roman"/>
          <w:color w:val="0000FF"/>
          <w:position w:val="-24"/>
          <w:sz w:val="18"/>
          <w:szCs w:val="18"/>
        </w:rPr>
        <w:object w:dxaOrig="1239" w:dyaOrig="619">
          <v:shape id="对象 194" o:spid="_x0000_i1218" type="#_x0000_t75" style="width:62.25pt;height:30.75pt;mso-wrap-style:square;mso-position-horizontal-relative:page;mso-position-vertical-relative:page" o:ole="">
            <v:imagedata r:id="rId469" o:title=""/>
          </v:shape>
          <o:OLEObject Type="Embed" ProgID="Equation.3" ShapeID="对象 194" DrawAspect="Content" ObjectID="_1613670230" r:id="rId470"/>
        </w:object>
      </w:r>
      <w:r>
        <w:rPr>
          <w:rFonts w:hAnsi="宋体" w:cs="Times New Roman" w:hint="eastAsia"/>
          <w:color w:val="0000FF"/>
          <w:sz w:val="18"/>
          <w:szCs w:val="18"/>
        </w:rPr>
        <w:t>.</w:t>
      </w:r>
    </w:p>
    <w:p w:rsidR="00000000" w:rsidRDefault="006D1F6C">
      <w:pPr>
        <w:pStyle w:val="PlainText"/>
        <w:spacing w:line="240" w:lineRule="atLeast"/>
        <w:ind w:firstLineChars="200" w:firstLine="360"/>
        <w:rPr>
          <w:rFonts w:hAnsi="宋体" w:cs="Times New Roman" w:hint="eastAsia"/>
          <w:color w:val="0000FF"/>
          <w:sz w:val="18"/>
          <w:szCs w:val="18"/>
        </w:rPr>
      </w:pPr>
      <w:r>
        <w:rPr>
          <w:rFonts w:hAnsi="宋体" w:cs="Times New Roman" w:hint="eastAsia"/>
          <w:color w:val="0000FF"/>
          <w:sz w:val="18"/>
          <w:szCs w:val="18"/>
        </w:rPr>
        <w:t>拉动小球的过程中，</w:t>
      </w:r>
      <w:r>
        <w:rPr>
          <w:rFonts w:hAnsi="宋体" w:cs="Times New Roman" w:hint="eastAsia"/>
          <w:i/>
          <w:iCs/>
          <w:color w:val="0000FF"/>
          <w:sz w:val="18"/>
          <w:szCs w:val="18"/>
        </w:rPr>
        <w:t>L</w:t>
      </w:r>
      <w:r>
        <w:rPr>
          <w:rFonts w:hAnsi="宋体" w:cs="Times New Roman" w:hint="eastAsia"/>
          <w:color w:val="0000FF"/>
          <w:sz w:val="18"/>
          <w:szCs w:val="18"/>
        </w:rPr>
        <w:t>减小，</w:t>
      </w:r>
      <w:r>
        <w:rPr>
          <w:rFonts w:hAnsi="宋体" w:cs="Times New Roman" w:hint="eastAsia"/>
          <w:i/>
          <w:iCs/>
          <w:color w:val="0000FF"/>
          <w:sz w:val="18"/>
          <w:szCs w:val="18"/>
        </w:rPr>
        <w:t>R</w:t>
      </w:r>
      <w:r>
        <w:rPr>
          <w:rFonts w:hAnsi="宋体" w:cs="Times New Roman" w:hint="eastAsia"/>
          <w:color w:val="0000FF"/>
          <w:sz w:val="18"/>
          <w:szCs w:val="18"/>
        </w:rPr>
        <w:t>、</w:t>
      </w:r>
      <w:r>
        <w:rPr>
          <w:rFonts w:hAnsi="宋体" w:cs="Times New Roman" w:hint="eastAsia"/>
          <w:i/>
          <w:iCs/>
          <w:color w:val="0000FF"/>
          <w:sz w:val="18"/>
          <w:szCs w:val="18"/>
        </w:rPr>
        <w:t>h</w:t>
      </w:r>
      <w:r>
        <w:rPr>
          <w:rFonts w:hAnsi="宋体" w:cs="Times New Roman" w:hint="eastAsia"/>
          <w:color w:val="0000FF"/>
          <w:sz w:val="18"/>
          <w:szCs w:val="18"/>
        </w:rPr>
        <w:t>不变</w:t>
      </w:r>
      <w:r>
        <w:rPr>
          <w:rFonts w:hAnsi="宋体" w:cs="Times New Roman" w:hint="eastAsia"/>
          <w:color w:val="0000FF"/>
          <w:sz w:val="18"/>
          <w:szCs w:val="18"/>
        </w:rPr>
        <w:t>.</w:t>
      </w:r>
      <w:r>
        <w:rPr>
          <w:rFonts w:hAnsi="宋体" w:cs="Times New Roman" w:hint="eastAsia"/>
          <w:color w:val="0000FF"/>
          <w:sz w:val="18"/>
          <w:szCs w:val="18"/>
        </w:rPr>
        <w:t>因此，</w:t>
      </w:r>
      <w:r>
        <w:rPr>
          <w:rFonts w:hAnsi="宋体" w:cs="Times New Roman" w:hint="eastAsia"/>
          <w:i/>
          <w:iCs/>
          <w:color w:val="0000FF"/>
          <w:sz w:val="18"/>
          <w:szCs w:val="18"/>
        </w:rPr>
        <w:t>T</w:t>
      </w:r>
      <w:r>
        <w:rPr>
          <w:rFonts w:hAnsi="宋体" w:cs="Times New Roman" w:hint="eastAsia"/>
          <w:color w:val="0000FF"/>
          <w:sz w:val="18"/>
          <w:szCs w:val="18"/>
        </w:rPr>
        <w:t>减小，</w:t>
      </w:r>
      <w:r>
        <w:rPr>
          <w:rFonts w:hAnsi="宋体" w:cs="Times New Roman" w:hint="eastAsia"/>
          <w:i/>
          <w:iCs/>
          <w:color w:val="0000FF"/>
          <w:sz w:val="18"/>
          <w:szCs w:val="18"/>
        </w:rPr>
        <w:t>F</w:t>
      </w:r>
      <w:r>
        <w:rPr>
          <w:rFonts w:hAnsi="宋体" w:cs="Times New Roman" w:hint="eastAsia"/>
          <w:i/>
          <w:iCs/>
          <w:color w:val="0000FF"/>
          <w:sz w:val="18"/>
          <w:szCs w:val="18"/>
          <w:vertAlign w:val="subscript"/>
        </w:rPr>
        <w:t>N</w:t>
      </w:r>
      <w:r>
        <w:rPr>
          <w:rFonts w:hAnsi="宋体" w:cs="Times New Roman" w:hint="eastAsia"/>
          <w:color w:val="0000FF"/>
          <w:sz w:val="18"/>
          <w:szCs w:val="18"/>
        </w:rPr>
        <w:t>大小不变</w:t>
      </w:r>
      <w:r>
        <w:rPr>
          <w:rFonts w:hAnsi="宋体" w:cs="Times New Roman" w:hint="eastAsia"/>
          <w:color w:val="0000FF"/>
          <w:sz w:val="18"/>
          <w:szCs w:val="18"/>
        </w:rPr>
        <w:t>.</w:t>
      </w:r>
    </w:p>
    <w:p w:rsidR="00000000" w:rsidRDefault="006D1F6C">
      <w:pPr>
        <w:spacing w:line="240" w:lineRule="atLeast"/>
        <w:ind w:firstLineChars="200" w:firstLine="360"/>
        <w:rPr>
          <w:rFonts w:ascii="宋体" w:hAnsi="宋体"/>
          <w:color w:val="0000FF"/>
          <w:sz w:val="18"/>
          <w:szCs w:val="18"/>
        </w:rPr>
      </w:pPr>
      <w:r>
        <w:rPr>
          <w:rFonts w:ascii="宋体" w:hAnsi="宋体" w:hint="eastAsia"/>
          <w:color w:val="0000FF"/>
          <w:sz w:val="18"/>
          <w:szCs w:val="18"/>
        </w:rPr>
        <w:t>【答案】</w:t>
      </w:r>
      <w:r>
        <w:rPr>
          <w:rFonts w:ascii="宋体" w:hAnsi="宋体" w:hint="eastAsia"/>
          <w:color w:val="0000FF"/>
          <w:sz w:val="18"/>
          <w:szCs w:val="18"/>
        </w:rPr>
        <w:t xml:space="preserve"> </w:t>
      </w:r>
      <w:r>
        <w:rPr>
          <w:rFonts w:ascii="宋体" w:hAnsi="宋体" w:hint="eastAsia"/>
          <w:i/>
          <w:iCs/>
          <w:color w:val="0000FF"/>
          <w:sz w:val="18"/>
          <w:szCs w:val="18"/>
        </w:rPr>
        <w:t>T</w:t>
      </w:r>
      <w:r>
        <w:rPr>
          <w:rFonts w:ascii="宋体" w:hAnsi="宋体" w:hint="eastAsia"/>
          <w:color w:val="0000FF"/>
          <w:sz w:val="18"/>
          <w:szCs w:val="18"/>
        </w:rPr>
        <w:t>减小，</w:t>
      </w:r>
      <w:r>
        <w:rPr>
          <w:rFonts w:ascii="宋体" w:hAnsi="宋体" w:hint="eastAsia"/>
          <w:i/>
          <w:iCs/>
          <w:color w:val="0000FF"/>
          <w:sz w:val="18"/>
          <w:szCs w:val="18"/>
        </w:rPr>
        <w:t>F</w:t>
      </w:r>
      <w:r>
        <w:rPr>
          <w:rFonts w:ascii="宋体" w:hAnsi="宋体" w:hint="eastAsia"/>
          <w:i/>
          <w:iCs/>
          <w:color w:val="0000FF"/>
          <w:sz w:val="18"/>
          <w:szCs w:val="18"/>
          <w:vertAlign w:val="subscript"/>
        </w:rPr>
        <w:t>N</w:t>
      </w:r>
      <w:r>
        <w:rPr>
          <w:rFonts w:ascii="宋体" w:hAnsi="宋体" w:hint="eastAsia"/>
          <w:color w:val="0000FF"/>
          <w:sz w:val="18"/>
          <w:szCs w:val="18"/>
        </w:rPr>
        <w:t>大小不变</w:t>
      </w:r>
    </w:p>
    <w:p w:rsidR="00000000" w:rsidRDefault="006D1F6C">
      <w:pPr>
        <w:spacing w:line="240" w:lineRule="atLeast"/>
        <w:ind w:firstLine="360"/>
        <w:rPr>
          <w:rFonts w:ascii="宋体" w:hAnsi="宋体" w:cs="宋体" w:hint="eastAsia"/>
          <w:color w:val="0000FF"/>
          <w:kern w:val="0"/>
          <w:sz w:val="18"/>
          <w:szCs w:val="18"/>
        </w:rPr>
      </w:pPr>
      <w:r>
        <w:rPr>
          <w:rFonts w:ascii="宋体" w:hAnsi="宋体" w:hint="eastAsia"/>
          <w:color w:val="0000FF"/>
          <w:sz w:val="18"/>
          <w:szCs w:val="18"/>
        </w:rPr>
        <w:t>【点评】</w:t>
      </w:r>
      <w:r>
        <w:rPr>
          <w:rFonts w:ascii="宋体" w:hAnsi="宋体" w:cs="宋体" w:hint="eastAsia"/>
          <w:color w:val="0000FF"/>
          <w:kern w:val="0"/>
          <w:sz w:val="18"/>
          <w:szCs w:val="18"/>
        </w:rPr>
        <w:t>物体受三个力而平衡，当三个力构成的矢量三角形因角度未知无法用正弦定理求解时，可优先考虑在边长已知的前提下用相似三角形法．</w:t>
      </w:r>
    </w:p>
    <w:p w:rsidR="00000000" w:rsidRDefault="006D1F6C">
      <w:pPr>
        <w:spacing w:line="240" w:lineRule="atLeast"/>
        <w:rPr>
          <w:rFonts w:ascii="宋体" w:hAnsi="宋体" w:cs="宋体" w:hint="eastAsia"/>
          <w:color w:val="0000FF"/>
          <w:kern w:val="0"/>
          <w:sz w:val="18"/>
          <w:szCs w:val="18"/>
        </w:rPr>
      </w:pPr>
    </w:p>
    <w:p w:rsidR="00000000" w:rsidRDefault="006D1F6C">
      <w:pPr>
        <w:spacing w:line="240" w:lineRule="atLeast"/>
        <w:rPr>
          <w:rFonts w:ascii="宋体" w:hAnsi="宋体" w:cs="宋体" w:hint="eastAsia"/>
          <w:color w:val="0000FF"/>
          <w:kern w:val="0"/>
          <w:sz w:val="18"/>
          <w:szCs w:val="18"/>
        </w:rPr>
      </w:pPr>
    </w:p>
    <w:p w:rsidR="00000000" w:rsidRDefault="006D1F6C">
      <w:pPr>
        <w:spacing w:line="240" w:lineRule="atLeast"/>
        <w:rPr>
          <w:rFonts w:ascii="宋体" w:hAnsi="宋体" w:cs="宋体" w:hint="eastAsia"/>
          <w:color w:val="0000FF"/>
          <w:kern w:val="0"/>
          <w:sz w:val="18"/>
          <w:szCs w:val="18"/>
        </w:rPr>
      </w:pPr>
    </w:p>
    <w:p w:rsidR="00000000" w:rsidRDefault="006D1F6C">
      <w:pPr>
        <w:spacing w:line="240" w:lineRule="atLeast"/>
        <w:rPr>
          <w:rFonts w:ascii="宋体" w:hAnsi="宋体" w:cs="宋体" w:hint="eastAsia"/>
          <w:color w:val="0000FF"/>
          <w:kern w:val="0"/>
          <w:sz w:val="18"/>
          <w:szCs w:val="18"/>
        </w:rPr>
      </w:pPr>
    </w:p>
    <w:p w:rsidR="00000000" w:rsidRDefault="006D1F6C">
      <w:pPr>
        <w:spacing w:line="240" w:lineRule="atLeast"/>
        <w:rPr>
          <w:rFonts w:ascii="宋体" w:hAnsi="宋体" w:cs="宋体" w:hint="eastAsia"/>
          <w:color w:val="0000FF"/>
          <w:kern w:val="0"/>
          <w:sz w:val="18"/>
          <w:szCs w:val="18"/>
        </w:rPr>
      </w:pPr>
    </w:p>
    <w:p w:rsidR="00000000" w:rsidRDefault="006D1F6C">
      <w:pPr>
        <w:spacing w:line="240" w:lineRule="atLeast"/>
        <w:rPr>
          <w:rFonts w:ascii="宋体" w:hAnsi="宋体" w:cs="宋体" w:hint="eastAsia"/>
          <w:color w:val="0000FF"/>
          <w:kern w:val="0"/>
          <w:sz w:val="18"/>
          <w:szCs w:val="18"/>
        </w:rPr>
      </w:pPr>
    </w:p>
    <w:p w:rsidR="00000000" w:rsidRDefault="006D1F6C">
      <w:pPr>
        <w:spacing w:line="240" w:lineRule="atLeast"/>
        <w:rPr>
          <w:rFonts w:ascii="宋体" w:hAnsi="宋体" w:cs="宋体" w:hint="eastAsia"/>
          <w:color w:val="0000FF"/>
          <w:kern w:val="0"/>
          <w:sz w:val="18"/>
          <w:szCs w:val="18"/>
        </w:rPr>
      </w:pPr>
    </w:p>
    <w:p w:rsidR="00000000" w:rsidRDefault="006D1F6C">
      <w:pPr>
        <w:spacing w:line="240" w:lineRule="atLeast"/>
        <w:rPr>
          <w:rFonts w:ascii="宋体" w:hAnsi="宋体" w:cs="宋体" w:hint="eastAsia"/>
          <w:color w:val="0000FF"/>
          <w:kern w:val="0"/>
          <w:sz w:val="18"/>
          <w:szCs w:val="18"/>
        </w:rPr>
      </w:pPr>
    </w:p>
    <w:p w:rsidR="00000000" w:rsidRDefault="006D1F6C">
      <w:pPr>
        <w:spacing w:line="240" w:lineRule="atLeast"/>
        <w:rPr>
          <w:rFonts w:ascii="宋体" w:hAnsi="宋体" w:cs="宋体" w:hint="eastAsia"/>
          <w:color w:val="0000FF"/>
          <w:kern w:val="0"/>
          <w:sz w:val="18"/>
          <w:szCs w:val="18"/>
        </w:rPr>
      </w:pPr>
    </w:p>
    <w:p w:rsidR="00000000" w:rsidRDefault="006D1F6C">
      <w:pPr>
        <w:spacing w:line="240" w:lineRule="atLeast"/>
        <w:rPr>
          <w:rFonts w:ascii="宋体" w:hAnsi="宋体" w:cs="宋体" w:hint="eastAsia"/>
          <w:color w:val="0000FF"/>
          <w:kern w:val="0"/>
          <w:sz w:val="18"/>
          <w:szCs w:val="18"/>
        </w:rPr>
      </w:pPr>
    </w:p>
    <w:p w:rsidR="00000000" w:rsidRDefault="006D1F6C">
      <w:pPr>
        <w:spacing w:line="240" w:lineRule="atLeast"/>
        <w:rPr>
          <w:rFonts w:ascii="宋体" w:hAnsi="宋体" w:cs="宋体" w:hint="eastAsia"/>
          <w:color w:val="0000FF"/>
          <w:kern w:val="0"/>
          <w:sz w:val="18"/>
          <w:szCs w:val="18"/>
        </w:rPr>
      </w:pPr>
    </w:p>
    <w:p w:rsidR="00000000" w:rsidRDefault="006D1F6C">
      <w:pPr>
        <w:spacing w:line="240" w:lineRule="atLeast"/>
        <w:rPr>
          <w:rFonts w:ascii="宋体" w:hAnsi="宋体" w:cs="宋体" w:hint="eastAsia"/>
          <w:color w:val="0000FF"/>
          <w:kern w:val="0"/>
          <w:sz w:val="18"/>
          <w:szCs w:val="18"/>
        </w:rPr>
      </w:pPr>
    </w:p>
    <w:p w:rsidR="00000000" w:rsidRDefault="006D1F6C">
      <w:pPr>
        <w:spacing w:line="240" w:lineRule="atLeast"/>
        <w:rPr>
          <w:rFonts w:ascii="宋体" w:hAnsi="宋体" w:cs="宋体" w:hint="eastAsia"/>
          <w:color w:val="0000FF"/>
          <w:kern w:val="0"/>
          <w:sz w:val="18"/>
          <w:szCs w:val="18"/>
        </w:rPr>
      </w:pPr>
    </w:p>
    <w:p w:rsidR="00000000" w:rsidRDefault="006D1F6C">
      <w:pPr>
        <w:spacing w:line="240" w:lineRule="atLeast"/>
        <w:rPr>
          <w:rFonts w:ascii="宋体" w:hAnsi="宋体" w:cs="宋体" w:hint="eastAsia"/>
          <w:color w:val="0000FF"/>
          <w:kern w:val="0"/>
          <w:sz w:val="18"/>
          <w:szCs w:val="18"/>
        </w:rPr>
      </w:pPr>
    </w:p>
    <w:p w:rsidR="00000000" w:rsidRDefault="006D1F6C">
      <w:pPr>
        <w:spacing w:line="240" w:lineRule="atLeast"/>
        <w:rPr>
          <w:rFonts w:ascii="宋体" w:hAnsi="宋体" w:cs="宋体" w:hint="eastAsia"/>
          <w:color w:val="0000FF"/>
          <w:kern w:val="0"/>
          <w:sz w:val="18"/>
          <w:szCs w:val="18"/>
        </w:rPr>
      </w:pPr>
    </w:p>
    <w:p w:rsidR="00000000" w:rsidRDefault="006D1F6C">
      <w:pPr>
        <w:spacing w:line="240" w:lineRule="atLeast"/>
        <w:rPr>
          <w:rFonts w:hint="eastAsia"/>
          <w:b/>
          <w:szCs w:val="21"/>
        </w:rPr>
      </w:pPr>
      <w:r>
        <w:rPr>
          <w:rFonts w:hint="eastAsia"/>
          <w:b/>
          <w:szCs w:val="21"/>
        </w:rPr>
        <w:lastRenderedPageBreak/>
        <w:t>专题训练十六答案：</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left"/>
        <w:rPr>
          <w:rFonts w:hint="eastAsia"/>
          <w:kern w:val="0"/>
          <w:szCs w:val="21"/>
        </w:rPr>
      </w:pPr>
      <w:r>
        <w:rPr>
          <w:rFonts w:hint="eastAsia"/>
          <w:szCs w:val="21"/>
        </w:rPr>
        <w:t>1</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，考查牛顿第一定律．</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left"/>
        <w:rPr>
          <w:rFonts w:hint="eastAsia"/>
          <w:color w:val="FF0000"/>
          <w:kern w:val="0"/>
          <w:szCs w:val="21"/>
        </w:rPr>
      </w:pPr>
      <w:r>
        <w:rPr>
          <w:rFonts w:hint="eastAsia"/>
          <w:szCs w:val="21"/>
        </w:rPr>
        <w:t>2</w:t>
      </w:r>
      <w:r>
        <w:rPr>
          <w:rFonts w:ascii="宋体" w:hAnsi="宋体" w:hint="eastAsia"/>
          <w:szCs w:val="21"/>
        </w:rPr>
        <w:t>．</w:t>
      </w:r>
      <w:r>
        <w:rPr>
          <w:rFonts w:hint="eastAsia"/>
          <w:color w:val="0000FF"/>
          <w:szCs w:val="21"/>
        </w:rPr>
        <w:t>答案：</w:t>
      </w:r>
      <w:r>
        <w:rPr>
          <w:rFonts w:hint="eastAsia"/>
          <w:color w:val="0000FF"/>
          <w:szCs w:val="21"/>
        </w:rPr>
        <w:t xml:space="preserve">AD   </w:t>
      </w:r>
      <w:r>
        <w:rPr>
          <w:rFonts w:hint="eastAsia"/>
          <w:color w:val="0000FF"/>
          <w:szCs w:val="21"/>
        </w:rPr>
        <w:t>点评：</w:t>
      </w:r>
      <w:r>
        <w:rPr>
          <w:rFonts w:hint="eastAsia"/>
          <w:color w:val="008000"/>
          <w:szCs w:val="21"/>
        </w:rPr>
        <w:t>基础题</w:t>
      </w:r>
      <w:r>
        <w:rPr>
          <w:rFonts w:hint="eastAsia"/>
          <w:color w:val="0000FF"/>
          <w:szCs w:val="21"/>
        </w:rPr>
        <w:t>，考查惯</w:t>
      </w:r>
      <w:r>
        <w:rPr>
          <w:rFonts w:hint="eastAsia"/>
          <w:color w:val="0000FF"/>
          <w:szCs w:val="21"/>
        </w:rPr>
        <w:t>性概念．</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left"/>
        <w:rPr>
          <w:rFonts w:hint="eastAsia"/>
          <w:kern w:val="0"/>
          <w:szCs w:val="21"/>
        </w:rPr>
      </w:pPr>
      <w:r>
        <w:rPr>
          <w:rFonts w:hint="eastAsia"/>
          <w:szCs w:val="21"/>
        </w:rPr>
        <w:t>3</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，考查牛顿第三定律．</w:t>
      </w:r>
    </w:p>
    <w:p w:rsidR="00000000" w:rsidRDefault="006D1F6C">
      <w:pPr>
        <w:adjustRightInd w:val="0"/>
        <w:spacing w:line="240" w:lineRule="atLeast"/>
        <w:rPr>
          <w:rFonts w:hint="eastAsia"/>
          <w:color w:val="0000FF"/>
          <w:szCs w:val="21"/>
        </w:rPr>
      </w:pPr>
      <w:r>
        <w:rPr>
          <w:rFonts w:hint="eastAsia"/>
          <w:szCs w:val="21"/>
        </w:rPr>
        <w:t>4</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，考查物理学史常识．</w:t>
      </w:r>
    </w:p>
    <w:p w:rsidR="00000000" w:rsidRDefault="006D1F6C">
      <w:pPr>
        <w:adjustRightInd w:val="0"/>
        <w:spacing w:line="240" w:lineRule="atLeast"/>
        <w:rPr>
          <w:rFonts w:ascii="宋体" w:hAnsi="宋体" w:hint="eastAsia"/>
          <w:color w:val="000000"/>
          <w:szCs w:val="21"/>
        </w:rPr>
      </w:pPr>
      <w:r>
        <w:rPr>
          <w:rFonts w:hint="eastAsia"/>
          <w:color w:val="0000FF"/>
          <w:sz w:val="18"/>
          <w:szCs w:val="18"/>
        </w:rPr>
        <w:t>【</w:t>
      </w:r>
      <w:r>
        <w:rPr>
          <w:rFonts w:hint="eastAsia"/>
          <w:b/>
          <w:color w:val="0000FF"/>
          <w:sz w:val="18"/>
          <w:szCs w:val="18"/>
        </w:rPr>
        <w:t>解析</w:t>
      </w:r>
      <w:r>
        <w:rPr>
          <w:rFonts w:hint="eastAsia"/>
          <w:color w:val="0000FF"/>
          <w:sz w:val="18"/>
          <w:szCs w:val="18"/>
        </w:rPr>
        <w:t>】伽利略的理想实验证明：物体在水平面上做匀速运动不需要外力来维持．</w:t>
      </w:r>
    </w:p>
    <w:p w:rsidR="00000000" w:rsidRDefault="006D1F6C">
      <w:pPr>
        <w:spacing w:line="240" w:lineRule="atLeast"/>
        <w:rPr>
          <w:rFonts w:hint="eastAsia"/>
          <w:color w:val="000000"/>
        </w:rPr>
      </w:pPr>
      <w:r>
        <w:rPr>
          <w:rFonts w:hint="eastAsia"/>
          <w:szCs w:val="21"/>
        </w:rPr>
        <w:t>5</w:t>
      </w:r>
      <w:r>
        <w:rPr>
          <w:rFonts w:ascii="宋体" w:hAnsi="宋体" w:hint="eastAsia"/>
          <w:szCs w:val="21"/>
        </w:rPr>
        <w:t>．</w:t>
      </w:r>
      <w:r>
        <w:rPr>
          <w:rFonts w:hint="eastAsia"/>
          <w:color w:val="0000FF"/>
          <w:szCs w:val="21"/>
        </w:rPr>
        <w:t>答案：</w:t>
      </w:r>
      <w:r>
        <w:rPr>
          <w:rFonts w:hint="eastAsia"/>
          <w:color w:val="0000FF"/>
          <w:szCs w:val="21"/>
        </w:rPr>
        <w:t xml:space="preserve">AB   </w:t>
      </w:r>
      <w:r>
        <w:rPr>
          <w:rFonts w:hint="eastAsia"/>
          <w:color w:val="0000FF"/>
          <w:szCs w:val="21"/>
        </w:rPr>
        <w:t>点评：</w:t>
      </w:r>
      <w:r>
        <w:rPr>
          <w:rFonts w:hint="eastAsia"/>
          <w:color w:val="008000"/>
          <w:szCs w:val="21"/>
        </w:rPr>
        <w:t>基础题</w:t>
      </w:r>
      <w:r>
        <w:rPr>
          <w:rFonts w:hint="eastAsia"/>
          <w:color w:val="0000FF"/>
          <w:szCs w:val="21"/>
        </w:rPr>
        <w:t>，考查牛顿第一定律．</w:t>
      </w:r>
    </w:p>
    <w:p w:rsidR="00000000" w:rsidRDefault="006D1F6C">
      <w:pPr>
        <w:spacing w:line="240" w:lineRule="atLeast"/>
        <w:rPr>
          <w:rFonts w:hint="eastAsia"/>
          <w:color w:val="0000FF"/>
          <w:sz w:val="18"/>
          <w:szCs w:val="18"/>
        </w:rPr>
      </w:pPr>
      <w:r>
        <w:rPr>
          <w:rFonts w:hint="eastAsia"/>
          <w:color w:val="0000FF"/>
          <w:sz w:val="18"/>
          <w:szCs w:val="18"/>
        </w:rPr>
        <w:t>【</w:t>
      </w:r>
      <w:r>
        <w:rPr>
          <w:rFonts w:hint="eastAsia"/>
          <w:b/>
          <w:color w:val="0000FF"/>
          <w:sz w:val="18"/>
          <w:szCs w:val="18"/>
        </w:rPr>
        <w:t>解析</w:t>
      </w:r>
      <w:r>
        <w:rPr>
          <w:rFonts w:hint="eastAsia"/>
          <w:color w:val="0000FF"/>
          <w:sz w:val="18"/>
          <w:szCs w:val="18"/>
        </w:rPr>
        <w:t>】力是改变物体运动状态的原因，是</w:t>
      </w:r>
      <w:r>
        <w:rPr>
          <w:color w:val="0000FF"/>
          <w:sz w:val="18"/>
          <w:szCs w:val="18"/>
        </w:rPr>
        <w:t>物体产生加速度的原因</w:t>
      </w:r>
      <w:r>
        <w:rPr>
          <w:rFonts w:hint="eastAsia"/>
          <w:color w:val="0000FF"/>
          <w:sz w:val="18"/>
          <w:szCs w:val="18"/>
        </w:rPr>
        <w:t>．</w:t>
      </w:r>
      <w:r>
        <w:rPr>
          <w:color w:val="0000FF"/>
          <w:sz w:val="18"/>
          <w:szCs w:val="18"/>
        </w:rPr>
        <w:t>物体运动状态发生变化，一定有力作用在该物体上</w:t>
      </w:r>
      <w:r>
        <w:rPr>
          <w:rFonts w:hint="eastAsia"/>
          <w:color w:val="0000FF"/>
          <w:sz w:val="18"/>
          <w:szCs w:val="18"/>
        </w:rPr>
        <w:t>．</w:t>
      </w:r>
      <w:r>
        <w:rPr>
          <w:color w:val="0000FF"/>
          <w:sz w:val="18"/>
          <w:szCs w:val="18"/>
        </w:rPr>
        <w:t>物体运动速度的方向与它受到的合外力的方向</w:t>
      </w:r>
      <w:r>
        <w:rPr>
          <w:rFonts w:hint="eastAsia"/>
          <w:color w:val="0000FF"/>
          <w:sz w:val="18"/>
          <w:szCs w:val="18"/>
        </w:rPr>
        <w:t>可以</w:t>
      </w:r>
      <w:r>
        <w:rPr>
          <w:color w:val="0000FF"/>
          <w:sz w:val="18"/>
          <w:szCs w:val="18"/>
        </w:rPr>
        <w:t>一致</w:t>
      </w:r>
      <w:r>
        <w:rPr>
          <w:rFonts w:hint="eastAsia"/>
          <w:color w:val="0000FF"/>
          <w:sz w:val="18"/>
          <w:szCs w:val="18"/>
        </w:rPr>
        <w:t>、可以相反，也可以不在一条直线上．</w:t>
      </w:r>
      <w:r>
        <w:rPr>
          <w:color w:val="0000FF"/>
          <w:sz w:val="18"/>
          <w:szCs w:val="18"/>
        </w:rPr>
        <w:t>物体受外力恒定，它的</w:t>
      </w:r>
      <w:r>
        <w:rPr>
          <w:rFonts w:hint="eastAsia"/>
          <w:color w:val="0000FF"/>
          <w:sz w:val="18"/>
          <w:szCs w:val="18"/>
        </w:rPr>
        <w:t>加</w:t>
      </w:r>
      <w:r>
        <w:rPr>
          <w:color w:val="0000FF"/>
          <w:sz w:val="18"/>
          <w:szCs w:val="18"/>
        </w:rPr>
        <w:t>速度也恒定</w:t>
      </w:r>
      <w:r>
        <w:rPr>
          <w:rFonts w:hint="eastAsia"/>
          <w:color w:val="0000FF"/>
          <w:sz w:val="18"/>
          <w:szCs w:val="18"/>
        </w:rPr>
        <w:t>，但物体的速度一定发生变化．</w:t>
      </w:r>
    </w:p>
    <w:p w:rsidR="00000000" w:rsidRDefault="006D1F6C">
      <w:pPr>
        <w:spacing w:line="240" w:lineRule="atLeast"/>
        <w:rPr>
          <w:rFonts w:hint="eastAsia"/>
          <w:color w:val="0000FF"/>
          <w:szCs w:val="21"/>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w:t>
      </w:r>
      <w:r>
        <w:rPr>
          <w:rFonts w:hint="eastAsia"/>
          <w:color w:val="0000FF"/>
          <w:szCs w:val="21"/>
        </w:rPr>
        <w:t>评：</w:t>
      </w:r>
      <w:r>
        <w:rPr>
          <w:rFonts w:hint="eastAsia"/>
          <w:color w:val="008000"/>
          <w:szCs w:val="21"/>
        </w:rPr>
        <w:t>基础题</w:t>
      </w:r>
      <w:r>
        <w:rPr>
          <w:rFonts w:hint="eastAsia"/>
          <w:color w:val="0000FF"/>
          <w:szCs w:val="21"/>
        </w:rPr>
        <w:t>，考查牛顿第一定律．</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left"/>
        <w:rPr>
          <w:rFonts w:hint="eastAsia"/>
          <w:color w:val="FF0000"/>
          <w:kern w:val="0"/>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，考查物体的惯性．</w:t>
      </w:r>
    </w:p>
    <w:p w:rsidR="00000000" w:rsidRDefault="006D1F6C">
      <w:pPr>
        <w:adjustRightInd w:val="0"/>
        <w:spacing w:line="240" w:lineRule="atLeast"/>
        <w:rPr>
          <w:rFonts w:ascii="宋体" w:hAnsi="宋体" w:hint="eastAsia"/>
          <w:color w:val="000000"/>
          <w:szCs w:val="21"/>
        </w:rPr>
      </w:pPr>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，考查物体的惯性．</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left"/>
        <w:rPr>
          <w:rFonts w:hint="eastAsia"/>
          <w:color w:val="0000FF"/>
          <w:szCs w:val="21"/>
        </w:rPr>
      </w:pPr>
      <w:r>
        <w:rPr>
          <w:rFonts w:hint="eastAsia"/>
          <w:szCs w:val="21"/>
        </w:rPr>
        <w:t>9</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，考查物体的惯性．</w:t>
      </w:r>
    </w:p>
    <w:p w:rsidR="00000000" w:rsidRDefault="006D1F6C">
      <w:pPr>
        <w:spacing w:line="240" w:lineRule="atLeast"/>
        <w:rPr>
          <w:rFonts w:hint="eastAsia"/>
          <w:color w:val="000000"/>
        </w:rPr>
      </w:pPr>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，考查力与运动的关系．</w:t>
      </w:r>
    </w:p>
    <w:p w:rsidR="00000000" w:rsidRDefault="006D1F6C">
      <w:pPr>
        <w:spacing w:line="240" w:lineRule="atLeast"/>
        <w:rPr>
          <w:rFonts w:hint="eastAsia"/>
          <w:color w:val="0000FF"/>
          <w:sz w:val="18"/>
          <w:szCs w:val="18"/>
        </w:rPr>
      </w:pPr>
      <w:r>
        <w:rPr>
          <w:rFonts w:hint="eastAsia"/>
          <w:color w:val="0000FF"/>
          <w:sz w:val="18"/>
          <w:szCs w:val="18"/>
        </w:rPr>
        <w:t>【</w:t>
      </w:r>
      <w:r>
        <w:rPr>
          <w:rFonts w:hint="eastAsia"/>
          <w:b/>
          <w:color w:val="0000FF"/>
          <w:sz w:val="18"/>
          <w:szCs w:val="18"/>
        </w:rPr>
        <w:t>解析</w:t>
      </w:r>
      <w:r>
        <w:rPr>
          <w:rFonts w:hint="eastAsia"/>
          <w:color w:val="0000FF"/>
          <w:sz w:val="18"/>
          <w:szCs w:val="18"/>
        </w:rPr>
        <w:t>】根据牛顿第二定律，物体的受力情况决定加速度．</w:t>
      </w:r>
      <w:r>
        <w:rPr>
          <w:color w:val="0000FF"/>
          <w:sz w:val="18"/>
          <w:szCs w:val="18"/>
        </w:rPr>
        <w:t>物体所受合外力为零时</w:t>
      </w:r>
      <w:r>
        <w:rPr>
          <w:rFonts w:hint="eastAsia"/>
          <w:color w:val="0000FF"/>
          <w:sz w:val="18"/>
          <w:szCs w:val="18"/>
        </w:rPr>
        <w:t>加速度一定为零</w:t>
      </w:r>
      <w:r>
        <w:rPr>
          <w:color w:val="0000FF"/>
          <w:sz w:val="18"/>
          <w:szCs w:val="18"/>
        </w:rPr>
        <w:t>，</w:t>
      </w:r>
      <w:r>
        <w:rPr>
          <w:rFonts w:hint="eastAsia"/>
          <w:color w:val="0000FF"/>
          <w:sz w:val="18"/>
          <w:szCs w:val="18"/>
        </w:rPr>
        <w:t>但物体的速度可以为零，也可不为零．即物体</w:t>
      </w:r>
      <w:r>
        <w:rPr>
          <w:color w:val="0000FF"/>
          <w:sz w:val="18"/>
          <w:szCs w:val="18"/>
        </w:rPr>
        <w:t>可能做匀速直线运动，也可能是静止</w:t>
      </w:r>
      <w:r>
        <w:rPr>
          <w:rFonts w:hint="eastAsia"/>
          <w:color w:val="0000FF"/>
          <w:sz w:val="18"/>
          <w:szCs w:val="18"/>
        </w:rPr>
        <w:t>的．</w:t>
      </w:r>
      <w:r>
        <w:rPr>
          <w:color w:val="0000FF"/>
          <w:sz w:val="18"/>
          <w:szCs w:val="18"/>
        </w:rPr>
        <w:t>物体在速度为零的瞬间，</w:t>
      </w:r>
      <w:r>
        <w:rPr>
          <w:rFonts w:hint="eastAsia"/>
          <w:color w:val="0000FF"/>
          <w:sz w:val="18"/>
          <w:szCs w:val="18"/>
        </w:rPr>
        <w:t>物体的加速度不一定为零，</w:t>
      </w:r>
      <w:r>
        <w:rPr>
          <w:color w:val="0000FF"/>
          <w:sz w:val="18"/>
          <w:szCs w:val="18"/>
        </w:rPr>
        <w:t>它所受合外力</w:t>
      </w:r>
      <w:r>
        <w:rPr>
          <w:rFonts w:hint="eastAsia"/>
          <w:color w:val="0000FF"/>
          <w:sz w:val="18"/>
          <w:szCs w:val="18"/>
        </w:rPr>
        <w:t>不</w:t>
      </w:r>
      <w:r>
        <w:rPr>
          <w:color w:val="0000FF"/>
          <w:sz w:val="18"/>
          <w:szCs w:val="18"/>
        </w:rPr>
        <w:t>一定为零</w:t>
      </w:r>
      <w:r>
        <w:rPr>
          <w:rFonts w:hint="eastAsia"/>
          <w:color w:val="0000FF"/>
          <w:sz w:val="18"/>
          <w:szCs w:val="18"/>
        </w:rPr>
        <w:t>，如物体竖直上抛到最高点的瞬间．</w:t>
      </w:r>
    </w:p>
    <w:p w:rsidR="00000000" w:rsidRDefault="006D1F6C">
      <w:pPr>
        <w:adjustRightInd w:val="0"/>
        <w:spacing w:line="240" w:lineRule="atLeast"/>
        <w:rPr>
          <w:rFonts w:ascii="宋体" w:hAnsi="宋体" w:hint="eastAsia"/>
          <w:color w:val="000000"/>
          <w:szCs w:val="21"/>
        </w:rPr>
      </w:pPr>
      <w:r>
        <w:rPr>
          <w:rFonts w:hint="eastAsia"/>
          <w:szCs w:val="21"/>
        </w:rPr>
        <w:t>11</w:t>
      </w:r>
      <w:r>
        <w:rPr>
          <w:rFonts w:ascii="宋体" w:hAnsi="宋体" w:hint="eastAsia"/>
          <w:szCs w:val="21"/>
        </w:rPr>
        <w:t>．</w:t>
      </w:r>
      <w:r>
        <w:rPr>
          <w:rFonts w:hint="eastAsia"/>
          <w:color w:val="0000FF"/>
          <w:szCs w:val="21"/>
        </w:rPr>
        <w:t>答</w:t>
      </w:r>
      <w:r>
        <w:rPr>
          <w:rFonts w:hint="eastAsia"/>
          <w:color w:val="0000FF"/>
          <w:szCs w:val="21"/>
        </w:rPr>
        <w:t>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，考查力和运动的关系．</w:t>
      </w:r>
    </w:p>
    <w:p w:rsidR="00000000" w:rsidRDefault="006D1F6C">
      <w:pPr>
        <w:adjustRightInd w:val="0"/>
        <w:spacing w:line="240" w:lineRule="atLeast"/>
        <w:rPr>
          <w:rFonts w:hint="eastAsia"/>
          <w:color w:val="0000FF"/>
          <w:szCs w:val="21"/>
        </w:rPr>
      </w:pPr>
      <w:r>
        <w:rPr>
          <w:rFonts w:hint="eastAsia"/>
          <w:szCs w:val="21"/>
        </w:rPr>
        <w:t>12</w:t>
      </w:r>
      <w:r>
        <w:rPr>
          <w:rFonts w:ascii="宋体" w:hAnsi="宋体" w:hint="eastAsia"/>
          <w:szCs w:val="21"/>
        </w:rPr>
        <w:t>．</w:t>
      </w:r>
      <w:r>
        <w:rPr>
          <w:rFonts w:hint="eastAsia"/>
          <w:color w:val="0000FF"/>
          <w:szCs w:val="21"/>
        </w:rPr>
        <w:t>答案：</w:t>
      </w:r>
      <w:r>
        <w:rPr>
          <w:rFonts w:hint="eastAsia"/>
          <w:color w:val="0000FF"/>
          <w:szCs w:val="21"/>
        </w:rPr>
        <w:t xml:space="preserve">BCD   </w:t>
      </w:r>
      <w:r>
        <w:rPr>
          <w:rFonts w:hint="eastAsia"/>
          <w:color w:val="0000FF"/>
          <w:szCs w:val="21"/>
        </w:rPr>
        <w:t>点评：</w:t>
      </w:r>
      <w:r>
        <w:rPr>
          <w:rFonts w:hint="eastAsia"/>
          <w:color w:val="008000"/>
          <w:szCs w:val="21"/>
        </w:rPr>
        <w:t>基础题</w:t>
      </w:r>
      <w:r>
        <w:rPr>
          <w:rFonts w:hint="eastAsia"/>
          <w:color w:val="0000FF"/>
          <w:szCs w:val="21"/>
        </w:rPr>
        <w:t>，考查力和运动的关系．</w:t>
      </w:r>
    </w:p>
    <w:p w:rsidR="00000000" w:rsidRDefault="006D1F6C">
      <w:pPr>
        <w:spacing w:line="240" w:lineRule="atLeast"/>
        <w:rPr>
          <w:rFonts w:hint="eastAsia"/>
          <w:color w:val="0000FF"/>
          <w:szCs w:val="21"/>
        </w:rPr>
      </w:pPr>
      <w:r>
        <w:rPr>
          <w:rFonts w:hint="eastAsia"/>
          <w:szCs w:val="21"/>
        </w:rPr>
        <w:t>13</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，考查牛顿第二定律的矢量性．</w:t>
      </w:r>
    </w:p>
    <w:p w:rsidR="00000000" w:rsidRDefault="006D1F6C">
      <w:pPr>
        <w:spacing w:line="240" w:lineRule="atLeast"/>
        <w:rPr>
          <w:rFonts w:hint="eastAsia"/>
          <w:color w:val="0000FF"/>
          <w:sz w:val="18"/>
          <w:szCs w:val="18"/>
        </w:rPr>
      </w:pPr>
      <w:r>
        <w:rPr>
          <w:rFonts w:hint="eastAsia"/>
          <w:color w:val="0000FF"/>
          <w:sz w:val="18"/>
          <w:szCs w:val="18"/>
        </w:rPr>
        <w:t>【</w:t>
      </w:r>
      <w:r>
        <w:rPr>
          <w:rFonts w:hint="eastAsia"/>
          <w:b/>
          <w:color w:val="0000FF"/>
          <w:sz w:val="18"/>
          <w:szCs w:val="18"/>
        </w:rPr>
        <w:t>解析</w:t>
      </w:r>
      <w:r>
        <w:rPr>
          <w:rFonts w:hint="eastAsia"/>
          <w:color w:val="0000FF"/>
          <w:sz w:val="18"/>
          <w:szCs w:val="18"/>
        </w:rPr>
        <w:t>】根据牛顿第二定律可知，</w:t>
      </w:r>
      <w:r>
        <w:rPr>
          <w:color w:val="0000FF"/>
          <w:sz w:val="18"/>
          <w:szCs w:val="18"/>
        </w:rPr>
        <w:t>不论在什么运动中，</w:t>
      </w:r>
      <w:r>
        <w:rPr>
          <w:i/>
          <w:color w:val="0000FF"/>
          <w:sz w:val="18"/>
          <w:szCs w:val="18"/>
        </w:rPr>
        <w:t>a</w:t>
      </w:r>
      <w:r>
        <w:rPr>
          <w:color w:val="0000FF"/>
          <w:sz w:val="18"/>
          <w:szCs w:val="18"/>
        </w:rPr>
        <w:t>与</w:t>
      </w:r>
      <w:r>
        <w:rPr>
          <w:i/>
          <w:color w:val="0000FF"/>
          <w:sz w:val="18"/>
          <w:szCs w:val="18"/>
        </w:rPr>
        <w:t>F</w:t>
      </w:r>
      <w:r>
        <w:rPr>
          <w:color w:val="0000FF"/>
          <w:sz w:val="18"/>
          <w:szCs w:val="18"/>
        </w:rPr>
        <w:t>的方向总是一致的</w:t>
      </w:r>
      <w:r>
        <w:rPr>
          <w:rFonts w:hint="eastAsia"/>
          <w:color w:val="0000FF"/>
          <w:sz w:val="18"/>
          <w:szCs w:val="18"/>
        </w:rPr>
        <w:t>．物体做加速运动还是做减速运动取决速度方向和加速度方向的关系．速度方向和加速度方向间没有直接的关系．当速度方向和加速度间的夹角小于</w:t>
      </w:r>
      <w:r>
        <w:rPr>
          <w:rFonts w:hint="eastAsia"/>
          <w:color w:val="0000FF"/>
          <w:sz w:val="18"/>
          <w:szCs w:val="18"/>
        </w:rPr>
        <w:t>90</w:t>
      </w:r>
      <w:r>
        <w:rPr>
          <w:rFonts w:ascii="宋体" w:hAnsi="宋体" w:hint="eastAsia"/>
          <w:color w:val="0000FF"/>
          <w:sz w:val="18"/>
          <w:szCs w:val="18"/>
        </w:rPr>
        <w:t>º</w:t>
      </w:r>
      <w:r>
        <w:rPr>
          <w:rFonts w:hint="eastAsia"/>
          <w:color w:val="0000FF"/>
          <w:sz w:val="18"/>
          <w:szCs w:val="18"/>
        </w:rPr>
        <w:t>时，物体做加速运动；当速度方向和加速度间的夹角大于</w:t>
      </w:r>
      <w:r>
        <w:rPr>
          <w:rFonts w:hint="eastAsia"/>
          <w:color w:val="0000FF"/>
          <w:sz w:val="18"/>
          <w:szCs w:val="18"/>
        </w:rPr>
        <w:t>90</w:t>
      </w:r>
      <w:r>
        <w:rPr>
          <w:rFonts w:ascii="宋体" w:hAnsi="宋体" w:hint="eastAsia"/>
          <w:color w:val="0000FF"/>
          <w:sz w:val="18"/>
          <w:szCs w:val="18"/>
        </w:rPr>
        <w:t>º</w:t>
      </w:r>
      <w:r>
        <w:rPr>
          <w:rFonts w:hint="eastAsia"/>
          <w:color w:val="0000FF"/>
          <w:sz w:val="18"/>
          <w:szCs w:val="18"/>
        </w:rPr>
        <w:t>时，物体做减速运动．</w:t>
      </w:r>
    </w:p>
    <w:p w:rsidR="00000000" w:rsidRDefault="006D1F6C">
      <w:pPr>
        <w:spacing w:line="240" w:lineRule="atLeast"/>
        <w:rPr>
          <w:rFonts w:hint="eastAsia"/>
          <w:color w:val="000000"/>
        </w:rPr>
      </w:pPr>
      <w:r>
        <w:rPr>
          <w:rFonts w:hint="eastAsia"/>
          <w:szCs w:val="21"/>
        </w:rPr>
        <w:t>14</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，考查牛顿第二定律的瞬时性</w:t>
      </w:r>
      <w:r>
        <w:rPr>
          <w:rFonts w:hint="eastAsia"/>
          <w:color w:val="0000FF"/>
          <w:szCs w:val="21"/>
        </w:rPr>
        <w:t>．</w:t>
      </w:r>
    </w:p>
    <w:p w:rsidR="00000000" w:rsidRDefault="006D1F6C">
      <w:pPr>
        <w:tabs>
          <w:tab w:val="left" w:pos="420"/>
          <w:tab w:val="left" w:pos="2310"/>
          <w:tab w:val="left" w:pos="4200"/>
          <w:tab w:val="left" w:pos="6090"/>
          <w:tab w:val="left" w:pos="7560"/>
        </w:tabs>
        <w:spacing w:line="240" w:lineRule="atLeast"/>
        <w:rPr>
          <w:rFonts w:hint="eastAsia"/>
          <w:color w:val="0000FF"/>
          <w:sz w:val="18"/>
          <w:szCs w:val="18"/>
        </w:rPr>
      </w:pPr>
      <w:r>
        <w:rPr>
          <w:rFonts w:hint="eastAsia"/>
          <w:color w:val="0000FF"/>
          <w:sz w:val="18"/>
          <w:szCs w:val="18"/>
        </w:rPr>
        <w:t>【</w:t>
      </w:r>
      <w:r>
        <w:rPr>
          <w:rFonts w:hint="eastAsia"/>
          <w:b/>
          <w:color w:val="0000FF"/>
          <w:sz w:val="18"/>
          <w:szCs w:val="18"/>
        </w:rPr>
        <w:t>解析</w:t>
      </w:r>
      <w:r>
        <w:rPr>
          <w:rFonts w:hint="eastAsia"/>
          <w:color w:val="0000FF"/>
          <w:sz w:val="18"/>
          <w:szCs w:val="18"/>
        </w:rPr>
        <w:t>】</w:t>
      </w:r>
      <w:r>
        <w:rPr>
          <w:color w:val="0000FF"/>
          <w:sz w:val="18"/>
          <w:szCs w:val="18"/>
        </w:rPr>
        <w:t>在光滑水平面上运动的木块，在运动方向受到一个方向不变，大小从某一数值逐渐变小的外力作用，外力逐渐变小</w:t>
      </w:r>
      <w:r>
        <w:rPr>
          <w:rFonts w:hint="eastAsia"/>
          <w:color w:val="0000FF"/>
          <w:sz w:val="18"/>
          <w:szCs w:val="18"/>
        </w:rPr>
        <w:t>，加速度逐渐变小．木块的速度方向与加速度方向一致，做加速运动，所以木块做</w:t>
      </w:r>
    </w:p>
    <w:p w:rsidR="00000000" w:rsidRDefault="006D1F6C">
      <w:pPr>
        <w:tabs>
          <w:tab w:val="left" w:pos="420"/>
          <w:tab w:val="left" w:pos="2310"/>
          <w:tab w:val="left" w:pos="4200"/>
          <w:tab w:val="left" w:pos="6090"/>
          <w:tab w:val="left" w:pos="7560"/>
        </w:tabs>
        <w:spacing w:line="240" w:lineRule="atLeast"/>
        <w:rPr>
          <w:rFonts w:hint="eastAsia"/>
          <w:color w:val="0000FF"/>
          <w:sz w:val="18"/>
          <w:szCs w:val="18"/>
        </w:rPr>
      </w:pPr>
      <w:r>
        <w:rPr>
          <w:rFonts w:hint="eastAsia"/>
          <w:color w:val="0000FF"/>
          <w:sz w:val="18"/>
          <w:szCs w:val="18"/>
        </w:rPr>
        <w:t>加速度逐渐减小速度逐渐增大的变加速运动．</w:t>
      </w:r>
    </w:p>
    <w:p w:rsidR="0000000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left"/>
        <w:rPr>
          <w:rFonts w:hint="eastAsia"/>
          <w:kern w:val="0"/>
          <w:szCs w:val="21"/>
        </w:rPr>
      </w:pPr>
      <w:r>
        <w:rPr>
          <w:rFonts w:hint="eastAsia"/>
          <w:szCs w:val="21"/>
        </w:rPr>
        <w:t>15</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，考查牛顿第三定律．</w:t>
      </w:r>
    </w:p>
    <w:p w:rsidR="00000000" w:rsidRDefault="006D1F6C">
      <w:pPr>
        <w:spacing w:line="240" w:lineRule="atLeast"/>
        <w:rPr>
          <w:rFonts w:hint="eastAsia"/>
          <w:color w:val="0000FF"/>
          <w:sz w:val="18"/>
          <w:szCs w:val="18"/>
        </w:rPr>
      </w:pPr>
      <w:r>
        <w:rPr>
          <w:rFonts w:hint="eastAsia"/>
          <w:color w:val="0000FF"/>
          <w:sz w:val="18"/>
          <w:szCs w:val="18"/>
        </w:rPr>
        <w:t>【</w:t>
      </w:r>
      <w:r>
        <w:rPr>
          <w:rFonts w:hint="eastAsia"/>
          <w:b/>
          <w:color w:val="0000FF"/>
          <w:sz w:val="18"/>
          <w:szCs w:val="18"/>
        </w:rPr>
        <w:t>解析</w:t>
      </w:r>
      <w:r>
        <w:rPr>
          <w:rFonts w:hint="eastAsia"/>
          <w:color w:val="0000FF"/>
          <w:sz w:val="18"/>
          <w:szCs w:val="18"/>
        </w:rPr>
        <w:t>】马对车的拉力和车对马的拉力是作用力和反作用力，根据牛顿第三定律，两者一定大小相等，与物体的运动状态无关．</w:t>
      </w:r>
      <w:r>
        <w:rPr>
          <w:color w:val="0000FF"/>
          <w:sz w:val="18"/>
          <w:szCs w:val="18"/>
        </w:rPr>
        <w:t>无论加速或匀速前进，马向前拉车与车向后拉马的力大小都是相等的</w:t>
      </w:r>
      <w:r>
        <w:rPr>
          <w:rFonts w:hint="eastAsia"/>
          <w:color w:val="0000FF"/>
          <w:sz w:val="18"/>
          <w:szCs w:val="18"/>
        </w:rPr>
        <w:t>．作用力和反作用力分别作用在两个物体上，各自产生自己的效果</w:t>
      </w:r>
      <w:r>
        <w:rPr>
          <w:rFonts w:hint="eastAsia"/>
          <w:color w:val="0000FF"/>
          <w:sz w:val="18"/>
          <w:szCs w:val="18"/>
        </w:rPr>
        <w:t>．</w:t>
      </w:r>
      <w:r>
        <w:rPr>
          <w:color w:val="0000FF"/>
          <w:sz w:val="18"/>
          <w:szCs w:val="18"/>
        </w:rPr>
        <w:t>车或马是匀速前进还是加速前进，取决于</w:t>
      </w:r>
      <w:r>
        <w:rPr>
          <w:rFonts w:hint="eastAsia"/>
          <w:color w:val="0000FF"/>
          <w:sz w:val="18"/>
          <w:szCs w:val="18"/>
        </w:rPr>
        <w:t>车或马自己的受力情况．</w:t>
      </w:r>
    </w:p>
    <w:p w:rsidR="00000000" w:rsidRDefault="006D1F6C">
      <w:pPr>
        <w:spacing w:line="240" w:lineRule="atLeast"/>
        <w:rPr>
          <w:rFonts w:hint="eastAsia"/>
          <w:color w:val="0000FF"/>
          <w:szCs w:val="21"/>
        </w:rPr>
      </w:pPr>
      <w:r>
        <w:rPr>
          <w:rFonts w:hint="eastAsia"/>
          <w:szCs w:val="21"/>
        </w:rPr>
        <w:t>16</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，考查平衡力与相互作用力的区别．</w:t>
      </w:r>
    </w:p>
    <w:p w:rsidR="00000000" w:rsidRDefault="006D1F6C">
      <w:pPr>
        <w:spacing w:line="240" w:lineRule="atLeast"/>
        <w:rPr>
          <w:rFonts w:hint="eastAsia"/>
          <w:color w:val="0000FF"/>
          <w:sz w:val="18"/>
          <w:szCs w:val="18"/>
        </w:rPr>
      </w:pPr>
      <w:r>
        <w:rPr>
          <w:rFonts w:hint="eastAsia"/>
          <w:color w:val="0000FF"/>
          <w:sz w:val="18"/>
          <w:szCs w:val="18"/>
        </w:rPr>
        <w:t>【</w:t>
      </w:r>
      <w:r>
        <w:rPr>
          <w:rFonts w:hint="eastAsia"/>
          <w:b/>
          <w:color w:val="0000FF"/>
          <w:sz w:val="18"/>
          <w:szCs w:val="18"/>
        </w:rPr>
        <w:t>解析</w:t>
      </w:r>
      <w:r>
        <w:rPr>
          <w:rFonts w:hint="eastAsia"/>
          <w:color w:val="0000FF"/>
          <w:sz w:val="18"/>
          <w:szCs w:val="18"/>
        </w:rPr>
        <w:t>】平衡力作用在同一物体上，性质不一定相同；作用力和反作用力分别作用在两个物体上，大小一定相等，性质一定相同．</w:t>
      </w:r>
      <w:r>
        <w:rPr>
          <w:color w:val="0000FF"/>
          <w:sz w:val="18"/>
          <w:szCs w:val="18"/>
        </w:rPr>
        <w:t>物体对地面的压力和重力是</w:t>
      </w:r>
      <w:r>
        <w:rPr>
          <w:rFonts w:hint="eastAsia"/>
          <w:color w:val="0000FF"/>
          <w:sz w:val="18"/>
          <w:szCs w:val="18"/>
        </w:rPr>
        <w:t>分别作用在两个物体上，不是</w:t>
      </w:r>
      <w:r>
        <w:rPr>
          <w:color w:val="0000FF"/>
          <w:sz w:val="18"/>
          <w:szCs w:val="18"/>
        </w:rPr>
        <w:t>一对平衡力</w:t>
      </w:r>
      <w:r>
        <w:rPr>
          <w:rFonts w:hint="eastAsia"/>
          <w:color w:val="0000FF"/>
          <w:sz w:val="18"/>
          <w:szCs w:val="18"/>
        </w:rPr>
        <w:t>；</w:t>
      </w:r>
      <w:r>
        <w:rPr>
          <w:color w:val="0000FF"/>
          <w:sz w:val="18"/>
          <w:szCs w:val="18"/>
        </w:rPr>
        <w:t>物体对地面的压力和地面对物体的支持力</w:t>
      </w:r>
      <w:r>
        <w:rPr>
          <w:rFonts w:hint="eastAsia"/>
          <w:color w:val="0000FF"/>
          <w:sz w:val="18"/>
          <w:szCs w:val="18"/>
        </w:rPr>
        <w:t>是一对作用力和反作用力，不是一对平衡力；</w:t>
      </w:r>
      <w:r>
        <w:rPr>
          <w:color w:val="0000FF"/>
          <w:sz w:val="18"/>
          <w:szCs w:val="18"/>
        </w:rPr>
        <w:t>物体受到的重力和地面对物体的支持力</w:t>
      </w:r>
      <w:r>
        <w:rPr>
          <w:rFonts w:hint="eastAsia"/>
          <w:color w:val="0000FF"/>
          <w:sz w:val="18"/>
          <w:szCs w:val="18"/>
        </w:rPr>
        <w:t>作用在同一物体上，且物体</w:t>
      </w:r>
      <w:r>
        <w:rPr>
          <w:rFonts w:hint="eastAsia"/>
          <w:i/>
          <w:color w:val="0000FF"/>
          <w:sz w:val="18"/>
          <w:szCs w:val="18"/>
        </w:rPr>
        <w:t>A</w:t>
      </w:r>
      <w:r>
        <w:rPr>
          <w:rFonts w:hint="eastAsia"/>
          <w:color w:val="0000FF"/>
          <w:sz w:val="18"/>
          <w:szCs w:val="18"/>
        </w:rPr>
        <w:t>静止，</w:t>
      </w:r>
      <w:r>
        <w:rPr>
          <w:color w:val="0000FF"/>
          <w:sz w:val="18"/>
          <w:szCs w:val="18"/>
        </w:rPr>
        <w:t>是一对平衡力</w:t>
      </w:r>
      <w:r>
        <w:rPr>
          <w:rFonts w:hint="eastAsia"/>
          <w:color w:val="0000FF"/>
          <w:sz w:val="18"/>
          <w:szCs w:val="18"/>
        </w:rPr>
        <w:t>，不</w:t>
      </w:r>
      <w:r>
        <w:rPr>
          <w:color w:val="0000FF"/>
          <w:sz w:val="18"/>
          <w:szCs w:val="18"/>
        </w:rPr>
        <w:t>是一对作用力和反作用力</w:t>
      </w:r>
      <w:r>
        <w:rPr>
          <w:rFonts w:hint="eastAsia"/>
          <w:color w:val="0000FF"/>
          <w:sz w:val="18"/>
          <w:szCs w:val="18"/>
        </w:rPr>
        <w:t>．</w:t>
      </w:r>
    </w:p>
    <w:p w:rsidR="00000000" w:rsidRDefault="006D1F6C">
      <w:pPr>
        <w:spacing w:line="240" w:lineRule="atLeast"/>
        <w:rPr>
          <w:rFonts w:hint="eastAsia"/>
          <w:color w:val="0000FF"/>
          <w:szCs w:val="21"/>
        </w:rPr>
      </w:pPr>
      <w:r>
        <w:rPr>
          <w:rFonts w:hint="eastAsia"/>
          <w:szCs w:val="21"/>
        </w:rPr>
        <w:t>17</w:t>
      </w:r>
      <w:r>
        <w:rPr>
          <w:rFonts w:ascii="宋体" w:hAnsi="宋体" w:hint="eastAsia"/>
          <w:szCs w:val="21"/>
        </w:rPr>
        <w:t>．</w:t>
      </w:r>
      <w:r>
        <w:rPr>
          <w:rFonts w:hint="eastAsia"/>
          <w:color w:val="0000FF"/>
          <w:szCs w:val="21"/>
        </w:rPr>
        <w:t>答案：</w:t>
      </w:r>
      <w:r>
        <w:rPr>
          <w:rFonts w:hint="eastAsia"/>
          <w:color w:val="0000FF"/>
          <w:szCs w:val="21"/>
        </w:rPr>
        <w:t xml:space="preserve">AB   </w:t>
      </w:r>
      <w:r>
        <w:rPr>
          <w:rFonts w:hint="eastAsia"/>
          <w:color w:val="0000FF"/>
          <w:szCs w:val="21"/>
        </w:rPr>
        <w:t>点</w:t>
      </w:r>
      <w:r>
        <w:rPr>
          <w:rFonts w:hint="eastAsia"/>
          <w:color w:val="0000FF"/>
          <w:szCs w:val="21"/>
        </w:rPr>
        <w:t>评：</w:t>
      </w:r>
      <w:r>
        <w:rPr>
          <w:rFonts w:hint="eastAsia"/>
          <w:color w:val="008000"/>
          <w:szCs w:val="21"/>
        </w:rPr>
        <w:t>基础题</w:t>
      </w:r>
      <w:r>
        <w:rPr>
          <w:rFonts w:hint="eastAsia"/>
          <w:color w:val="0000FF"/>
          <w:szCs w:val="21"/>
        </w:rPr>
        <w:t>，考查牛顿第二定律以及牛顿第三定律．</w:t>
      </w:r>
    </w:p>
    <w:p w:rsidR="00000000" w:rsidRDefault="006D1F6C">
      <w:pPr>
        <w:spacing w:line="240" w:lineRule="atLeast"/>
        <w:rPr>
          <w:rFonts w:hint="eastAsia"/>
          <w:color w:val="0000FF"/>
          <w:szCs w:val="21"/>
        </w:rPr>
      </w:pPr>
      <w:r>
        <w:rPr>
          <w:rFonts w:hint="eastAsia"/>
          <w:szCs w:val="21"/>
        </w:rPr>
        <w:t>18</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，考查牛顿第二定律的应用并区别牛顿第三定律．</w:t>
      </w:r>
    </w:p>
    <w:p w:rsidR="00000000" w:rsidRDefault="006D1F6C">
      <w:pPr>
        <w:spacing w:line="240" w:lineRule="atLeast"/>
        <w:rPr>
          <w:rFonts w:hint="eastAsia"/>
          <w:color w:val="0000FF"/>
          <w:sz w:val="18"/>
          <w:szCs w:val="18"/>
        </w:rPr>
      </w:pPr>
      <w:r>
        <w:rPr>
          <w:rFonts w:hint="eastAsia"/>
          <w:color w:val="0000FF"/>
          <w:sz w:val="18"/>
          <w:szCs w:val="18"/>
        </w:rPr>
        <w:t>【</w:t>
      </w:r>
      <w:r>
        <w:rPr>
          <w:rFonts w:hint="eastAsia"/>
          <w:b/>
          <w:color w:val="0000FF"/>
          <w:sz w:val="18"/>
          <w:szCs w:val="18"/>
        </w:rPr>
        <w:t>解析</w:t>
      </w:r>
      <w:r>
        <w:rPr>
          <w:rFonts w:hint="eastAsia"/>
          <w:color w:val="0000FF"/>
          <w:sz w:val="18"/>
          <w:szCs w:val="18"/>
        </w:rPr>
        <w:t>】</w:t>
      </w:r>
      <w:r>
        <w:rPr>
          <w:color w:val="0000FF"/>
          <w:sz w:val="18"/>
          <w:szCs w:val="18"/>
        </w:rPr>
        <w:t>人站在地面上，先将两腿弯曲，再用力蹬地，就能跳离地面，</w:t>
      </w:r>
      <w:r>
        <w:rPr>
          <w:rFonts w:hint="eastAsia"/>
          <w:color w:val="0000FF"/>
          <w:sz w:val="18"/>
          <w:szCs w:val="18"/>
        </w:rPr>
        <w:t>在这段时间内人从静止到运动，有向上的加速度，合力方向向上，</w:t>
      </w:r>
      <w:r>
        <w:rPr>
          <w:color w:val="0000FF"/>
          <w:sz w:val="18"/>
          <w:szCs w:val="18"/>
        </w:rPr>
        <w:t>地面对人的作用力大于人的</w:t>
      </w:r>
      <w:r>
        <w:rPr>
          <w:rFonts w:hint="eastAsia"/>
          <w:color w:val="0000FF"/>
          <w:sz w:val="18"/>
          <w:szCs w:val="18"/>
        </w:rPr>
        <w:t>重力（即</w:t>
      </w:r>
      <w:r>
        <w:rPr>
          <w:color w:val="0000FF"/>
          <w:sz w:val="18"/>
          <w:szCs w:val="18"/>
        </w:rPr>
        <w:t>地球对人的引力</w:t>
      </w:r>
      <w:r>
        <w:rPr>
          <w:rFonts w:hint="eastAsia"/>
          <w:color w:val="0000FF"/>
          <w:sz w:val="18"/>
          <w:szCs w:val="18"/>
        </w:rPr>
        <w:t>）．</w:t>
      </w:r>
      <w:r>
        <w:rPr>
          <w:color w:val="0000FF"/>
          <w:sz w:val="18"/>
          <w:szCs w:val="18"/>
        </w:rPr>
        <w:t>地面对人的作用力</w:t>
      </w:r>
      <w:r>
        <w:rPr>
          <w:rFonts w:hint="eastAsia"/>
          <w:color w:val="0000FF"/>
          <w:sz w:val="18"/>
          <w:szCs w:val="18"/>
        </w:rPr>
        <w:t>与</w:t>
      </w:r>
      <w:r>
        <w:rPr>
          <w:color w:val="0000FF"/>
          <w:sz w:val="18"/>
          <w:szCs w:val="18"/>
        </w:rPr>
        <w:t>人对地面的作用力</w:t>
      </w:r>
      <w:r>
        <w:rPr>
          <w:rFonts w:hint="eastAsia"/>
          <w:color w:val="0000FF"/>
          <w:sz w:val="18"/>
          <w:szCs w:val="18"/>
        </w:rPr>
        <w:t>是一对作用力和反作用力，大小相等．</w:t>
      </w:r>
      <w:r>
        <w:rPr>
          <w:color w:val="0000FF"/>
          <w:sz w:val="18"/>
          <w:szCs w:val="18"/>
        </w:rPr>
        <w:t>人对地球的作用力</w:t>
      </w:r>
      <w:r>
        <w:rPr>
          <w:rFonts w:hint="eastAsia"/>
          <w:color w:val="0000FF"/>
          <w:sz w:val="18"/>
          <w:szCs w:val="18"/>
        </w:rPr>
        <w:t>大于</w:t>
      </w:r>
      <w:r>
        <w:rPr>
          <w:color w:val="0000FF"/>
          <w:sz w:val="18"/>
          <w:szCs w:val="18"/>
        </w:rPr>
        <w:t>地球对人的引力</w:t>
      </w:r>
      <w:r>
        <w:rPr>
          <w:rFonts w:hint="eastAsia"/>
          <w:color w:val="0000FF"/>
          <w:sz w:val="18"/>
          <w:szCs w:val="18"/>
        </w:rPr>
        <w:t>，这两个力作用在两个物体上，不是人</w:t>
      </w:r>
      <w:r>
        <w:rPr>
          <w:color w:val="0000FF"/>
          <w:sz w:val="18"/>
          <w:szCs w:val="18"/>
        </w:rPr>
        <w:t>跳起离开地面的原因</w:t>
      </w:r>
      <w:r>
        <w:rPr>
          <w:rFonts w:hint="eastAsia"/>
          <w:color w:val="0000FF"/>
          <w:sz w:val="18"/>
          <w:szCs w:val="18"/>
        </w:rPr>
        <w:t>．</w:t>
      </w:r>
    </w:p>
    <w:p w:rsidR="00000000" w:rsidRDefault="006D1F6C">
      <w:pPr>
        <w:rPr>
          <w:rFonts w:hint="eastAsia"/>
        </w:rPr>
      </w:pPr>
    </w:p>
    <w:sectPr w:rsidR="00000000">
      <w:headerReference w:type="even" r:id="rId471"/>
      <w:headerReference w:type="default" r:id="rId472"/>
      <w:footerReference w:type="even" r:id="rId473"/>
      <w:footerReference w:type="default" r:id="rId474"/>
      <w:headerReference w:type="first" r:id="rId475"/>
      <w:footerReference w:type="first" r:id="rId476"/>
      <w:pgSz w:w="11906" w:h="16838"/>
      <w:pgMar w:top="1440" w:right="1797" w:bottom="1440" w:left="179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6D1F6C">
      <w:r>
        <w:separator/>
      </w:r>
    </w:p>
  </w:endnote>
  <w:endnote w:type="continuationSeparator" w:id="0">
    <w:p w:rsidR="00000000" w:rsidRDefault="006D1F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楷体_GB2312">
    <w:altName w:val="楷体"/>
    <w:charset w:val="86"/>
    <w:family w:val="modern"/>
    <w:pitch w:val="default"/>
    <w:sig w:usb0="00000001" w:usb1="080E0000" w:usb2="00000010" w:usb3="00000000" w:csb0="00040000" w:csb1="00000000"/>
  </w:font>
  <w:font w:name="仿宋_GB2312">
    <w:altName w:val="仿宋"/>
    <w:charset w:val="86"/>
    <w:family w:val="modern"/>
    <w:pitch w:val="default"/>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D1F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D1F6C">
    <w:pPr>
      <w:pStyle w:val="Footer"/>
      <w:jc w:val="center"/>
      <w:rPr>
        <w:rFonts w:hint="eastAsia"/>
      </w:rPr>
    </w:pPr>
    <w:r>
      <w:rPr>
        <w:rFonts w:hint="eastAsia"/>
      </w:rPr>
      <w:t>第</w:t>
    </w:r>
    <w:r>
      <w:t xml:space="preserve"> </w:t>
    </w:r>
    <w:r>
      <w:fldChar w:fldCharType="begin"/>
    </w:r>
    <w:r>
      <w:instrText xml:space="preserve"> PAGE </w:instrText>
    </w:r>
    <w:r>
      <w:fldChar w:fldCharType="separate"/>
    </w:r>
    <w:r>
      <w:rPr>
        <w:noProof/>
      </w:rPr>
      <w:t>27</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w:instrText>
    </w:r>
    <w:r>
      <w:instrText xml:space="preserve">UMPAGES </w:instrText>
    </w:r>
    <w:r>
      <w:fldChar w:fldCharType="separate"/>
    </w:r>
    <w:r>
      <w:rPr>
        <w:noProof/>
      </w:rPr>
      <w:t>73</w:t>
    </w:r>
    <w:r>
      <w:fldChar w:fldCharType="end"/>
    </w:r>
    <w:r>
      <w:t xml:space="preserve"> </w:t>
    </w:r>
    <w:r>
      <w:rPr>
        <w:rFonts w:hint="eastAsia"/>
      </w:rPr>
      <w:t>页</w:t>
    </w:r>
  </w:p>
  <w:p w:rsidR="00000000" w:rsidRDefault="006D1F6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D1F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6D1F6C">
      <w:r>
        <w:separator/>
      </w:r>
    </w:p>
  </w:footnote>
  <w:footnote w:type="continuationSeparator" w:id="0">
    <w:p w:rsidR="00000000" w:rsidRDefault="006D1F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D1F6C">
    <w:pPr>
      <w:pStyle w:val="Header"/>
    </w:pPr>
    <w:r>
      <w:rPr>
        <w:lang w:val="en-AU"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79297" o:spid="_x0000_s2062" type="#_x0000_t75" style="position:absolute;left:0;text-align:left;margin-left:0;margin-top:0;width:415.35pt;height:553.8pt;z-index:-251658240;mso-wrap-style:square;mso-position-horizontal:center;mso-position-horizontal-relative:margin;mso-position-vertical:center;mso-position-vertical-relative:margin" o:allowincell="f">
          <v:imagedata r:id="rId1" o:title="教学网"/>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D1F6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D1F6C">
    <w:pPr>
      <w:pStyle w:val="Header"/>
    </w:pPr>
    <w:r>
      <w:rPr>
        <w:lang w:val="en-AU"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79296" o:spid="_x0000_s2061" type="#_x0000_t75" style="position:absolute;left:0;text-align:left;margin-left:0;margin-top:0;width:415.35pt;height:553.8pt;z-index:-251659264;mso-wrap-style:square;mso-position-horizontal:center;mso-position-horizontal-relative:margin;mso-position-vertical:center;mso-position-vertical-relative:margin" o:allowincell="f">
          <v:imagedata r:id="rId1" o:title="教学网"/>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774EA3"/>
    <w:multiLevelType w:val="multilevel"/>
    <w:tmpl w:val="35774EA3"/>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420"/>
  <w:drawingGridVerticalSpacing w:val="156"/>
  <w:noPunctuationKerning/>
  <w:characterSpacingControl w:val="compressPunctuation"/>
  <w:hdrShapeDefaults>
    <o:shapedefaults v:ext="edit" spidmax="522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D1A9B"/>
    <w:rsid w:val="000569A1"/>
    <w:rsid w:val="0007054F"/>
    <w:rsid w:val="000B534D"/>
    <w:rsid w:val="00124BFE"/>
    <w:rsid w:val="00133D69"/>
    <w:rsid w:val="00190FE7"/>
    <w:rsid w:val="00203AD2"/>
    <w:rsid w:val="00223EC6"/>
    <w:rsid w:val="002848CC"/>
    <w:rsid w:val="00317816"/>
    <w:rsid w:val="00336EC0"/>
    <w:rsid w:val="003473D3"/>
    <w:rsid w:val="003A7391"/>
    <w:rsid w:val="00427C23"/>
    <w:rsid w:val="004449A2"/>
    <w:rsid w:val="004456F9"/>
    <w:rsid w:val="00481F8B"/>
    <w:rsid w:val="004C5AF9"/>
    <w:rsid w:val="004F0F5F"/>
    <w:rsid w:val="005E0A8B"/>
    <w:rsid w:val="005F29AE"/>
    <w:rsid w:val="00693992"/>
    <w:rsid w:val="006D1F6C"/>
    <w:rsid w:val="00751847"/>
    <w:rsid w:val="00757A6B"/>
    <w:rsid w:val="00770459"/>
    <w:rsid w:val="00780627"/>
    <w:rsid w:val="007A4C33"/>
    <w:rsid w:val="007D1A9B"/>
    <w:rsid w:val="00857727"/>
    <w:rsid w:val="00857908"/>
    <w:rsid w:val="008B3EF7"/>
    <w:rsid w:val="009071CE"/>
    <w:rsid w:val="00915D24"/>
    <w:rsid w:val="00917E48"/>
    <w:rsid w:val="0095210B"/>
    <w:rsid w:val="009731C0"/>
    <w:rsid w:val="009F539D"/>
    <w:rsid w:val="00A20634"/>
    <w:rsid w:val="00A379C3"/>
    <w:rsid w:val="00A83E4B"/>
    <w:rsid w:val="00AC5483"/>
    <w:rsid w:val="00B66187"/>
    <w:rsid w:val="00B75D02"/>
    <w:rsid w:val="00B84C57"/>
    <w:rsid w:val="00BA466D"/>
    <w:rsid w:val="00BC25AD"/>
    <w:rsid w:val="00BD2DBE"/>
    <w:rsid w:val="00C3288E"/>
    <w:rsid w:val="00C3758A"/>
    <w:rsid w:val="00C7158F"/>
    <w:rsid w:val="00D06A30"/>
    <w:rsid w:val="00D15AEE"/>
    <w:rsid w:val="00D47600"/>
    <w:rsid w:val="00D673AF"/>
    <w:rsid w:val="00DA4EB3"/>
    <w:rsid w:val="00DB11E1"/>
    <w:rsid w:val="00E83D37"/>
    <w:rsid w:val="00E87E4A"/>
    <w:rsid w:val="00E964CD"/>
    <w:rsid w:val="00EF316C"/>
    <w:rsid w:val="00F1390E"/>
    <w:rsid w:val="00F46FCA"/>
    <w:rsid w:val="00F72B5B"/>
    <w:rsid w:val="00FC49ED"/>
    <w:rsid w:val="00FD646D"/>
    <w:rsid w:val="3F6D21A2"/>
    <w:rsid w:val="7EB71314"/>
  </w:rsids>
  <m:mathPr>
    <m:mathFont m:val="Cambria Math"/>
    <m:brkBin m:val="before"/>
    <m:brkBinSub m:val="--"/>
    <m:smallFrac m:val="off"/>
    <m:dispDef/>
    <m:lMargin m:val="0"/>
    <m:rMargin m:val="0"/>
    <m:defJc m:val="centerGroup"/>
    <m:wrapIndent m:val="1440"/>
    <m:intLim m:val="subSup"/>
    <m:naryLim m:val="undOvr"/>
  </m:mathPr>
  <w:uiCompat97To2003/>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6"/>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AU"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lang w:val="en-US"/>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qFormat/>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
    <w:link w:val="Heading3Char"/>
    <w:qFormat/>
    <w:pPr>
      <w:keepNext/>
      <w:keepLines/>
      <w:spacing w:before="260" w:after="260" w:line="416" w:lineRule="auto"/>
      <w:outlineLvl w:val="2"/>
    </w:pPr>
    <w:rPr>
      <w:b/>
      <w:bCs/>
      <w:sz w:val="32"/>
      <w:szCs w:val="32"/>
    </w:rPr>
  </w:style>
  <w:style w:type="paragraph" w:styleId="Heading4">
    <w:name w:val="heading 4"/>
    <w:basedOn w:val="Normal"/>
    <w:next w:val="Normal"/>
    <w:link w:val="Heading4Char"/>
    <w:qFormat/>
    <w:pPr>
      <w:keepNext/>
      <w:keepLines/>
      <w:spacing w:before="280" w:after="290" w:line="376" w:lineRule="auto"/>
      <w:outlineLvl w:val="3"/>
    </w:pPr>
    <w:rPr>
      <w:rFonts w:ascii="Arial" w:eastAsia="黑体" w:hAnsi="Arial"/>
      <w:b/>
      <w:bCs/>
      <w:sz w:val="28"/>
      <w:szCs w:val="28"/>
    </w:rPr>
  </w:style>
  <w:style w:type="paragraph" w:styleId="Heading5">
    <w:name w:val="heading 5"/>
    <w:basedOn w:val="Normal"/>
    <w:next w:val="Normal"/>
    <w:link w:val="Heading5Char"/>
    <w:qFormat/>
    <w:pPr>
      <w:keepNext/>
      <w:keepLines/>
      <w:spacing w:before="280" w:after="290" w:line="376" w:lineRule="auto"/>
      <w:outlineLvl w:val="4"/>
    </w:pPr>
    <w:rPr>
      <w:b/>
      <w:bCs/>
      <w:sz w:val="28"/>
      <w:szCs w:val="28"/>
    </w:rPr>
  </w:style>
  <w:style w:type="paragraph" w:styleId="Heading6">
    <w:name w:val="heading 6"/>
    <w:basedOn w:val="Normal"/>
    <w:next w:val="Normal"/>
    <w:link w:val="Heading6Char"/>
    <w:qFormat/>
    <w:pPr>
      <w:keepNext/>
      <w:keepLines/>
      <w:spacing w:before="240" w:after="64" w:line="320" w:lineRule="auto"/>
      <w:outlineLvl w:val="5"/>
    </w:pPr>
    <w:rPr>
      <w:rFonts w:ascii="Arial" w:eastAsia="黑体" w:hAnsi="Arial"/>
      <w:b/>
      <w:bCs/>
      <w:sz w:val="24"/>
    </w:rPr>
  </w:style>
  <w:style w:type="paragraph" w:styleId="Heading7">
    <w:name w:val="heading 7"/>
    <w:basedOn w:val="Normal"/>
    <w:next w:val="Normal"/>
    <w:link w:val="Heading7Char"/>
    <w:qFormat/>
    <w:pPr>
      <w:keepNext/>
      <w:keepLines/>
      <w:spacing w:before="240" w:after="64" w:line="320" w:lineRule="auto"/>
      <w:outlineLvl w:val="6"/>
    </w:pPr>
    <w:rPr>
      <w:b/>
      <w:bCs/>
      <w:sz w:val="24"/>
    </w:rPr>
  </w:style>
  <w:style w:type="paragraph" w:styleId="Heading8">
    <w:name w:val="heading 8"/>
    <w:basedOn w:val="Normal"/>
    <w:next w:val="Normal"/>
    <w:link w:val="Heading8Char"/>
    <w:qFormat/>
    <w:pPr>
      <w:keepNext/>
      <w:keepLines/>
      <w:spacing w:before="240" w:after="64" w:line="320" w:lineRule="auto"/>
      <w:outlineLvl w:val="7"/>
    </w:pPr>
    <w:rPr>
      <w:rFonts w:ascii="Arial" w:eastAsia="黑体" w:hAnsi="Arial"/>
      <w:sz w:val="24"/>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character" w:styleId="Hyperlink">
    <w:name w:val="Hyperlink"/>
    <w:rPr>
      <w:color w:val="0000FF"/>
      <w:u w:val="single"/>
    </w:rPr>
  </w:style>
  <w:style w:type="character" w:customStyle="1" w:styleId="BalloonTextChar">
    <w:name w:val="Balloon Text Char"/>
    <w:link w:val="BalloonText"/>
    <w:locked/>
    <w:rPr>
      <w:rFonts w:eastAsia="宋体"/>
      <w:kern w:val="2"/>
      <w:sz w:val="18"/>
      <w:szCs w:val="18"/>
      <w:lang w:val="en-US" w:eastAsia="zh-CN" w:bidi="ar-SA"/>
    </w:rPr>
  </w:style>
  <w:style w:type="character" w:customStyle="1" w:styleId="PlainTextChar">
    <w:name w:val="Plain Text Char"/>
    <w:link w:val="PlainText"/>
    <w:locked/>
    <w:rPr>
      <w:rFonts w:ascii="宋体" w:eastAsia="宋体" w:hAnsi="Courier New" w:cs="Courier New"/>
      <w:kern w:val="2"/>
      <w:sz w:val="21"/>
      <w:szCs w:val="21"/>
      <w:lang w:val="en-US" w:eastAsia="zh-CN" w:bidi="ar-SA"/>
    </w:rPr>
  </w:style>
  <w:style w:type="character" w:customStyle="1" w:styleId="Heading1Char">
    <w:name w:val="Heading 1 Char"/>
    <w:link w:val="Heading1"/>
    <w:locked/>
    <w:rPr>
      <w:rFonts w:eastAsia="宋体"/>
      <w:b/>
      <w:bCs/>
      <w:kern w:val="44"/>
      <w:sz w:val="44"/>
      <w:szCs w:val="44"/>
      <w:lang w:val="en-US" w:eastAsia="zh-CN" w:bidi="ar-SA"/>
    </w:rPr>
  </w:style>
  <w:style w:type="character" w:customStyle="1" w:styleId="Heading2Char">
    <w:name w:val="Heading 2 Char"/>
    <w:link w:val="Heading2"/>
    <w:locked/>
    <w:rPr>
      <w:rFonts w:ascii="Arial" w:eastAsia="黑体" w:hAnsi="Arial"/>
      <w:b/>
      <w:bCs/>
      <w:kern w:val="2"/>
      <w:sz w:val="32"/>
      <w:szCs w:val="32"/>
      <w:lang w:val="en-US" w:eastAsia="zh-CN" w:bidi="ar-SA"/>
    </w:rPr>
  </w:style>
  <w:style w:type="character" w:customStyle="1" w:styleId="HeaderChar">
    <w:name w:val="Header Char"/>
    <w:link w:val="Header"/>
    <w:locked/>
    <w:rPr>
      <w:rFonts w:eastAsia="宋体"/>
      <w:kern w:val="2"/>
      <w:sz w:val="18"/>
      <w:szCs w:val="18"/>
      <w:lang w:val="en-US" w:eastAsia="zh-CN" w:bidi="ar-SA"/>
    </w:rPr>
  </w:style>
  <w:style w:type="character" w:customStyle="1" w:styleId="Heading3Char">
    <w:name w:val="Heading 3 Char"/>
    <w:link w:val="Heading3"/>
    <w:locked/>
    <w:rPr>
      <w:rFonts w:eastAsia="宋体"/>
      <w:b/>
      <w:bCs/>
      <w:kern w:val="2"/>
      <w:sz w:val="32"/>
      <w:szCs w:val="32"/>
      <w:lang w:val="en-US" w:eastAsia="zh-CN" w:bidi="ar-SA"/>
    </w:rPr>
  </w:style>
  <w:style w:type="character" w:customStyle="1" w:styleId="newscont1">
    <w:name w:val="newscont1"/>
    <w:basedOn w:val="DefaultParagraphFont"/>
    <w:rPr>
      <w:rFonts w:ascii="" w:hAnsi="" w:hint="default"/>
      <w:color w:val="000000"/>
      <w:sz w:val="28"/>
      <w:szCs w:val="28"/>
    </w:rPr>
  </w:style>
  <w:style w:type="character" w:customStyle="1" w:styleId="FooterChar">
    <w:name w:val="Footer Char"/>
    <w:link w:val="Footer"/>
    <w:locked/>
    <w:rPr>
      <w:rFonts w:eastAsia="宋体"/>
      <w:kern w:val="2"/>
      <w:sz w:val="18"/>
      <w:szCs w:val="18"/>
      <w:lang w:val="en-US" w:eastAsia="zh-CN" w:bidi="ar-SA"/>
    </w:rPr>
  </w:style>
  <w:style w:type="character" w:customStyle="1" w:styleId="Heading4Char">
    <w:name w:val="Heading 4 Char"/>
    <w:link w:val="Heading4"/>
    <w:locked/>
    <w:rPr>
      <w:rFonts w:ascii="Arial" w:eastAsia="黑体" w:hAnsi="Arial"/>
      <w:b/>
      <w:bCs/>
      <w:kern w:val="2"/>
      <w:sz w:val="28"/>
      <w:szCs w:val="28"/>
      <w:lang w:val="en-US" w:eastAsia="zh-CN" w:bidi="ar-SA"/>
    </w:rPr>
  </w:style>
  <w:style w:type="character" w:customStyle="1" w:styleId="Heading5Char">
    <w:name w:val="Heading 5 Char"/>
    <w:link w:val="Heading5"/>
    <w:locked/>
    <w:rPr>
      <w:rFonts w:eastAsia="宋体"/>
      <w:b/>
      <w:bCs/>
      <w:kern w:val="2"/>
      <w:sz w:val="28"/>
      <w:szCs w:val="28"/>
      <w:lang w:val="en-US" w:eastAsia="zh-CN" w:bidi="ar-SA"/>
    </w:rPr>
  </w:style>
  <w:style w:type="character" w:customStyle="1" w:styleId="Heading7Char">
    <w:name w:val="Heading 7 Char"/>
    <w:link w:val="Heading7"/>
    <w:locked/>
    <w:rPr>
      <w:rFonts w:eastAsia="宋体"/>
      <w:b/>
      <w:bCs/>
      <w:kern w:val="2"/>
      <w:sz w:val="24"/>
      <w:szCs w:val="24"/>
      <w:lang w:val="en-US" w:eastAsia="zh-CN" w:bidi="ar-SA"/>
    </w:rPr>
  </w:style>
  <w:style w:type="character" w:customStyle="1" w:styleId="Heading6Char">
    <w:name w:val="Heading 6 Char"/>
    <w:link w:val="Heading6"/>
    <w:locked/>
    <w:rPr>
      <w:rFonts w:ascii="Arial" w:eastAsia="黑体" w:hAnsi="Arial"/>
      <w:b/>
      <w:bCs/>
      <w:kern w:val="2"/>
      <w:sz w:val="24"/>
      <w:szCs w:val="24"/>
      <w:lang w:val="en-US" w:eastAsia="zh-CN" w:bidi="ar-SA"/>
    </w:rPr>
  </w:style>
  <w:style w:type="character" w:customStyle="1" w:styleId="Heading8Char">
    <w:name w:val="Heading 8 Char"/>
    <w:link w:val="Heading8"/>
    <w:locked/>
    <w:rPr>
      <w:rFonts w:ascii="Arial" w:eastAsia="黑体" w:hAnsi="Arial"/>
      <w:kern w:val="2"/>
      <w:sz w:val="24"/>
      <w:szCs w:val="24"/>
      <w:lang w:val="en-US" w:eastAsia="zh-CN" w:bidi="ar-SA"/>
    </w:rPr>
  </w:style>
  <w:style w:type="paragraph" w:styleId="Footer">
    <w:name w:val="footer"/>
    <w:basedOn w:val="Normal"/>
    <w:link w:val="FooterChar"/>
    <w:pPr>
      <w:tabs>
        <w:tab w:val="center" w:pos="4153"/>
        <w:tab w:val="right" w:pos="8306"/>
      </w:tabs>
      <w:snapToGrid w:val="0"/>
      <w:jc w:val="left"/>
    </w:pPr>
    <w:rPr>
      <w:sz w:val="18"/>
      <w:szCs w:val="18"/>
    </w:rPr>
  </w:style>
  <w:style w:type="paragraph" w:styleId="BodyTextIndent">
    <w:name w:val="Body Text Indent"/>
    <w:basedOn w:val="Normal"/>
    <w:pPr>
      <w:spacing w:line="340" w:lineRule="exact"/>
      <w:ind w:leftChars="-171" w:left="-359" w:firstLineChars="200" w:firstLine="420"/>
    </w:pPr>
    <w:rPr>
      <w:rFonts w:ascii="宋体" w:hAnsi="宋体"/>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BalloonText">
    <w:name w:val="Balloon Text"/>
    <w:basedOn w:val="Normal"/>
    <w:link w:val="BalloonTextChar"/>
    <w:rPr>
      <w:sz w:val="18"/>
      <w:szCs w:val="18"/>
    </w:rPr>
  </w:style>
  <w:style w:type="paragraph" w:styleId="BodyText">
    <w:name w:val="Body Text"/>
    <w:basedOn w:val="Normal"/>
    <w:pPr>
      <w:spacing w:after="120"/>
    </w:pPr>
  </w:style>
  <w:style w:type="paragraph" w:styleId="NormalWeb">
    <w:name w:val="Normal (Web)"/>
    <w:basedOn w:val="Normal"/>
    <w:pPr>
      <w:widowControl/>
      <w:spacing w:before="100" w:beforeAutospacing="1" w:after="100" w:afterAutospacing="1"/>
      <w:jc w:val="left"/>
    </w:pPr>
    <w:rPr>
      <w:rFonts w:ascii="宋体" w:hAnsi="宋体" w:cs="宋体"/>
      <w:kern w:val="0"/>
      <w:sz w:val="24"/>
    </w:rPr>
  </w:style>
  <w:style w:type="paragraph" w:styleId="PlainText">
    <w:name w:val="Plain Text"/>
    <w:basedOn w:val="Normal"/>
    <w:link w:val="PlainTextChar"/>
    <w:rPr>
      <w:rFonts w:ascii="宋体" w:hAnsi="Courier New" w:cs="Courier New"/>
      <w:szCs w:val="21"/>
    </w:rPr>
  </w:style>
  <w:style w:type="paragraph" w:styleId="List2">
    <w:name w:val="List 2"/>
    <w:basedOn w:val="Normal"/>
    <w:pPr>
      <w:ind w:leftChars="200" w:left="100" w:hangingChars="200" w:hanging="200"/>
    </w:pPr>
  </w:style>
  <w:style w:type="paragraph" w:styleId="List3">
    <w:name w:val="List 3"/>
    <w:basedOn w:val="Normal"/>
    <w:pPr>
      <w:ind w:leftChars="400" w:left="100" w:hangingChars="200" w:hanging="200"/>
    </w:p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image" Target="media/image166.wmf"/><Relationship Id="rId21" Type="http://schemas.openxmlformats.org/officeDocument/2006/relationships/image" Target="media/image6.jpeg"/><Relationship Id="rId63" Type="http://schemas.openxmlformats.org/officeDocument/2006/relationships/image" Target="media/image28.wmf"/><Relationship Id="rId159" Type="http://schemas.openxmlformats.org/officeDocument/2006/relationships/image" Target="media/image79.wmf"/><Relationship Id="rId324" Type="http://schemas.openxmlformats.org/officeDocument/2006/relationships/image" Target="media/image183.jpeg"/><Relationship Id="rId366" Type="http://schemas.openxmlformats.org/officeDocument/2006/relationships/image" Target="media/image208.wmf"/><Relationship Id="rId170" Type="http://schemas.openxmlformats.org/officeDocument/2006/relationships/oleObject" Target="embeddings/oleObject76.bin"/><Relationship Id="rId226" Type="http://schemas.openxmlformats.org/officeDocument/2006/relationships/oleObject" Target="embeddings/oleObject89.bin"/><Relationship Id="rId433" Type="http://schemas.openxmlformats.org/officeDocument/2006/relationships/oleObject" Target="embeddings/oleObject155.bin"/><Relationship Id="rId268" Type="http://schemas.openxmlformats.org/officeDocument/2006/relationships/image" Target="media/image147.wmf"/><Relationship Id="rId475" Type="http://schemas.openxmlformats.org/officeDocument/2006/relationships/header" Target="header3.xml"/><Relationship Id="rId32" Type="http://schemas.openxmlformats.org/officeDocument/2006/relationships/oleObject" Target="embeddings/oleObject15.bin"/><Relationship Id="rId74" Type="http://schemas.openxmlformats.org/officeDocument/2006/relationships/oleObject" Target="embeddings/oleObject34.bin"/><Relationship Id="rId128" Type="http://schemas.openxmlformats.org/officeDocument/2006/relationships/oleObject" Target="embeddings/oleObject56.bin"/><Relationship Id="rId335" Type="http://schemas.openxmlformats.org/officeDocument/2006/relationships/image" Target="media/image191.wmf"/><Relationship Id="rId377" Type="http://schemas.openxmlformats.org/officeDocument/2006/relationships/image" Target="media/image213.wmf"/><Relationship Id="rId5" Type="http://schemas.openxmlformats.org/officeDocument/2006/relationships/footnotes" Target="footnotes.xml"/><Relationship Id="rId181" Type="http://schemas.openxmlformats.org/officeDocument/2006/relationships/image" Target="../Documents%20and%20Settings/Owner/Local%20Settings/Temp/K31Z(890MPI9G@FNZX$(%25PD.jpg" TargetMode="External"/><Relationship Id="rId237" Type="http://schemas.openxmlformats.org/officeDocument/2006/relationships/oleObject" Target="embeddings/oleObject95.bin"/><Relationship Id="rId402" Type="http://schemas.openxmlformats.org/officeDocument/2006/relationships/image" Target="http://beike.cixiedu.net/1/zk01/text/Image14098.gif" TargetMode="External"/><Relationship Id="rId279" Type="http://schemas.openxmlformats.org/officeDocument/2006/relationships/oleObject" Target="embeddings/oleObject108.bin"/><Relationship Id="rId444" Type="http://schemas.openxmlformats.org/officeDocument/2006/relationships/oleObject" Target="embeddings/oleObject161.bin"/><Relationship Id="rId43" Type="http://schemas.openxmlformats.org/officeDocument/2006/relationships/image" Target="media/image17.wmf"/><Relationship Id="rId139" Type="http://schemas.openxmlformats.org/officeDocument/2006/relationships/image" Target="media/image68.wmf"/><Relationship Id="rId290" Type="http://schemas.openxmlformats.org/officeDocument/2006/relationships/image" Target="media/image160.jpeg"/><Relationship Id="rId304" Type="http://schemas.openxmlformats.org/officeDocument/2006/relationships/image" Target="media/image169.png"/><Relationship Id="rId346" Type="http://schemas.openxmlformats.org/officeDocument/2006/relationships/image" Target="media/image196.png"/><Relationship Id="rId388" Type="http://schemas.openxmlformats.org/officeDocument/2006/relationships/oleObject" Target="embeddings/oleObject148.bin"/><Relationship Id="rId85" Type="http://schemas.openxmlformats.org/officeDocument/2006/relationships/image" Target="media/image42.png"/><Relationship Id="rId150" Type="http://schemas.openxmlformats.org/officeDocument/2006/relationships/image" Target="media/image72.jpeg"/><Relationship Id="rId192" Type="http://schemas.openxmlformats.org/officeDocument/2006/relationships/image" Target="media/image100.wmf"/><Relationship Id="rId206" Type="http://schemas.openxmlformats.org/officeDocument/2006/relationships/image" Target="media/image107.jpeg"/><Relationship Id="rId413" Type="http://schemas.openxmlformats.org/officeDocument/2006/relationships/image" Target="media/image231.png"/><Relationship Id="rId248" Type="http://schemas.openxmlformats.org/officeDocument/2006/relationships/oleObject" Target="embeddings/oleObject97.bin"/><Relationship Id="rId455" Type="http://schemas.openxmlformats.org/officeDocument/2006/relationships/oleObject" Target="embeddings/oleObject167.bin"/><Relationship Id="rId12" Type="http://schemas.openxmlformats.org/officeDocument/2006/relationships/oleObject" Target="embeddings/oleObject4.bin"/><Relationship Id="rId108" Type="http://schemas.openxmlformats.org/officeDocument/2006/relationships/image" Target="media/image55.wmf"/><Relationship Id="rId315" Type="http://schemas.openxmlformats.org/officeDocument/2006/relationships/image" Target="http://zhjyx.hfjy.net.cn/Resource/GZ/GZWL/DGJC/G1/D1/tbjx0163zw_01_0011.files/image003.gif" TargetMode="External"/><Relationship Id="rId357" Type="http://schemas.openxmlformats.org/officeDocument/2006/relationships/oleObject" Target="embeddings/oleObject132.bin"/><Relationship Id="rId54" Type="http://schemas.openxmlformats.org/officeDocument/2006/relationships/oleObject" Target="embeddings/oleObject24.bin"/><Relationship Id="rId96" Type="http://schemas.openxmlformats.org/officeDocument/2006/relationships/image" Target="media/image49.wmf"/><Relationship Id="rId161" Type="http://schemas.openxmlformats.org/officeDocument/2006/relationships/image" Target="media/image80.wmf"/><Relationship Id="rId217" Type="http://schemas.openxmlformats.org/officeDocument/2006/relationships/image" Target="../&#39640;&#20013;&#29289;&#29702;&#19968;&#20876;&#19968;&#31456;%20%20&#30693;&#35782;&#24635;&#32467;2003.9.files/wu3.gif" TargetMode="External"/><Relationship Id="rId399" Type="http://schemas.openxmlformats.org/officeDocument/2006/relationships/image" Target="media/image224.png"/><Relationship Id="rId259" Type="http://schemas.openxmlformats.org/officeDocument/2006/relationships/image" Target="http://www.cbe21.com/subject/physics/images/100202/1527/1527005.gif" TargetMode="External"/><Relationship Id="rId424" Type="http://schemas.openxmlformats.org/officeDocument/2006/relationships/image" Target="media/image236.jpeg"/><Relationship Id="rId466" Type="http://schemas.openxmlformats.org/officeDocument/2006/relationships/oleObject" Target="embeddings/oleObject172.bin"/><Relationship Id="rId23" Type="http://schemas.openxmlformats.org/officeDocument/2006/relationships/oleObject" Target="embeddings/oleObject10.bin"/><Relationship Id="rId119" Type="http://schemas.openxmlformats.org/officeDocument/2006/relationships/image" Target="http://wuli.3322.net/pag/wulixiti/gaoyi/3-4.ht5.jpg" TargetMode="External"/><Relationship Id="rId270" Type="http://schemas.openxmlformats.org/officeDocument/2006/relationships/image" Target="media/image148.wmf"/><Relationship Id="rId326" Type="http://schemas.openxmlformats.org/officeDocument/2006/relationships/image" Target="media/image185.jpeg"/><Relationship Id="rId65" Type="http://schemas.openxmlformats.org/officeDocument/2006/relationships/image" Target="media/image29.wmf"/><Relationship Id="rId130" Type="http://schemas.openxmlformats.org/officeDocument/2006/relationships/oleObject" Target="embeddings/oleObject57.bin"/><Relationship Id="rId368" Type="http://schemas.openxmlformats.org/officeDocument/2006/relationships/oleObject" Target="embeddings/oleObject138.bin"/><Relationship Id="rId172" Type="http://schemas.openxmlformats.org/officeDocument/2006/relationships/oleObject" Target="embeddings/oleObject77.bin"/><Relationship Id="rId228" Type="http://schemas.openxmlformats.org/officeDocument/2006/relationships/oleObject" Target="embeddings/oleObject90.bin"/><Relationship Id="rId435" Type="http://schemas.openxmlformats.org/officeDocument/2006/relationships/oleObject" Target="embeddings/oleObject156.bin"/><Relationship Id="rId477" Type="http://schemas.openxmlformats.org/officeDocument/2006/relationships/fontTable" Target="fontTable.xml"/><Relationship Id="rId13" Type="http://schemas.openxmlformats.org/officeDocument/2006/relationships/image" Target="media/image3.wmf"/><Relationship Id="rId109" Type="http://schemas.openxmlformats.org/officeDocument/2006/relationships/oleObject" Target="embeddings/oleObject45.bin"/><Relationship Id="rId260" Type="http://schemas.openxmlformats.org/officeDocument/2006/relationships/image" Target="media/image140.jpeg"/><Relationship Id="rId281" Type="http://schemas.openxmlformats.org/officeDocument/2006/relationships/oleObject" Target="embeddings/oleObject109.bin"/><Relationship Id="rId316" Type="http://schemas.openxmlformats.org/officeDocument/2006/relationships/image" Target="media/image177.png"/><Relationship Id="rId337" Type="http://schemas.openxmlformats.org/officeDocument/2006/relationships/image" Target="media/image192.wmf"/><Relationship Id="rId34" Type="http://schemas.openxmlformats.org/officeDocument/2006/relationships/oleObject" Target="embeddings/oleObject16.bin"/><Relationship Id="rId55" Type="http://schemas.openxmlformats.org/officeDocument/2006/relationships/image" Target="media/image25.wmf"/><Relationship Id="rId76" Type="http://schemas.openxmlformats.org/officeDocument/2006/relationships/image" Target="media/image36.jpeg"/><Relationship Id="rId97" Type="http://schemas.openxmlformats.org/officeDocument/2006/relationships/oleObject" Target="embeddings/oleObject39.bin"/><Relationship Id="rId120" Type="http://schemas.openxmlformats.org/officeDocument/2006/relationships/oleObject" Target="embeddings/oleObject50.bin"/><Relationship Id="rId141" Type="http://schemas.openxmlformats.org/officeDocument/2006/relationships/image" Target="media/image69.wmf"/><Relationship Id="rId358" Type="http://schemas.openxmlformats.org/officeDocument/2006/relationships/image" Target="media/image204.wmf"/><Relationship Id="rId379" Type="http://schemas.openxmlformats.org/officeDocument/2006/relationships/image" Target="media/image214.wmf"/><Relationship Id="rId7" Type="http://schemas.openxmlformats.org/officeDocument/2006/relationships/image" Target="media/image1.png"/><Relationship Id="rId162" Type="http://schemas.openxmlformats.org/officeDocument/2006/relationships/oleObject" Target="embeddings/oleObject72.bin"/><Relationship Id="rId183" Type="http://schemas.openxmlformats.org/officeDocument/2006/relationships/image" Target="media/image94.jpeg"/><Relationship Id="rId218" Type="http://schemas.openxmlformats.org/officeDocument/2006/relationships/image" Target="media/image116.jpeg"/><Relationship Id="rId239" Type="http://schemas.openxmlformats.org/officeDocument/2006/relationships/image" Target="media/image127.jpeg"/><Relationship Id="rId390" Type="http://schemas.openxmlformats.org/officeDocument/2006/relationships/oleObject" Target="embeddings/oleObject149.bin"/><Relationship Id="rId404" Type="http://schemas.openxmlformats.org/officeDocument/2006/relationships/image" Target="http://beike.cixiedu.net/1/zk01/text/Image14099.gif" TargetMode="External"/><Relationship Id="rId425" Type="http://schemas.openxmlformats.org/officeDocument/2006/relationships/image" Target="../../../WINDOWS/Desktop/line/&#33258;&#30001;&#33853;&#20307;&#36816;&#21160;&#20856;&#22411;&#20363;&#39064;.files/_OLE158.jpg" TargetMode="External"/><Relationship Id="rId446" Type="http://schemas.openxmlformats.org/officeDocument/2006/relationships/oleObject" Target="embeddings/oleObject162.bin"/><Relationship Id="rId467" Type="http://schemas.openxmlformats.org/officeDocument/2006/relationships/image" Target="media/image256.wmf"/><Relationship Id="rId250" Type="http://schemas.openxmlformats.org/officeDocument/2006/relationships/image" Target="media/image135.wmf"/><Relationship Id="rId271" Type="http://schemas.openxmlformats.org/officeDocument/2006/relationships/oleObject" Target="embeddings/oleObject104.bin"/><Relationship Id="rId292" Type="http://schemas.openxmlformats.org/officeDocument/2006/relationships/image" Target="media/image162.png"/><Relationship Id="rId306" Type="http://schemas.openxmlformats.org/officeDocument/2006/relationships/image" Target="media/image170.jpeg"/><Relationship Id="rId24" Type="http://schemas.openxmlformats.org/officeDocument/2006/relationships/oleObject" Target="embeddings/oleObject11.bin"/><Relationship Id="rId45" Type="http://schemas.openxmlformats.org/officeDocument/2006/relationships/image" Target="media/image18.wmf"/><Relationship Id="rId66" Type="http://schemas.openxmlformats.org/officeDocument/2006/relationships/oleObject" Target="embeddings/oleObject31.bin"/><Relationship Id="rId87" Type="http://schemas.openxmlformats.org/officeDocument/2006/relationships/image" Target="media/image44.jpeg"/><Relationship Id="rId110" Type="http://schemas.openxmlformats.org/officeDocument/2006/relationships/image" Target="media/image56.wmf"/><Relationship Id="rId131" Type="http://schemas.openxmlformats.org/officeDocument/2006/relationships/image" Target="media/image64.wmf"/><Relationship Id="rId327" Type="http://schemas.openxmlformats.org/officeDocument/2006/relationships/image" Target="media/image186.wmf"/><Relationship Id="rId348" Type="http://schemas.openxmlformats.org/officeDocument/2006/relationships/image" Target="media/image197.png"/><Relationship Id="rId369" Type="http://schemas.openxmlformats.org/officeDocument/2006/relationships/image" Target="media/image209.wmf"/><Relationship Id="rId152" Type="http://schemas.openxmlformats.org/officeDocument/2006/relationships/oleObject" Target="embeddings/oleObject69.bin"/><Relationship Id="rId173" Type="http://schemas.openxmlformats.org/officeDocument/2006/relationships/image" Target="media/image86.wmf"/><Relationship Id="rId194" Type="http://schemas.openxmlformats.org/officeDocument/2006/relationships/image" Target="media/image101.wmf"/><Relationship Id="rId208" Type="http://schemas.openxmlformats.org/officeDocument/2006/relationships/image" Target="media/image109.jpeg"/><Relationship Id="rId229" Type="http://schemas.openxmlformats.org/officeDocument/2006/relationships/image" Target="media/image123.wmf"/><Relationship Id="rId380" Type="http://schemas.openxmlformats.org/officeDocument/2006/relationships/oleObject" Target="embeddings/oleObject144.bin"/><Relationship Id="rId415" Type="http://schemas.openxmlformats.org/officeDocument/2006/relationships/image" Target="media/image232.png"/><Relationship Id="rId436" Type="http://schemas.openxmlformats.org/officeDocument/2006/relationships/oleObject" Target="embeddings/oleObject157.bin"/><Relationship Id="rId457" Type="http://schemas.openxmlformats.org/officeDocument/2006/relationships/image" Target="media/image251.wmf"/><Relationship Id="rId240" Type="http://schemas.openxmlformats.org/officeDocument/2006/relationships/image" Target="media/image128.jpeg"/><Relationship Id="rId261" Type="http://schemas.openxmlformats.org/officeDocument/2006/relationships/image" Target="media/image141.jpeg"/><Relationship Id="rId478" Type="http://schemas.openxmlformats.org/officeDocument/2006/relationships/theme" Target="theme/theme1.xml"/><Relationship Id="rId14" Type="http://schemas.openxmlformats.org/officeDocument/2006/relationships/oleObject" Target="embeddings/oleObject5.bin"/><Relationship Id="rId35" Type="http://schemas.openxmlformats.org/officeDocument/2006/relationships/image" Target="media/image13.wmf"/><Relationship Id="rId56" Type="http://schemas.openxmlformats.org/officeDocument/2006/relationships/oleObject" Target="embeddings/oleObject25.bin"/><Relationship Id="rId77" Type="http://schemas.openxmlformats.org/officeDocument/2006/relationships/hyperlink" Target="http://photo.blog.sina.com.cn/showpic.html" TargetMode="External"/><Relationship Id="rId100" Type="http://schemas.openxmlformats.org/officeDocument/2006/relationships/image" Target="media/image51.wmf"/><Relationship Id="rId282" Type="http://schemas.openxmlformats.org/officeDocument/2006/relationships/image" Target="media/image154.png"/><Relationship Id="rId317" Type="http://schemas.openxmlformats.org/officeDocument/2006/relationships/image" Target="media/image178.png"/><Relationship Id="rId338" Type="http://schemas.openxmlformats.org/officeDocument/2006/relationships/oleObject" Target="embeddings/oleObject124.bin"/><Relationship Id="rId359" Type="http://schemas.openxmlformats.org/officeDocument/2006/relationships/oleObject" Target="embeddings/oleObject133.bin"/><Relationship Id="rId8" Type="http://schemas.openxmlformats.org/officeDocument/2006/relationships/oleObject" Target="embeddings/oleObject1.bin"/><Relationship Id="rId98" Type="http://schemas.openxmlformats.org/officeDocument/2006/relationships/image" Target="media/image50.wmf"/><Relationship Id="rId121" Type="http://schemas.openxmlformats.org/officeDocument/2006/relationships/image" Target="media/image61.wmf"/><Relationship Id="rId142" Type="http://schemas.openxmlformats.org/officeDocument/2006/relationships/oleObject" Target="embeddings/oleObject63.bin"/><Relationship Id="rId163" Type="http://schemas.openxmlformats.org/officeDocument/2006/relationships/image" Target="media/image81.wmf"/><Relationship Id="rId184" Type="http://schemas.openxmlformats.org/officeDocument/2006/relationships/image" Target="media/image95.jpeg"/><Relationship Id="rId219" Type="http://schemas.openxmlformats.org/officeDocument/2006/relationships/image" Target="media/image117.jpeg"/><Relationship Id="rId370" Type="http://schemas.openxmlformats.org/officeDocument/2006/relationships/oleObject" Target="embeddings/oleObject139.bin"/><Relationship Id="rId391" Type="http://schemas.openxmlformats.org/officeDocument/2006/relationships/image" Target="media/image220.wmf"/><Relationship Id="rId405" Type="http://schemas.openxmlformats.org/officeDocument/2006/relationships/image" Target="media/image227.png"/><Relationship Id="rId426" Type="http://schemas.openxmlformats.org/officeDocument/2006/relationships/image" Target="media/image237.jpeg"/><Relationship Id="rId447" Type="http://schemas.openxmlformats.org/officeDocument/2006/relationships/image" Target="media/image247.wmf"/><Relationship Id="rId230" Type="http://schemas.openxmlformats.org/officeDocument/2006/relationships/oleObject" Target="embeddings/oleObject91.bin"/><Relationship Id="rId251" Type="http://schemas.openxmlformats.org/officeDocument/2006/relationships/oleObject" Target="embeddings/oleObject98.bin"/><Relationship Id="rId468" Type="http://schemas.openxmlformats.org/officeDocument/2006/relationships/oleObject" Target="embeddings/oleObject173.bin"/><Relationship Id="rId25" Type="http://schemas.openxmlformats.org/officeDocument/2006/relationships/image" Target="media/image8.wmf"/><Relationship Id="rId46" Type="http://schemas.openxmlformats.org/officeDocument/2006/relationships/oleObject" Target="embeddings/oleObject22.bin"/><Relationship Id="rId67" Type="http://schemas.openxmlformats.org/officeDocument/2006/relationships/image" Target="media/image30.wmf"/><Relationship Id="rId272" Type="http://schemas.openxmlformats.org/officeDocument/2006/relationships/image" Target="media/image149.wmf"/><Relationship Id="rId293" Type="http://schemas.openxmlformats.org/officeDocument/2006/relationships/image" Target="media/image163.png"/><Relationship Id="rId307" Type="http://schemas.openxmlformats.org/officeDocument/2006/relationships/image" Target="media/image171.jpeg"/><Relationship Id="rId328" Type="http://schemas.openxmlformats.org/officeDocument/2006/relationships/oleObject" Target="embeddings/oleObject120.bin"/><Relationship Id="rId349" Type="http://schemas.openxmlformats.org/officeDocument/2006/relationships/image" Target="media/image198.png"/><Relationship Id="rId88" Type="http://schemas.openxmlformats.org/officeDocument/2006/relationships/image" Target="media/image45.wmf"/><Relationship Id="rId111" Type="http://schemas.openxmlformats.org/officeDocument/2006/relationships/oleObject" Target="embeddings/oleObject46.bin"/><Relationship Id="rId132" Type="http://schemas.openxmlformats.org/officeDocument/2006/relationships/oleObject" Target="embeddings/oleObject58.bin"/><Relationship Id="rId153" Type="http://schemas.openxmlformats.org/officeDocument/2006/relationships/image" Target="media/image74.wmf"/><Relationship Id="rId174" Type="http://schemas.openxmlformats.org/officeDocument/2006/relationships/oleObject" Target="embeddings/oleObject78.bin"/><Relationship Id="rId195" Type="http://schemas.openxmlformats.org/officeDocument/2006/relationships/oleObject" Target="embeddings/oleObject83.bin"/><Relationship Id="rId209" Type="http://schemas.openxmlformats.org/officeDocument/2006/relationships/image" Target="media/image110.png"/><Relationship Id="rId360" Type="http://schemas.openxmlformats.org/officeDocument/2006/relationships/image" Target="media/image205.wmf"/><Relationship Id="rId381" Type="http://schemas.openxmlformats.org/officeDocument/2006/relationships/image" Target="media/image215.wmf"/><Relationship Id="rId416" Type="http://schemas.openxmlformats.org/officeDocument/2006/relationships/image" Target="http://beike.cixiedu.net/1/zk01/text/Image14117.gif" TargetMode="External"/><Relationship Id="rId220" Type="http://schemas.openxmlformats.org/officeDocument/2006/relationships/image" Target="media/image118.jpeg"/><Relationship Id="rId241" Type="http://schemas.openxmlformats.org/officeDocument/2006/relationships/image" Target="media/image129.jpeg"/><Relationship Id="rId437" Type="http://schemas.openxmlformats.org/officeDocument/2006/relationships/image" Target="media/image242.wmf"/><Relationship Id="rId458" Type="http://schemas.openxmlformats.org/officeDocument/2006/relationships/oleObject" Target="embeddings/oleObject168.bin"/><Relationship Id="rId15" Type="http://schemas.openxmlformats.org/officeDocument/2006/relationships/oleObject" Target="embeddings/oleObject6.bin"/><Relationship Id="rId36" Type="http://schemas.openxmlformats.org/officeDocument/2006/relationships/oleObject" Target="embeddings/oleObject17.bin"/><Relationship Id="rId57" Type="http://schemas.openxmlformats.org/officeDocument/2006/relationships/oleObject" Target="embeddings/oleObject26.bin"/><Relationship Id="rId262" Type="http://schemas.openxmlformats.org/officeDocument/2006/relationships/image" Target="media/image142.jpeg"/><Relationship Id="rId283" Type="http://schemas.openxmlformats.org/officeDocument/2006/relationships/image" Target="media/image155.png"/><Relationship Id="rId318" Type="http://schemas.openxmlformats.org/officeDocument/2006/relationships/image" Target="media/image179.png"/><Relationship Id="rId339" Type="http://schemas.openxmlformats.org/officeDocument/2006/relationships/image" Target="media/image193.wmf"/><Relationship Id="rId78" Type="http://schemas.openxmlformats.org/officeDocument/2006/relationships/image" Target="media/image37.jpeg"/><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1.bin"/><Relationship Id="rId143" Type="http://schemas.openxmlformats.org/officeDocument/2006/relationships/image" Target="media/image70.wmf"/><Relationship Id="rId164" Type="http://schemas.openxmlformats.org/officeDocument/2006/relationships/oleObject" Target="embeddings/oleObject73.bin"/><Relationship Id="rId185" Type="http://schemas.openxmlformats.org/officeDocument/2006/relationships/image" Target="media/image96.gif"/><Relationship Id="rId350" Type="http://schemas.openxmlformats.org/officeDocument/2006/relationships/image" Target="media/image199.wmf"/><Relationship Id="rId371" Type="http://schemas.openxmlformats.org/officeDocument/2006/relationships/image" Target="media/image210.wmf"/><Relationship Id="rId406" Type="http://schemas.openxmlformats.org/officeDocument/2006/relationships/image" Target="http://beike.cixiedu.net/1/zk01/text/Image14100.gif" TargetMode="External"/><Relationship Id="rId9" Type="http://schemas.openxmlformats.org/officeDocument/2006/relationships/image" Target="media/image2.wmf"/><Relationship Id="rId210" Type="http://schemas.openxmlformats.org/officeDocument/2006/relationships/image" Target="media/image111.png"/><Relationship Id="rId392" Type="http://schemas.openxmlformats.org/officeDocument/2006/relationships/oleObject" Target="embeddings/oleObject150.bin"/><Relationship Id="rId427" Type="http://schemas.openxmlformats.org/officeDocument/2006/relationships/image" Target="../../../WINDOWS/Desktop/line/&#33258;&#30001;&#33853;&#20307;&#36816;&#21160;&#20856;&#22411;&#20363;&#39064;.files/_OLE159.jpg" TargetMode="External"/><Relationship Id="rId448" Type="http://schemas.openxmlformats.org/officeDocument/2006/relationships/oleObject" Target="embeddings/oleObject163.bin"/><Relationship Id="rId469" Type="http://schemas.openxmlformats.org/officeDocument/2006/relationships/image" Target="media/image257.wmf"/><Relationship Id="rId26" Type="http://schemas.openxmlformats.org/officeDocument/2006/relationships/oleObject" Target="embeddings/oleObject12.bin"/><Relationship Id="rId231" Type="http://schemas.openxmlformats.org/officeDocument/2006/relationships/image" Target="media/image124.wmf"/><Relationship Id="rId252" Type="http://schemas.openxmlformats.org/officeDocument/2006/relationships/image" Target="media/image136.wmf"/><Relationship Id="rId273" Type="http://schemas.openxmlformats.org/officeDocument/2006/relationships/oleObject" Target="embeddings/oleObject105.bin"/><Relationship Id="rId294" Type="http://schemas.openxmlformats.org/officeDocument/2006/relationships/oleObject" Target="embeddings/oleObject111.bin"/><Relationship Id="rId308" Type="http://schemas.openxmlformats.org/officeDocument/2006/relationships/oleObject" Target="embeddings/oleObject117.bin"/><Relationship Id="rId329" Type="http://schemas.openxmlformats.org/officeDocument/2006/relationships/image" Target="media/image187.jpeg"/><Relationship Id="rId47" Type="http://schemas.openxmlformats.org/officeDocument/2006/relationships/image" Target="media/image19.wmf"/><Relationship Id="rId68" Type="http://schemas.openxmlformats.org/officeDocument/2006/relationships/oleObject" Target="embeddings/oleObject32.bin"/><Relationship Id="rId89" Type="http://schemas.openxmlformats.org/officeDocument/2006/relationships/oleObject" Target="embeddings/oleObject35.bin"/><Relationship Id="rId112" Type="http://schemas.openxmlformats.org/officeDocument/2006/relationships/image" Target="media/image57.wmf"/><Relationship Id="rId133" Type="http://schemas.openxmlformats.org/officeDocument/2006/relationships/image" Target="media/image65.wmf"/><Relationship Id="rId154" Type="http://schemas.openxmlformats.org/officeDocument/2006/relationships/oleObject" Target="embeddings/oleObject70.bin"/><Relationship Id="rId175" Type="http://schemas.openxmlformats.org/officeDocument/2006/relationships/image" Target="media/image87.jpeg"/><Relationship Id="rId340" Type="http://schemas.openxmlformats.org/officeDocument/2006/relationships/image" Target="media/image194.wmf"/><Relationship Id="rId361" Type="http://schemas.openxmlformats.org/officeDocument/2006/relationships/oleObject" Target="embeddings/oleObject134.bin"/><Relationship Id="rId196" Type="http://schemas.openxmlformats.org/officeDocument/2006/relationships/image" Target="media/image102.wmf"/><Relationship Id="rId200" Type="http://schemas.openxmlformats.org/officeDocument/2006/relationships/image" Target="media/image103.jpeg"/><Relationship Id="rId382" Type="http://schemas.openxmlformats.org/officeDocument/2006/relationships/oleObject" Target="embeddings/oleObject145.bin"/><Relationship Id="rId417" Type="http://schemas.openxmlformats.org/officeDocument/2006/relationships/image" Target="media/image233.wmf"/><Relationship Id="rId438" Type="http://schemas.openxmlformats.org/officeDocument/2006/relationships/oleObject" Target="embeddings/oleObject158.bin"/><Relationship Id="rId459" Type="http://schemas.openxmlformats.org/officeDocument/2006/relationships/image" Target="media/image252.wmf"/><Relationship Id="rId16" Type="http://schemas.openxmlformats.org/officeDocument/2006/relationships/image" Target="media/image4.png"/><Relationship Id="rId221" Type="http://schemas.openxmlformats.org/officeDocument/2006/relationships/image" Target="media/image119.wmf"/><Relationship Id="rId242" Type="http://schemas.openxmlformats.org/officeDocument/2006/relationships/image" Target="media/image130.jpeg"/><Relationship Id="rId263" Type="http://schemas.openxmlformats.org/officeDocument/2006/relationships/image" Target="media/image143.jpeg"/><Relationship Id="rId284" Type="http://schemas.openxmlformats.org/officeDocument/2006/relationships/image" Target="media/image156.png"/><Relationship Id="rId319" Type="http://schemas.openxmlformats.org/officeDocument/2006/relationships/image" Target="media/image180.png"/><Relationship Id="rId470" Type="http://schemas.openxmlformats.org/officeDocument/2006/relationships/oleObject" Target="embeddings/oleObject174.bin"/><Relationship Id="rId37" Type="http://schemas.openxmlformats.org/officeDocument/2006/relationships/image" Target="media/image14.wmf"/><Relationship Id="rId58" Type="http://schemas.openxmlformats.org/officeDocument/2006/relationships/oleObject" Target="embeddings/oleObject27.bin"/><Relationship Id="rId79" Type="http://schemas.openxmlformats.org/officeDocument/2006/relationships/image" Target="http://static8.photo.sina.com.cn/bmiddle/59984748g6d8e545b64a7&amp;690" TargetMode="External"/><Relationship Id="rId102" Type="http://schemas.openxmlformats.org/officeDocument/2006/relationships/image" Target="media/image52.wmf"/><Relationship Id="rId123" Type="http://schemas.openxmlformats.org/officeDocument/2006/relationships/image" Target="media/image62.wmf"/><Relationship Id="rId144" Type="http://schemas.openxmlformats.org/officeDocument/2006/relationships/oleObject" Target="embeddings/oleObject64.bin"/><Relationship Id="rId330" Type="http://schemas.openxmlformats.org/officeDocument/2006/relationships/image" Target="media/image188.wmf"/><Relationship Id="rId90" Type="http://schemas.openxmlformats.org/officeDocument/2006/relationships/image" Target="media/image46.wmf"/><Relationship Id="rId165" Type="http://schemas.openxmlformats.org/officeDocument/2006/relationships/image" Target="media/image82.wmf"/><Relationship Id="rId186" Type="http://schemas.openxmlformats.org/officeDocument/2006/relationships/image" Target="media/image97.wmf"/><Relationship Id="rId351" Type="http://schemas.openxmlformats.org/officeDocument/2006/relationships/oleObject" Target="embeddings/oleObject130.bin"/><Relationship Id="rId372" Type="http://schemas.openxmlformats.org/officeDocument/2006/relationships/oleObject" Target="embeddings/oleObject140.bin"/><Relationship Id="rId393" Type="http://schemas.openxmlformats.org/officeDocument/2006/relationships/image" Target="media/image221.png"/><Relationship Id="rId407" Type="http://schemas.openxmlformats.org/officeDocument/2006/relationships/image" Target="media/image228.png"/><Relationship Id="rId428" Type="http://schemas.openxmlformats.org/officeDocument/2006/relationships/image" Target="media/image238.jpeg"/><Relationship Id="rId449" Type="http://schemas.openxmlformats.org/officeDocument/2006/relationships/oleObject" Target="embeddings/oleObject164.bin"/><Relationship Id="rId211" Type="http://schemas.openxmlformats.org/officeDocument/2006/relationships/image" Target="media/image112.gif"/><Relationship Id="rId232" Type="http://schemas.openxmlformats.org/officeDocument/2006/relationships/oleObject" Target="embeddings/oleObject92.bin"/><Relationship Id="rId253" Type="http://schemas.openxmlformats.org/officeDocument/2006/relationships/oleObject" Target="embeddings/oleObject99.bin"/><Relationship Id="rId274" Type="http://schemas.openxmlformats.org/officeDocument/2006/relationships/image" Target="media/image150.wmf"/><Relationship Id="rId295" Type="http://schemas.openxmlformats.org/officeDocument/2006/relationships/image" Target="media/image164.wmf"/><Relationship Id="rId309" Type="http://schemas.openxmlformats.org/officeDocument/2006/relationships/oleObject" Target="embeddings/oleObject118.bin"/><Relationship Id="rId460" Type="http://schemas.openxmlformats.org/officeDocument/2006/relationships/oleObject" Target="embeddings/oleObject169.bin"/><Relationship Id="rId27" Type="http://schemas.openxmlformats.org/officeDocument/2006/relationships/image" Target="media/image9.wmf"/><Relationship Id="rId48" Type="http://schemas.openxmlformats.org/officeDocument/2006/relationships/oleObject" Target="embeddings/oleObject23.bin"/><Relationship Id="rId69" Type="http://schemas.openxmlformats.org/officeDocument/2006/relationships/image" Target="media/image31.jpeg"/><Relationship Id="rId113" Type="http://schemas.openxmlformats.org/officeDocument/2006/relationships/oleObject" Target="embeddings/oleObject47.bin"/><Relationship Id="rId134" Type="http://schemas.openxmlformats.org/officeDocument/2006/relationships/oleObject" Target="embeddings/oleObject59.bin"/><Relationship Id="rId320" Type="http://schemas.openxmlformats.org/officeDocument/2006/relationships/image" Target="media/image181.png"/><Relationship Id="rId80" Type="http://schemas.openxmlformats.org/officeDocument/2006/relationships/image" Target="media/image38.jpeg"/><Relationship Id="rId155" Type="http://schemas.openxmlformats.org/officeDocument/2006/relationships/image" Target="media/image75.jpeg"/><Relationship Id="rId176" Type="http://schemas.openxmlformats.org/officeDocument/2006/relationships/image" Target="media/image88.png"/><Relationship Id="rId197" Type="http://schemas.openxmlformats.org/officeDocument/2006/relationships/oleObject" Target="embeddings/oleObject84.bin"/><Relationship Id="rId341" Type="http://schemas.openxmlformats.org/officeDocument/2006/relationships/oleObject" Target="embeddings/oleObject125.bin"/><Relationship Id="rId362" Type="http://schemas.openxmlformats.org/officeDocument/2006/relationships/image" Target="media/image206.wmf"/><Relationship Id="rId383" Type="http://schemas.openxmlformats.org/officeDocument/2006/relationships/image" Target="media/image216.wmf"/><Relationship Id="rId418" Type="http://schemas.openxmlformats.org/officeDocument/2006/relationships/oleObject" Target="embeddings/oleObject151.bin"/><Relationship Id="rId439" Type="http://schemas.openxmlformats.org/officeDocument/2006/relationships/image" Target="media/image243.wmf"/><Relationship Id="rId201" Type="http://schemas.openxmlformats.org/officeDocument/2006/relationships/image" Target="media/image104.jpeg"/><Relationship Id="rId222" Type="http://schemas.openxmlformats.org/officeDocument/2006/relationships/oleObject" Target="embeddings/oleObject87.bin"/><Relationship Id="rId243" Type="http://schemas.openxmlformats.org/officeDocument/2006/relationships/image" Target="media/image131.jpeg"/><Relationship Id="rId264" Type="http://schemas.openxmlformats.org/officeDocument/2006/relationships/image" Target="media/image144.jpeg"/><Relationship Id="rId285" Type="http://schemas.openxmlformats.org/officeDocument/2006/relationships/oleObject" Target="embeddings/oleObject110.bin"/><Relationship Id="rId450" Type="http://schemas.openxmlformats.org/officeDocument/2006/relationships/image" Target="media/image248.wmf"/><Relationship Id="rId471" Type="http://schemas.openxmlformats.org/officeDocument/2006/relationships/header" Target="header1.xml"/><Relationship Id="rId17" Type="http://schemas.openxmlformats.org/officeDocument/2006/relationships/oleObject" Target="embeddings/oleObject7.bin"/><Relationship Id="rId38" Type="http://schemas.openxmlformats.org/officeDocument/2006/relationships/oleObject" Target="embeddings/oleObject18.bin"/><Relationship Id="rId59" Type="http://schemas.openxmlformats.org/officeDocument/2006/relationships/image" Target="media/image26.wmf"/><Relationship Id="rId103" Type="http://schemas.openxmlformats.org/officeDocument/2006/relationships/oleObject" Target="embeddings/oleObject42.bin"/><Relationship Id="rId124" Type="http://schemas.openxmlformats.org/officeDocument/2006/relationships/oleObject" Target="embeddings/oleObject52.bin"/><Relationship Id="rId310" Type="http://schemas.openxmlformats.org/officeDocument/2006/relationships/image" Target="media/image172.png"/><Relationship Id="rId70" Type="http://schemas.openxmlformats.org/officeDocument/2006/relationships/image" Target="media/image32.png"/><Relationship Id="rId91" Type="http://schemas.openxmlformats.org/officeDocument/2006/relationships/oleObject" Target="embeddings/oleObject36.bin"/><Relationship Id="rId145" Type="http://schemas.openxmlformats.org/officeDocument/2006/relationships/oleObject" Target="embeddings/oleObject65.bin"/><Relationship Id="rId166" Type="http://schemas.openxmlformats.org/officeDocument/2006/relationships/oleObject" Target="embeddings/oleObject74.bin"/><Relationship Id="rId187" Type="http://schemas.openxmlformats.org/officeDocument/2006/relationships/oleObject" Target="embeddings/oleObject79.bin"/><Relationship Id="rId331" Type="http://schemas.openxmlformats.org/officeDocument/2006/relationships/image" Target="media/image189.wmf"/><Relationship Id="rId352" Type="http://schemas.openxmlformats.org/officeDocument/2006/relationships/image" Target="media/image200.jpeg"/><Relationship Id="rId373" Type="http://schemas.openxmlformats.org/officeDocument/2006/relationships/image" Target="media/image211.wmf"/><Relationship Id="rId394" Type="http://schemas.openxmlformats.org/officeDocument/2006/relationships/image" Target="http://beike.cixiedu.net/1/zk01/text/Image14094.gif" TargetMode="External"/><Relationship Id="rId408" Type="http://schemas.openxmlformats.org/officeDocument/2006/relationships/image" Target="http://beike.cixiedu.net/1/zk01/text/Image14113.gif" TargetMode="External"/><Relationship Id="rId429" Type="http://schemas.openxmlformats.org/officeDocument/2006/relationships/image" Target="../../../WINDOWS/Desktop/line/&#33258;&#30001;&#33853;&#20307;&#36816;&#21160;&#20856;&#22411;&#20363;&#39064;.files/_OLE160.jpg" TargetMode="External"/><Relationship Id="rId1" Type="http://schemas.openxmlformats.org/officeDocument/2006/relationships/numbering" Target="numbering.xml"/><Relationship Id="rId212" Type="http://schemas.openxmlformats.org/officeDocument/2006/relationships/image" Target="media/image113.jpeg"/><Relationship Id="rId233" Type="http://schemas.openxmlformats.org/officeDocument/2006/relationships/image" Target="media/image125.wmf"/><Relationship Id="rId254" Type="http://schemas.openxmlformats.org/officeDocument/2006/relationships/image" Target="media/image137.wmf"/><Relationship Id="rId440" Type="http://schemas.openxmlformats.org/officeDocument/2006/relationships/oleObject" Target="embeddings/oleObject159.bin"/><Relationship Id="rId28" Type="http://schemas.openxmlformats.org/officeDocument/2006/relationships/oleObject" Target="embeddings/oleObject13.bin"/><Relationship Id="rId49" Type="http://schemas.openxmlformats.org/officeDocument/2006/relationships/image" Target="media/image20.jpeg"/><Relationship Id="rId114" Type="http://schemas.openxmlformats.org/officeDocument/2006/relationships/image" Target="media/image58.wmf"/><Relationship Id="rId275" Type="http://schemas.openxmlformats.org/officeDocument/2006/relationships/oleObject" Target="embeddings/oleObject106.bin"/><Relationship Id="rId296" Type="http://schemas.openxmlformats.org/officeDocument/2006/relationships/oleObject" Target="embeddings/oleObject112.bin"/><Relationship Id="rId300" Type="http://schemas.openxmlformats.org/officeDocument/2006/relationships/oleObject" Target="embeddings/oleObject114.bin"/><Relationship Id="rId461" Type="http://schemas.openxmlformats.org/officeDocument/2006/relationships/image" Target="media/image253.png"/><Relationship Id="rId60" Type="http://schemas.openxmlformats.org/officeDocument/2006/relationships/oleObject" Target="embeddings/oleObject28.bin"/><Relationship Id="rId81" Type="http://schemas.openxmlformats.org/officeDocument/2006/relationships/image" Target="media/image39.png"/><Relationship Id="rId135" Type="http://schemas.openxmlformats.org/officeDocument/2006/relationships/image" Target="media/image66.wmf"/><Relationship Id="rId156" Type="http://schemas.openxmlformats.org/officeDocument/2006/relationships/image" Target="media/image76.jpeg"/><Relationship Id="rId177" Type="http://schemas.openxmlformats.org/officeDocument/2006/relationships/image" Target="media/image89.png"/><Relationship Id="rId198" Type="http://schemas.openxmlformats.org/officeDocument/2006/relationships/oleObject" Target="embeddings/oleObject85.bin"/><Relationship Id="rId321" Type="http://schemas.openxmlformats.org/officeDocument/2006/relationships/image" Target="http://www.chinaedu.com/101resource004/wenjianku/200532/101ktb/lanmu/F10P0506/Image44091.gif" TargetMode="External"/><Relationship Id="rId342" Type="http://schemas.openxmlformats.org/officeDocument/2006/relationships/oleObject" Target="embeddings/oleObject126.bin"/><Relationship Id="rId363" Type="http://schemas.openxmlformats.org/officeDocument/2006/relationships/oleObject" Target="embeddings/oleObject135.bin"/><Relationship Id="rId384" Type="http://schemas.openxmlformats.org/officeDocument/2006/relationships/oleObject" Target="embeddings/oleObject146.bin"/><Relationship Id="rId419" Type="http://schemas.openxmlformats.org/officeDocument/2006/relationships/image" Target="media/image234.wmf"/><Relationship Id="rId202" Type="http://schemas.openxmlformats.org/officeDocument/2006/relationships/image" Target="../&#20108;&#12289;&#24377;&#21147;&#21644;&#32993;&#20811;&#23450;&#24459;&#32451;&#20064;&#39064;.files/1-2.ht4.jpg" TargetMode="External"/><Relationship Id="rId223" Type="http://schemas.openxmlformats.org/officeDocument/2006/relationships/image" Target="media/image120.wmf"/><Relationship Id="rId244" Type="http://schemas.openxmlformats.org/officeDocument/2006/relationships/image" Target="../../../DOCUME~1/yzwl/LOCALS~1/Temp/PSW4H%603%7b695$(@JD%5dVOPAZB.jpg" TargetMode="External"/><Relationship Id="rId430" Type="http://schemas.openxmlformats.org/officeDocument/2006/relationships/image" Target="media/image239.jpeg"/><Relationship Id="rId18" Type="http://schemas.openxmlformats.org/officeDocument/2006/relationships/image" Target="media/image5.wmf"/><Relationship Id="rId39" Type="http://schemas.openxmlformats.org/officeDocument/2006/relationships/image" Target="media/image15.wmf"/><Relationship Id="rId265" Type="http://schemas.openxmlformats.org/officeDocument/2006/relationships/image" Target="media/image145.jpeg"/><Relationship Id="rId286" Type="http://schemas.openxmlformats.org/officeDocument/2006/relationships/image" Target="media/image157.jpeg"/><Relationship Id="rId451" Type="http://schemas.openxmlformats.org/officeDocument/2006/relationships/oleObject" Target="embeddings/oleObject165.bin"/><Relationship Id="rId472" Type="http://schemas.openxmlformats.org/officeDocument/2006/relationships/header" Target="header2.xml"/><Relationship Id="rId50" Type="http://schemas.openxmlformats.org/officeDocument/2006/relationships/image" Target="media/image21.jpeg"/><Relationship Id="rId104" Type="http://schemas.openxmlformats.org/officeDocument/2006/relationships/image" Target="media/image53.wmf"/><Relationship Id="rId125" Type="http://schemas.openxmlformats.org/officeDocument/2006/relationships/oleObject" Target="embeddings/oleObject53.bin"/><Relationship Id="rId146" Type="http://schemas.openxmlformats.org/officeDocument/2006/relationships/oleObject" Target="embeddings/oleObject66.bin"/><Relationship Id="rId167" Type="http://schemas.openxmlformats.org/officeDocument/2006/relationships/image" Target="media/image83.png"/><Relationship Id="rId188" Type="http://schemas.openxmlformats.org/officeDocument/2006/relationships/image" Target="media/image98.wmf"/><Relationship Id="rId311" Type="http://schemas.openxmlformats.org/officeDocument/2006/relationships/image" Target="media/image173.png"/><Relationship Id="rId332" Type="http://schemas.openxmlformats.org/officeDocument/2006/relationships/oleObject" Target="embeddings/oleObject121.bin"/><Relationship Id="rId353" Type="http://schemas.openxmlformats.org/officeDocument/2006/relationships/image" Target="media/image201.jpeg"/><Relationship Id="rId374" Type="http://schemas.openxmlformats.org/officeDocument/2006/relationships/oleObject" Target="embeddings/oleObject141.bin"/><Relationship Id="rId395" Type="http://schemas.openxmlformats.org/officeDocument/2006/relationships/image" Target="media/image222.png"/><Relationship Id="rId409" Type="http://schemas.openxmlformats.org/officeDocument/2006/relationships/image" Target="media/image229.png"/><Relationship Id="rId71" Type="http://schemas.openxmlformats.org/officeDocument/2006/relationships/image" Target="media/image33.wmf"/><Relationship Id="rId92" Type="http://schemas.openxmlformats.org/officeDocument/2006/relationships/image" Target="media/image47.wmf"/><Relationship Id="rId213" Type="http://schemas.openxmlformats.org/officeDocument/2006/relationships/image" Target="../&#19977;&#12289;&#25705;&#25830;&#21147;&#32451;&#20064;&#39064;.files/1-3.ht9.jpg" TargetMode="External"/><Relationship Id="rId234" Type="http://schemas.openxmlformats.org/officeDocument/2006/relationships/oleObject" Target="embeddings/oleObject93.bin"/><Relationship Id="rId420" Type="http://schemas.openxmlformats.org/officeDocument/2006/relationships/oleObject" Target="embeddings/oleObject152.bin"/><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oleObject" Target="embeddings/oleObject100.bin"/><Relationship Id="rId276" Type="http://schemas.openxmlformats.org/officeDocument/2006/relationships/image" Target="media/image151.wmf"/><Relationship Id="rId297" Type="http://schemas.openxmlformats.org/officeDocument/2006/relationships/image" Target="media/image165.wmf"/><Relationship Id="rId441" Type="http://schemas.openxmlformats.org/officeDocument/2006/relationships/image" Target="media/image244.wmf"/><Relationship Id="rId462" Type="http://schemas.openxmlformats.org/officeDocument/2006/relationships/oleObject" Target="embeddings/oleObject170.bin"/><Relationship Id="rId40" Type="http://schemas.openxmlformats.org/officeDocument/2006/relationships/oleObject" Target="embeddings/oleObject19.bin"/><Relationship Id="rId115" Type="http://schemas.openxmlformats.org/officeDocument/2006/relationships/oleObject" Target="embeddings/oleObject48.bin"/><Relationship Id="rId136" Type="http://schemas.openxmlformats.org/officeDocument/2006/relationships/oleObject" Target="embeddings/oleObject60.bin"/><Relationship Id="rId157" Type="http://schemas.openxmlformats.org/officeDocument/2006/relationships/image" Target="media/image77.jpeg"/><Relationship Id="rId178" Type="http://schemas.openxmlformats.org/officeDocument/2006/relationships/image" Target="media/image90.jpeg"/><Relationship Id="rId301" Type="http://schemas.openxmlformats.org/officeDocument/2006/relationships/image" Target="media/image167.png"/><Relationship Id="rId322" Type="http://schemas.openxmlformats.org/officeDocument/2006/relationships/image" Target="media/image182.wmf"/><Relationship Id="rId343" Type="http://schemas.openxmlformats.org/officeDocument/2006/relationships/oleObject" Target="embeddings/oleObject127.bin"/><Relationship Id="rId364" Type="http://schemas.openxmlformats.org/officeDocument/2006/relationships/image" Target="media/image207.wmf"/><Relationship Id="rId61" Type="http://schemas.openxmlformats.org/officeDocument/2006/relationships/image" Target="media/image27.wmf"/><Relationship Id="rId82" Type="http://schemas.openxmlformats.org/officeDocument/2006/relationships/image" Target="media/image40.png"/><Relationship Id="rId199" Type="http://schemas.openxmlformats.org/officeDocument/2006/relationships/oleObject" Target="embeddings/oleObject86.bin"/><Relationship Id="rId203" Type="http://schemas.openxmlformats.org/officeDocument/2006/relationships/image" Target="media/image105.jpeg"/><Relationship Id="rId385" Type="http://schemas.openxmlformats.org/officeDocument/2006/relationships/image" Target="media/image217.wmf"/><Relationship Id="rId19" Type="http://schemas.openxmlformats.org/officeDocument/2006/relationships/oleObject" Target="embeddings/oleObject8.bin"/><Relationship Id="rId224" Type="http://schemas.openxmlformats.org/officeDocument/2006/relationships/oleObject" Target="embeddings/oleObject88.bin"/><Relationship Id="rId245" Type="http://schemas.openxmlformats.org/officeDocument/2006/relationships/image" Target="media/image132.jpeg"/><Relationship Id="rId266" Type="http://schemas.openxmlformats.org/officeDocument/2006/relationships/image" Target="media/image146.wmf"/><Relationship Id="rId287" Type="http://schemas.openxmlformats.org/officeDocument/2006/relationships/image" Target="../&#20108;&#12289;&#24377;&#21147;&#21644;&#32993;&#20811;&#23450;&#24459;&#32451;&#20064;&#39064;.files/1-2.ht6.jpg" TargetMode="External"/><Relationship Id="rId410" Type="http://schemas.openxmlformats.org/officeDocument/2006/relationships/image" Target="http://beike.cixiedu.net/1/zk01/text/Image14114.gif" TargetMode="External"/><Relationship Id="rId431" Type="http://schemas.openxmlformats.org/officeDocument/2006/relationships/image" Target="../../../WINDOWS/Desktop/line/&#33258;&#30001;&#33853;&#20307;&#36816;&#21160;&#20856;&#22411;&#20363;&#39064;.files/_OLE161.jpg" TargetMode="External"/><Relationship Id="rId452" Type="http://schemas.openxmlformats.org/officeDocument/2006/relationships/image" Target="media/image249.wmf"/><Relationship Id="rId473" Type="http://schemas.openxmlformats.org/officeDocument/2006/relationships/footer" Target="footer1.xml"/><Relationship Id="rId30" Type="http://schemas.openxmlformats.org/officeDocument/2006/relationships/oleObject" Target="embeddings/oleObject14.bin"/><Relationship Id="rId105" Type="http://schemas.openxmlformats.org/officeDocument/2006/relationships/oleObject" Target="embeddings/oleObject43.bin"/><Relationship Id="rId126" Type="http://schemas.openxmlformats.org/officeDocument/2006/relationships/oleObject" Target="embeddings/oleObject54.bin"/><Relationship Id="rId147" Type="http://schemas.openxmlformats.org/officeDocument/2006/relationships/oleObject" Target="embeddings/oleObject67.bin"/><Relationship Id="rId168" Type="http://schemas.openxmlformats.org/officeDocument/2006/relationships/oleObject" Target="embeddings/oleObject75.bin"/><Relationship Id="rId312" Type="http://schemas.openxmlformats.org/officeDocument/2006/relationships/image" Target="media/image174.wmf"/><Relationship Id="rId333" Type="http://schemas.openxmlformats.org/officeDocument/2006/relationships/image" Target="media/image190.wmf"/><Relationship Id="rId354" Type="http://schemas.openxmlformats.org/officeDocument/2006/relationships/image" Target="media/image202.wmf"/><Relationship Id="rId51" Type="http://schemas.openxmlformats.org/officeDocument/2006/relationships/image" Target="media/image22.jpeg"/><Relationship Id="rId72" Type="http://schemas.openxmlformats.org/officeDocument/2006/relationships/oleObject" Target="embeddings/oleObject33.bin"/><Relationship Id="rId93" Type="http://schemas.openxmlformats.org/officeDocument/2006/relationships/oleObject" Target="embeddings/oleObject37.bin"/><Relationship Id="rId189" Type="http://schemas.openxmlformats.org/officeDocument/2006/relationships/oleObject" Target="embeddings/oleObject80.bin"/><Relationship Id="rId375" Type="http://schemas.openxmlformats.org/officeDocument/2006/relationships/image" Target="media/image212.wmf"/><Relationship Id="rId396" Type="http://schemas.openxmlformats.org/officeDocument/2006/relationships/image" Target="http://beike.cixiedu.net/1/zk01/text/Image14095.gif" TargetMode="External"/><Relationship Id="rId3" Type="http://schemas.openxmlformats.org/officeDocument/2006/relationships/settings" Target="settings.xml"/><Relationship Id="rId214" Type="http://schemas.openxmlformats.org/officeDocument/2006/relationships/image" Target="media/image114.png"/><Relationship Id="rId235" Type="http://schemas.openxmlformats.org/officeDocument/2006/relationships/image" Target="media/image126.wmf"/><Relationship Id="rId256" Type="http://schemas.openxmlformats.org/officeDocument/2006/relationships/image" Target="media/image138.png"/><Relationship Id="rId277" Type="http://schemas.openxmlformats.org/officeDocument/2006/relationships/oleObject" Target="embeddings/oleObject107.bin"/><Relationship Id="rId298" Type="http://schemas.openxmlformats.org/officeDocument/2006/relationships/oleObject" Target="embeddings/oleObject113.bin"/><Relationship Id="rId400" Type="http://schemas.openxmlformats.org/officeDocument/2006/relationships/image" Target="http://beike.cixiedu.net/1/zk01/text/Image14097.gif" TargetMode="External"/><Relationship Id="rId421" Type="http://schemas.openxmlformats.org/officeDocument/2006/relationships/image" Target="media/image235.wmf"/><Relationship Id="rId442" Type="http://schemas.openxmlformats.org/officeDocument/2006/relationships/oleObject" Target="embeddings/oleObject160.bin"/><Relationship Id="rId463" Type="http://schemas.openxmlformats.org/officeDocument/2006/relationships/image" Target="media/image254.wmf"/><Relationship Id="rId116" Type="http://schemas.openxmlformats.org/officeDocument/2006/relationships/image" Target="media/image59.wmf"/><Relationship Id="rId137" Type="http://schemas.openxmlformats.org/officeDocument/2006/relationships/image" Target="media/image67.wmf"/><Relationship Id="rId158" Type="http://schemas.openxmlformats.org/officeDocument/2006/relationships/image" Target="media/image78.jpeg"/><Relationship Id="rId302" Type="http://schemas.openxmlformats.org/officeDocument/2006/relationships/image" Target="media/image168.wmf"/><Relationship Id="rId323" Type="http://schemas.openxmlformats.org/officeDocument/2006/relationships/oleObject" Target="embeddings/oleObject119.bin"/><Relationship Id="rId344" Type="http://schemas.openxmlformats.org/officeDocument/2006/relationships/oleObject" Target="embeddings/oleObject128.bin"/><Relationship Id="rId20" Type="http://schemas.openxmlformats.org/officeDocument/2006/relationships/oleObject" Target="embeddings/oleObject9.bin"/><Relationship Id="rId41" Type="http://schemas.openxmlformats.org/officeDocument/2006/relationships/image" Target="media/image16.wmf"/><Relationship Id="rId62" Type="http://schemas.openxmlformats.org/officeDocument/2006/relationships/oleObject" Target="embeddings/oleObject29.bin"/><Relationship Id="rId83" Type="http://schemas.openxmlformats.org/officeDocument/2006/relationships/image" Target="media/image41.jpeg"/><Relationship Id="rId179" Type="http://schemas.openxmlformats.org/officeDocument/2006/relationships/image" Target="media/image91.jpeg"/><Relationship Id="rId365" Type="http://schemas.openxmlformats.org/officeDocument/2006/relationships/oleObject" Target="embeddings/oleObject136.bin"/><Relationship Id="rId386" Type="http://schemas.openxmlformats.org/officeDocument/2006/relationships/oleObject" Target="embeddings/oleObject147.bin"/><Relationship Id="rId190" Type="http://schemas.openxmlformats.org/officeDocument/2006/relationships/image" Target="media/image99.wmf"/><Relationship Id="rId204" Type="http://schemas.openxmlformats.org/officeDocument/2006/relationships/image" Target="../&#20108;&#12289;&#24377;&#21147;&#21644;&#32993;&#20811;&#23450;&#24459;&#32451;&#20064;&#39064;.files/1-2.ht5.jpg" TargetMode="External"/><Relationship Id="rId225" Type="http://schemas.openxmlformats.org/officeDocument/2006/relationships/image" Target="media/image121.wmf"/><Relationship Id="rId246" Type="http://schemas.openxmlformats.org/officeDocument/2006/relationships/image" Target="../../../../../../../DOCUME~1/Owner/LOCALS~1/Temp/N840PLP12%25SC6%25%7bLK_A4Z0B.jpg" TargetMode="External"/><Relationship Id="rId267" Type="http://schemas.openxmlformats.org/officeDocument/2006/relationships/oleObject" Target="embeddings/oleObject102.bin"/><Relationship Id="rId288" Type="http://schemas.openxmlformats.org/officeDocument/2006/relationships/image" Target="media/image158.jpeg"/><Relationship Id="rId411" Type="http://schemas.openxmlformats.org/officeDocument/2006/relationships/image" Target="media/image230.png"/><Relationship Id="rId432" Type="http://schemas.openxmlformats.org/officeDocument/2006/relationships/image" Target="media/image240.wmf"/><Relationship Id="rId453" Type="http://schemas.openxmlformats.org/officeDocument/2006/relationships/oleObject" Target="embeddings/oleObject166.bin"/><Relationship Id="rId474" Type="http://schemas.openxmlformats.org/officeDocument/2006/relationships/footer" Target="footer2.xml"/><Relationship Id="rId106" Type="http://schemas.openxmlformats.org/officeDocument/2006/relationships/image" Target="media/image54.wmf"/><Relationship Id="rId127" Type="http://schemas.openxmlformats.org/officeDocument/2006/relationships/oleObject" Target="embeddings/oleObject55.bin"/><Relationship Id="rId313" Type="http://schemas.openxmlformats.org/officeDocument/2006/relationships/image" Target="media/image175.png"/><Relationship Id="rId10" Type="http://schemas.openxmlformats.org/officeDocument/2006/relationships/oleObject" Target="embeddings/oleObject2.bin"/><Relationship Id="rId31" Type="http://schemas.openxmlformats.org/officeDocument/2006/relationships/image" Target="media/image11.wmf"/><Relationship Id="rId52" Type="http://schemas.openxmlformats.org/officeDocument/2006/relationships/image" Target="media/image23.jpeg"/><Relationship Id="rId73" Type="http://schemas.openxmlformats.org/officeDocument/2006/relationships/image" Target="media/image34.wmf"/><Relationship Id="rId94" Type="http://schemas.openxmlformats.org/officeDocument/2006/relationships/image" Target="media/image48.wmf"/><Relationship Id="rId148" Type="http://schemas.openxmlformats.org/officeDocument/2006/relationships/image" Target="media/image71.wmf"/><Relationship Id="rId169" Type="http://schemas.openxmlformats.org/officeDocument/2006/relationships/image" Target="media/image84.wmf"/><Relationship Id="rId334" Type="http://schemas.openxmlformats.org/officeDocument/2006/relationships/oleObject" Target="embeddings/oleObject122.bin"/><Relationship Id="rId355" Type="http://schemas.openxmlformats.org/officeDocument/2006/relationships/oleObject" Target="embeddings/oleObject131.bin"/><Relationship Id="rId376" Type="http://schemas.openxmlformats.org/officeDocument/2006/relationships/oleObject" Target="embeddings/oleObject142.bin"/><Relationship Id="rId397" Type="http://schemas.openxmlformats.org/officeDocument/2006/relationships/image" Target="media/image223.png"/><Relationship Id="rId4" Type="http://schemas.openxmlformats.org/officeDocument/2006/relationships/webSettings" Target="webSettings.xml"/><Relationship Id="rId180" Type="http://schemas.openxmlformats.org/officeDocument/2006/relationships/image" Target="media/image92.jpeg"/><Relationship Id="rId215" Type="http://schemas.openxmlformats.org/officeDocument/2006/relationships/image" Target="../&#39640;&#20013;&#29289;&#29702;&#19968;&#20876;&#19968;&#31456;%20%20&#30693;&#35782;&#24635;&#32467;2003.9.files/wu7.gif" TargetMode="External"/><Relationship Id="rId236" Type="http://schemas.openxmlformats.org/officeDocument/2006/relationships/oleObject" Target="embeddings/oleObject94.bin"/><Relationship Id="rId257" Type="http://schemas.openxmlformats.org/officeDocument/2006/relationships/oleObject" Target="embeddings/oleObject101.bin"/><Relationship Id="rId278" Type="http://schemas.openxmlformats.org/officeDocument/2006/relationships/image" Target="media/image152.wmf"/><Relationship Id="rId401" Type="http://schemas.openxmlformats.org/officeDocument/2006/relationships/image" Target="media/image225.png"/><Relationship Id="rId422" Type="http://schemas.openxmlformats.org/officeDocument/2006/relationships/oleObject" Target="embeddings/oleObject153.bin"/><Relationship Id="rId443" Type="http://schemas.openxmlformats.org/officeDocument/2006/relationships/image" Target="media/image245.wmf"/><Relationship Id="rId464" Type="http://schemas.openxmlformats.org/officeDocument/2006/relationships/oleObject" Target="embeddings/oleObject171.bin"/><Relationship Id="rId303" Type="http://schemas.openxmlformats.org/officeDocument/2006/relationships/oleObject" Target="embeddings/oleObject115.bin"/><Relationship Id="rId42" Type="http://schemas.openxmlformats.org/officeDocument/2006/relationships/oleObject" Target="embeddings/oleObject20.bin"/><Relationship Id="rId84" Type="http://schemas.openxmlformats.org/officeDocument/2006/relationships/image" Target="../../../../../../../DOCUME~1/Owner/LOCALS~1/Temp/Y1@@7S1QT4G)%25XGF61SQOFM.jpg" TargetMode="External"/><Relationship Id="rId138" Type="http://schemas.openxmlformats.org/officeDocument/2006/relationships/oleObject" Target="embeddings/oleObject61.bin"/><Relationship Id="rId345" Type="http://schemas.openxmlformats.org/officeDocument/2006/relationships/image" Target="media/image195.wmf"/><Relationship Id="rId387" Type="http://schemas.openxmlformats.org/officeDocument/2006/relationships/image" Target="media/image218.wmf"/><Relationship Id="rId191" Type="http://schemas.openxmlformats.org/officeDocument/2006/relationships/oleObject" Target="embeddings/oleObject81.bin"/><Relationship Id="rId205" Type="http://schemas.openxmlformats.org/officeDocument/2006/relationships/image" Target="media/image106.png"/><Relationship Id="rId247" Type="http://schemas.openxmlformats.org/officeDocument/2006/relationships/image" Target="media/image133.wmf"/><Relationship Id="rId412" Type="http://schemas.openxmlformats.org/officeDocument/2006/relationships/image" Target="http://beike.cixiedu.net/1/zk01/text/Image14115.gif" TargetMode="External"/><Relationship Id="rId107" Type="http://schemas.openxmlformats.org/officeDocument/2006/relationships/oleObject" Target="embeddings/oleObject44.bin"/><Relationship Id="rId289" Type="http://schemas.openxmlformats.org/officeDocument/2006/relationships/image" Target="media/image159.jpeg"/><Relationship Id="rId454" Type="http://schemas.openxmlformats.org/officeDocument/2006/relationships/image" Target="media/image250.wmf"/><Relationship Id="rId11" Type="http://schemas.openxmlformats.org/officeDocument/2006/relationships/oleObject" Target="embeddings/oleObject3.bin"/><Relationship Id="rId53" Type="http://schemas.openxmlformats.org/officeDocument/2006/relationships/image" Target="media/image24.wmf"/><Relationship Id="rId149" Type="http://schemas.openxmlformats.org/officeDocument/2006/relationships/oleObject" Target="embeddings/oleObject68.bin"/><Relationship Id="rId314" Type="http://schemas.openxmlformats.org/officeDocument/2006/relationships/image" Target="media/image176.png"/><Relationship Id="rId356" Type="http://schemas.openxmlformats.org/officeDocument/2006/relationships/image" Target="media/image203.wmf"/><Relationship Id="rId398" Type="http://schemas.openxmlformats.org/officeDocument/2006/relationships/image" Target="http://beike.cixiedu.net/1/zk01/text/Image14096.gif" TargetMode="External"/><Relationship Id="rId95" Type="http://schemas.openxmlformats.org/officeDocument/2006/relationships/oleObject" Target="embeddings/oleObject38.bin"/><Relationship Id="rId160" Type="http://schemas.openxmlformats.org/officeDocument/2006/relationships/oleObject" Target="embeddings/oleObject71.bin"/><Relationship Id="rId216" Type="http://schemas.openxmlformats.org/officeDocument/2006/relationships/image" Target="media/image115.png"/><Relationship Id="rId423" Type="http://schemas.openxmlformats.org/officeDocument/2006/relationships/oleObject" Target="embeddings/oleObject154.bin"/><Relationship Id="rId258" Type="http://schemas.openxmlformats.org/officeDocument/2006/relationships/image" Target="media/image139.png"/><Relationship Id="rId465" Type="http://schemas.openxmlformats.org/officeDocument/2006/relationships/image" Target="media/image255.wmf"/><Relationship Id="rId22" Type="http://schemas.openxmlformats.org/officeDocument/2006/relationships/image" Target="media/image7.wmf"/><Relationship Id="rId64" Type="http://schemas.openxmlformats.org/officeDocument/2006/relationships/oleObject" Target="embeddings/oleObject30.bin"/><Relationship Id="rId118" Type="http://schemas.openxmlformats.org/officeDocument/2006/relationships/image" Target="media/image60.jpeg"/><Relationship Id="rId325" Type="http://schemas.openxmlformats.org/officeDocument/2006/relationships/image" Target="media/image184.jpeg"/><Relationship Id="rId367" Type="http://schemas.openxmlformats.org/officeDocument/2006/relationships/oleObject" Target="embeddings/oleObject137.bin"/><Relationship Id="rId171" Type="http://schemas.openxmlformats.org/officeDocument/2006/relationships/image" Target="media/image85.wmf"/><Relationship Id="rId227" Type="http://schemas.openxmlformats.org/officeDocument/2006/relationships/image" Target="media/image122.wmf"/><Relationship Id="rId269" Type="http://schemas.openxmlformats.org/officeDocument/2006/relationships/oleObject" Target="embeddings/oleObject103.bin"/><Relationship Id="rId434" Type="http://schemas.openxmlformats.org/officeDocument/2006/relationships/image" Target="media/image241.wmf"/><Relationship Id="rId476" Type="http://schemas.openxmlformats.org/officeDocument/2006/relationships/footer" Target="footer3.xml"/><Relationship Id="rId33" Type="http://schemas.openxmlformats.org/officeDocument/2006/relationships/image" Target="media/image12.wmf"/><Relationship Id="rId129" Type="http://schemas.openxmlformats.org/officeDocument/2006/relationships/image" Target="media/image63.wmf"/><Relationship Id="rId280" Type="http://schemas.openxmlformats.org/officeDocument/2006/relationships/image" Target="media/image153.wmf"/><Relationship Id="rId336" Type="http://schemas.openxmlformats.org/officeDocument/2006/relationships/oleObject" Target="embeddings/oleObject123.bin"/><Relationship Id="rId75" Type="http://schemas.openxmlformats.org/officeDocument/2006/relationships/image" Target="media/image35.jpeg"/><Relationship Id="rId140" Type="http://schemas.openxmlformats.org/officeDocument/2006/relationships/oleObject" Target="embeddings/oleObject62.bin"/><Relationship Id="rId182" Type="http://schemas.openxmlformats.org/officeDocument/2006/relationships/image" Target="media/image93.jpeg"/><Relationship Id="rId378" Type="http://schemas.openxmlformats.org/officeDocument/2006/relationships/oleObject" Target="embeddings/oleObject143.bin"/><Relationship Id="rId403" Type="http://schemas.openxmlformats.org/officeDocument/2006/relationships/image" Target="media/image226.png"/><Relationship Id="rId6" Type="http://schemas.openxmlformats.org/officeDocument/2006/relationships/endnotes" Target="endnotes.xml"/><Relationship Id="rId238" Type="http://schemas.openxmlformats.org/officeDocument/2006/relationships/oleObject" Target="embeddings/oleObject96.bin"/><Relationship Id="rId445" Type="http://schemas.openxmlformats.org/officeDocument/2006/relationships/image" Target="media/image246.wmf"/><Relationship Id="rId291" Type="http://schemas.openxmlformats.org/officeDocument/2006/relationships/image" Target="media/image161.jpeg"/><Relationship Id="rId305" Type="http://schemas.openxmlformats.org/officeDocument/2006/relationships/oleObject" Target="embeddings/oleObject116.bin"/><Relationship Id="rId347" Type="http://schemas.openxmlformats.org/officeDocument/2006/relationships/oleObject" Target="embeddings/oleObject129.bin"/><Relationship Id="rId44" Type="http://schemas.openxmlformats.org/officeDocument/2006/relationships/oleObject" Target="embeddings/oleObject21.bin"/><Relationship Id="rId86" Type="http://schemas.openxmlformats.org/officeDocument/2006/relationships/image" Target="media/image43.png"/><Relationship Id="rId151" Type="http://schemas.openxmlformats.org/officeDocument/2006/relationships/image" Target="media/image73.wmf"/><Relationship Id="rId389" Type="http://schemas.openxmlformats.org/officeDocument/2006/relationships/image" Target="media/image219.wmf"/><Relationship Id="rId193" Type="http://schemas.openxmlformats.org/officeDocument/2006/relationships/oleObject" Target="embeddings/oleObject82.bin"/><Relationship Id="rId207" Type="http://schemas.openxmlformats.org/officeDocument/2006/relationships/image" Target="media/image108.jpeg"/><Relationship Id="rId249" Type="http://schemas.openxmlformats.org/officeDocument/2006/relationships/image" Target="media/image134.jpeg"/><Relationship Id="rId414" Type="http://schemas.openxmlformats.org/officeDocument/2006/relationships/image" Target="http://beike.cixiedu.net/1/zk01/text/Image14116.gif" TargetMode="External"/><Relationship Id="rId456" Type="http://schemas.openxmlformats.org/officeDocument/2006/relationships/image" Target="../&#39640;&#20013;&#29289;&#29702;&#19968;&#20876;&#19968;&#31456;%20%20&#30693;&#35782;&#24635;&#32467;2003.9.files/wu7.gi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8.jpeg"/></Relationships>
</file>

<file path=word/_rels/header3.xml.rels><?xml version="1.0" encoding="UTF-8" standalone="yes"?>
<Relationships xmlns="http://schemas.openxmlformats.org/package/2006/relationships"><Relationship Id="rId1" Type="http://schemas.openxmlformats.org/officeDocument/2006/relationships/image" Target="media/image2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62526</Words>
  <Characters>19820</Characters>
  <Application>Microsoft Office Word</Application>
  <DocSecurity>4</DocSecurity>
  <Lines>165</Lines>
  <Paragraphs>164</Paragraphs>
  <ScaleCrop>false</ScaleCrop>
  <Company>China</Company>
  <LinksUpToDate>false</LinksUpToDate>
  <CharactersWithSpaces>82182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全品教学网www.canpoint.cn</dc:subject>
  <dc:creator>全品教学网www.canpoint.cn</dc:creator>
  <cp:keywords/>
  <dc:description/>
  <cp:lastModifiedBy>w</cp:lastModifiedBy>
  <cp:revision>2</cp:revision>
  <dcterms:created xsi:type="dcterms:W3CDTF">2019-03-09T09:55:00Z</dcterms:created>
  <dcterms:modified xsi:type="dcterms:W3CDTF">2019-03-09T09:55:00Z</dcterms:modified>
  <cp:category>全品教学网www.canpoint.cn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2052-11.1.0.7720</vt:lpwstr>
  </property>
</Properties>
</file>