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2B4" w:rsidRPr="006472B4" w:rsidRDefault="006472B4" w:rsidP="006472B4">
      <w:pPr>
        <w:pStyle w:val="a8"/>
      </w:pPr>
      <w:r w:rsidRPr="006472B4">
        <w:rPr>
          <w:rFonts w:hint="eastAsia"/>
        </w:rPr>
        <w:t>高中物理知识点顺口溜</w:t>
      </w:r>
    </w:p>
    <w:p w:rsidR="006472B4" w:rsidRPr="006472B4" w:rsidRDefault="006472B4" w:rsidP="006472B4">
      <w:pPr>
        <w:rPr>
          <w:sz w:val="18"/>
        </w:rPr>
      </w:pPr>
      <w:r w:rsidRPr="006472B4">
        <w:rPr>
          <w:i/>
          <w:iCs/>
          <w:sz w:val="18"/>
        </w:rPr>
        <w:t>1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>动量定理解题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动量定理来解题，矢量关系要牢记，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各量均把正负带，代数加减万事吉，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中间过程莫关心，便于求解平均</w:t>
      </w:r>
      <w:bookmarkStart w:id="0" w:name="_GoBack"/>
      <w:bookmarkEnd w:id="0"/>
      <w:r w:rsidRPr="006472B4">
        <w:rPr>
          <w:sz w:val="18"/>
        </w:rPr>
        <w:t>力</w:t>
      </w:r>
      <w:r w:rsidRPr="006472B4">
        <w:rPr>
          <w:sz w:val="18"/>
        </w:rPr>
        <w:t>.</w:t>
      </w:r>
    </w:p>
    <w:p w:rsidR="006472B4" w:rsidRPr="006472B4" w:rsidRDefault="006472B4" w:rsidP="006472B4">
      <w:pPr>
        <w:rPr>
          <w:rFonts w:hint="eastAsia"/>
          <w:sz w:val="18"/>
        </w:rPr>
      </w:pPr>
    </w:p>
    <w:p w:rsidR="006472B4" w:rsidRPr="006472B4" w:rsidRDefault="006472B4" w:rsidP="006472B4">
      <w:pPr>
        <w:rPr>
          <w:sz w:val="18"/>
        </w:rPr>
      </w:pPr>
      <w:r w:rsidRPr="006472B4">
        <w:rPr>
          <w:i/>
          <w:iCs/>
          <w:sz w:val="18"/>
        </w:rPr>
        <w:t>2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>动量守恒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所受外力恒为零，系统动量就守恒，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碰前碰后和碰中，动量总和都相同，</w:t>
      </w:r>
    </w:p>
    <w:p w:rsidR="006472B4" w:rsidRPr="006472B4" w:rsidRDefault="006472B4" w:rsidP="006472B4">
      <w:pPr>
        <w:rPr>
          <w:rFonts w:hint="eastAsia"/>
          <w:sz w:val="18"/>
        </w:rPr>
      </w:pPr>
      <w:r w:rsidRPr="006472B4">
        <w:rPr>
          <w:sz w:val="18"/>
        </w:rPr>
        <w:t xml:space="preserve">　　矢量关系别忘记，</w:t>
      </w:r>
      <w:proofErr w:type="gramStart"/>
      <w:r w:rsidRPr="006472B4">
        <w:rPr>
          <w:sz w:val="18"/>
        </w:rPr>
        <w:t>谁正谁负要</w:t>
      </w:r>
      <w:proofErr w:type="gramEnd"/>
      <w:r w:rsidRPr="006472B4">
        <w:rPr>
          <w:sz w:val="18"/>
        </w:rPr>
        <w:t>分清</w:t>
      </w:r>
      <w:r w:rsidRPr="006472B4">
        <w:rPr>
          <w:sz w:val="18"/>
        </w:rPr>
        <w:t>.</w:t>
      </w:r>
    </w:p>
    <w:p w:rsidR="006472B4" w:rsidRPr="006472B4" w:rsidRDefault="006472B4" w:rsidP="006472B4">
      <w:pPr>
        <w:rPr>
          <w:sz w:val="18"/>
        </w:rPr>
      </w:pPr>
    </w:p>
    <w:p w:rsidR="006472B4" w:rsidRPr="006472B4" w:rsidRDefault="006472B4" w:rsidP="006472B4">
      <w:pPr>
        <w:rPr>
          <w:sz w:val="18"/>
        </w:rPr>
      </w:pPr>
      <w:r w:rsidRPr="006472B4">
        <w:rPr>
          <w:i/>
          <w:iCs/>
          <w:sz w:val="18"/>
        </w:rPr>
        <w:t>3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>力的作用效果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时间积累动量增，空间积累增动能，</w:t>
      </w:r>
    </w:p>
    <w:p w:rsidR="006472B4" w:rsidRPr="006472B4" w:rsidRDefault="006472B4" w:rsidP="006472B4">
      <w:pPr>
        <w:rPr>
          <w:rFonts w:hint="eastAsia"/>
          <w:sz w:val="18"/>
        </w:rPr>
      </w:pPr>
      <w:r w:rsidRPr="006472B4">
        <w:rPr>
          <w:sz w:val="18"/>
        </w:rPr>
        <w:t xml:space="preserve">　　瞬间产生加速度，改变状态或变形</w:t>
      </w:r>
      <w:r w:rsidRPr="006472B4">
        <w:rPr>
          <w:sz w:val="18"/>
        </w:rPr>
        <w:t>.</w:t>
      </w:r>
    </w:p>
    <w:p w:rsidR="006472B4" w:rsidRPr="006472B4" w:rsidRDefault="006472B4" w:rsidP="006472B4">
      <w:pPr>
        <w:rPr>
          <w:sz w:val="18"/>
        </w:rPr>
      </w:pPr>
    </w:p>
    <w:p w:rsidR="006472B4" w:rsidRPr="006472B4" w:rsidRDefault="006472B4" w:rsidP="006472B4">
      <w:pPr>
        <w:rPr>
          <w:sz w:val="18"/>
        </w:rPr>
      </w:pPr>
      <w:r w:rsidRPr="006472B4">
        <w:rPr>
          <w:i/>
          <w:iCs/>
          <w:sz w:val="18"/>
        </w:rPr>
        <w:t>4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>动量定理</w:t>
      </w:r>
      <w:r w:rsidRPr="006472B4">
        <w:rPr>
          <w:sz w:val="18"/>
        </w:rPr>
        <w:t xml:space="preserve"> · </w:t>
      </w:r>
      <w:r w:rsidRPr="006472B4">
        <w:rPr>
          <w:sz w:val="18"/>
        </w:rPr>
        <w:t>动能定理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动量动能二定理，</w:t>
      </w:r>
      <w:proofErr w:type="gramStart"/>
      <w:r w:rsidRPr="006472B4">
        <w:rPr>
          <w:sz w:val="18"/>
        </w:rPr>
        <w:t>解起题</w:t>
      </w:r>
      <w:proofErr w:type="gramEnd"/>
      <w:r w:rsidRPr="006472B4">
        <w:rPr>
          <w:sz w:val="18"/>
        </w:rPr>
        <w:t>来特容易，</w:t>
      </w:r>
    </w:p>
    <w:p w:rsidR="006472B4" w:rsidRPr="006472B4" w:rsidRDefault="006472B4" w:rsidP="006472B4">
      <w:pPr>
        <w:rPr>
          <w:rFonts w:hint="eastAsia"/>
          <w:sz w:val="18"/>
        </w:rPr>
      </w:pPr>
      <w:r w:rsidRPr="006472B4">
        <w:rPr>
          <w:sz w:val="18"/>
        </w:rPr>
        <w:t xml:space="preserve">　　动量定理求时间，动能定理求位移</w:t>
      </w:r>
      <w:r w:rsidRPr="006472B4">
        <w:rPr>
          <w:sz w:val="18"/>
        </w:rPr>
        <w:t>.</w:t>
      </w:r>
    </w:p>
    <w:p w:rsidR="006472B4" w:rsidRPr="006472B4" w:rsidRDefault="006472B4" w:rsidP="006472B4">
      <w:pPr>
        <w:rPr>
          <w:sz w:val="18"/>
        </w:rPr>
      </w:pPr>
    </w:p>
    <w:p w:rsidR="006472B4" w:rsidRPr="006472B4" w:rsidRDefault="006472B4" w:rsidP="006472B4">
      <w:pPr>
        <w:rPr>
          <w:sz w:val="18"/>
        </w:rPr>
      </w:pPr>
      <w:r w:rsidRPr="006472B4">
        <w:rPr>
          <w:i/>
          <w:iCs/>
          <w:sz w:val="18"/>
        </w:rPr>
        <w:t>5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>弹簧振子振动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弹簧振子来振动，简谐运动最典型</w:t>
      </w:r>
      <w:r w:rsidRPr="006472B4">
        <w:rPr>
          <w:sz w:val="18"/>
        </w:rPr>
        <w:t>.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</w:t>
      </w:r>
      <w:r w:rsidRPr="006472B4">
        <w:rPr>
          <w:sz w:val="18"/>
        </w:rPr>
        <w:t xml:space="preserve">a </w:t>
      </w:r>
      <w:r w:rsidRPr="006472B4">
        <w:rPr>
          <w:sz w:val="18"/>
        </w:rPr>
        <w:t>随回复力变化，方向</w:t>
      </w:r>
      <w:proofErr w:type="gramStart"/>
      <w:r w:rsidRPr="006472B4">
        <w:rPr>
          <w:sz w:val="18"/>
        </w:rPr>
        <w:t>始终指</w:t>
      </w:r>
      <w:proofErr w:type="gramEnd"/>
      <w:r w:rsidRPr="006472B4">
        <w:rPr>
          <w:sz w:val="18"/>
        </w:rPr>
        <w:t>平衡，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大小位移成正比，位移特指对平衡注，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速度与</w:t>
      </w:r>
      <w:r w:rsidRPr="006472B4">
        <w:rPr>
          <w:sz w:val="18"/>
        </w:rPr>
        <w:t>a</w:t>
      </w:r>
      <w:r w:rsidRPr="006472B4">
        <w:rPr>
          <w:sz w:val="18"/>
        </w:rPr>
        <w:t>变化反，这个减时那个增，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动能势能互转化，周期变化且守恒</w:t>
      </w:r>
      <w:r w:rsidRPr="006472B4">
        <w:rPr>
          <w:sz w:val="18"/>
        </w:rPr>
        <w:t>.</w:t>
      </w:r>
    </w:p>
    <w:p w:rsidR="006472B4" w:rsidRPr="006472B4" w:rsidRDefault="006472B4" w:rsidP="006472B4">
      <w:pPr>
        <w:rPr>
          <w:rFonts w:hint="eastAsia"/>
          <w:sz w:val="18"/>
        </w:rPr>
      </w:pPr>
      <w:r w:rsidRPr="006472B4">
        <w:rPr>
          <w:sz w:val="18"/>
        </w:rPr>
        <w:t xml:space="preserve">　　（注：平衡位置</w:t>
      </w:r>
      <w:r w:rsidRPr="006472B4">
        <w:rPr>
          <w:sz w:val="18"/>
        </w:rPr>
        <w:t>.</w:t>
      </w:r>
      <w:r w:rsidRPr="006472B4">
        <w:rPr>
          <w:sz w:val="18"/>
        </w:rPr>
        <w:t>）</w:t>
      </w:r>
    </w:p>
    <w:p w:rsidR="006472B4" w:rsidRPr="006472B4" w:rsidRDefault="006472B4" w:rsidP="006472B4">
      <w:pPr>
        <w:rPr>
          <w:sz w:val="18"/>
        </w:rPr>
      </w:pPr>
    </w:p>
    <w:p w:rsidR="006472B4" w:rsidRPr="006472B4" w:rsidRDefault="006472B4" w:rsidP="006472B4">
      <w:pPr>
        <w:rPr>
          <w:sz w:val="18"/>
        </w:rPr>
      </w:pPr>
      <w:r w:rsidRPr="006472B4">
        <w:rPr>
          <w:i/>
          <w:iCs/>
          <w:sz w:val="18"/>
        </w:rPr>
        <w:t>6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>振动周期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振动快慢周期定，固有周期不变更，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一周方向变两次，四倍振幅是路程</w:t>
      </w:r>
      <w:r w:rsidRPr="006472B4">
        <w:rPr>
          <w:sz w:val="18"/>
        </w:rPr>
        <w:t>.</w:t>
      </w:r>
    </w:p>
    <w:p w:rsidR="006472B4" w:rsidRPr="006472B4" w:rsidRDefault="006472B4" w:rsidP="006472B4">
      <w:pPr>
        <w:rPr>
          <w:rFonts w:hint="eastAsia"/>
          <w:sz w:val="18"/>
        </w:rPr>
      </w:pPr>
    </w:p>
    <w:p w:rsidR="006472B4" w:rsidRPr="006472B4" w:rsidRDefault="006472B4" w:rsidP="006472B4">
      <w:pPr>
        <w:rPr>
          <w:sz w:val="18"/>
        </w:rPr>
      </w:pPr>
      <w:r w:rsidRPr="006472B4">
        <w:rPr>
          <w:i/>
          <w:iCs/>
          <w:sz w:val="18"/>
        </w:rPr>
        <w:t>7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>单摆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质点连着轻细绳，理想单摆就做成，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重力分力来回复，小角度下简</w:t>
      </w:r>
      <w:proofErr w:type="gramStart"/>
      <w:r w:rsidRPr="006472B4">
        <w:rPr>
          <w:sz w:val="18"/>
        </w:rPr>
        <w:t>谐</w:t>
      </w:r>
      <w:proofErr w:type="gramEnd"/>
      <w:r w:rsidRPr="006472B4">
        <w:rPr>
          <w:sz w:val="18"/>
        </w:rPr>
        <w:t>动</w:t>
      </w:r>
      <w:r w:rsidRPr="006472B4">
        <w:rPr>
          <w:sz w:val="18"/>
        </w:rPr>
        <w:t>.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</w:t>
      </w:r>
      <w:r w:rsidRPr="006472B4">
        <w:rPr>
          <w:sz w:val="18"/>
        </w:rPr>
        <w:t xml:space="preserve">g </w:t>
      </w:r>
      <w:r w:rsidRPr="006472B4">
        <w:rPr>
          <w:sz w:val="18"/>
        </w:rPr>
        <w:t>和摆长定周期，振幅无关等时性，</w:t>
      </w:r>
    </w:p>
    <w:p w:rsidR="006472B4" w:rsidRPr="006472B4" w:rsidRDefault="006472B4" w:rsidP="006472B4">
      <w:pPr>
        <w:rPr>
          <w:rFonts w:hint="eastAsia"/>
          <w:sz w:val="18"/>
        </w:rPr>
      </w:pPr>
      <w:r w:rsidRPr="006472B4">
        <w:rPr>
          <w:sz w:val="18"/>
        </w:rPr>
        <w:lastRenderedPageBreak/>
        <w:t xml:space="preserve">　　伽利略和惠更斯，前者发现后首用</w:t>
      </w:r>
      <w:r w:rsidRPr="006472B4">
        <w:rPr>
          <w:sz w:val="18"/>
        </w:rPr>
        <w:t>.</w:t>
      </w:r>
    </w:p>
    <w:p w:rsidR="006472B4" w:rsidRPr="006472B4" w:rsidRDefault="006472B4" w:rsidP="006472B4">
      <w:pPr>
        <w:rPr>
          <w:sz w:val="18"/>
        </w:rPr>
      </w:pPr>
    </w:p>
    <w:p w:rsidR="006472B4" w:rsidRPr="006472B4" w:rsidRDefault="006472B4" w:rsidP="006472B4">
      <w:pPr>
        <w:rPr>
          <w:sz w:val="18"/>
        </w:rPr>
      </w:pPr>
      <w:r w:rsidRPr="006472B4">
        <w:rPr>
          <w:i/>
          <w:iCs/>
          <w:sz w:val="18"/>
        </w:rPr>
        <w:t>8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>振动的分类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机械振动有三种，依据能量来分清</w:t>
      </w:r>
      <w:r w:rsidRPr="006472B4">
        <w:rPr>
          <w:sz w:val="18"/>
        </w:rPr>
        <w:t>.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阻尼减幅能量减，简</w:t>
      </w:r>
      <w:proofErr w:type="gramStart"/>
      <w:r w:rsidRPr="006472B4">
        <w:rPr>
          <w:sz w:val="18"/>
        </w:rPr>
        <w:t>谐等幅能</w:t>
      </w:r>
      <w:proofErr w:type="gramEnd"/>
      <w:r w:rsidRPr="006472B4">
        <w:rPr>
          <w:sz w:val="18"/>
        </w:rPr>
        <w:t>守恒，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策动力下受迫振，外能不断来补充</w:t>
      </w:r>
      <w:r w:rsidRPr="006472B4">
        <w:rPr>
          <w:sz w:val="18"/>
        </w:rPr>
        <w:t>.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稳定频率外力定，步调一致共振生</w:t>
      </w:r>
      <w:r w:rsidRPr="006472B4">
        <w:rPr>
          <w:sz w:val="18"/>
        </w:rPr>
        <w:t>.</w:t>
      </w:r>
    </w:p>
    <w:p w:rsidR="006472B4" w:rsidRPr="006472B4" w:rsidRDefault="006472B4" w:rsidP="006472B4">
      <w:pPr>
        <w:rPr>
          <w:rFonts w:hint="eastAsia"/>
          <w:sz w:val="18"/>
        </w:rPr>
      </w:pPr>
    </w:p>
    <w:p w:rsidR="006472B4" w:rsidRPr="006472B4" w:rsidRDefault="006472B4" w:rsidP="006472B4">
      <w:pPr>
        <w:rPr>
          <w:sz w:val="18"/>
        </w:rPr>
      </w:pPr>
      <w:r w:rsidRPr="006472B4">
        <w:rPr>
          <w:i/>
          <w:iCs/>
          <w:sz w:val="18"/>
        </w:rPr>
        <w:t>9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>机械波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振动传播波形成，振源介质不可省，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质点振动不迁移，传播能量和振动，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后边质点总落后，只缘波动即带动</w:t>
      </w:r>
      <w:r w:rsidRPr="006472B4">
        <w:rPr>
          <w:sz w:val="18"/>
        </w:rPr>
        <w:t>.</w:t>
      </w:r>
    </w:p>
    <w:p w:rsidR="006472B4" w:rsidRPr="006472B4" w:rsidRDefault="006472B4" w:rsidP="006472B4">
      <w:pPr>
        <w:rPr>
          <w:rFonts w:hint="eastAsia"/>
          <w:sz w:val="18"/>
        </w:rPr>
      </w:pPr>
      <w:r w:rsidRPr="006472B4">
        <w:rPr>
          <w:sz w:val="18"/>
        </w:rPr>
        <w:t xml:space="preserve">　　两向垂直称横波，纵波</w:t>
      </w:r>
      <w:proofErr w:type="gramStart"/>
      <w:r w:rsidRPr="006472B4">
        <w:rPr>
          <w:sz w:val="18"/>
        </w:rPr>
        <w:t>两向必平行</w:t>
      </w:r>
      <w:proofErr w:type="gramEnd"/>
      <w:r w:rsidRPr="006472B4">
        <w:rPr>
          <w:sz w:val="18"/>
        </w:rPr>
        <w:t>.</w:t>
      </w:r>
    </w:p>
    <w:p w:rsidR="006472B4" w:rsidRPr="006472B4" w:rsidRDefault="006472B4" w:rsidP="006472B4">
      <w:pPr>
        <w:rPr>
          <w:sz w:val="18"/>
        </w:rPr>
      </w:pPr>
    </w:p>
    <w:p w:rsidR="006472B4" w:rsidRPr="006472B4" w:rsidRDefault="006472B4" w:rsidP="006472B4">
      <w:pPr>
        <w:rPr>
          <w:sz w:val="18"/>
        </w:rPr>
      </w:pPr>
      <w:r w:rsidRPr="006472B4">
        <w:rPr>
          <w:i/>
          <w:iCs/>
          <w:sz w:val="18"/>
        </w:rPr>
        <w:t>10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>横波的</w:t>
      </w:r>
      <w:proofErr w:type="gramStart"/>
      <w:r w:rsidRPr="006472B4">
        <w:rPr>
          <w:sz w:val="18"/>
        </w:rPr>
        <w:t>图象</w:t>
      </w:r>
      <w:proofErr w:type="gramEnd"/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横波</w:t>
      </w:r>
      <w:proofErr w:type="gramStart"/>
      <w:r w:rsidRPr="006472B4">
        <w:rPr>
          <w:sz w:val="18"/>
        </w:rPr>
        <w:t>图象</w:t>
      </w:r>
      <w:proofErr w:type="gramEnd"/>
      <w:r w:rsidRPr="006472B4">
        <w:rPr>
          <w:sz w:val="18"/>
        </w:rPr>
        <w:t>即波形，各个质点位移明</w:t>
      </w:r>
      <w:r w:rsidRPr="006472B4">
        <w:rPr>
          <w:sz w:val="18"/>
        </w:rPr>
        <w:t>.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波长振幅可读出，传播方向须标清，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逆着传向看走势，振动方向就可定</w:t>
      </w:r>
      <w:r w:rsidRPr="006472B4">
        <w:rPr>
          <w:sz w:val="18"/>
        </w:rPr>
        <w:t>.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反相振动正相反，同相振动完全同</w:t>
      </w:r>
      <w:r w:rsidRPr="006472B4">
        <w:rPr>
          <w:sz w:val="18"/>
        </w:rPr>
        <w:t>.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波的频率随波源，传播速度介质定，</w:t>
      </w:r>
    </w:p>
    <w:p w:rsidR="006472B4" w:rsidRPr="006472B4" w:rsidRDefault="006472B4" w:rsidP="006472B4">
      <w:pPr>
        <w:rPr>
          <w:rFonts w:hint="eastAsia"/>
          <w:sz w:val="18"/>
        </w:rPr>
      </w:pPr>
      <w:r w:rsidRPr="006472B4">
        <w:rPr>
          <w:sz w:val="18"/>
        </w:rPr>
        <w:t xml:space="preserve">　　波长说法有多种，振源介质共确定</w:t>
      </w:r>
      <w:r w:rsidRPr="006472B4">
        <w:rPr>
          <w:sz w:val="18"/>
        </w:rPr>
        <w:t>.</w:t>
      </w:r>
    </w:p>
    <w:p w:rsidR="006472B4" w:rsidRPr="006472B4" w:rsidRDefault="006472B4" w:rsidP="006472B4">
      <w:pPr>
        <w:rPr>
          <w:sz w:val="18"/>
        </w:rPr>
      </w:pPr>
    </w:p>
    <w:p w:rsidR="006472B4" w:rsidRPr="006472B4" w:rsidRDefault="006472B4" w:rsidP="006472B4">
      <w:pPr>
        <w:rPr>
          <w:sz w:val="18"/>
        </w:rPr>
      </w:pPr>
      <w:r w:rsidRPr="006472B4">
        <w:rPr>
          <w:i/>
          <w:iCs/>
          <w:sz w:val="18"/>
        </w:rPr>
        <w:t>11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>库仑力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点电荷间库仑力，平方反比是规律，</w:t>
      </w:r>
    </w:p>
    <w:p w:rsidR="006472B4" w:rsidRPr="006472B4" w:rsidRDefault="006472B4" w:rsidP="006472B4">
      <w:pPr>
        <w:rPr>
          <w:rFonts w:hint="eastAsia"/>
          <w:sz w:val="18"/>
        </w:rPr>
      </w:pPr>
      <w:r w:rsidRPr="006472B4">
        <w:rPr>
          <w:sz w:val="18"/>
        </w:rPr>
        <w:t xml:space="preserve">　　大小可由公式求，方向依据吸与斥。</w:t>
      </w:r>
    </w:p>
    <w:p w:rsidR="006472B4" w:rsidRPr="006472B4" w:rsidRDefault="006472B4" w:rsidP="006472B4">
      <w:pPr>
        <w:rPr>
          <w:sz w:val="18"/>
        </w:rPr>
      </w:pPr>
    </w:p>
    <w:p w:rsidR="006472B4" w:rsidRPr="006472B4" w:rsidRDefault="006472B4" w:rsidP="006472B4">
      <w:pPr>
        <w:rPr>
          <w:sz w:val="18"/>
        </w:rPr>
      </w:pPr>
      <w:r w:rsidRPr="006472B4">
        <w:rPr>
          <w:i/>
          <w:iCs/>
          <w:sz w:val="18"/>
        </w:rPr>
        <w:t>12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>电场线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电场线，人为添，描绘电场真方便，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场强大小看疏密，场强方向沿切线。</w:t>
      </w:r>
    </w:p>
    <w:p w:rsidR="006472B4" w:rsidRPr="006472B4" w:rsidRDefault="006472B4" w:rsidP="006472B4">
      <w:pPr>
        <w:rPr>
          <w:rFonts w:hint="eastAsia"/>
          <w:sz w:val="18"/>
        </w:rPr>
      </w:pPr>
    </w:p>
    <w:p w:rsidR="006472B4" w:rsidRPr="006472B4" w:rsidRDefault="006472B4" w:rsidP="006472B4">
      <w:pPr>
        <w:rPr>
          <w:sz w:val="18"/>
        </w:rPr>
      </w:pPr>
      <w:r w:rsidRPr="006472B4">
        <w:rPr>
          <w:i/>
          <w:iCs/>
          <w:sz w:val="18"/>
        </w:rPr>
        <w:t>13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>典型电场电场线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光芒四射正点电，</w:t>
      </w:r>
      <w:proofErr w:type="gramStart"/>
      <w:r w:rsidRPr="006472B4">
        <w:rPr>
          <w:sz w:val="18"/>
        </w:rPr>
        <w:t>万箭齐中</w:t>
      </w:r>
      <w:proofErr w:type="gramEnd"/>
      <w:r w:rsidRPr="006472B4">
        <w:rPr>
          <w:sz w:val="18"/>
        </w:rPr>
        <w:t>负点电，</w:t>
      </w:r>
    </w:p>
    <w:p w:rsidR="006472B4" w:rsidRPr="006472B4" w:rsidRDefault="006472B4" w:rsidP="006472B4">
      <w:pPr>
        <w:rPr>
          <w:rFonts w:hint="eastAsia"/>
          <w:sz w:val="18"/>
        </w:rPr>
      </w:pPr>
      <w:r w:rsidRPr="006472B4">
        <w:rPr>
          <w:sz w:val="18"/>
        </w:rPr>
        <w:t xml:space="preserve">　　等量</w:t>
      </w:r>
      <w:proofErr w:type="gramStart"/>
      <w:r w:rsidRPr="006472B4">
        <w:rPr>
          <w:sz w:val="18"/>
        </w:rPr>
        <w:t>同号蝶双飞</w:t>
      </w:r>
      <w:proofErr w:type="gramEnd"/>
      <w:r w:rsidRPr="006472B4">
        <w:rPr>
          <w:sz w:val="18"/>
        </w:rPr>
        <w:t>，等量异号灯</w:t>
      </w:r>
      <w:r w:rsidRPr="006472B4">
        <w:rPr>
          <w:sz w:val="18"/>
        </w:rPr>
        <w:t>(</w:t>
      </w:r>
      <w:r w:rsidRPr="006472B4">
        <w:rPr>
          <w:sz w:val="18"/>
        </w:rPr>
        <w:t>笼</w:t>
      </w:r>
      <w:r w:rsidRPr="006472B4">
        <w:rPr>
          <w:sz w:val="18"/>
        </w:rPr>
        <w:t>)</w:t>
      </w:r>
      <w:r w:rsidRPr="006472B4">
        <w:rPr>
          <w:sz w:val="18"/>
        </w:rPr>
        <w:t>一盏。</w:t>
      </w:r>
    </w:p>
    <w:p w:rsidR="006472B4" w:rsidRPr="006472B4" w:rsidRDefault="006472B4" w:rsidP="006472B4">
      <w:pPr>
        <w:rPr>
          <w:sz w:val="18"/>
        </w:rPr>
      </w:pPr>
    </w:p>
    <w:p w:rsidR="006472B4" w:rsidRPr="006472B4" w:rsidRDefault="006472B4" w:rsidP="006472B4">
      <w:pPr>
        <w:rPr>
          <w:sz w:val="18"/>
        </w:rPr>
      </w:pPr>
      <w:r w:rsidRPr="006472B4">
        <w:rPr>
          <w:i/>
          <w:iCs/>
          <w:sz w:val="18"/>
        </w:rPr>
        <w:t>14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>求电场强度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求场强，方法多，定义用途最广阔，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点电电场有公式，平方反比决定着，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lastRenderedPageBreak/>
        <w:t xml:space="preserve">　　</w:t>
      </w:r>
      <w:proofErr w:type="gramStart"/>
      <w:r w:rsidRPr="006472B4">
        <w:rPr>
          <w:sz w:val="18"/>
        </w:rPr>
        <w:t>匀</w:t>
      </w:r>
      <w:proofErr w:type="gramEnd"/>
      <w:r w:rsidRPr="006472B4">
        <w:rPr>
          <w:sz w:val="18"/>
        </w:rPr>
        <w:t>强电场最典型，</w:t>
      </w:r>
      <w:r w:rsidRPr="006472B4">
        <w:rPr>
          <w:sz w:val="18"/>
        </w:rPr>
        <w:t>E</w:t>
      </w:r>
      <w:r w:rsidRPr="006472B4">
        <w:rPr>
          <w:sz w:val="18"/>
        </w:rPr>
        <w:t>、</w:t>
      </w:r>
      <w:r w:rsidRPr="006472B4">
        <w:rPr>
          <w:sz w:val="18"/>
        </w:rPr>
        <w:t>U</w:t>
      </w:r>
      <w:r w:rsidRPr="006472B4">
        <w:rPr>
          <w:sz w:val="18"/>
        </w:rPr>
        <w:t>关系</w:t>
      </w:r>
      <w:r w:rsidRPr="006472B4">
        <w:rPr>
          <w:sz w:val="18"/>
        </w:rPr>
        <w:t>d</w:t>
      </w:r>
      <w:r w:rsidRPr="006472B4">
        <w:rPr>
          <w:sz w:val="18"/>
        </w:rPr>
        <w:t>连着，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静电平衡也能用，合场强零矢量</w:t>
      </w:r>
      <w:proofErr w:type="gramStart"/>
      <w:r w:rsidRPr="006472B4">
        <w:rPr>
          <w:sz w:val="18"/>
        </w:rPr>
        <w:t>和</w:t>
      </w:r>
      <w:proofErr w:type="gramEnd"/>
      <w:r w:rsidRPr="006472B4">
        <w:rPr>
          <w:sz w:val="18"/>
        </w:rPr>
        <w:t>。</w:t>
      </w:r>
    </w:p>
    <w:p w:rsidR="006472B4" w:rsidRPr="006472B4" w:rsidRDefault="006472B4" w:rsidP="006472B4">
      <w:pPr>
        <w:rPr>
          <w:rFonts w:hint="eastAsia"/>
          <w:sz w:val="18"/>
        </w:rPr>
      </w:pPr>
    </w:p>
    <w:p w:rsidR="006472B4" w:rsidRPr="006472B4" w:rsidRDefault="006472B4" w:rsidP="006472B4">
      <w:pPr>
        <w:rPr>
          <w:sz w:val="18"/>
        </w:rPr>
      </w:pPr>
      <w:r w:rsidRPr="006472B4">
        <w:rPr>
          <w:i/>
          <w:iCs/>
          <w:sz w:val="18"/>
        </w:rPr>
        <w:t>15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>电势能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电荷处在电场中，一定具有电势能，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电势能，是标量，但有正负还有零，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大小正负公式定，</w:t>
      </w:r>
      <w:r w:rsidRPr="006472B4">
        <w:rPr>
          <w:sz w:val="18"/>
        </w:rPr>
        <w:t>E=</w:t>
      </w:r>
      <w:proofErr w:type="spellStart"/>
      <w:r w:rsidRPr="006472B4">
        <w:rPr>
          <w:sz w:val="18"/>
        </w:rPr>
        <w:t>qU</w:t>
      </w:r>
      <w:proofErr w:type="spellEnd"/>
      <w:r w:rsidRPr="006472B4">
        <w:rPr>
          <w:sz w:val="18"/>
        </w:rPr>
        <w:t>要记清，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电场力若做负功，电势能就一定增，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电势能，若减少，电场力定做正功。</w:t>
      </w:r>
    </w:p>
    <w:p w:rsidR="006472B4" w:rsidRPr="006472B4" w:rsidRDefault="006472B4" w:rsidP="006472B4">
      <w:pPr>
        <w:rPr>
          <w:rFonts w:hint="eastAsia"/>
          <w:sz w:val="18"/>
        </w:rPr>
      </w:pPr>
    </w:p>
    <w:p w:rsidR="006472B4" w:rsidRPr="006472B4" w:rsidRDefault="006472B4" w:rsidP="006472B4">
      <w:pPr>
        <w:rPr>
          <w:sz w:val="18"/>
        </w:rPr>
      </w:pPr>
      <w:r w:rsidRPr="006472B4">
        <w:rPr>
          <w:i/>
          <w:iCs/>
          <w:sz w:val="18"/>
        </w:rPr>
        <w:t>16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>静电平衡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导体放入电场中，瞬间即可达平衡，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平衡导体特点多，一项一项要记清，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等势体，等势面，内部场强处处零，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电场线定垂直面，表面场强可非零，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电荷分布看曲率，尖端放电显特征。</w:t>
      </w:r>
    </w:p>
    <w:p w:rsidR="006472B4" w:rsidRPr="006472B4" w:rsidRDefault="006472B4" w:rsidP="006472B4">
      <w:pPr>
        <w:rPr>
          <w:rFonts w:hint="eastAsia"/>
          <w:sz w:val="18"/>
        </w:rPr>
      </w:pPr>
    </w:p>
    <w:p w:rsidR="006472B4" w:rsidRPr="006472B4" w:rsidRDefault="006472B4" w:rsidP="006472B4">
      <w:pPr>
        <w:rPr>
          <w:sz w:val="18"/>
        </w:rPr>
      </w:pPr>
      <w:r w:rsidRPr="006472B4">
        <w:rPr>
          <w:i/>
          <w:iCs/>
          <w:sz w:val="18"/>
        </w:rPr>
        <w:t>17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>静电屏蔽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金属罩中放导体，外来电场被屏蔽，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内生电场外屏蔽，定是金属罩接地，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屏蔽意为无影响，并非一定无电场，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静电平衡来应用，此处合场强为零，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仪器戴上金属罩，防止外场来干扰，</w:t>
      </w:r>
    </w:p>
    <w:p w:rsidR="006472B4" w:rsidRPr="006472B4" w:rsidRDefault="006472B4" w:rsidP="006472B4">
      <w:pPr>
        <w:rPr>
          <w:rFonts w:hint="eastAsia"/>
          <w:sz w:val="18"/>
        </w:rPr>
      </w:pPr>
      <w:r w:rsidRPr="006472B4">
        <w:rPr>
          <w:sz w:val="18"/>
        </w:rPr>
        <w:t xml:space="preserve">　　高压</w:t>
      </w:r>
      <w:proofErr w:type="gramStart"/>
      <w:r w:rsidRPr="006472B4">
        <w:rPr>
          <w:sz w:val="18"/>
        </w:rPr>
        <w:t>作业金</w:t>
      </w:r>
      <w:proofErr w:type="gramEnd"/>
      <w:r w:rsidRPr="006472B4">
        <w:rPr>
          <w:sz w:val="18"/>
        </w:rPr>
        <w:t>衣穿，静电屏蔽保安全。</w:t>
      </w:r>
    </w:p>
    <w:p w:rsidR="006472B4" w:rsidRPr="006472B4" w:rsidRDefault="006472B4" w:rsidP="006472B4">
      <w:pPr>
        <w:rPr>
          <w:sz w:val="18"/>
        </w:rPr>
      </w:pPr>
    </w:p>
    <w:p w:rsidR="006472B4" w:rsidRPr="006472B4" w:rsidRDefault="006472B4" w:rsidP="006472B4">
      <w:pPr>
        <w:rPr>
          <w:sz w:val="18"/>
        </w:rPr>
      </w:pPr>
      <w:r w:rsidRPr="006472B4">
        <w:rPr>
          <w:i/>
          <w:iCs/>
          <w:sz w:val="18"/>
        </w:rPr>
        <w:t>18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>带电粒子运动</w:t>
      </w:r>
      <w:r w:rsidRPr="006472B4">
        <w:rPr>
          <w:sz w:val="18"/>
        </w:rPr>
        <w:t>(</w:t>
      </w:r>
      <w:proofErr w:type="gramStart"/>
      <w:r w:rsidRPr="006472B4">
        <w:rPr>
          <w:sz w:val="18"/>
        </w:rPr>
        <w:t>一</w:t>
      </w:r>
      <w:proofErr w:type="gramEnd"/>
      <w:r w:rsidRPr="006472B4">
        <w:rPr>
          <w:sz w:val="18"/>
        </w:rPr>
        <w:t>)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粒子</w:t>
      </w:r>
      <w:proofErr w:type="gramStart"/>
      <w:r w:rsidRPr="006472B4">
        <w:rPr>
          <w:sz w:val="18"/>
        </w:rPr>
        <w:t>匀</w:t>
      </w:r>
      <w:proofErr w:type="gramEnd"/>
      <w:r w:rsidRPr="006472B4">
        <w:rPr>
          <w:sz w:val="18"/>
        </w:rPr>
        <w:t>强电场中，运动类型有两种，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加速减速匀变速，动能定理都能行，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偏转运动类平抛，垂直两向来合成，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速度偏角三因素，设备电量初动能，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离开电场匀速动，反向延长指正中。</w:t>
      </w:r>
    </w:p>
    <w:p w:rsidR="006472B4" w:rsidRPr="006472B4" w:rsidRDefault="006472B4" w:rsidP="006472B4">
      <w:pPr>
        <w:rPr>
          <w:rFonts w:hint="eastAsia"/>
          <w:sz w:val="18"/>
        </w:rPr>
      </w:pPr>
    </w:p>
    <w:p w:rsidR="006472B4" w:rsidRPr="006472B4" w:rsidRDefault="006472B4" w:rsidP="006472B4">
      <w:pPr>
        <w:rPr>
          <w:sz w:val="18"/>
        </w:rPr>
      </w:pPr>
      <w:r w:rsidRPr="006472B4">
        <w:rPr>
          <w:i/>
          <w:iCs/>
          <w:sz w:val="18"/>
        </w:rPr>
        <w:t>19</w:t>
      </w:r>
    </w:p>
    <w:p w:rsidR="006472B4" w:rsidRPr="006472B4" w:rsidRDefault="006472B4" w:rsidP="006472B4">
      <w:pPr>
        <w:rPr>
          <w:sz w:val="18"/>
        </w:rPr>
      </w:pPr>
      <w:proofErr w:type="gramStart"/>
      <w:r w:rsidRPr="006472B4">
        <w:rPr>
          <w:sz w:val="18"/>
        </w:rPr>
        <w:t>解综合</w:t>
      </w:r>
      <w:proofErr w:type="gramEnd"/>
      <w:r w:rsidRPr="006472B4">
        <w:rPr>
          <w:sz w:val="18"/>
        </w:rPr>
        <w:t>题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</w:t>
      </w:r>
      <w:proofErr w:type="gramStart"/>
      <w:r w:rsidRPr="006472B4">
        <w:rPr>
          <w:sz w:val="18"/>
        </w:rPr>
        <w:t>解综合</w:t>
      </w:r>
      <w:proofErr w:type="gramEnd"/>
      <w:r w:rsidRPr="006472B4">
        <w:rPr>
          <w:sz w:val="18"/>
        </w:rPr>
        <w:t>题并不难，审清题意是关键，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借助草图方法好，分段处理很常见，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平衡临界须关注，运动随着受力变。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</w:t>
      </w:r>
      <w:proofErr w:type="gramStart"/>
      <w:r w:rsidRPr="006472B4">
        <w:rPr>
          <w:sz w:val="18"/>
        </w:rPr>
        <w:t>求谁设谁常用</w:t>
      </w:r>
      <w:proofErr w:type="gramEnd"/>
      <w:r w:rsidRPr="006472B4">
        <w:rPr>
          <w:sz w:val="18"/>
        </w:rPr>
        <w:t>到，顺藤摸瓜来思考，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牵扯进去即成功，方程数目不能少，</w:t>
      </w:r>
    </w:p>
    <w:p w:rsidR="006472B4" w:rsidRPr="006472B4" w:rsidRDefault="006472B4" w:rsidP="006472B4">
      <w:pPr>
        <w:rPr>
          <w:rFonts w:hint="eastAsia"/>
          <w:sz w:val="18"/>
        </w:rPr>
      </w:pPr>
      <w:r w:rsidRPr="006472B4">
        <w:rPr>
          <w:sz w:val="18"/>
        </w:rPr>
        <w:t xml:space="preserve">　　推倒演算求细心，验算作答莫忘了。</w:t>
      </w:r>
    </w:p>
    <w:p w:rsidR="006472B4" w:rsidRPr="006472B4" w:rsidRDefault="006472B4" w:rsidP="006472B4">
      <w:pPr>
        <w:rPr>
          <w:sz w:val="18"/>
        </w:rPr>
      </w:pPr>
    </w:p>
    <w:p w:rsidR="006472B4" w:rsidRPr="006472B4" w:rsidRDefault="006472B4" w:rsidP="006472B4">
      <w:pPr>
        <w:rPr>
          <w:sz w:val="18"/>
        </w:rPr>
      </w:pPr>
      <w:r w:rsidRPr="006472B4">
        <w:rPr>
          <w:i/>
          <w:iCs/>
          <w:sz w:val="18"/>
        </w:rPr>
        <w:t>20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>分压器</w:t>
      </w:r>
      <w:r w:rsidRPr="006472B4">
        <w:rPr>
          <w:sz w:val="18"/>
        </w:rPr>
        <w:t xml:space="preserve"> </w:t>
      </w:r>
      <w:r w:rsidRPr="006472B4">
        <w:rPr>
          <w:sz w:val="18"/>
        </w:rPr>
        <w:t>限流器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</w:t>
      </w:r>
      <w:proofErr w:type="gramStart"/>
      <w:r w:rsidRPr="006472B4">
        <w:rPr>
          <w:sz w:val="18"/>
        </w:rPr>
        <w:t>滑变电阻</w:t>
      </w:r>
      <w:proofErr w:type="gramEnd"/>
      <w:r w:rsidRPr="006472B4">
        <w:rPr>
          <w:sz w:val="18"/>
        </w:rPr>
        <w:t>两接法，串联</w:t>
      </w:r>
      <w:proofErr w:type="gramStart"/>
      <w:r w:rsidRPr="006472B4">
        <w:rPr>
          <w:sz w:val="18"/>
        </w:rPr>
        <w:t>限流并分压</w:t>
      </w:r>
      <w:proofErr w:type="gramEnd"/>
      <w:r w:rsidRPr="006472B4">
        <w:rPr>
          <w:sz w:val="18"/>
        </w:rPr>
        <w:t>，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分压电压可达零，电压变化范围大。</w:t>
      </w:r>
    </w:p>
    <w:p w:rsidR="006472B4" w:rsidRPr="006472B4" w:rsidRDefault="006472B4" w:rsidP="006472B4">
      <w:pPr>
        <w:rPr>
          <w:rFonts w:hint="eastAsia"/>
          <w:sz w:val="18"/>
        </w:rPr>
      </w:pPr>
    </w:p>
    <w:p w:rsidR="006472B4" w:rsidRPr="006472B4" w:rsidRDefault="006472B4" w:rsidP="006472B4">
      <w:pPr>
        <w:rPr>
          <w:sz w:val="18"/>
        </w:rPr>
      </w:pPr>
      <w:r w:rsidRPr="006472B4">
        <w:rPr>
          <w:i/>
          <w:iCs/>
          <w:sz w:val="18"/>
        </w:rPr>
        <w:t>21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>游标卡尺</w:t>
      </w:r>
      <w:r w:rsidRPr="006472B4">
        <w:rPr>
          <w:sz w:val="18"/>
        </w:rPr>
        <w:t xml:space="preserve"> </w:t>
      </w:r>
      <w:r w:rsidRPr="006472B4">
        <w:rPr>
          <w:sz w:val="18"/>
        </w:rPr>
        <w:t>千分尺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游标卡尺有两种，</w:t>
      </w:r>
      <w:proofErr w:type="gramStart"/>
      <w:r w:rsidRPr="006472B4">
        <w:rPr>
          <w:sz w:val="18"/>
        </w:rPr>
        <w:t>分度读位都</w:t>
      </w:r>
      <w:proofErr w:type="gramEnd"/>
      <w:r w:rsidRPr="006472B4">
        <w:rPr>
          <w:sz w:val="18"/>
        </w:rPr>
        <w:t>不同，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十格读到十分位，二十分度百分停。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螺旋测微千分尺，读到千分才能行。</w:t>
      </w:r>
    </w:p>
    <w:p w:rsidR="006472B4" w:rsidRPr="006472B4" w:rsidRDefault="006472B4" w:rsidP="006472B4">
      <w:pPr>
        <w:rPr>
          <w:rFonts w:hint="eastAsia"/>
          <w:sz w:val="18"/>
        </w:rPr>
      </w:pPr>
    </w:p>
    <w:p w:rsidR="006472B4" w:rsidRPr="006472B4" w:rsidRDefault="006472B4" w:rsidP="006472B4">
      <w:pPr>
        <w:rPr>
          <w:sz w:val="18"/>
        </w:rPr>
      </w:pPr>
      <w:r w:rsidRPr="006472B4">
        <w:rPr>
          <w:i/>
          <w:iCs/>
          <w:sz w:val="18"/>
        </w:rPr>
        <w:t>22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>E</w:t>
      </w:r>
      <w:r w:rsidRPr="006472B4">
        <w:rPr>
          <w:sz w:val="18"/>
        </w:rPr>
        <w:t>感求法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</w:t>
      </w:r>
      <w:r w:rsidRPr="006472B4">
        <w:rPr>
          <w:sz w:val="18"/>
        </w:rPr>
        <w:t>E</w:t>
      </w:r>
      <w:r w:rsidRPr="006472B4">
        <w:rPr>
          <w:sz w:val="18"/>
        </w:rPr>
        <w:t>感</w:t>
      </w:r>
      <w:r w:rsidRPr="006472B4">
        <w:rPr>
          <w:sz w:val="18"/>
        </w:rPr>
        <w:t xml:space="preserve"> </w:t>
      </w:r>
      <w:r w:rsidRPr="006472B4">
        <w:rPr>
          <w:sz w:val="18"/>
        </w:rPr>
        <w:t>求法有两种，切割变率都能行，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</w:t>
      </w:r>
      <w:r w:rsidRPr="006472B4">
        <w:rPr>
          <w:sz w:val="18"/>
        </w:rPr>
        <w:t xml:space="preserve">F </w:t>
      </w:r>
      <w:r w:rsidRPr="006472B4">
        <w:rPr>
          <w:sz w:val="18"/>
        </w:rPr>
        <w:t>变化</w:t>
      </w:r>
      <w:proofErr w:type="gramStart"/>
      <w:r w:rsidRPr="006472B4">
        <w:rPr>
          <w:sz w:val="18"/>
        </w:rPr>
        <w:t>率更普适</w:t>
      </w:r>
      <w:proofErr w:type="gramEnd"/>
      <w:r w:rsidRPr="006472B4">
        <w:rPr>
          <w:sz w:val="18"/>
        </w:rPr>
        <w:t>，</w:t>
      </w:r>
      <w:r w:rsidRPr="006472B4">
        <w:rPr>
          <w:sz w:val="18"/>
        </w:rPr>
        <w:t>B L v</w:t>
      </w:r>
      <w:r w:rsidRPr="006472B4">
        <w:rPr>
          <w:rFonts w:ascii="微软雅黑" w:eastAsia="微软雅黑" w:hAnsi="微软雅黑" w:cs="微软雅黑" w:hint="eastAsia"/>
          <w:sz w:val="18"/>
        </w:rPr>
        <w:t>⊥</w:t>
      </w:r>
      <w:r w:rsidRPr="006472B4">
        <w:rPr>
          <w:sz w:val="18"/>
        </w:rPr>
        <w:t xml:space="preserve"> </w:t>
      </w:r>
      <w:r w:rsidRPr="006472B4">
        <w:rPr>
          <w:sz w:val="18"/>
        </w:rPr>
        <w:t>要记清，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不垂直时化垂直，还要匝数来相乘。</w:t>
      </w:r>
    </w:p>
    <w:p w:rsidR="006472B4" w:rsidRPr="006472B4" w:rsidRDefault="006472B4" w:rsidP="006472B4">
      <w:pPr>
        <w:rPr>
          <w:rFonts w:hint="eastAsia"/>
          <w:sz w:val="18"/>
        </w:rPr>
      </w:pPr>
    </w:p>
    <w:p w:rsidR="006472B4" w:rsidRPr="006472B4" w:rsidRDefault="006472B4" w:rsidP="006472B4">
      <w:pPr>
        <w:rPr>
          <w:sz w:val="18"/>
        </w:rPr>
      </w:pPr>
      <w:r w:rsidRPr="006472B4">
        <w:rPr>
          <w:i/>
          <w:iCs/>
          <w:sz w:val="18"/>
        </w:rPr>
        <w:t>23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>楞次定律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</w:t>
      </w:r>
      <w:r w:rsidRPr="006472B4">
        <w:rPr>
          <w:sz w:val="18"/>
        </w:rPr>
        <w:t>E</w:t>
      </w:r>
      <w:r w:rsidRPr="006472B4">
        <w:rPr>
          <w:sz w:val="18"/>
        </w:rPr>
        <w:t>感</w:t>
      </w:r>
      <w:r w:rsidRPr="006472B4">
        <w:rPr>
          <w:sz w:val="18"/>
        </w:rPr>
        <w:t>(I</w:t>
      </w:r>
      <w:r w:rsidRPr="006472B4">
        <w:rPr>
          <w:sz w:val="18"/>
        </w:rPr>
        <w:t>感</w:t>
      </w:r>
      <w:r w:rsidRPr="006472B4">
        <w:rPr>
          <w:sz w:val="18"/>
        </w:rPr>
        <w:t>)</w:t>
      </w:r>
      <w:r w:rsidRPr="006472B4">
        <w:rPr>
          <w:sz w:val="18"/>
        </w:rPr>
        <w:t>方向楞次定，增</w:t>
      </w:r>
      <w:proofErr w:type="gramStart"/>
      <w:r w:rsidRPr="006472B4">
        <w:rPr>
          <w:sz w:val="18"/>
        </w:rPr>
        <w:t>反减同要记清</w:t>
      </w:r>
      <w:proofErr w:type="gramEnd"/>
      <w:r w:rsidRPr="006472B4">
        <w:rPr>
          <w:sz w:val="18"/>
        </w:rPr>
        <w:t>，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阻碍变化是核心，实质本是能守恒，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导体切割磁感线，右手定则最好用。</w:t>
      </w:r>
    </w:p>
    <w:p w:rsidR="006472B4" w:rsidRPr="006472B4" w:rsidRDefault="006472B4" w:rsidP="006472B4">
      <w:pPr>
        <w:rPr>
          <w:sz w:val="18"/>
        </w:rPr>
      </w:pPr>
    </w:p>
    <w:p w:rsidR="006472B4" w:rsidRPr="006472B4" w:rsidRDefault="006472B4" w:rsidP="006472B4">
      <w:pPr>
        <w:rPr>
          <w:rFonts w:hint="eastAsia"/>
          <w:sz w:val="18"/>
        </w:rPr>
      </w:pPr>
    </w:p>
    <w:p w:rsidR="006472B4" w:rsidRPr="006472B4" w:rsidRDefault="006472B4" w:rsidP="006472B4">
      <w:pPr>
        <w:rPr>
          <w:sz w:val="18"/>
        </w:rPr>
      </w:pPr>
      <w:r w:rsidRPr="006472B4">
        <w:rPr>
          <w:i/>
          <w:iCs/>
          <w:sz w:val="18"/>
        </w:rPr>
        <w:t>24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>自感</w:t>
      </w:r>
      <w:r w:rsidRPr="006472B4">
        <w:rPr>
          <w:sz w:val="18"/>
        </w:rPr>
        <w:t xml:space="preserve"> </w:t>
      </w:r>
      <w:r w:rsidRPr="006472B4">
        <w:rPr>
          <w:sz w:val="18"/>
        </w:rPr>
        <w:t>日光灯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</w:t>
      </w:r>
      <w:proofErr w:type="gramStart"/>
      <w:r w:rsidRPr="006472B4">
        <w:rPr>
          <w:sz w:val="18"/>
        </w:rPr>
        <w:t>电流自变自感</w:t>
      </w:r>
      <w:proofErr w:type="gramEnd"/>
      <w:r w:rsidRPr="006472B4">
        <w:rPr>
          <w:sz w:val="18"/>
        </w:rPr>
        <w:t>生，规律电磁感应同。</w:t>
      </w:r>
    </w:p>
    <w:p w:rsidR="006472B4" w:rsidRPr="006472B4" w:rsidRDefault="006472B4" w:rsidP="006472B4">
      <w:pPr>
        <w:rPr>
          <w:sz w:val="18"/>
        </w:rPr>
      </w:pPr>
      <w:r w:rsidRPr="006472B4">
        <w:rPr>
          <w:sz w:val="18"/>
        </w:rPr>
        <w:t xml:space="preserve">　　常见现象有涡流，应用实例日光灯。</w:t>
      </w:r>
    </w:p>
    <w:p w:rsidR="00B31C6C" w:rsidRPr="006472B4" w:rsidRDefault="006472B4" w:rsidP="006472B4">
      <w:pPr>
        <w:rPr>
          <w:rFonts w:hint="eastAsia"/>
          <w:sz w:val="18"/>
        </w:rPr>
      </w:pPr>
      <w:r w:rsidRPr="006472B4">
        <w:rPr>
          <w:sz w:val="18"/>
        </w:rPr>
        <w:t xml:space="preserve">　　镇流器，是线圈，自动开关</w:t>
      </w:r>
      <w:proofErr w:type="gramStart"/>
      <w:r w:rsidRPr="006472B4">
        <w:rPr>
          <w:sz w:val="18"/>
        </w:rPr>
        <w:t>叫启动</w:t>
      </w:r>
      <w:proofErr w:type="gramEnd"/>
      <w:r w:rsidRPr="006472B4">
        <w:rPr>
          <w:sz w:val="18"/>
        </w:rPr>
        <w:t>(</w:t>
      </w:r>
      <w:r w:rsidRPr="006472B4">
        <w:rPr>
          <w:sz w:val="18"/>
        </w:rPr>
        <w:t>器</w:t>
      </w:r>
      <w:r w:rsidRPr="006472B4">
        <w:rPr>
          <w:sz w:val="18"/>
        </w:rPr>
        <w:t>)</w:t>
      </w:r>
      <w:r w:rsidRPr="006472B4">
        <w:rPr>
          <w:sz w:val="18"/>
        </w:rPr>
        <w:t>。</w:t>
      </w:r>
    </w:p>
    <w:sectPr w:rsidR="00B31C6C" w:rsidRPr="006472B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00C" w:rsidRDefault="0089000C">
      <w:r>
        <w:separator/>
      </w:r>
    </w:p>
  </w:endnote>
  <w:endnote w:type="continuationSeparator" w:id="0">
    <w:p w:rsidR="0089000C" w:rsidRDefault="0089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00C" w:rsidRDefault="0089000C">
      <w:r>
        <w:separator/>
      </w:r>
    </w:p>
  </w:footnote>
  <w:footnote w:type="continuationSeparator" w:id="0">
    <w:p w:rsidR="0089000C" w:rsidRDefault="00890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468" w:rsidRDefault="00705949">
    <w:pPr>
      <w:pStyle w:val="a4"/>
      <w:jc w:val="center"/>
    </w:pPr>
    <w:r>
      <w:rPr>
        <w:noProof/>
      </w:rPr>
      <w:drawing>
        <wp:inline distT="0" distB="0" distL="114300" distR="114300">
          <wp:extent cx="2301875" cy="360045"/>
          <wp:effectExtent l="0" t="0" r="0" b="1905"/>
          <wp:docPr id="3" name="图片 3" descr="横版 彩色 - 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横版 彩色 - 副本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1875" cy="36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0" b="0"/>
          <wp:wrapNone/>
          <wp:docPr id="1" name="WordPictureWatermark21375" descr="微信图片_20180413171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1375" descr="微信图片_20180413171226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77AF7"/>
    <w:rsid w:val="000B3BF8"/>
    <w:rsid w:val="00164468"/>
    <w:rsid w:val="00186B6B"/>
    <w:rsid w:val="00194EB8"/>
    <w:rsid w:val="002054CA"/>
    <w:rsid w:val="00380448"/>
    <w:rsid w:val="003C26B8"/>
    <w:rsid w:val="00551181"/>
    <w:rsid w:val="005F43C7"/>
    <w:rsid w:val="006472B4"/>
    <w:rsid w:val="007048F4"/>
    <w:rsid w:val="00705949"/>
    <w:rsid w:val="00747921"/>
    <w:rsid w:val="008517B9"/>
    <w:rsid w:val="0089000C"/>
    <w:rsid w:val="0097479F"/>
    <w:rsid w:val="009777DF"/>
    <w:rsid w:val="00B31C6C"/>
    <w:rsid w:val="00B543DD"/>
    <w:rsid w:val="00B90DD4"/>
    <w:rsid w:val="00C86D75"/>
    <w:rsid w:val="00EB6D62"/>
    <w:rsid w:val="00F556BD"/>
    <w:rsid w:val="00F81856"/>
    <w:rsid w:val="2587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52462E"/>
  <w15:docId w15:val="{F338B161-15C8-4D9B-9E30-FA796E0C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8517B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rsid w:val="00380448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customStyle="1" w:styleId="20">
    <w:name w:val="标题 2 字符"/>
    <w:basedOn w:val="a0"/>
    <w:link w:val="2"/>
    <w:uiPriority w:val="9"/>
    <w:rsid w:val="008517B9"/>
    <w:rPr>
      <w:rFonts w:ascii="宋体" w:hAnsi="宋体" w:cs="宋体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8517B9"/>
    <w:rPr>
      <w:b/>
      <w:bCs/>
    </w:rPr>
  </w:style>
  <w:style w:type="character" w:styleId="a7">
    <w:name w:val="Emphasis"/>
    <w:basedOn w:val="a0"/>
    <w:uiPriority w:val="20"/>
    <w:qFormat/>
    <w:rsid w:val="008517B9"/>
    <w:rPr>
      <w:i/>
      <w:iCs/>
    </w:rPr>
  </w:style>
  <w:style w:type="character" w:customStyle="1" w:styleId="apple-converted-space">
    <w:name w:val="apple-converted-space"/>
    <w:basedOn w:val="a0"/>
    <w:rsid w:val="008517B9"/>
  </w:style>
  <w:style w:type="paragraph" w:styleId="a8">
    <w:name w:val="Title"/>
    <w:basedOn w:val="a"/>
    <w:next w:val="a"/>
    <w:link w:val="a9"/>
    <w:qFormat/>
    <w:rsid w:val="00C86D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rsid w:val="00C86D75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53B311-83CF-42BF-B7DB-837AF637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v_changllin</dc:creator>
  <cp:lastModifiedBy>T124158</cp:lastModifiedBy>
  <cp:revision>2</cp:revision>
  <dcterms:created xsi:type="dcterms:W3CDTF">2018-04-27T07:59:00Z</dcterms:created>
  <dcterms:modified xsi:type="dcterms:W3CDTF">2018-04-27T07:59:00Z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